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Thursday briefing: How Khan’s controversial arrest threatens stability in Pakistan – and what’s next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2023 Thursday 6:47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today’s newsletter: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mark the start of a violent showdown that threatens the country’s fragile political systemSign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former prime minister of Pakistan Imran Khan </w:t>
      </w:r>
      <w:hyperlink r:id="rId10" w:history="1">
        <w:r>
          <w:rPr>
            <w:rFonts w:ascii="arial" w:eastAsia="arial" w:hAnsi="arial" w:cs="arial"/>
            <w:b w:val="0"/>
            <w:i/>
            <w:strike w:val="0"/>
            <w:noProof w:val="0"/>
            <w:color w:val="0077CC"/>
            <w:position w:val="0"/>
            <w:sz w:val="20"/>
            <w:u w:val="single"/>
            <w:vertAlign w:val="baseline"/>
          </w:rPr>
          <w:t>was arrested</w:t>
        </w:r>
      </w:hyperlink>
      <w:r>
        <w:rPr>
          <w:rFonts w:ascii="arial" w:eastAsia="arial" w:hAnsi="arial" w:cs="arial"/>
          <w:b w:val="0"/>
          <w:i w:val="0"/>
          <w:strike w:val="0"/>
          <w:noProof w:val="0"/>
          <w:color w:val="000000"/>
          <w:position w:val="0"/>
          <w:sz w:val="20"/>
          <w:u w:val="none"/>
          <w:vertAlign w:val="baseline"/>
        </w:rPr>
        <w:t xml:space="preserve">  on charges of corruption. The extraordinary scene was </w:t>
      </w:r>
      <w:hyperlink r:id="rId11" w:history="1">
        <w:r>
          <w:rPr>
            <w:rFonts w:ascii="arial" w:eastAsia="arial" w:hAnsi="arial" w:cs="arial"/>
            <w:b w:val="0"/>
            <w:i/>
            <w:strike w:val="0"/>
            <w:noProof w:val="0"/>
            <w:color w:val="0077CC"/>
            <w:position w:val="0"/>
            <w:sz w:val="20"/>
            <w:u w:val="single"/>
            <w:vertAlign w:val="baseline"/>
          </w:rPr>
          <w:t>caught on video</w:t>
        </w:r>
      </w:hyperlink>
      <w:r>
        <w:rPr>
          <w:rFonts w:ascii="arial" w:eastAsia="arial" w:hAnsi="arial" w:cs="arial"/>
          <w:b w:val="0"/>
          <w:i w:val="0"/>
          <w:strike w:val="0"/>
          <w:noProof w:val="0"/>
          <w:color w:val="000000"/>
          <w:position w:val="0"/>
          <w:sz w:val="20"/>
          <w:u w:val="none"/>
          <w:vertAlign w:val="baseline"/>
        </w:rPr>
        <w:t xml:space="preserve"> , with Khan at the centre of a gaggle of agents, all dressed in black riot gear who are pulling him into an armoured truck outside the high court in the capital, Islamabad.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 triggered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Hundreds of people have been detained and at least five have died. In response to the violent clashes with the police, authorities in three of Pakistan’s four provinces have imposed an emergency order banning all gatherings. His arrest marks the start of what could be a violent showdown that threatens Pakistan’s already fragile political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Dr Farzana Shaikh, an associate fellow at Chatham House, about how the situation has escalated and the years of fraught political conflict that have led to this moment.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news |  Donald Trump made </w:t>
      </w:r>
      <w:hyperlink r:id="rId12" w:history="1">
        <w:r>
          <w:rPr>
            <w:rFonts w:ascii="arial" w:eastAsia="arial" w:hAnsi="arial" w:cs="arial"/>
            <w:b w:val="0"/>
            <w:i/>
            <w:strike w:val="0"/>
            <w:noProof w:val="0"/>
            <w:color w:val="0077CC"/>
            <w:position w:val="0"/>
            <w:sz w:val="20"/>
            <w:u w:val="single"/>
            <w:vertAlign w:val="baseline"/>
          </w:rPr>
          <w:t>a chaotic appearance at a CNN town hall last night</w:t>
        </w:r>
      </w:hyperlink>
      <w:r>
        <w:rPr>
          <w:rFonts w:ascii="arial" w:eastAsia="arial" w:hAnsi="arial" w:cs="arial"/>
          <w:b w:val="0"/>
          <w:i w:val="0"/>
          <w:strike w:val="0"/>
          <w:noProof w:val="0"/>
          <w:color w:val="000000"/>
          <w:position w:val="0"/>
          <w:sz w:val="20"/>
          <w:u w:val="none"/>
          <w:vertAlign w:val="baseline"/>
        </w:rPr>
        <w:t xml:space="preserve"> , digging in on lies about the 2020 election and E Jean Carroll’s lawsuit, a day after a New York jury found the former president liable for sexual abuse and defamation.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Wales |  Adam Price, the leader of Plaid Cymru since 2018, is </w:t>
      </w:r>
      <w:hyperlink r:id="rId13" w:history="1">
        <w:r>
          <w:rPr>
            <w:rFonts w:ascii="arial" w:eastAsia="arial" w:hAnsi="arial" w:cs="arial"/>
            <w:b w:val="0"/>
            <w:i/>
            <w:strike w:val="0"/>
            <w:noProof w:val="0"/>
            <w:color w:val="0077CC"/>
            <w:position w:val="0"/>
            <w:sz w:val="20"/>
            <w:u w:val="single"/>
            <w:vertAlign w:val="baseline"/>
          </w:rPr>
          <w:t>resigning from his position after a damning review</w:t>
        </w:r>
      </w:hyperlink>
      <w:r>
        <w:rPr>
          <w:rFonts w:ascii="arial" w:eastAsia="arial" w:hAnsi="arial" w:cs="arial"/>
          <w:b w:val="0"/>
          <w:i w:val="0"/>
          <w:strike w:val="0"/>
          <w:noProof w:val="0"/>
          <w:color w:val="000000"/>
          <w:position w:val="0"/>
          <w:sz w:val="20"/>
          <w:u w:val="none"/>
          <w:vertAlign w:val="baseline"/>
        </w:rPr>
        <w:t xml:space="preserve">  said his party had failed to “detoxify” its culture and found evidence of misogyny, harassment and bullying. A new leader is expected to be in place for the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The Guardian has found that some online pharmacies operating in the UK are </w:t>
      </w:r>
      <w:hyperlink r:id="rId14" w:history="1">
        <w:r>
          <w:rPr>
            <w:rFonts w:ascii="arial" w:eastAsia="arial" w:hAnsi="arial" w:cs="arial"/>
            <w:b w:val="0"/>
            <w:i/>
            <w:strike w:val="0"/>
            <w:noProof w:val="0"/>
            <w:color w:val="0077CC"/>
            <w:position w:val="0"/>
            <w:sz w:val="20"/>
            <w:u w:val="single"/>
            <w:vertAlign w:val="baseline"/>
          </w:rPr>
          <w:t>approving and dispatching prescriptions of controversial slimming jabs for people of a healthy weight</w:t>
        </w:r>
      </w:hyperlink>
      <w:r>
        <w:rPr>
          <w:rFonts w:ascii="arial" w:eastAsia="arial" w:hAnsi="arial" w:cs="arial"/>
          <w:b w:val="0"/>
          <w:i w:val="0"/>
          <w:strike w:val="0"/>
          <w:noProof w:val="0"/>
          <w:color w:val="000000"/>
          <w:position w:val="0"/>
          <w:sz w:val="20"/>
          <w:u w:val="none"/>
          <w:vertAlign w:val="baseline"/>
        </w:rPr>
        <w:t>.  Campaigners are urging pharmacies to deploy stronger health checks and screening for eating disorders.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  The Conservative chair of the foreign affairs select committee heavily criticised Liz Truss </w:t>
      </w:r>
      <w:hyperlink r:id="rId15" w:history="1">
        <w:r>
          <w:rPr>
            <w:rFonts w:ascii="arial" w:eastAsia="arial" w:hAnsi="arial" w:cs="arial"/>
            <w:b w:val="0"/>
            <w:i/>
            <w:strike w:val="0"/>
            <w:noProof w:val="0"/>
            <w:color w:val="0077CC"/>
            <w:position w:val="0"/>
            <w:sz w:val="20"/>
            <w:u w:val="single"/>
            <w:vertAlign w:val="baseline"/>
          </w:rPr>
          <w:t>over her planned trip to Taiwan, calling it “the worst kind of Instagram diplomacy”</w:t>
        </w:r>
      </w:hyperlink>
      <w:r>
        <w:rPr>
          <w:rFonts w:ascii="arial" w:eastAsia="arial" w:hAnsi="arial" w:cs="arial"/>
          <w:b w:val="0"/>
          <w:i w:val="0"/>
          <w:strike w:val="0"/>
          <w:noProof w:val="0"/>
          <w:color w:val="000000"/>
          <w:position w:val="0"/>
          <w:sz w:val="20"/>
          <w:u w:val="none"/>
          <w:vertAlign w:val="baseline"/>
        </w:rPr>
        <w:t>.  Alicia Kearns went on, describing the trip as little more than a vanity project aimed at keeping her profile high after her brief time as prime minister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  Almost 1.5 million homeowners  with </w:t>
      </w:r>
      <w:hyperlink r:id="rId16" w:history="1">
        <w:r>
          <w:rPr>
            <w:rFonts w:ascii="arial" w:eastAsia="arial" w:hAnsi="arial" w:cs="arial"/>
            <w:b w:val="0"/>
            <w:i/>
            <w:strike w:val="0"/>
            <w:noProof w:val="0"/>
            <w:color w:val="0077CC"/>
            <w:position w:val="0"/>
            <w:sz w:val="20"/>
            <w:u w:val="single"/>
            <w:vertAlign w:val="baseline"/>
          </w:rPr>
          <w:t>fixed-rate mortgages face higher borrowing costs</w:t>
        </w:r>
      </w:hyperlink>
      <w:r>
        <w:rPr>
          <w:rFonts w:ascii="arial" w:eastAsia="arial" w:hAnsi="arial" w:cs="arial"/>
          <w:b w:val="0"/>
          <w:i w:val="0"/>
          <w:strike w:val="0"/>
          <w:noProof w:val="0"/>
          <w:color w:val="000000"/>
          <w:position w:val="0"/>
          <w:sz w:val="20"/>
          <w:u w:val="none"/>
          <w:vertAlign w:val="baseline"/>
        </w:rPr>
        <w:t xml:space="preserve">  as the Bank of England is expected to push up interest rates to 4.5%. Many will see their annual bills increase by an average of £3,000 when they refinance their loans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Will Khan tough it out – or capitulate to the military’s demands?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his ousting last year after a parliamentary vote of no confidence, Khan has spearheaded a campaign against the new government over its economic mismanagement and its relationship with Pakistan’s influential military. Once it was an ally to Khan, </w:t>
      </w:r>
      <w:hyperlink r:id="rId17" w:history="1">
        <w:r>
          <w:rPr>
            <w:rFonts w:ascii="arial" w:eastAsia="arial" w:hAnsi="arial" w:cs="arial"/>
            <w:b w:val="0"/>
            <w:i/>
            <w:strike w:val="0"/>
            <w:noProof w:val="0"/>
            <w:color w:val="0077CC"/>
            <w:position w:val="0"/>
            <w:sz w:val="20"/>
            <w:u w:val="single"/>
            <w:vertAlign w:val="baseline"/>
          </w:rPr>
          <w:t>helping him win the election in 2018</w:t>
        </w:r>
      </w:hyperlink>
      <w:r>
        <w:rPr>
          <w:rFonts w:ascii="arial" w:eastAsia="arial" w:hAnsi="arial" w:cs="arial"/>
          <w:b w:val="0"/>
          <w:i w:val="0"/>
          <w:strike w:val="0"/>
          <w:noProof w:val="0"/>
          <w:color w:val="000000"/>
          <w:position w:val="0"/>
          <w:sz w:val="20"/>
          <w:u w:val="none"/>
          <w:vertAlign w:val="baseline"/>
        </w:rPr>
        <w:t xml:space="preserve"> , but Khan has accused the military and Pakistan’s current prime minister of being behind the assassination attempt he survived last November – an allegation that is vehemently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turn, the government has levelled a host of corruption charges against Khan, for one of which he was appearing in court on Tuesday before his arrest. After Khan was ejected from office last year, the new regime claimed that while in government he had struck a quid pro quid deal with a major property tycoon in Pakistan causing a loss of more than $239m to the national exchequer. Khan denies these allegations, which are just one part of a mounting effort by the government and military to ensure that he cannot run for office again. But with much of the country behind him, and willing to say so, will these efforts prove successful?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background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 Khan entered politics in the mid-1990s as the leader of a newly formed political party known as the Pakistan Movement for Justice, or the PTI. The young, handsome, popular former cricketer with anti-establishment politics quickly captured the country’s attention. He presented an alternative to the political establishment which was, perhaps ironically, riddled with allegations of corruption. “Both parties at the time were saddled with claims that they had become personal fiefdoms and that Pakistan had become entrenched dynastic politics,” Dr Farzana Shaikh told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anti-corruption figure, Khan also seemed to be an attractive choice for the military establishment: “They decided to nurture [him] into a political leader who would be more amenable and someone who wouldn’t always be at loggerheads with the military.” It took a number of years to get his party off the ground, but by 2018 Khan had enough support to win the election. It was not a landslide though – Khan still had to work with opposition parties as the leader of a coalition government. Which, it seems, did not work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a man who is known to compromise readily and he does not do deals,” Shaikh said. “Day in and day out, he spent his time haranguing the opposition and accusing them of being crooks and thieves, and immoral men and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the opposition would not cooperate and Khan quickly found his reform programme grinding to a halt, unable to build a consensus. As the political situation in parliament deteriorated, “things were also going pear shaped with the military, the main reason being his decision to interfere in military appointments, which was a red line for them,” Shaikh said. This, in tandem with </w:t>
      </w:r>
      <w:hyperlink r:id="rId18" w:history="1">
        <w:r>
          <w:rPr>
            <w:rFonts w:ascii="arial" w:eastAsia="arial" w:hAnsi="arial" w:cs="arial"/>
            <w:b w:val="0"/>
            <w:i/>
            <w:strike w:val="0"/>
            <w:noProof w:val="0"/>
            <w:color w:val="0077CC"/>
            <w:position w:val="0"/>
            <w:sz w:val="20"/>
            <w:u w:val="single"/>
            <w:vertAlign w:val="baseline"/>
          </w:rPr>
          <w:t>foreign policy choices that were hostile to the US</w:t>
        </w:r>
      </w:hyperlink>
      <w:r>
        <w:rPr>
          <w:rFonts w:ascii="arial" w:eastAsia="arial" w:hAnsi="arial" w:cs="arial"/>
          <w:b w:val="0"/>
          <w:i w:val="0"/>
          <w:strike w:val="0"/>
          <w:noProof w:val="0"/>
          <w:color w:val="000000"/>
          <w:position w:val="0"/>
          <w:sz w:val="20"/>
          <w:u w:val="none"/>
          <w:vertAlign w:val="baseline"/>
        </w:rPr>
        <w:t xml:space="preserve"> , led to a political crisis that culminated in various groups coming together to oust Khan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arrest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has more than 100 cases registered against him, on everything from sedition and corruption, to terrorism and even blasphemy. Whatever the full truth of the latest charges, there is little doubt that his arrest is a politically motivated attempt to ensure that he does not run for office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Shaikh pointed out that this kind of subterfuge is nothing new in Pakistan: “Cases being registered against politicians generally on charges of corruption is a </w:t>
      </w:r>
      <w:hyperlink r:id="rId19" w:history="1">
        <w:r>
          <w:rPr>
            <w:rFonts w:ascii="arial" w:eastAsia="arial" w:hAnsi="arial" w:cs="arial"/>
            <w:b w:val="0"/>
            <w:i/>
            <w:strike w:val="0"/>
            <w:noProof w:val="0"/>
            <w:color w:val="0077CC"/>
            <w:position w:val="0"/>
            <w:sz w:val="20"/>
            <w:u w:val="single"/>
            <w:vertAlign w:val="baseline"/>
          </w:rPr>
          <w:t>game that all parties have played</w:t>
        </w:r>
      </w:hyperlink>
      <w:r>
        <w:rPr>
          <w:rFonts w:ascii="arial" w:eastAsia="arial" w:hAnsi="arial" w:cs="arial"/>
          <w:b w:val="0"/>
          <w:i w:val="0"/>
          <w:strike w:val="0"/>
          <w:noProof w:val="0"/>
          <w:color w:val="000000"/>
          <w:position w:val="0"/>
          <w:sz w:val="20"/>
          <w:u w:val="none"/>
          <w:vertAlign w:val="baseline"/>
        </w:rPr>
        <w:t xml:space="preserve">. ” Imran Khan himself </w:t>
      </w:r>
      <w:hyperlink r:id="rId20" w:history="1">
        <w:r>
          <w:rPr>
            <w:rFonts w:ascii="arial" w:eastAsia="arial" w:hAnsi="arial" w:cs="arial"/>
            <w:b w:val="0"/>
            <w:i/>
            <w:strike w:val="0"/>
            <w:noProof w:val="0"/>
            <w:color w:val="0077CC"/>
            <w:position w:val="0"/>
            <w:sz w:val="20"/>
            <w:u w:val="single"/>
            <w:vertAlign w:val="baseline"/>
          </w:rPr>
          <w:t>has been accused of using this power against opposition leaders</w:t>
        </w:r>
      </w:hyperlink>
      <w:r>
        <w:rPr>
          <w:rFonts w:ascii="arial" w:eastAsia="arial" w:hAnsi="arial" w:cs="arial"/>
          <w:b w:val="0"/>
          <w:i w:val="0"/>
          <w:strike w:val="0"/>
          <w:noProof w:val="0"/>
          <w:color w:val="000000"/>
          <w:position w:val="0"/>
          <w:sz w:val="20"/>
          <w:u w:val="none"/>
          <w:vertAlign w:val="baseline"/>
        </w:rPr>
        <w:t>.  “Not only have charges of corruption been widely politicised, they have also been widely weaponised by political parties,” Shaikh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two things can happen in Khan’s case, Shaikh said. “Either the arrest will have made him more amenable to the military’s demands or he toughs it out and refuses to capitulate.” If he chooses to do the latter, there is a good chance that the military, through the courts, will use one of these cases to disqualify him from politics. “This is also by no means unusual. Imran Khan’s predecessor, Nawaz Sharif, was disqualified on extremely flimsy charges and he had to step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Pakistan’s economy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 is facing an economic crisis. </w:t>
      </w:r>
      <w:hyperlink r:id="rId21" w:history="1">
        <w:r>
          <w:rPr>
            <w:rFonts w:ascii="arial" w:eastAsia="arial" w:hAnsi="arial" w:cs="arial"/>
            <w:b w:val="0"/>
            <w:i/>
            <w:strike w:val="0"/>
            <w:noProof w:val="0"/>
            <w:color w:val="0077CC"/>
            <w:position w:val="0"/>
            <w:sz w:val="20"/>
            <w:u w:val="single"/>
            <w:vertAlign w:val="baseline"/>
          </w:rPr>
          <w:t>Inflation has risen to 36.4%</w:t>
        </w:r>
      </w:hyperlink>
      <w:r>
        <w:rPr>
          <w:rFonts w:ascii="arial" w:eastAsia="arial" w:hAnsi="arial" w:cs="arial"/>
          <w:b w:val="0"/>
          <w:i w:val="0"/>
          <w:strike w:val="0"/>
          <w:noProof w:val="0"/>
          <w:color w:val="000000"/>
          <w:position w:val="0"/>
          <w:sz w:val="20"/>
          <w:u w:val="none"/>
          <w:vertAlign w:val="baseline"/>
        </w:rPr>
        <w:t xml:space="preserve"> , meaning that people cannot afford basic necessities including healthcare. The country is on the edge of defaulting on its debt and is still waiting for a $1.1bn bailout from the IMF, which would be a drop in the ocean of the $100bn total. Its usual backers, like </w:t>
      </w:r>
      <w:hyperlink r:id="rId22" w:history="1">
        <w:r>
          <w:rPr>
            <w:rFonts w:ascii="arial" w:eastAsia="arial" w:hAnsi="arial" w:cs="arial"/>
            <w:b w:val="0"/>
            <w:i/>
            <w:strike w:val="0"/>
            <w:noProof w:val="0"/>
            <w:color w:val="0077CC"/>
            <w:position w:val="0"/>
            <w:sz w:val="20"/>
            <w:u w:val="single"/>
            <w:vertAlign w:val="baseline"/>
          </w:rPr>
          <w:t>Saudi Arabia</w:t>
        </w:r>
      </w:hyperlink>
      <w:r>
        <w:rPr>
          <w:rFonts w:ascii="arial" w:eastAsia="arial" w:hAnsi="arial" w:cs="arial"/>
          <w:b w:val="0"/>
          <w:i w:val="0"/>
          <w:strike w:val="0"/>
          <w:noProof w:val="0"/>
          <w:color w:val="000000"/>
          <w:position w:val="0"/>
          <w:sz w:val="20"/>
          <w:u w:val="none"/>
          <w:vertAlign w:val="baseline"/>
        </w:rPr>
        <w:t xml:space="preserve">  and other Gulf states, have also not come forward with the kind of assistance that they have offered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Counterintuitively, the dire economic situation has been Khan’s political saviour. “During Imran Khan’s tenure in office the economy was tanking slowly, and much of that has to do with the fact that he had alienated all the political parties to such an extent that no one would help him deliver on his economic programme,” said Shaikh. “So during his last year in office he saw his popularity plummet.”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failure of the current government to resolve this crisis, which has become even more acute in the last year, has meant that the blame has shifted to them. “Khan is a very popular man at the moment, and if elections were to be held there’s no doubt that he would come in with a huge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nexus of political and economic crisis threatens to tip Pakistan into a period of instability and unrest. This outcome however is not inevitable: “Stability can be restored, but that depends very much on political parties sitting together and resuming dialogue,” Shaikh said. However, there is no sign of that with volatility only rising following Khan’s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next is unclear.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continue, and the number of people getting arrested will grow. The very public nature of Khan’s arrest means that this will likely turn into a showdown that will tie up Pakistan’s politics and mire the upcoming election in controversy.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As Eurovision (pictured above) comes to the UK, take </w:t>
      </w:r>
      <w:hyperlink r:id="rId23" w:history="1">
        <w:r>
          <w:rPr>
            <w:rFonts w:ascii="arial" w:eastAsia="arial" w:hAnsi="arial" w:cs="arial"/>
            <w:b w:val="0"/>
            <w:i/>
            <w:strike w:val="0"/>
            <w:noProof w:val="0"/>
            <w:color w:val="0077CC"/>
            <w:position w:val="0"/>
            <w:sz w:val="20"/>
            <w:u w:val="single"/>
            <w:vertAlign w:val="baseline"/>
          </w:rPr>
          <w:t>Martin Belam’s fiendish quiz</w:t>
        </w:r>
      </w:hyperlink>
      <w:r>
        <w:rPr>
          <w:rFonts w:ascii="arial" w:eastAsia="arial" w:hAnsi="arial" w:cs="arial"/>
          <w:b w:val="0"/>
          <w:i w:val="0"/>
          <w:strike w:val="0"/>
          <w:noProof w:val="0"/>
          <w:color w:val="000000"/>
          <w:position w:val="0"/>
          <w:sz w:val="20"/>
          <w:u w:val="none"/>
          <w:vertAlign w:val="baseline"/>
        </w:rPr>
        <w:t xml:space="preserve">  and find out whether you know your SuRie from your Scooch.Hannah J Davies, deputy editor, newsletters                                                                 The murder of an unarmed Black trans organiser by a security guard sparked outrage and disgust in San Fransisco. </w:t>
      </w:r>
      <w:hyperlink r:id="rId24" w:history="1">
        <w:r>
          <w:rPr>
            <w:rFonts w:ascii="arial" w:eastAsia="arial" w:hAnsi="arial" w:cs="arial"/>
            <w:b w:val="0"/>
            <w:i/>
            <w:strike w:val="0"/>
            <w:noProof w:val="0"/>
            <w:color w:val="0077CC"/>
            <w:position w:val="0"/>
            <w:sz w:val="20"/>
            <w:u w:val="single"/>
            <w:vertAlign w:val="baseline"/>
          </w:rPr>
          <w:t>Sam Levin spoke to</w:t>
        </w:r>
      </w:hyperlink>
      <w:r>
        <w:rPr>
          <w:rFonts w:ascii="arial" w:eastAsia="arial" w:hAnsi="arial" w:cs="arial"/>
          <w:b w:val="0"/>
          <w:i w:val="0"/>
          <w:strike w:val="0"/>
          <w:noProof w:val="0"/>
          <w:color w:val="000000"/>
          <w:position w:val="0"/>
          <w:sz w:val="20"/>
          <w:u w:val="none"/>
          <w:vertAlign w:val="baseline"/>
        </w:rPr>
        <w:t xml:space="preserve">  Banko Brown’s friends about how unsafe life is for unhoused queer youth in the city.Nimo                                                                 “I’m also that uncool guy – a lot of us fans are”: </w:t>
      </w:r>
      <w:hyperlink r:id="rId25" w:history="1">
        <w:r>
          <w:rPr>
            <w:rFonts w:ascii="arial" w:eastAsia="arial" w:hAnsi="arial" w:cs="arial"/>
            <w:b w:val="0"/>
            <w:i/>
            <w:strike w:val="0"/>
            <w:noProof w:val="0"/>
            <w:color w:val="0077CC"/>
            <w:position w:val="0"/>
            <w:sz w:val="20"/>
            <w:u w:val="single"/>
            <w:vertAlign w:val="baseline"/>
          </w:rPr>
          <w:t>Jenessa Williams meets</w:t>
        </w:r>
      </w:hyperlink>
      <w:r>
        <w:rPr>
          <w:rFonts w:ascii="arial" w:eastAsia="arial" w:hAnsi="arial" w:cs="arial"/>
          <w:b w:val="0"/>
          <w:i w:val="0"/>
          <w:strike w:val="0"/>
          <w:noProof w:val="0"/>
          <w:color w:val="000000"/>
          <w:position w:val="0"/>
          <w:sz w:val="20"/>
          <w:u w:val="none"/>
          <w:vertAlign w:val="baseline"/>
        </w:rPr>
        <w:t xml:space="preserve"> Ed Sheeran’s fans, aka the Sheerios, to find out what has drawn them to his decidedly everyman brand of pop.Hannah                                                                 In Prospect, Tom Lamont has </w:t>
      </w:r>
      <w:hyperlink r:id="rId26" w:history="1">
        <w:r>
          <w:rPr>
            <w:rFonts w:ascii="arial" w:eastAsia="arial" w:hAnsi="arial" w:cs="arial"/>
            <w:b w:val="0"/>
            <w:i/>
            <w:strike w:val="0"/>
            <w:noProof w:val="0"/>
            <w:color w:val="0077CC"/>
            <w:position w:val="0"/>
            <w:sz w:val="20"/>
            <w:u w:val="single"/>
            <w:vertAlign w:val="baseline"/>
          </w:rPr>
          <w:t>a sweeping account</w:t>
        </w:r>
      </w:hyperlink>
      <w:r>
        <w:rPr>
          <w:rFonts w:ascii="arial" w:eastAsia="arial" w:hAnsi="arial" w:cs="arial"/>
          <w:b w:val="0"/>
          <w:i w:val="0"/>
          <w:strike w:val="0"/>
          <w:noProof w:val="0"/>
          <w:color w:val="000000"/>
          <w:position w:val="0"/>
          <w:sz w:val="20"/>
          <w:u w:val="none"/>
          <w:vertAlign w:val="baseline"/>
        </w:rPr>
        <w:t xml:space="preserve">  of how Prince Harry’s dogged pursuit of his cases against the tabloids has put phone hacking back on the agenda – and the eccentric former reporters who have made a cottage industry of the fight. Come for the cracking yarn, stay for the staggering anecdotes.Archie                                                                 ICYMI: Geoffrey Hinton – ‘the godfather of AI’ – gave a sufficiently terrifying interview to the Guardian’s </w:t>
      </w:r>
      <w:hyperlink r:id="rId27" w:history="1">
        <w:r>
          <w:rPr>
            <w:rFonts w:ascii="arial" w:eastAsia="arial" w:hAnsi="arial" w:cs="arial"/>
            <w:b w:val="0"/>
            <w:i/>
            <w:strike w:val="0"/>
            <w:noProof w:val="0"/>
            <w:color w:val="0077CC"/>
            <w:position w:val="0"/>
            <w:sz w:val="20"/>
            <w:u w:val="single"/>
            <w:vertAlign w:val="baseline"/>
          </w:rPr>
          <w:t>Today in Focus podcast this week</w:t>
        </w:r>
      </w:hyperlink>
      <w:r>
        <w:rPr>
          <w:rFonts w:ascii="arial" w:eastAsia="arial" w:hAnsi="arial" w:cs="arial"/>
          <w:b w:val="0"/>
          <w:i w:val="0"/>
          <w:strike w:val="0"/>
          <w:noProof w:val="0"/>
          <w:color w:val="000000"/>
          <w:position w:val="0"/>
          <w:sz w:val="20"/>
          <w:u w:val="none"/>
          <w:vertAlign w:val="baseline"/>
        </w:rPr>
        <w:t xml:space="preserve">  about the potential risk that artificial intelligence poses to humanity.Hannah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Despite Andy Murray’s recent revival after his title run at the Aix-en-Provence ATP Challenger last week, the 35 year-old was unable to translate his good form to a bigger stage, </w:t>
      </w:r>
      <w:hyperlink r:id="rId28" w:history="1">
        <w:r>
          <w:rPr>
            <w:rFonts w:ascii="arial" w:eastAsia="arial" w:hAnsi="arial" w:cs="arial"/>
            <w:b w:val="0"/>
            <w:i/>
            <w:strike w:val="0"/>
            <w:noProof w:val="0"/>
            <w:color w:val="0077CC"/>
            <w:position w:val="0"/>
            <w:sz w:val="20"/>
            <w:u w:val="single"/>
            <w:vertAlign w:val="baseline"/>
          </w:rPr>
          <w:t>losing 6-4, 4-6, 6-4 to his old foe Fabio Fognini</w:t>
        </w:r>
      </w:hyperlink>
      <w:r>
        <w:rPr>
          <w:rFonts w:ascii="arial" w:eastAsia="arial" w:hAnsi="arial" w:cs="arial"/>
          <w:b w:val="0"/>
          <w:i w:val="0"/>
          <w:strike w:val="0"/>
          <w:noProof w:val="0"/>
          <w:color w:val="000000"/>
          <w:position w:val="0"/>
          <w:sz w:val="20"/>
          <w:u w:val="none"/>
          <w:vertAlign w:val="baseline"/>
        </w:rPr>
        <w:t xml:space="preserve">  in an eventful first-round match at the Italian 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It was a disappointing evening for </w:t>
      </w:r>
      <w:hyperlink r:id="rId29" w:history="1">
        <w:r>
          <w:rPr>
            <w:rFonts w:ascii="arial" w:eastAsia="arial" w:hAnsi="arial" w:cs="arial"/>
            <w:b w:val="0"/>
            <w:i/>
            <w:strike w:val="0"/>
            <w:noProof w:val="0"/>
            <w:color w:val="0077CC"/>
            <w:position w:val="0"/>
            <w:sz w:val="20"/>
            <w:u w:val="single"/>
            <w:vertAlign w:val="baseline"/>
          </w:rPr>
          <w:t>AC Milan who lost 2-0 to Internazionale</w:t>
        </w:r>
      </w:hyperlink>
      <w:r>
        <w:rPr>
          <w:rFonts w:ascii="arial" w:eastAsia="arial" w:hAnsi="arial" w:cs="arial"/>
          <w:b w:val="0"/>
          <w:i w:val="0"/>
          <w:strike w:val="0"/>
          <w:noProof w:val="0"/>
          <w:color w:val="000000"/>
          <w:position w:val="0"/>
          <w:sz w:val="20"/>
          <w:u w:val="none"/>
          <w:vertAlign w:val="baseline"/>
        </w:rPr>
        <w:t xml:space="preserve"> , whose early lead put them in firm control of the match. Opening goals from Edin Dzeko and Henrikh Mkhitaryan put AC on the back foot. AC’s performance improved in the second half but Inter were able to hold off their rivals.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Cycling | A stray dog running into the road caused </w:t>
      </w:r>
      <w:hyperlink r:id="rId30" w:history="1">
        <w:r>
          <w:rPr>
            <w:rFonts w:ascii="arial" w:eastAsia="arial" w:hAnsi="arial" w:cs="arial"/>
            <w:b w:val="0"/>
            <w:i/>
            <w:strike w:val="0"/>
            <w:noProof w:val="0"/>
            <w:color w:val="0077CC"/>
            <w:position w:val="0"/>
            <w:sz w:val="20"/>
            <w:u w:val="single"/>
            <w:vertAlign w:val="baseline"/>
          </w:rPr>
          <w:t>chaotic scenes at stage five of the Giro d’Italia</w:t>
        </w:r>
      </w:hyperlink>
      <w:r>
        <w:rPr>
          <w:rFonts w:ascii="arial" w:eastAsia="arial" w:hAnsi="arial" w:cs="arial"/>
          <w:b w:val="0"/>
          <w:i w:val="0"/>
          <w:strike w:val="0"/>
          <w:noProof w:val="0"/>
          <w:color w:val="000000"/>
          <w:position w:val="0"/>
          <w:sz w:val="20"/>
          <w:u w:val="none"/>
          <w:vertAlign w:val="baseline"/>
        </w:rPr>
        <w:t>.  Belgian cyclist Remco Evenepoel’s hopes of winning were dashed after he swerved to avoid hitting the dog. The dog did not appear to be harmed, instead returning back to the side of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“‘Morally unacceptable’: Welby in stinging attack on migration bill” – the Guardian’s front page begins our Thursday roundup. The Daily Mail’s response is “What’s so moral about not stopping people smugglers?” “Your attack on small boats law is ‘wrong’ archibishop” says the Daily Express, attributing it to Tory ministers. The Metro portrays the archbishop and the PM as “Arch enemies”. Welby’s on the front of the Times with a straight headline, while the paper’s splash is “NHS plans to send more doctors into GP surgeries” … Oh wait – that Metro headline, “arch” as in archbishop. Just got it! A migration story in the Financial Times too: “Sunak ready to curb students’ family visas as net flows grow”. The i has “£7000 mortgage hike after record interest rate rises”. “Whitehall ‘blob’ halts repeal of Brexit laws” – that’s the DailyTelegraph which has a picture of Penny Mordaunt, dressed down and not wielding a sword.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killing of Shireen Abu Akleh – and another ordinary day in the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the renowned journalist was shot, but it was far from the only news story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day. Kaamil Ahmed looks into the </w:t>
      </w:r>
      <w:hyperlink r:id="rId31" w:history="1">
        <w:r>
          <w:rPr>
            <w:rFonts w:ascii="arial" w:eastAsia="arial" w:hAnsi="arial" w:cs="arial"/>
            <w:b w:val="0"/>
            <w:i/>
            <w:strike w:val="0"/>
            <w:noProof w:val="0"/>
            <w:color w:val="0077CC"/>
            <w:position w:val="0"/>
            <w:sz w:val="20"/>
            <w:u w:val="single"/>
            <w:vertAlign w:val="baseline"/>
          </w:rPr>
          <w:t>stories Abu Akleh never got to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Nicola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formerly homeless man from California has landed a new job and saved a baby’s life, </w:t>
      </w:r>
      <w:hyperlink r:id="rId32" w:history="1">
        <w:r>
          <w:rPr>
            <w:rFonts w:ascii="arial" w:eastAsia="arial" w:hAnsi="arial" w:cs="arial"/>
            <w:b w:val="0"/>
            <w:i/>
            <w:strike w:val="0"/>
            <w:noProof w:val="0"/>
            <w:color w:val="0077CC"/>
            <w:position w:val="0"/>
            <w:sz w:val="20"/>
            <w:u w:val="single"/>
            <w:vertAlign w:val="baseline"/>
          </w:rPr>
          <w:t>all in one afternoon</w:t>
        </w:r>
      </w:hyperlink>
      <w:r>
        <w:rPr>
          <w:rFonts w:ascii="arial" w:eastAsia="arial" w:hAnsi="arial" w:cs="arial"/>
          <w:b w:val="0"/>
          <w:i w:val="0"/>
          <w:strike w:val="0"/>
          <w:noProof w:val="0"/>
          <w:color w:val="000000"/>
          <w:position w:val="0"/>
          <w:sz w:val="20"/>
          <w:u w:val="none"/>
          <w:vertAlign w:val="baseline"/>
        </w:rPr>
        <w:t>.  Ron Nessman was leaving an interview for a position at restaurant chain Applebee’s when he saw a stroller heading towards oncoming traffic, and ran over to stop a potentially fatal accident. The dramatic footage of the baby’s rescue was caught on CCTV, and Nessman appeared on local news station KOVR-TV, where he said that he “didn’t even have time to think about it … you just react”. As well as a job offer from Applebee’s, since the footage was released he has also reportedly been offered jobs including painting and driving big rig trucks, his former line of work. Of his courageous act, Nessman said: “I wouldn’t have been able to live with myself if I did nothing, of course. I’m just glad I realised it and was on it.”</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34"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Thursday briefing: How Khan’s controversial arrest threatens stability in Pakistan – and what’s next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may/09/pakistan-former-pm-imran-khan-arrested-in-islamabad" TargetMode="External" /><Relationship Id="rId11" Type="http://schemas.openxmlformats.org/officeDocument/2006/relationships/hyperlink" Target="https://www.theguardian.com/world/video/2023/may/09/moment-former-pakistan-pm-imran-khan-is-arrested-video" TargetMode="External" /><Relationship Id="rId12" Type="http://schemas.openxmlformats.org/officeDocument/2006/relationships/hyperlink" Target="https://www.theguardian.com/us-news/2023/may/10/trump-voters-republican-new-hampshire-cnn-town-hall" TargetMode="External" /><Relationship Id="rId13" Type="http://schemas.openxmlformats.org/officeDocument/2006/relationships/hyperlink" Target="https://www.theguardian.com/politics/2023/may/10/plaid-cymru-leader-adam-price-future-in-doubt-damning-review-detoxify" TargetMode="External" /><Relationship Id="rId14" Type="http://schemas.openxmlformats.org/officeDocument/2006/relationships/hyperlink" Target="https://www.theguardian.com/society/2023/may/10/online-uk-pharmacies-prescribing-weight-loss-jabs-to-people-with-healthy-bmi-investigation" TargetMode="External" /><Relationship Id="rId15" Type="http://schemas.openxmlformats.org/officeDocument/2006/relationships/hyperlink" Target="https://www.theguardian.com/politics/2023/may/11/liz-trusss-taiwan-visit-called-instagram-diplomacy-alicia-kearns-foreign-affairs-select-committee-chair" TargetMode="External" /><Relationship Id="rId16" Type="http://schemas.openxmlformats.org/officeDocument/2006/relationships/hyperlink" Target="https://www.theguardian.com/money/2023/may/11/variable-rate-mortgages-face-rise-borrowing-after-interest-rate-hike" TargetMode="External" /><Relationship Id="rId17" Type="http://schemas.openxmlformats.org/officeDocument/2006/relationships/hyperlink" Target="https://www.theguardian.com/commentisfree/2018/jul/27/imran-khan-won-pakistan-power-army-military-election" TargetMode="External" /><Relationship Id="rId18" Type="http://schemas.openxmlformats.org/officeDocument/2006/relationships/hyperlink" Target="http://npr.org/2022/04/01/1090192877/pakistan-prime-minister-imran-khan-accuses-the-u-s-of-trying-to-oust-him" TargetMode="External" /><Relationship Id="rId19" Type="http://schemas.openxmlformats.org/officeDocument/2006/relationships/hyperlink" Target="https://www.theguardian.com/world/commentisfree/2023/may/10/imran-khan-pakistan-arrest-army" TargetMode="External" /><Relationship Id="rId2" Type="http://schemas.openxmlformats.org/officeDocument/2006/relationships/webSettings" Target="webSettings.xml" /><Relationship Id="rId20" Type="http://schemas.openxmlformats.org/officeDocument/2006/relationships/hyperlink" Target="https://www.reuters.com/article/us-pakistan-politics-idUSKBN26J2GZ" TargetMode="External" /><Relationship Id="rId21" Type="http://schemas.openxmlformats.org/officeDocument/2006/relationships/hyperlink" Target="https://www.reuters.com/markets/asia/pakistan-inflation-hits-record-364-april-highest-region-2023-05-02/" TargetMode="External" /><Relationship Id="rId22" Type="http://schemas.openxmlformats.org/officeDocument/2006/relationships/hyperlink" Target="https://www.middleeasteye.net/news/saudi-arabia-pakistan-shape-up-easy-money-end#:~:text=Saudi%20Arabia's%20decision%20to,out%20of%20its%20economic%20emergency." TargetMode="External" /><Relationship Id="rId23" Type="http://schemas.openxmlformats.org/officeDocument/2006/relationships/hyperlink" Target="https://www.theguardian.com/tv-and-radio/2023/may/10/ultimate-eurovision-2023-quiz" TargetMode="External" /><Relationship Id="rId24" Type="http://schemas.openxmlformats.org/officeDocument/2006/relationships/hyperlink" Target="https://www.theguardian.com/us-news/2023/may/10/banko-brown-death-san-francisco-walgreens" TargetMode="External" /><Relationship Id="rId25" Type="http://schemas.openxmlformats.org/officeDocument/2006/relationships/hyperlink" Target="https://www.theguardian.com/music/2023/may/10/ed-sheeran-fans-sheerios-documentary-the-sum-of-it-all" TargetMode="External" /><Relationship Id="rId26" Type="http://schemas.openxmlformats.org/officeDocument/2006/relationships/hyperlink" Target="https://www.prospectmagazine.co.uk/ideas/media/phone-hacking/61255/prince-harry-vs-the-press" TargetMode="External" /><Relationship Id="rId27" Type="http://schemas.openxmlformats.org/officeDocument/2006/relationships/hyperlink" Target="https://www.theguardian.com/news/audio/2023/may/09/godfather-ai-geoffrey-hinton-humanity-crossroads-podcast" TargetMode="External" /><Relationship Id="rId28" Type="http://schemas.openxmlformats.org/officeDocument/2006/relationships/hyperlink" Target="https://www.theguardian.com/sport/2023/may/10/andy-murray-out-of-italian-open-tennis-after-first-round-defeat-to-fabio-fognini" TargetMode="External" /><Relationship Id="rId29" Type="http://schemas.openxmlformats.org/officeDocument/2006/relationships/hyperlink" Target="https://www.theguardian.com/football/2023/may/10/milan-internazionale-champions-league-semi-final-first-leg-match-report" TargetMode="External" /><Relationship Id="rId3" Type="http://schemas.openxmlformats.org/officeDocument/2006/relationships/fontTable" Target="fontTable.xml" /><Relationship Id="rId30" Type="http://schemas.openxmlformats.org/officeDocument/2006/relationships/hyperlink" Target="https://www.theguardian.com/sport/2023/may/10/cycling-remco-evenepoel-crashes-giro-ditalia-stray-dog" TargetMode="External" /><Relationship Id="rId31" Type="http://schemas.openxmlformats.org/officeDocument/2006/relationships/hyperlink" Target="https://www.theguardian.com/news/audio/2023/may/11/the-killing-of-shireen-abu-akleh-and-another-ordinary-day-in-the-west-bank-podcast" TargetMode="External" /><Relationship Id="rId32" Type="http://schemas.openxmlformats.org/officeDocument/2006/relationships/hyperlink" Target="https://www.theguardian.com/us-news/2023/may/10/baby-stroller-hero-california-traffic" TargetMode="External" /><Relationship Id="rId33" Type="http://schemas.openxmlformats.org/officeDocument/2006/relationships/hyperlink" Target="https://www.theguardian.com/world/2018/feb/12/the-upside-sign-up-for-our-weekly-email" TargetMode="External" /><Relationship Id="rId34" Type="http://schemas.openxmlformats.org/officeDocument/2006/relationships/hyperlink" Target="https://apps.apple.com/app/id1487780661?mt=8" TargetMode="External" /><Relationship Id="rId35" Type="http://schemas.openxmlformats.org/officeDocument/2006/relationships/hyperlink" Target="https://play.google.com/store/apps/details?id=uk.co.guardian.puzzles&amp;hl=en_GB&amp;gl=US" TargetMode="External" /><Relationship Id="rId36" Type="http://schemas.openxmlformats.org/officeDocument/2006/relationships/hyperlink" Target="https://www.theguardian.com/crosswords/quick/16540" TargetMode="External" /><Relationship Id="rId37" Type="http://schemas.openxmlformats.org/officeDocument/2006/relationships/hyperlink" Target="https://www.theguardian.com/crosswords/cryptic/29067" TargetMode="External" /><Relationship Id="rId38" Type="http://schemas.openxmlformats.org/officeDocument/2006/relationships/hyperlink" Target="https://www.wordiply.com/"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6P-MHR1-JBNF-W3T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Thursday briefing: How Khan’s controversial arrest threatens stability in Pakistan – and what’s next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284</vt:lpwstr>
  </property>
  <property fmtid="{D5CDD505-2E9C-101B-9397-08002B2CF9AE}" pid="3" name="LADocCount">
    <vt:lpwstr>1</vt:lpwstr>
  </property>
  <property fmtid="{D5CDD505-2E9C-101B-9397-08002B2CF9AE}" pid="4" name="LADocumentID:284">
    <vt:lpwstr>Doc::urn:hlct:16|contextualFeaturePermID::1519360</vt:lpwstr>
  </property>
  <property fmtid="{D5CDD505-2E9C-101B-9397-08002B2CF9AE}" pid="5" name="UserPermID">
    <vt:lpwstr>urn:user:PA195023767</vt:lpwstr>
  </property>
</Properties>
</file>