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must stop’, says EU foreign affairs chief after Russian bombing of Ukrainian energy infrastructure – Europe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2024 Friday 8:49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 Bayer in Brussels (now) and Mabel Banfield-Nwachi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Josep Borrell, high representative for foreign affairs, says ‘all responsible will be held to account’ after attacks on energy infrastructure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chancellor, Olaf Scholz, has said that Europe has expanded its support for Ukraine, will buy ammunition and weapons worldwide and also use the proceeds from frozen Russian assets for this purpose.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deltrWir haben beim </w:t>
      </w:r>
      <w:hyperlink r:id="rId10"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xml:space="preserve">  die Unterstützung für die Ukraine massiv ausgeweitet, werden weltweit Munition und Waffen kaufen und dafür auch Erträge aus eingefrorenen russischen Vermögen nutzen. Ein klares Zeichen, dass wir weitermachen - so lange wie nötig. Und eine Ermutigung für mehr! </w:t>
      </w:r>
      <w:hyperlink r:id="rId11" w:history="1">
        <w:r>
          <w:rPr>
            <w:rFonts w:ascii="arial" w:eastAsia="arial" w:hAnsi="arial" w:cs="arial"/>
            <w:b w:val="0"/>
            <w:i/>
            <w:strike w:val="0"/>
            <w:noProof w:val="0"/>
            <w:color w:val="0077CC"/>
            <w:position w:val="0"/>
            <w:sz w:val="20"/>
            <w:u w:val="single"/>
            <w:vertAlign w:val="baseline"/>
          </w:rPr>
          <w:t>pic.twitter.com/Ct6NPXuWBX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Bundeskanzler Olaf Scholz (@Bundeskanzler) </w:t>
      </w:r>
      <w:hyperlink r:id="rId12"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commissioner Margaritis Schinas said on Friday that the EU could strike a deal with Lebanon to stem arrivals of migrants, as Cyprus complained it was being inundated by a surge in arrivals from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entered agreements with several countries to help them deal with increased migration burdens, and, ultimately, prevent a spillover into the 27 member states of the bloc,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groups have sharply criticised the pacts. Schinas, the European Commission’s vice-president for promoting the European way of life, said a deal with Lebanon could be brokered along the lines of one the EU signed with Egypt on 17 March. Considerable preparation was required,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worked with Egypt for quite some time, but I consider that it’s absolutely realistic to move in a corresponding manner with Lebanon,” he said during a visit to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the EU’s easternmost state, lies just 100 miles (160 km) from Syria and Lebanon, and arrivals of asylum seekers have been rising in recent months. Lebanon is in economic crisis and also hosts hundreds of thousands of Syrian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space of one day – 11 March - 458 Syrians arrived in Cyprus on six small boats. This month alone, authorities have registered 533 arrivals by sea, compared to 36 in March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Schinas, Interior Minister Constantinos Ioannou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 is facing asphyxiating pressure because of the large number of Syrians arriving in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Nicosia wants the bloc to consider declaring parts of war-ravaged Syria safe, which would allow authorities to repatriate people arriving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footage that captured the moment a Russian missile hit Ukraine’s largest dam in the southern Zaporizhzhia region during its massive overnight attack on 22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on Friday rejected European Commission criticism of its closing down of a special prosecutor’s office dedicated to fighting corruption, saying the move did not violate EU law and that such investigations would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executive Commission said on Thursday it regretted Slovakia’s move which critics have said will damage democracy in the formerly communist country of 5.5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the special prosecution unit USP, after two decades of work, was a major pledge of the new government of prime minister Robert Fico, who has accused the office of bias against his party and of violating human rights,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Justice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[closure] is clearly not in conflict with EU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the office was approved by lawmakers in a fast-track procedure that had raised EU concerns and strong criticism from the opposition and president Zuzana Caputova, who has challenged changes to the law concerning sentencing and statutes of limitations at the Constitutional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Slovaks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government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on Thursday it would assess the consequences of the prosecution office’s closing and “not hesitate to take action to ensure respect of EU law and the protection of the EU’s financial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handled by the office are to be handed to other prosecution branches, and the Justice Ministry said the approved law gave sufficient guarantees investigations would not be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consultations with the Commission continue and any doubts about the changes were unfounded.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thinks that Russia will stop in the Donbas and Crimea is mistaken, French president Emmanuel Macron said at the end of a EU summit in Brussels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Kremlin comments about Russia regarding itself as at war due to the West’s intervention on Ukraine’s side, Macron said it would be a mistake to think Russia planned to halt its aggression in the Donbas and Crimea.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using this term, one is also even opening up uncertainty about Russia’s military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European Council has said he does not want to give the impression to European citizens that the continent is on the verge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days after he urged EU leaders to take “concrete steps to be defence-ready and put the EU’s economy on a war footing”, Charles Michel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clear. On the one hand, we don’t want to spread anxiety in European societies. This is very clear. On the other hand, we must be lucid and we must tell our … citizens all across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peace and we want, security and stability it is extremely important to improve our defence capacities or defence capabilities and to build a European a true European Union in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issued a statement responding to EU leaders’ decision to open accession talks with Bosnia and Herzegovina.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welcomes the European Council’s decision to open accession negotiations with Bosnia and Herzegovina.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important milestone in BiH’s history and a key step toward securing the country’s rightful place in the Euro-Atlantic community of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will continue to support Bosnia and Herzegovina’s territorial integrity, sovereignty, and multiethnic character and to help it progress toward membership in the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United States welcomes the European Council’s decision to open accession negotiations with Bosnia and Herzegovina. This is an important milestone in BiH’s history and a key step toward securing the country’s rightful place in the Euro-Atlantic community of nations.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Embassy Sarajevo (@USEmbassySJJ) </w:t>
      </w:r>
      <w:hyperlink r:id="rId13"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w:t>
      </w:r>
      <w:hyperlink r:id="rId14" w:history="1">
        <w:r>
          <w:rPr>
            <w:rFonts w:ascii="arial" w:eastAsia="arial" w:hAnsi="arial" w:cs="arial"/>
            <w:b w:val="0"/>
            <w:i/>
            <w:strike w:val="0"/>
            <w:noProof w:val="0"/>
            <w:color w:val="0077CC"/>
            <w:position w:val="0"/>
            <w:sz w:val="20"/>
            <w:u w:val="single"/>
            <w:vertAlign w:val="baseline"/>
          </w:rPr>
          <w:t>full statement</w:t>
        </w:r>
      </w:hyperlink>
      <w:r>
        <w:rPr>
          <w:rFonts w:ascii="arial" w:eastAsia="arial" w:hAnsi="arial" w:cs="arial"/>
          <w:b w:val="0"/>
          <w:i w:val="0"/>
          <w:strike w:val="0"/>
          <w:noProof w:val="0"/>
          <w:color w:val="000000"/>
          <w:position w:val="0"/>
          <w:sz w:val="20"/>
          <w:u w:val="none"/>
          <w:vertAlign w:val="baseline"/>
        </w:rPr>
        <w:t xml:space="preserve">  from the prime ministers of Spain, Ireland, Malta and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the Prime Ministers of Ireland, Malta, Slovenia and Spain, met in the margins of the European Council to share views on the situation in Gaza and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welcome the Conclusions adopted by the European Council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agreed on the urgent need for an immediate ceasefire, the unconditional release of hostages and a rapid, massive and sustained increase of humanitarian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agreed that the only way to achieve lasting peace and stability in the region is through implementation of a two-state solution, with Israeli and Palestinian States living side-by-side, in peace and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discussed together our readiness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said that we would do so when it can make a positive contribution and the circumstances are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esltrHoy, España, Eslovenia, Irlanda y Malta nos hemos comprometido a reconocer al Estado palestino. La UE llama a un alto el fuego, a la apertura de los corredores terrestres y a impulsar una conferencia de paz que lleve a la solución de los dos Estados. </w:t>
      </w:r>
      <w:hyperlink r:id="rId15" w:history="1">
        <w:r>
          <w:rPr>
            <w:rFonts w:ascii="arial" w:eastAsia="arial" w:hAnsi="arial" w:cs="arial"/>
            <w:b w:val="0"/>
            <w:i/>
            <w:strike w:val="0"/>
            <w:noProof w:val="0"/>
            <w:color w:val="0077CC"/>
            <w:position w:val="0"/>
            <w:sz w:val="20"/>
            <w:u w:val="single"/>
            <w:vertAlign w:val="baseline"/>
          </w:rPr>
          <w:t>https://t.co/9oo6rq0WK9</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pic.twitter.com/58XdEw2SXB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Pedro Sánchez (@sanchezcastejon) </w:t>
      </w:r>
      <w:hyperlink r:id="rId17"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countries agree to recognise Palestinian state 'when conditions are appropriate &amp; circumstances can contribute to the successful peace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with [Spain, Ireland and Slovenia] we agreed to recognise the Palestinian State when conditions are appropriate &amp; circumstances can contribute to the successful peace process,” Malta’s prime minister, Robert Abela,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agreed on the need of an immediate ceasefire, release of hostages &amp; increase of humanitarian aid into Gaza,”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enltrTogether with ???????????? we agreed to recognise the Palestinian State when conditions are appropriate &amp; circumstances can contribute to the successful peace process.We also agreed on the need of an immediate ceasefire,release of hostages &amp; increase of humanitarian aid into Gaza. - 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Abela (@RobertAbela_MT) </w:t>
      </w:r>
      <w:hyperlink r:id="rId18"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of the EU today formally decided to impose restrictive measures against 33 individuals and two entities linked to the death of Russian opposition politician Alexei Navalny.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“Alexei Navalny’s slow killing by the Kremlin regime is a stark reminder of its utter disregard for human life,” said Josep Borrell, the EU’s foreign policy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sanctions demonstrate our determination to hold Russia’s political leadership and authorities to account for the continuing violation of the human rights in Russia,”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EU countries – Ireland, Spain, Malta and Slovenia – are considering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their prime ministers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signed by Leo Varadkar, Pedro Sánchez, Robert Golob and Robert Abela, the four leaders said they met yesterday on the sidelines of the summit to discuss the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agreed on the urgent need for an immediate ceasefire, the unconditional release of hostages and a rapid, massive and sustained increase of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agreed that the only way to achieve lasting peace and stability in the region is through implementation of a two-state solution, with Israeli and Palestinian States living side-by-side,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discussed together our readiness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said that we would do so when it can make a positive contribution and the circumstances are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leaders’ summit has 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today showed flames and smoke billowing from the dam after Moscow launched one of its largest assault on Ukraine’s energy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will return to the issue of raising money for defence spending via the European Investment Bank in a couple of months, Paschal Donohoe, the president of the Eurogroup of finance ministers of countries who use the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parallel meeting at the council of EU leaders in Brussels, he confirmed that the issue had been discussed but said there was “no low hanging fruit” but they are going to investigate further the possibility of changing rules which limit the range of permissible defence investments including dual military and commercial use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EIB are looking at that at the moment and I believe they’re going to come back to ministers in the next couple of months with some work done and what options could be in that area,” said Donohoe.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EIB’s new chief Nadia Calviño has already said they are “ready to do more and better” to contribute to join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Ukrainian government has responded to a </w:t>
      </w:r>
      <w:hyperlink r:id="rId19"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in the Financial Times that the US had urged Ukraine to halt strikes on Russian oil refineries.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Olha Stefanishyna, said that oil refineries in Russian territory Russia are legitimate military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FT story, she said Ukraine is “achieving its goals” and “very successful operations” carried out on the territory of the Russian Federation.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statements by other officials that these are absolutely legal goals from a military point of view. We understand the appeals of American partners. At the same time, we are fighting with the capabilities, resources and practices that we have today,” she said, Hromadske </w:t>
      </w:r>
      <w:hyperlink r:id="rId2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outgoing Dutch prime minister, Mark Rutte, who is a frontrunner to become the next secretary-general of Nato, has met with the leaders of the Czech Republic and Denmark to discuss the delivery of ammunition to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good to speak today with Czech Prime Minister Petr Fiala ( </w:t>
      </w:r>
      <w:hyperlink r:id="rId21" w:history="1">
        <w:r>
          <w:rPr>
            <w:rFonts w:ascii="arial" w:eastAsia="arial" w:hAnsi="arial" w:cs="arial"/>
            <w:b w:val="0"/>
            <w:i/>
            <w:strike w:val="0"/>
            <w:noProof w:val="0"/>
            <w:color w:val="0077CC"/>
            <w:position w:val="0"/>
            <w:sz w:val="20"/>
            <w:u w:val="single"/>
            <w:vertAlign w:val="baseline"/>
          </w:rPr>
          <w:t>@P_Fiala</w:t>
        </w:r>
      </w:hyperlink>
      <w:r>
        <w:rPr>
          <w:rFonts w:ascii="arial" w:eastAsia="arial" w:hAnsi="arial" w:cs="arial"/>
          <w:b w:val="0"/>
          <w:i w:val="0"/>
          <w:strike w:val="0"/>
          <w:noProof w:val="0"/>
          <w:color w:val="000000"/>
          <w:position w:val="0"/>
          <w:sz w:val="20"/>
          <w:u w:val="none"/>
          <w:vertAlign w:val="baseline"/>
        </w:rPr>
        <w:t xml:space="preserve">  ) and Danish Prime Minister Mette Frederiksen ( </w:t>
      </w:r>
      <w:hyperlink r:id="rId22" w:history="1">
        <w:r>
          <w:rPr>
            <w:rFonts w:ascii="arial" w:eastAsia="arial" w:hAnsi="arial" w:cs="arial"/>
            <w:b w:val="0"/>
            <w:i/>
            <w:strike w:val="0"/>
            <w:noProof w:val="0"/>
            <w:color w:val="0077CC"/>
            <w:position w:val="0"/>
            <w:sz w:val="20"/>
            <w:u w:val="single"/>
            <w:vertAlign w:val="baseline"/>
          </w:rPr>
          <w:t>@Statsmin</w:t>
        </w:r>
      </w:hyperlink>
      <w:r>
        <w:rPr>
          <w:rFonts w:ascii="arial" w:eastAsia="arial" w:hAnsi="arial" w:cs="arial"/>
          <w:b w:val="0"/>
          <w:i w:val="0"/>
          <w:strike w:val="0"/>
          <w:noProof w:val="0"/>
          <w:color w:val="000000"/>
          <w:position w:val="0"/>
          <w:sz w:val="20"/>
          <w:u w:val="none"/>
          <w:vertAlign w:val="baseline"/>
        </w:rPr>
        <w:t xml:space="preserve">  ) about the delivery of ammunition to Ukraine. Thanks to the initiative by the Czech Republic, a large amount of ammunition will be sent to Ukraine in… </w:t>
      </w:r>
      <w:hyperlink r:id="rId23" w:history="1">
        <w:r>
          <w:rPr>
            <w:rFonts w:ascii="arial" w:eastAsia="arial" w:hAnsi="arial" w:cs="arial"/>
            <w:b w:val="0"/>
            <w:i/>
            <w:strike w:val="0"/>
            <w:noProof w:val="0"/>
            <w:color w:val="0077CC"/>
            <w:position w:val="0"/>
            <w:sz w:val="20"/>
            <w:u w:val="single"/>
            <w:vertAlign w:val="baseline"/>
          </w:rPr>
          <w:t>pic.twitter.com/FwQrj73vpz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Rutte (@MinPres) </w:t>
      </w:r>
      <w:hyperlink r:id="rId24"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must stop', Borrell says after Russian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high representative for foreign affairs, Josep Borrell, has spoken out after Russia targeted Ukrainian energy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must stop! All responsible will be held to account,” 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enltrRussia continues its brutal attacks against Ukraine's population with overnight drone &amp; missile bombing of energy infrastructures, killing &amp; wounding dozens, jeopardizing the safety of the Zaporizhzhia Nuclear Power Plant. This must stop! All responsible will be held to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25"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eurozone summit has ended, and leaders are now discussing agriculture.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6" w:history="1">
        <w:r>
          <w:rPr>
            <w:rFonts w:ascii="arial" w:eastAsia="arial" w:hAnsi="arial" w:cs="arial"/>
            <w:b w:val="0"/>
            <w:i/>
            <w:strike w:val="0"/>
            <w:noProof w:val="0"/>
            <w:color w:val="0077CC"/>
            <w:position w:val="0"/>
            <w:sz w:val="20"/>
            <w:u w:val="single"/>
            <w:vertAlign w:val="baseline"/>
          </w:rPr>
          <w:t>#Eurosummit</w:t>
        </w:r>
      </w:hyperlink>
      <w:r>
        <w:rPr>
          <w:rFonts w:ascii="arial" w:eastAsia="arial" w:hAnsi="arial" w:cs="arial"/>
          <w:b w:val="0"/>
          <w:i w:val="0"/>
          <w:strike w:val="0"/>
          <w:noProof w:val="0"/>
          <w:color w:val="000000"/>
          <w:position w:val="0"/>
          <w:sz w:val="20"/>
          <w:u w:val="none"/>
          <w:vertAlign w:val="baseline"/>
        </w:rPr>
        <w:t xml:space="preserve">  conclusions adopted ?? </w:t>
      </w:r>
      <w:hyperlink r:id="rId27" w:history="1">
        <w:r>
          <w:rPr>
            <w:rFonts w:ascii="arial" w:eastAsia="arial" w:hAnsi="arial" w:cs="arial"/>
            <w:b w:val="0"/>
            <w:i/>
            <w:strike w:val="0"/>
            <w:noProof w:val="0"/>
            <w:color w:val="0077CC"/>
            <w:position w:val="0"/>
            <w:sz w:val="20"/>
            <w:u w:val="single"/>
            <w:vertAlign w:val="baseline"/>
          </w:rPr>
          <w:t>https://t.co/VOD1psPnQl</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pic.twitter.com/kIt5XuAxnD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Ecaterina Casinge (@ecasinge) </w:t>
      </w:r>
      <w:hyperlink r:id="rId29"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Financial Times </w:t>
      </w:r>
      <w:hyperlink r:id="rId1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this morning that the US had urged Ukraine to halt strikes on Russian oil refineries.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report, Kremlin spokesman Dmitry Peskov said “this is a matter for the United States. We would prefer that the United States call on the Kyiv regime to abandon its essence, and above all terrorist activity against civilian targets and residential homes,”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Maia Sandu, the Moldovan president, has reiterated calls for more aid for Kyiv.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needs to be provided with whatever it needs so it can resist the invasion and defend peace in Europe,”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morning, Russia launched over 90 missiles and 60 Shahed drones across Ukraine, hitting critical infrastructure. Their aggression knows no bounds. Ukraine needs to be provided with whatever it needs so it can resist the invasion and defend peace in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Maia Sandu (@sandumaiamd) </w:t>
      </w:r>
      <w:hyperlink r:id="rId30"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‘Mistakes are setting the course of the entire century,’ Lithuanian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Lithuanian foreign minister, Gabrielius Landsbergis, has strongly criticised western policies toward Ukraine after the latest Russian strikes targeting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choked the weapons supply, we failed to provide enough air defence, and now we ask Ukrainians to sit on their hands while cruise missiles land on their families,” he said, adding: “Such mistakes are setting the course of the entire century. And there is no justification for any of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choked the weapons supply, we failed to provide enough air defence, and now we ask Ukrianians to sit on their hands while cruise missiles land on their families. Such mistakes are setting the course of the entire century. And there is no justification for any of this. </w:t>
      </w:r>
      <w:hyperlink r:id="rId31" w:history="1">
        <w:r>
          <w:rPr>
            <w:rFonts w:ascii="arial" w:eastAsia="arial" w:hAnsi="arial" w:cs="arial"/>
            <w:b w:val="0"/>
            <w:i/>
            <w:strike w:val="0"/>
            <w:noProof w:val="0"/>
            <w:color w:val="0077CC"/>
            <w:position w:val="0"/>
            <w:sz w:val="20"/>
            <w:u w:val="single"/>
            <w:vertAlign w:val="baseline"/>
          </w:rPr>
          <w:t>pic.twitter.com/ILreho4v1R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Gabrielius Landsbergis???? (@GLandsbergis) </w:t>
      </w:r>
      <w:hyperlink r:id="rId32"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Ukraine’s defence ministry has shared data about the types of drones and missiles it says Russia had used overnight.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enltrOvernight, Ukrainian forces shot down 92 of the 151 russian aerial targets. The terrorist state attacked Ukraine with: 63 Shahed UAVs 12 Iskander-M ballistic missiles 40 Kh-101/Kh-555 cruise missiles 5 Kh-22 cruise missiles 7 Kh-47 M2 (Kinzhal) aeroballistic missiles… </w:t>
      </w:r>
      <w:hyperlink r:id="rId33" w:history="1">
        <w:r>
          <w:rPr>
            <w:rFonts w:ascii="arial" w:eastAsia="arial" w:hAnsi="arial" w:cs="arial"/>
            <w:b w:val="0"/>
            <w:i/>
            <w:strike w:val="0"/>
            <w:noProof w:val="0"/>
            <w:color w:val="0077CC"/>
            <w:position w:val="0"/>
            <w:sz w:val="20"/>
            <w:u w:val="single"/>
            <w:vertAlign w:val="baseline"/>
          </w:rPr>
          <w:t>pic.twitter.com/orRb9pSd5I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Defense of Ukraine (@DefenceU) </w:t>
      </w:r>
      <w:hyperlink r:id="rId34"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energy grid gets help from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Russian strikes targeted Ukrainian energy infrastructure, Ukraine’s grid is getting urgent assistance from Poland, Romania and Slovakia, national grid operator Ukrenergo said,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is at war due to Western intervention, Kremlin spokesperson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regards itself to be in a state of war due to the West’s intervention on Ukraine’s side, the TASS news agency quoted Kremlin spokesman Dmitry Peskov as saying,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to impose tariff on Russian grain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set to impose a tariff of up to 50% on Russia grain imports amid fears that the Kremlin could flood the bloc with cut cost wheat to destabilise the European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unveiled by the European commission president Ursula von der Leyen, follows a plea yesterday to EU leaders by Ukrainian president, Volodymyr Zelenskiy , to do something about grain “stolen” from occupied territories by the Russians.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propose the imposition of tariffs on these Russian imports to mitigate the growing risk to our markets and our farmers. They will reduce Russia’s capacity to exploit the EU for the benefit of its war machine,”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mainly intended to head off a potential illegal dumping of grain as the Kremlin seeks to weaponise as much as it can in its war against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missiles have no delays', Zelenskiy says, stressing 'cost' of postponed aid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sharply-worded post this morning responding to Russian attacks targeting energy infrastructure, Volodymyr Zelenskiy, the Ukrainian president, said “Russian missiles have no delays, unlike aid packages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“Shahed” drones have no indecision, unlike some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critical to understand the cost of delays and postponed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Patriot systems must protect Kharkiv and Zaporizhzhia; air defense is required to protect people, infrastructure, homes, and dams.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partners know exactly what is needed. They can definitely support us. These are necessary decisions. Life must be protected from these savages from Moscow.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night, Russia launched over 60 "Shahed" drones and nearly 90 missiles of various types at Ukraine. The world sees the Russian terrorists' targets as clearly as possible: power plants and energy supply lines, a hydroelectric dam, ordinary residential buildings, and even a… </w:t>
      </w:r>
      <w:hyperlink r:id="rId35" w:history="1">
        <w:r>
          <w:rPr>
            <w:rFonts w:ascii="arial" w:eastAsia="arial" w:hAnsi="arial" w:cs="arial"/>
            <w:b w:val="0"/>
            <w:i/>
            <w:strike w:val="0"/>
            <w:noProof w:val="0"/>
            <w:color w:val="0077CC"/>
            <w:position w:val="0"/>
            <w:sz w:val="20"/>
            <w:u w:val="single"/>
            <w:vertAlign w:val="baseline"/>
          </w:rPr>
          <w:t>pic.twitter.com/5dX2fAMMiE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Volodymyr Zelenskyy / ????????? ?????????? (@ZelenskyyUa) </w:t>
      </w:r>
      <w:hyperlink r:id="rId36"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the latest images from Ukraine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 million without power in Ukraine following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consumers across Ukraine were without power after overnight Russian air strikes on energy facilities, Reuters reported citing a top presidential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had affected around 700,000 residents in Kharkiv region, at least 200,000 each in the southern Odesa and southeastern Dnipropetrovsk regions and 110,000 in the Poltava region, according to Oleksiy Kuleba, deputy head of the presidential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needs more air defence systems', ministry says following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latest round of Russian strikes targeting Ukrainian energy infrastructure, Ukraine’s defence ministry reiterated a plea to the west for more air defences.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needs more air defense systems to protect our people and infrastructure from missile attacks. The world needs to defeat russian evil,” it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enltrOvernight, russia attacked Ukraine with more than 60 Shahed UAVs and almost 90 missiles of various types.  The main targets for russian terrorists are energy facilities, including Ukraine's largest hydroelectric power plant, and apartment buildings. Ukraine needs more air… </w:t>
      </w:r>
      <w:hyperlink r:id="rId37" w:history="1">
        <w:r>
          <w:rPr>
            <w:rFonts w:ascii="arial" w:eastAsia="arial" w:hAnsi="arial" w:cs="arial"/>
            <w:b w:val="0"/>
            <w:i/>
            <w:strike w:val="0"/>
            <w:noProof w:val="0"/>
            <w:color w:val="0077CC"/>
            <w:position w:val="0"/>
            <w:sz w:val="20"/>
            <w:u w:val="single"/>
            <w:vertAlign w:val="baseline"/>
          </w:rPr>
          <w:t>pic.twitter.com/f8s5qE88Cn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Defense of Ukraine (@DefenceU) </w:t>
      </w:r>
      <w:hyperlink r:id="rId38"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strike hit Ukraine's largest dam, Kyiv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Ukraine’s state hydropower company said today that a Russian strike hit the country’s largest dam, the DniproHES in Zaporizhzhia, but that there was no risk of a breach,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currently a fire at the station. Emergency services and energy workers are working on the spot, dealing with the consequences of numerous airstrikes,” said Ukrhydroenerho, which runs Ukraine’s network of dams.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Herman Halushchenko, the Ukrainian energy minister, said it was the largest attack on Ukraine’s energy infrastructure in the recent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is not just to damage, but to try again, like last year, to cause a large-scale failure of the country’s energy system,” he wrote on Facebook,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Kyiv says Russia launched mass strike on energy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said this morning that Russian drones and missiles targeted power plants, energy supply lines, a hydroelectric dam, and residential buildings.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60 drones &amp; nearly 90 missiles of various types, ???? launched to attack Ukraine today The targets were power plants &amp; energy supply lines, hydroelectric dam, residential buildings, even a trolleybus Every delayed decision to aid ???? has consequences </w:t>
      </w:r>
      <w:hyperlink r:id="rId39" w:history="1">
        <w:r>
          <w:rPr>
            <w:rFonts w:ascii="arial" w:eastAsia="arial" w:hAnsi="arial" w:cs="arial"/>
            <w:b w:val="0"/>
            <w:i/>
            <w:strike w:val="0"/>
            <w:noProof w:val="0"/>
            <w:color w:val="0077CC"/>
            <w:position w:val="0"/>
            <w:sz w:val="20"/>
            <w:u w:val="single"/>
            <w:vertAlign w:val="baseline"/>
          </w:rPr>
          <w:t>#RussiaIsATerroristState</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pic.twitter.com/VW8v3lpg3H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MFA of Ukraine ???? (@MFA_Ukraine) </w:t>
      </w:r>
      <w:hyperlink r:id="rId41" w:history="1">
        <w:r>
          <w:rPr>
            <w:rFonts w:ascii="arial" w:eastAsia="arial" w:hAnsi="arial" w:cs="arial"/>
            <w:b w:val="0"/>
            <w:i/>
            <w:strike w:val="0"/>
            <w:noProof w:val="0"/>
            <w:color w:val="0077CC"/>
            <w:position w:val="0"/>
            <w:sz w:val="20"/>
            <w:u w:val="single"/>
            <w:vertAlign w:val="baseline"/>
          </w:rPr>
          <w:t>March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welcome back to the blog, where today we will be looking at the latest updates from an EU leaders’ summit in Brussels and from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tips to </w:t>
      </w:r>
      <w:hyperlink r:id="rId42" w:history="1">
        <w:r>
          <w:rPr>
            <w:rFonts w:ascii="arial" w:eastAsia="arial" w:hAnsi="arial" w:cs="arial"/>
            <w:b w:val="0"/>
            <w:i/>
            <w:strike w:val="0"/>
            <w:noProof w:val="0"/>
            <w:color w:val="0077CC"/>
            <w:position w:val="0"/>
            <w:sz w:val="20"/>
            <w:u w:val="single"/>
            <w:vertAlign w:val="baseline"/>
          </w:rPr>
          <w:t>lili.bayer@theguardian.com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must stop’, says EU foreign affairs chief after Russian bombing of Ukrainian energy infrastructure – Europe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EUCO?src=hash&amp;ref_src=twsrc%5Etfw" TargetMode="External" /><Relationship Id="rId11" Type="http://schemas.openxmlformats.org/officeDocument/2006/relationships/hyperlink" Target="https://t.co/Ct6NPXuWBX" TargetMode="External" /><Relationship Id="rId12" Type="http://schemas.openxmlformats.org/officeDocument/2006/relationships/hyperlink" Target="https://twitter.com/Bundeskanzler/status/1771184705510994226?ref_src=twsrc%5Etfw" TargetMode="External" /><Relationship Id="rId13" Type="http://schemas.openxmlformats.org/officeDocument/2006/relationships/hyperlink" Target="https://twitter.com/USEmbassySJJ/status/1771161160747807181?ref_src=twsrc%5Etfw" TargetMode="External" /><Relationship Id="rId14" Type="http://schemas.openxmlformats.org/officeDocument/2006/relationships/hyperlink" Target="https://www.lamoncloa.gob.es/presidente/actividades/Documents/2024/220324-Statement-of-four-Prime-Ministers-on-the-Middle-East.pdf" TargetMode="External" /><Relationship Id="rId15" Type="http://schemas.openxmlformats.org/officeDocument/2006/relationships/hyperlink" Target="https://t.co/9oo6rq0WK9" TargetMode="External" /><Relationship Id="rId16" Type="http://schemas.openxmlformats.org/officeDocument/2006/relationships/hyperlink" Target="https://t.co/58XdEw2SXB" TargetMode="External" /><Relationship Id="rId17" Type="http://schemas.openxmlformats.org/officeDocument/2006/relationships/hyperlink" Target="https://twitter.com/sanchezcastejon/status/1771176777282375800?ref_src=twsrc%5Etfw" TargetMode="External" /><Relationship Id="rId18" Type="http://schemas.openxmlformats.org/officeDocument/2006/relationships/hyperlink" Target="https://twitter.com/RobertAbela_MT/status/1771166573400642036?ref_src=twsrc%5Etfw" TargetMode="External" /><Relationship Id="rId19" Type="http://schemas.openxmlformats.org/officeDocument/2006/relationships/hyperlink" Target="https://www.ft.com/content/98f15b60-bc4d-4d3c-9e57-cbdde122ac0c" TargetMode="External" /><Relationship Id="rId2" Type="http://schemas.openxmlformats.org/officeDocument/2006/relationships/webSettings" Target="webSettings.xml" /><Relationship Id="rId20" Type="http://schemas.openxmlformats.org/officeDocument/2006/relationships/hyperlink" Target="https://hromadske.ua/posts/v-uryadi-vidpovili-na-zakliki-pripiniti-udari-po-npz-rosiyi-mi-diyemo-zgidno-z-najkrashimi-standartami-nato" TargetMode="External" /><Relationship Id="rId21" Type="http://schemas.openxmlformats.org/officeDocument/2006/relationships/hyperlink" Target="https://twitter.com/P_Fiala?ref_src=twsrc%5Etfw" TargetMode="External" /><Relationship Id="rId22" Type="http://schemas.openxmlformats.org/officeDocument/2006/relationships/hyperlink" Target="https://twitter.com/Statsmin?ref_src=twsrc%5Etfw" TargetMode="External" /><Relationship Id="rId23" Type="http://schemas.openxmlformats.org/officeDocument/2006/relationships/hyperlink" Target="https://t.co/FwQrj73vpz" TargetMode="External" /><Relationship Id="rId24" Type="http://schemas.openxmlformats.org/officeDocument/2006/relationships/hyperlink" Target="https://twitter.com/MinPres/status/1771148060464160942?ref_src=twsrc%5Etfw" TargetMode="External" /><Relationship Id="rId25" Type="http://schemas.openxmlformats.org/officeDocument/2006/relationships/hyperlink" Target="https://twitter.com/JosepBorrellF/status/1771142124613865961?ref_src=twsrc%5Etfw" TargetMode="External" /><Relationship Id="rId26" Type="http://schemas.openxmlformats.org/officeDocument/2006/relationships/hyperlink" Target="https://twitter.com/hashtag/Eurosummit?src=hash&amp;ref_src=twsrc%5Etfw" TargetMode="External" /><Relationship Id="rId27" Type="http://schemas.openxmlformats.org/officeDocument/2006/relationships/hyperlink" Target="https://t.co/VOD1psPnQl" TargetMode="External" /><Relationship Id="rId28" Type="http://schemas.openxmlformats.org/officeDocument/2006/relationships/hyperlink" Target="https://t.co/kIt5XuAxnD" TargetMode="External" /><Relationship Id="rId29" Type="http://schemas.openxmlformats.org/officeDocument/2006/relationships/hyperlink" Target="https://twitter.com/ecasinge/status/1771140752401199338?ref_src=twsrc%5Etfw" TargetMode="External" /><Relationship Id="rId3" Type="http://schemas.openxmlformats.org/officeDocument/2006/relationships/fontTable" Target="fontTable.xml" /><Relationship Id="rId30" Type="http://schemas.openxmlformats.org/officeDocument/2006/relationships/hyperlink" Target="https://twitter.com/sandumaiamd/status/1771121879148900433?ref_src=twsrc%5Etfw" TargetMode="External" /><Relationship Id="rId31" Type="http://schemas.openxmlformats.org/officeDocument/2006/relationships/hyperlink" Target="https://t.co/ILreho4v1R" TargetMode="External" /><Relationship Id="rId32" Type="http://schemas.openxmlformats.org/officeDocument/2006/relationships/hyperlink" Target="https://twitter.com/GLandsbergis/status/1771120750071521579?ref_src=twsrc%5Etfw" TargetMode="External" /><Relationship Id="rId33" Type="http://schemas.openxmlformats.org/officeDocument/2006/relationships/hyperlink" Target="https://t.co/orRb9pSd5I" TargetMode="External" /><Relationship Id="rId34" Type="http://schemas.openxmlformats.org/officeDocument/2006/relationships/hyperlink" Target="https://twitter.com/DefenceU/status/1771116639737499681?ref_src=twsrc%5Etfw" TargetMode="External" /><Relationship Id="rId35" Type="http://schemas.openxmlformats.org/officeDocument/2006/relationships/hyperlink" Target="https://t.co/5dX2fAMMiE" TargetMode="External" /><Relationship Id="rId36" Type="http://schemas.openxmlformats.org/officeDocument/2006/relationships/hyperlink" Target="https://twitter.com/ZelenskyyUa/status/1771068420483698941?ref_src=twsrc%5Etfw" TargetMode="External" /><Relationship Id="rId37" Type="http://schemas.openxmlformats.org/officeDocument/2006/relationships/hyperlink" Target="https://t.co/f8s5qE88Cn" TargetMode="External" /><Relationship Id="rId38" Type="http://schemas.openxmlformats.org/officeDocument/2006/relationships/hyperlink" Target="https://twitter.com/DefenceU/status/1771071834982678546?ref_src=twsrc%5Etfw" TargetMode="External" /><Relationship Id="rId39" Type="http://schemas.openxmlformats.org/officeDocument/2006/relationships/hyperlink" Target="https://twitter.com/hashtag/RussiaIsATerroristState?src=hash&amp;ref_src=twsrc%5Etfw" TargetMode="External" /><Relationship Id="rId4" Type="http://schemas.openxmlformats.org/officeDocument/2006/relationships/header" Target="header1.xml" /><Relationship Id="rId40" Type="http://schemas.openxmlformats.org/officeDocument/2006/relationships/hyperlink" Target="https://t.co/VW8v3lpg3H" TargetMode="External" /><Relationship Id="rId41" Type="http://schemas.openxmlformats.org/officeDocument/2006/relationships/hyperlink" Target="https://twitter.com/MFA_Ukraine/status/1771090433021551057?ref_src=twsrc%5Etfw" TargetMode="External" /><Relationship Id="rId42" Type="http://schemas.openxmlformats.org/officeDocument/2006/relationships/hyperlink" Target="mailto:lili.bayer@theguardian.com"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4-32J1-DY4H-K4N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must stop’, says EU foreign affairs chief after Russian bombing of Ukrainian energy infrastructure – Europe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