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Asio boss says violent protesters will receive ‘full force of my agency’; Virgin ground staff eye strike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9:18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coverageDonald Trump calls billionaire Anthony Pratt ‘red haired weirdo from Australia’ as he denies discussing submarinesGet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campaign ‘turned many previously good-willed people against us’, Aboriginal group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Australian Aboriginal Congress has </w:t>
      </w:r>
      <w:hyperlink r:id="rId10" w:history="1">
        <w:r>
          <w:rPr>
            <w:rFonts w:ascii="arial" w:eastAsia="arial" w:hAnsi="arial" w:cs="arial"/>
            <w:b w:val="0"/>
            <w:i/>
            <w:strike w:val="0"/>
            <w:noProof w:val="0"/>
            <w:color w:val="0077CC"/>
            <w:position w:val="0"/>
            <w:sz w:val="20"/>
            <w:u w:val="single"/>
            <w:vertAlign w:val="baseline"/>
          </w:rPr>
          <w:t>released its statement</w:t>
        </w:r>
      </w:hyperlink>
      <w:r>
        <w:rPr>
          <w:rFonts w:ascii="arial" w:eastAsia="arial" w:hAnsi="arial" w:cs="arial"/>
          <w:b w:val="0"/>
          <w:i w:val="0"/>
          <w:strike w:val="0"/>
          <w:noProof w:val="0"/>
          <w:color w:val="000000"/>
          <w:position w:val="0"/>
          <w:sz w:val="20"/>
          <w:u w:val="none"/>
          <w:vertAlign w:val="baseline"/>
        </w:rPr>
        <w:t xml:space="preserve">  following Australia’s rejection of the Indigenous voice to parliament, saying it is “saddened and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who supported the yes campaign, noted every jurisdiction, apart from the ACT, had overwhelmingly chosen to vote against a “fairer and more inclusive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that invitation [for a voice] was well-received: a year ago, two-thirds of Australians were in favour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 misinformation adopted by prominent ‘No’ campaigners turned many previously good-willed people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they gave permission for racism to run wild. Given the result of the Referendum and the conduct of the ‘No’ campaign, there are now serious questions about whether reconciliation is still a viable strategy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said the struggle for equality, justice and self-determination will continue, adding “sooner or later the nation state must deal with the enduring fact of Aboriginal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principal resigns after students suffered antisemitic bullying and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of a Victorian school where five former students suffered antisemitic bullying and discrimination has resigned from his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Brighton Secondary School community, the Victorian department of education says Richard Minack has “relinquished his position” as principal.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Dvir Abramovich, the chair of the Anti-Defamation Commission, says he hopes the resignation marks a “new dawn” for the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federal court ordered the state of Victoria to pay more than $430,000 in damages for </w:t>
      </w:r>
      <w:hyperlink r:id="rId11" w:history="1">
        <w:r>
          <w:rPr>
            <w:rFonts w:ascii="arial" w:eastAsia="arial" w:hAnsi="arial" w:cs="arial"/>
            <w:b w:val="0"/>
            <w:i/>
            <w:strike w:val="0"/>
            <w:noProof w:val="0"/>
            <w:color w:val="0077CC"/>
            <w:position w:val="0"/>
            <w:sz w:val="20"/>
            <w:u w:val="single"/>
            <w:vertAlign w:val="baseline"/>
          </w:rPr>
          <w:t>negligence by failing to protect the students</w:t>
        </w:r>
      </w:hyperlink>
      <w:r>
        <w:rPr>
          <w:rFonts w:ascii="arial" w:eastAsia="arial" w:hAnsi="arial" w:cs="arial"/>
          <w:b w:val="0"/>
          <w:i w:val="0"/>
          <w:strike w:val="0"/>
          <w:noProof w:val="0"/>
          <w:color w:val="000000"/>
          <w:position w:val="0"/>
          <w:sz w:val="20"/>
          <w:u w:val="none"/>
          <w:vertAlign w:val="baseline"/>
        </w:rPr>
        <w:t xml:space="preserve">  from racial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found Minack breached racial discrimination laws by failing to take “appropriate and reasonable steps” to discourage antisemitic bullying, harassment and Nazi swastika graffiti at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boss says those bringing violence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receive ‘full force of my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director-general, Mike Burgess, has told a Senate estimates hearing that the domestic spy agency is concerned about “ a small subset of protesters ” who may wish to bring violence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his opening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Asio is not interested in those who engage in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rather the small subset of protesters who may wish to escalate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went to provide more information about how Asio is monitoring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interested in individuals that have an ideology that says ‘violence is the answer’. People who will look to exploit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plan violence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get full force of my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stay away from paying an interest into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unless of course, there are individuals that will exploit that for things that we care about, from a security threat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ground staff threaten strike action over 'poverty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staff at  Virgin Australia  are threatening industrial action, including striking, amid claims they are on “poverty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Transport Workers Union (TWU) announced that workers will apply to the Fair Work Commission for a protected action ballot, meaning if granted, they can vote about taking industrial action after negotiations with the airline stalled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TWU is claiming that Virgin – which recently reported a $129m profit – is refusing “to correct poverty pay, insecure work and safety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workers and cabin crew have reported needing second jobs to compensate for low pay and unsustainable rosters as they struggle with home loans and leases,” the TWU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TWU national assistant secretary  Nick McIntosh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we’re receiving loud and clear from TWU members above and below the wing is that Virgin must correct poverty pay, insecure work and unsafe conditions, otherwise workers will have to walk away from jobs that have become unsustainable. These are workers that have remained loyal to Virgin through thick and thin and are devastated that it has reached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Virgin Australia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process of negotiating a new enterprise agreement for our Pit Crew employees. We continue to negotiate in good faith with our people and the Transport Workers’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during negotiations last week, Virgin offered employees at least 3% pay increases in the first year of the new enterprise agreement – on top of recent award increases – and a further 3% increase in years two and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careful out there, Queensland! There are a hot few days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heat builds across </w:t>
      </w:r>
      <w:hyperlink r:id="rId12"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over the next few days with elevated fire danger developing through the interior of </w:t>
      </w:r>
      <w:hyperlink r:id="rId12"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from Wednesday. Check forecasts: </w:t>
      </w:r>
      <w:hyperlink r:id="rId13" w:history="1">
        <w:r>
          <w:rPr>
            <w:rFonts w:ascii="arial" w:eastAsia="arial" w:hAnsi="arial" w:cs="arial"/>
            <w:b w:val="0"/>
            <w:i/>
            <w:strike w:val="0"/>
            <w:noProof w:val="0"/>
            <w:color w:val="0077CC"/>
            <w:position w:val="0"/>
            <w:sz w:val="20"/>
            <w:u w:val="single"/>
            <w:vertAlign w:val="baseline"/>
          </w:rPr>
          <w:t>https://t.co/YYM9Pay2Zs</w:t>
        </w:r>
      </w:hyperlink>
      <w:r>
        <w:rPr>
          <w:rFonts w:ascii="arial" w:eastAsia="arial" w:hAnsi="arial" w:cs="arial"/>
          <w:b w:val="0"/>
          <w:i w:val="0"/>
          <w:strike w:val="0"/>
          <w:noProof w:val="0"/>
          <w:color w:val="000000"/>
          <w:position w:val="0"/>
          <w:sz w:val="20"/>
          <w:u w:val="none"/>
          <w:vertAlign w:val="baseline"/>
        </w:rPr>
        <w:t xml:space="preserve"> For information on fire bans and bushfire warnings, </w:t>
      </w:r>
      <w:hyperlink r:id="rId14" w:history="1">
        <w:r>
          <w:rPr>
            <w:rFonts w:ascii="arial" w:eastAsia="arial" w:hAnsi="arial" w:cs="arial"/>
            <w:b w:val="0"/>
            <w:i/>
            <w:strike w:val="0"/>
            <w:noProof w:val="0"/>
            <w:color w:val="0077CC"/>
            <w:position w:val="0"/>
            <w:sz w:val="20"/>
            <w:u w:val="single"/>
            <w:vertAlign w:val="baseline"/>
          </w:rPr>
          <w:t>@QldFES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pic.twitter.com/lR03C3evnB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6"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operation sovereign borders, rear admiral Justin Jones, has confirmed </w:t>
      </w:r>
      <w:hyperlink r:id="rId17" w:history="1">
        <w:r>
          <w:rPr>
            <w:rFonts w:ascii="arial" w:eastAsia="arial" w:hAnsi="arial" w:cs="arial"/>
            <w:b w:val="0"/>
            <w:i/>
            <w:strike w:val="0"/>
            <w:noProof w:val="0"/>
            <w:color w:val="0077CC"/>
            <w:position w:val="0"/>
            <w:sz w:val="20"/>
            <w:u w:val="single"/>
            <w:vertAlign w:val="baseline"/>
          </w:rPr>
          <w:t>Guardian Australia’s reporting</w:t>
        </w:r>
      </w:hyperlink>
      <w:r>
        <w:rPr>
          <w:rFonts w:ascii="arial" w:eastAsia="arial" w:hAnsi="arial" w:cs="arial"/>
          <w:b w:val="0"/>
          <w:i w:val="0"/>
          <w:strike w:val="0"/>
          <w:noProof w:val="0"/>
          <w:color w:val="000000"/>
          <w:position w:val="0"/>
          <w:sz w:val="20"/>
          <w:u w:val="none"/>
          <w:vertAlign w:val="baseline"/>
        </w:rPr>
        <w:t xml:space="preserve">  of 11 asylum seekers being transferred to Nauru, telling Senate Estimates this was the first transfer to Nauru in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gave some additional details, including that they were transferred on 7 September “from Australia to Nauru”. They are now in detention in Nauru, for initial processing, and will have their claims for asylum assessed by Nauru.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operation sovereign borders, Rear Admiral Justin Jones. Photograph: Trevor Collens/AAP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refused to say whether the 11 people came on one or more boats, claiming those details were “operationally sensitive”. He also declined to say whether any of them are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boat wasn’t turned back,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able to safely and lawfully turn or take back personnel we will do that. In this case [we were] not able to safely or lawfully conduct a take-back or turnback.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said it wouldn’t be lawful if they had reached the Australian migration zone. Jones confirmed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accused the government of “outrageous secrecy” for continuing the policy of not commenting on on-water matters, and at one point referred to Murray Watt as “ Mr [Scott] Morrison ”. He withdrew the remark.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question about election promise sparked review of Port of Darwin 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department officials have indicated a journalist’s question was what set in motion the Albanese government’s review into the Port of Darwin 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and cabinet department deputy secretary, Scott Dewar, confirmed work began on the review into the controversial lease following a press conference on 22 August, 2022 where Anthony Albanese was asked a question about the election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which was publicly released on Friday afternoon, ruled out cancelling a Chinese company’s lease over the strategically important Northern Territory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Dewar admitted the department got to work on the review following Albanese’s recommitment to complete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actions to commence that review after that [question was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by Liberal senator Simon Birmingham, Dewar revealed six other national security agencies within government were contacted on 11 January,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it take until 11 January to seemingly even take the first steps of this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PM&amp;C officials said work had began internally to map out the process with the final review completed months later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Dewar said it was a matter for the prime minister as to why it took seven months for the findings of the review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rejected Birmingham’s assertion it was “unusual” for the department to put out the release, late on a Friday, without a statement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South Wales northern rivers region, a fire burning in the Clarence Valley has been downgraded to a “watch and act”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Glens Creek Rd Fire, Nymboida (Clarence Valley) The fire continues to burn in a SW direction, with firefighters and aircraft containing a number of spot fires near Frickers Rd area. The fire has been downgraded to a 'Watch and Act' level. </w:t>
      </w:r>
      <w:hyperlink r:id="rId18"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pic.twitter.com/m58nAgkcmc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0"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says the fire, burning in the vicinity of Glens Creek Road and north of Armidale Rd approximately 3km north of Nymboida, has been downgraded as the fire has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in a south-westerly direction along Frickers Road. Firefighters have contained a number of spot fires on both sides of the Nymboida River. Crews, assisted by aircraft, continue working to slow the spread of fire and protect isolated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four fires across the state in the upper Hunter, mid coast, Armidale and Coffs Harbour regions remain at the “advice”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Rear admiral Justin Jones, the head of operation sovereign borders, is giving an update to Senate Estimates vowing that dangerous boat journeys “will not succeed”.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the door to tragic loss of life and criminal exploitation to open again,”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seven ventures intercepted en route to Australia in 2022, he said, and the vessels in all cases were rated not seaworthy.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one operation in 2022, marine crew spent 20 hours in “suboptimal sea conditions, transferring passengers and crew from their foundering vessel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life and safety of all involved is real. This is why we work so hard to protect people from the false promises of criminal people smugglers.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senator, Paul Scarr, is asking about </w:t>
      </w:r>
      <w:hyperlink r:id="rId21" w:history="1">
        <w:r>
          <w:rPr>
            <w:rFonts w:ascii="arial" w:eastAsia="arial" w:hAnsi="arial" w:cs="arial"/>
            <w:b w:val="0"/>
            <w:i/>
            <w:strike w:val="0"/>
            <w:noProof w:val="0"/>
            <w:color w:val="0077CC"/>
            <w:position w:val="0"/>
            <w:sz w:val="20"/>
            <w:u w:val="single"/>
            <w:vertAlign w:val="baseline"/>
          </w:rPr>
          <w:t>ABF’s Operation Inglenook</w:t>
        </w:r>
      </w:hyperlink>
      <w:r>
        <w:rPr>
          <w:rFonts w:ascii="arial" w:eastAsia="arial" w:hAnsi="arial" w:cs="arial"/>
          <w:b w:val="0"/>
          <w:i w:val="0"/>
          <w:strike w:val="0"/>
          <w:noProof w:val="0"/>
          <w:color w:val="000000"/>
          <w:position w:val="0"/>
          <w:sz w:val="20"/>
          <w:u w:val="none"/>
          <w:vertAlign w:val="baseline"/>
        </w:rPr>
        <w:t xml:space="preserve"> , investigating the exploitation of migrant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treaty negotiations an issue for future governments, Palaszczuk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says her government is committed to reconciliation but reiterated that treaties with the state’s First Nations people will require “bipartisan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opposition leader, David Crisafulli, said last week </w:t>
      </w:r>
      <w:hyperlink r:id="rId22" w:history="1">
        <w:r>
          <w:rPr>
            <w:rFonts w:ascii="arial" w:eastAsia="arial" w:hAnsi="arial" w:cs="arial"/>
            <w:b w:val="0"/>
            <w:i/>
            <w:strike w:val="0"/>
            <w:noProof w:val="0"/>
            <w:color w:val="0077CC"/>
            <w:position w:val="0"/>
            <w:sz w:val="20"/>
            <w:u w:val="single"/>
            <w:vertAlign w:val="baseline"/>
          </w:rPr>
          <w:t>the LNP could no longer support a treaty</w:t>
        </w:r>
      </w:hyperlink>
      <w:r>
        <w:rPr>
          <w:rFonts w:ascii="arial" w:eastAsia="arial" w:hAnsi="arial" w:cs="arial"/>
          <w:b w:val="0"/>
          <w:i w:val="0"/>
          <w:strike w:val="0"/>
          <w:noProof w:val="0"/>
          <w:color w:val="000000"/>
          <w:position w:val="0"/>
          <w:sz w:val="20"/>
          <w:u w:val="none"/>
          <w:vertAlign w:val="baseline"/>
        </w:rPr>
        <w:t xml:space="preserve"> , and would not pursue one if it wins office next year, as it would create “further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told reporters on Monday she was “hoping” that a treaty institute would be set up in January but the actual negotiations with Indigenous Queenslanders would be for “subsequent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Queensland premier, Annastacia Palaszczuk.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process. The truth-telling process is two-to-five years and the treaties would come afterwards. That’s for subsequent governments,” Palaszczuk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clarified that she personally would like to see treaties implemented but “there would need to be bipartisan support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University’s Crawford School of Public Policy has </w:t>
      </w:r>
      <w:hyperlink r:id="rId23" w:history="1">
        <w:r>
          <w:rPr>
            <w:rFonts w:ascii="arial" w:eastAsia="arial" w:hAnsi="arial" w:cs="arial"/>
            <w:b w:val="0"/>
            <w:i/>
            <w:strike w:val="0"/>
            <w:noProof w:val="0"/>
            <w:color w:val="0077CC"/>
            <w:position w:val="0"/>
            <w:sz w:val="20"/>
            <w:u w:val="single"/>
            <w:vertAlign w:val="baseline"/>
          </w:rPr>
          <w:t>released a study</w:t>
        </w:r>
      </w:hyperlink>
      <w:r>
        <w:rPr>
          <w:rFonts w:ascii="arial" w:eastAsia="arial" w:hAnsi="arial" w:cs="arial"/>
          <w:b w:val="0"/>
          <w:i w:val="0"/>
          <w:strike w:val="0"/>
          <w:noProof w:val="0"/>
          <w:color w:val="000000"/>
          <w:position w:val="0"/>
          <w:sz w:val="20"/>
          <w:u w:val="none"/>
          <w:vertAlign w:val="baseline"/>
        </w:rPr>
        <w:t xml:space="preserve">  looking at promotions in the Australian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twenty years, women have become more likely to get promoted at senior ranks than similar men and just as likely at junior ranks. Disability lowers promotion prospects at most ranks. [Non-English Speaking Background] staff have much lower promotion prospects at higher ranks despite being less likely to separate from the public service. These lower promotion prospects for NESB staff are only partially explained by language proficiency or cultural assimilation. The unexplained remainder could reflect a penalty for being non-white.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caveats though: the study did not observe performance evaluations or whether employees have succeeded at their current job level nor who applies for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finding about people from NESB,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NESB, promotion prospects have stagnated or become worse over time. The promotion penalty for being in the NESB group, relative to non-NESB, grows at higher ranks of the public service. The penalty is present for Australian-born NESB and those who migrated to Australia at a very young age. This argues against an explanation driven entirely by language barriers or cultural assimilation... the results for the NESB group in particular raise a note of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being from a non-European background is a barrier to advancement even when someone is fluent in English and raised in Australia, there may be a problem. If nothing else, this finding warrants further investigation by the 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backed a joint statement released by the US, the UK, Canada, France, Italy and Germany on the ongoing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 supports the joint US, UK, Canada, France, Italy &amp; Germany statement on the ongoing conflict between Israel &amp; terror group Hamas. We again call for the immediate release of hostages and adherence to international humanitarian law, including the protection of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24"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supported Israel’s “right to defend itself”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reiterated their support for Israel and its right to defend itself against terrorism and called for adherence to international humanitarian law, including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welcomed the release of two hostages and called for the immediate release of all remaining hostages. They committed to close coordination to support their nationals in the region, in particular those wishing to leave Gaza … the leaders committed to continue close diplomatic coordination, including with key partners in the region, to prevent the conflict from spreading, preserve stability in the Middle East, and work toward a political solution and durable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burning in Armidale, New South Wales has been downgraded to “advice” level as firefighters continue to work on the blaze.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East Lynne Fire, Bald Blair (Armidale LGA) Firefighters, supported by aircraft and heavy machinery continue to work on the East Lynne Fire. The fire continues to burn in an easterly direction, but has now been downgraded to an Advice level. </w:t>
      </w:r>
      <w:hyperlink r:id="rId25" w:history="1">
        <w:r>
          <w:rPr>
            <w:rFonts w:ascii="arial" w:eastAsia="arial" w:hAnsi="arial" w:cs="arial"/>
            <w:b w:val="0"/>
            <w:i/>
            <w:strike w:val="0"/>
            <w:noProof w:val="0"/>
            <w:color w:val="0077CC"/>
            <w:position w:val="0"/>
            <w:sz w:val="20"/>
            <w:u w:val="single"/>
            <w:vertAlign w:val="baseline"/>
          </w:rPr>
          <w:t>https://t.co/YInjqv40Q0</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pic.twitter.com/o8ax0naY2z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7"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Royal fire service has released an update confirming the grass fire, burning 45km north-east of Armidale, is being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level for this fire has been downgraded [from “watch and act”] due to reduced fire activity. Firefighters, assisted by aircraft and heavy machinery, are working to strengthen containment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holding out for better EU free trade deal, Farrell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Farrell also reiterated he would walk away from a </w:t>
      </w:r>
      <w:hyperlink r:id="rId28" w:history="1">
        <w:r>
          <w:rPr>
            <w:rFonts w:ascii="arial" w:eastAsia="arial" w:hAnsi="arial" w:cs="arial"/>
            <w:b w:val="0"/>
            <w:i/>
            <w:strike w:val="0"/>
            <w:noProof w:val="0"/>
            <w:color w:val="0077CC"/>
            <w:position w:val="0"/>
            <w:sz w:val="20"/>
            <w:u w:val="single"/>
            <w:vertAlign w:val="baseline"/>
          </w:rPr>
          <w:t>possible free trade deal</w:t>
        </w:r>
      </w:hyperlink>
      <w:r>
        <w:rPr>
          <w:rFonts w:ascii="arial" w:eastAsia="arial" w:hAnsi="arial" w:cs="arial"/>
          <w:b w:val="0"/>
          <w:i w:val="0"/>
          <w:strike w:val="0"/>
          <w:noProof w:val="0"/>
          <w:color w:val="000000"/>
          <w:position w:val="0"/>
          <w:sz w:val="20"/>
          <w:u w:val="none"/>
          <w:vertAlign w:val="baseline"/>
        </w:rPr>
        <w:t xml:space="preserve">  with the European Union if it did not bring a better offer to the table for Australia’s agricultural industry ahead of an upcoming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ABC’s Afternoon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made it very clear that I was prepared to walk away from </w:t>
      </w:r>
      <w:hyperlink r:id="rId29" w:history="1">
        <w:r>
          <w:rPr>
            <w:rFonts w:ascii="arial" w:eastAsia="arial" w:hAnsi="arial" w:cs="arial"/>
            <w:b w:val="0"/>
            <w:i/>
            <w:strike w:val="0"/>
            <w:noProof w:val="0"/>
            <w:color w:val="0077CC"/>
            <w:position w:val="0"/>
            <w:sz w:val="20"/>
            <w:u w:val="single"/>
            <w:vertAlign w:val="baseline"/>
          </w:rPr>
          <w:t>the deal</w:t>
        </w:r>
      </w:hyperlink>
      <w:r>
        <w:rPr>
          <w:rFonts w:ascii="arial" w:eastAsia="arial" w:hAnsi="arial" w:cs="arial"/>
          <w:b w:val="0"/>
          <w:i w:val="0"/>
          <w:strike w:val="0"/>
          <w:noProof w:val="0"/>
          <w:color w:val="000000"/>
          <w:position w:val="0"/>
          <w:sz w:val="20"/>
          <w:u w:val="none"/>
          <w:vertAlign w:val="baseline"/>
        </w:rPr>
        <w:t xml:space="preserve">  that the European Union offered us back in July in Brussels. It wasn’t a fair deal. It wasn’t a good deal for Australia. If the Europeans come to our meeting next week and make the same offer I’m going to give them the same response, to reject the offer from the Europeans.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despite this, he still wanted to pen an agreement and was going into the meeting with a “positive frame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bit concerned having seen some of the comments by the Coalition that they are undermining our negotiating position. We should have a Team Australia approach to these discussions. When the former government was negotiating with the United Kingdom we backed them to the hills. When they were negotiating with India we backed them to the hills. I would like a Team Australia approach. The way we get the best result for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have lobsters to resolve’: Farrell says more work to do on China’s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Farrell, and the trade minister has told ABC’s Afternoon Briefing China’s possible easing of wine tariffs with Australia is “not a transactional process”, rejecting claims China will be receiving something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foreign minister was able to get Cheng Lei released from China that was not a transactional process. That was us lobbying the Chinese government for the release of Cheng Lei so she could return to Australia with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China’s ministry of commerce said Chinese wind towers were crucial for Australia’s renewable energy ambitions and shouldn’t be handicapped with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Western Australia rock lobster. Photograph: Trevor Collens/AFP/Getty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the talk of wind turbines was just another trade dispute with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process for dealing with these issues is independent of government … whatever might be happening for instance on wind turbines, would be something that would be occurring quite independent of our government decisions. We are not transactional. Our arguments with China and in respect of all these disputes, is they are not consistent with our free trade agreement … and we are not stopping here. We still have lobsters to resolve, the issue of lobsters.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by bit we are resolving it and I would hope particularly after our trip to China next year that we will see a way to get through all of these outstanding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can be many things but it’s perhaps best known for getting into the weeds.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 are right now over in the finance and public administration committee, where the prime minister and cabinet’s department (PM&amp;C) is fronting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long chunk of questioning by the opposition’s foreign affairs spokesperson Simon Birmingham, we now have a comprehensive timeline of how the federal government responded to the attack by Palestinian militant group Hamas against Israeli citizens on Saturday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Dewar, deputy secretary, said the foreign affairs department’s global watch office first alerted PM&amp;C a bit before 4.30pm - around two hours after the attack reportedly began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issued a statement via social media at 7.46pm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points on the unfolding situation were sent to the prime minister’s office by PM&amp;C at 10.45pm on Saturday night followed by a full situation report at 10.57pm.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Anthony Albanese ‘s office received a second situation report at 6.54am and talking points at 7.02am. Wong says this when the “full scale and horror of the attack” was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 are no real insights to be gleaned here but it is now on the public record. That’s the beauty of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yet to speak with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yet to lock in a phone call with Israeli prime minister Benjamin Netanyahu, department officials in Senate estimates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spoke with the Israeli ambassador to Australia, Amir Maimon ,on the morning of 8 October, the day after the attacks on Israeli citizens by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phone call conversation, while Maimon was still in Israel, a request was sought to schedule a call with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weeks later, Australian officials in Senate estimates confirmed they’re “still seeking to arrange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asks when the last time the two prime ministers spoke was, which deputy secretary, Scott Dewar, reveals was 4 April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to review ‘terrible tariffs’ on Australian wine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trade, tourism and investment minister, Don Farrell, is appearing on ABC’s Afternoon Briefing after the Chinese government’s agreement to a five-month review of heavy tariffs it imposed on Australian wine almost three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Farrell was happy with how progress was going,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to office almost 18 months ago now we had about $20bn worth of what we call ‘trade impediments’ with China … from day one we have sought to stabilise our relationship with China, so that all of those businesses in Australia that have been negatively affected by these impediments had an opportunity to get back to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“trade impediments” were now down to around $1bn.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trade] is very important because unlike a whole lot of the other products … we weren’t able to find alternative markets for wine. What that meant in Australia of course is there is a surplus of particularly red wine, but now that we have reached this agreement on a process to lift these terrible tariffs then I think that is a very positive sign for the wine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 Centre calls for clarity on refugees in PNG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Asylum Seeker Resource Centre (ASRC) has urged the Australian government to provide clarity on the fate of refugees in Papua New Guinea (PNG) following </w:t>
      </w:r>
      <w:hyperlink r:id="rId30" w:history="1">
        <w:r>
          <w:rPr>
            <w:rFonts w:ascii="arial" w:eastAsia="arial" w:hAnsi="arial" w:cs="arial"/>
            <w:b w:val="0"/>
            <w:i/>
            <w:strike w:val="0"/>
            <w:noProof w:val="0"/>
            <w:color w:val="0077CC"/>
            <w:position w:val="0"/>
            <w:sz w:val="20"/>
            <w:u w:val="single"/>
            <w:vertAlign w:val="baseline"/>
          </w:rPr>
          <w:t>Guardian Australia’s report</w:t>
        </w:r>
      </w:hyperlink>
      <w:r>
        <w:rPr>
          <w:rFonts w:ascii="arial" w:eastAsia="arial" w:hAnsi="arial" w:cs="arial"/>
          <w:b w:val="0"/>
          <w:i w:val="0"/>
          <w:strike w:val="0"/>
          <w:noProof w:val="0"/>
          <w:color w:val="000000"/>
          <w:position w:val="0"/>
          <w:sz w:val="20"/>
          <w:u w:val="none"/>
          <w:vertAlign w:val="baseline"/>
        </w:rPr>
        <w:t xml:space="preserve">  the final group still held there after a decade would begin leaving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PNG’s chief migration officer, Stanis Hulahau said the majority of 64 remaining refugees would be resettled in New Zealand, while those suffering acute health problems would be brought to Australia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ASRC said clarity was still needed on the timeframe for evacuations and resettlement, their case management once in Australia and whether families of the medically evacuated would also be transported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Ogy Simic, director of advocacy at the ASRC, said the Australian government “must front up” to its duty of care for the dozens of refugees it “forced” to PNG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unfold in PNG is a humanitarian crisis, with those trapped facing evictions, threats and cuts to services triggered by the PNG government’s failure to pay PNG accommodation and service providers over an extended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cannot leave these people in uncertainty and without safety for any longer. It must front up to its responsibility, clearly explain its plans for the remaining refugees, and end this decade of cruelty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ban in far north Queensland has been extended until next Monday due to heightened fire conditions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Fire and Emergency Services has advised residents to monitor </w:t>
      </w:r>
      <w:hyperlink r:id="rId31" w:history="1">
        <w:r>
          <w:rPr>
            <w:rFonts w:ascii="arial" w:eastAsia="arial" w:hAnsi="arial" w:cs="arial"/>
            <w:b w:val="0"/>
            <w:i/>
            <w:strike w:val="0"/>
            <w:noProof w:val="0"/>
            <w:color w:val="0077CC"/>
            <w:position w:val="0"/>
            <w:sz w:val="20"/>
            <w:u w:val="single"/>
            <w:vertAlign w:val="baseline"/>
          </w:rPr>
          <w:t>its website</w:t>
        </w:r>
      </w:hyperlink>
      <w:r>
        <w:rPr>
          <w:rFonts w:ascii="arial" w:eastAsia="arial" w:hAnsi="arial" w:cs="arial"/>
          <w:b w:val="0"/>
          <w:i w:val="0"/>
          <w:strike w:val="0"/>
          <w:noProof w:val="0"/>
          <w:color w:val="000000"/>
          <w:position w:val="0"/>
          <w:sz w:val="20"/>
          <w:u w:val="none"/>
          <w:vertAlign w:val="baseline"/>
        </w:rPr>
        <w:t xml:space="preserve">  for current and future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communities in Hendon, Upper Wheatvale and Bony Mountain in the Southern Downs region have been urged to prepare to leave due to the possibility of worsening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taking protective action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enltrPREPARE TO LEAVE - Hendon, Upper Wheatvale and Bony Mountain - fire as at 2:35pm Monday, 23 October 2023. For all current warnings, updates and mapping go to </w:t>
      </w:r>
      <w:hyperlink r:id="rId32"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pic.twitter.com/PSEzp6igDL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4"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underpaid $509m last year, ombudsman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Ombudsman recovered more than half a billion dollars in underpayments to workers in the latest financial year, its annual report, published today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2022-23, $509m for 251,475 underpaid workers was recovered – the second largest annual figure recorded behind only 2021-22.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last year’s recoveries came from large corporate and university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Ombudsman, Anna Booth, said its investigations and enforcement actions sent a “clear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Ombudsman has created a firmer culture of accountability and an environment that expects Australia’s largest employers to prioritise compliance. These efforts, including prioritising both the large corporates and university sectors, and combining stronger, targeted compliance and enforcement action across our work, have led to more wages returned to workers’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81 litigations were filed in 2022-23, including against a university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also entered into 15 enforceable undertakings with businesses including Suncorp, Australian Unity, David Jones, Politix, Crown Melbourne and Perth, Charles Sturt University, the University of Newcastle and University of Technology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with security concerns or terror links has been brought to Australia’: home affairs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home affairs secretary, Stephanie Foster, has responded to Senator Jacqui Lambie’s concerns about Hamas sympathisers being brought from Nauru to Australia, an allegation she did not provide evidence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with security concerns or terror links has been brought to Australia for a temporary purpose. Senator Lambie may have been informed about people with character concerns – which is a much broader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Ministerial intervention allows their management in Australia, including keeping them in held detention. Some may have been resettled in third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warnings in Queensland: update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there are a number of </w:t>
      </w:r>
      <w:hyperlink r:id="rId35" w:history="1">
        <w:r>
          <w:rPr>
            <w:rFonts w:ascii="arial" w:eastAsia="arial" w:hAnsi="arial" w:cs="arial"/>
            <w:b w:val="0"/>
            <w:i/>
            <w:strike w:val="0"/>
            <w:noProof w:val="0"/>
            <w:color w:val="0077CC"/>
            <w:position w:val="0"/>
            <w:sz w:val="20"/>
            <w:u w:val="single"/>
            <w:vertAlign w:val="baseline"/>
          </w:rPr>
          <w:t>bushfire warnings</w:t>
        </w:r>
      </w:hyperlink>
      <w:r>
        <w:rPr>
          <w:rFonts w:ascii="arial" w:eastAsia="arial" w:hAnsi="arial" w:cs="arial"/>
          <w:b w:val="0"/>
          <w:i w:val="0"/>
          <w:strike w:val="0"/>
          <w:noProof w:val="0"/>
          <w:color w:val="000000"/>
          <w:position w:val="0"/>
          <w:sz w:val="20"/>
          <w:u w:val="none"/>
          <w:vertAlign w:val="baseline"/>
        </w:rPr>
        <w:t xml:space="preserve">  active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at Cypress Gardens, Millmerran Downs and Tara in the Toowoomba and Western Downs regions have been urged to leave immediately due to multiple fires blazing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&amp; Emergency Services has been using text and voice message to warn people in the affected areas about the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life could be at risk. It could soon be too dangerous to drive … if your life is in danger call Triple Zero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three watch and act warnings are in place across, Millmerran Woods, Hendon, Upper Wheatvale and Bony Mountain and Stewart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these areas have been urged to prepare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 areas have been told to avoid smoke in the area by staying indoors and closing windows, while Wolvi near Gympie, Carnarvon Gorge, Westgrove and Injune and the Tallebudgera Valley have been told to stay informed and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recognise victims of forced childhood virginity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advocacy groups are calling on the government to properly recognise the victims of forced childhood virginity tests at state children’s homes in the national redress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was set up after the child abuse royal commission to offer capped compensation and other forms of redress to historical abuse survivors. But the Care Leavers Action Network says those subjected to forced virginity tests as children at state-run homes are being rejected by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Clan advocate Leonie Sheedy told the ABC her group are today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office of the attorney general, Mark Dreyfus’s,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the attorney general Mark Dreyfus, who is the highest legal officer … to fix this appalling lack of social justice for these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redress scheme falls under the portfolio of social services and the government says it has updated the guidance for the scheme’s decision-makers on virginity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declines to say if any minors among 11 asylum seekers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official Michael Thomas  has declined to answer Nick McKim’s question about whether any of the 11 asylum seekers taken to Nauru in September are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explained they are in an “initial reception” phase where they are identified, and subject to health checks.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providing more detail on the cohort may have impact on relations with Nauru, privacy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complains that even under the Coalition officials answered questions about whether children were detained. Murray Watt, the minister representing the home affairs minister, said that was his “political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Greens senator Nick McKim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concurred: “same rubbish, different bin” when it comes to offshore processing,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confirmed that the asylum seekers at the regional processing centre are not able to leave at the moment (they are detained) - but after the “initial reception … Nauru will determine” whether to house them in community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more questions to Australian Border Force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earlier, the prime minister has arrived in the United States for a four day official visit upon the invitation of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of course, was unlikely to have predicted the reasonable amount of chaos occurring in the race for a house speaker as the backdrop to the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look forward to working with President </w:t>
      </w:r>
      <w:hyperlink r:id="rId36"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his administration in the coming days to advance our mutual interests. </w:t>
      </w:r>
      <w:hyperlink r:id="rId37" w:history="1">
        <w:r>
          <w:rPr>
            <w:rFonts w:ascii="arial" w:eastAsia="arial" w:hAnsi="arial" w:cs="arial"/>
            <w:b w:val="0"/>
            <w:i/>
            <w:strike w:val="0"/>
            <w:noProof w:val="0"/>
            <w:color w:val="0077CC"/>
            <w:position w:val="0"/>
            <w:sz w:val="20"/>
            <w:u w:val="single"/>
            <w:vertAlign w:val="baseline"/>
          </w:rPr>
          <w:t>pic.twitter.com/hN2tmqaNHQ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8"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said in a nifty video backed to soothing music that it’s “wonderful” to be in the US, pointing to Aukus, the two nations’ economic relationship and commitment to renewable energy as focuses of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relationship with Australia is our most important … the first pillar, of course is our defence relationship. Making sure that the Aukus arrangements are put in place and talking with Congress and Senate about the legislation that’s required to turn this vision into a practical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against Queensland environmental activists hits hurdle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against 14 Queensland activists facing jail for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state parliament appeared to hit a major hurdle after the validity of the charges levelled against them was questioned in court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brought you more on this case earlier in the blog </w:t>
      </w:r>
      <w:hyperlink r:id="rId3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unfurled banners with anti-fossil fuel banners from the public gallery and interrupted question time by chanting for about three minutes last November and now face charges of disturbing the legislature – charges not laid in more than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fall under section 56 of Queensland’s criminal code which sets a three-year maximum jail term. But a Brisbane court heard on Monday that a later section of the same act repeals section 56 as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717 of the criminal code says that a person can not be charged with, prosecuted, convicted or punished for disturbing the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prosecutor Martin Payne lodged a lengthy written submission over which section of Queensland’s laws was in effect at the time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following amendments to legislation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barrister for the defendants, Andrew Hoare, said there was “no ambiguity” over which section of the law was involved but had not had a chance to submit his own written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Joseph Pinder gave Hoare five days to do so but no date was fixed for a hearing into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excellent Emily Wind for guiding us through another Monday. I’ll be with you till stumps.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being with me on the blog today. There’s still lots to come, so Caitlin Cassidy will be here to continue our rolling coverage into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stays quiet on climate change document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prime minister’s department have refused to reveal further details about a highly-secretive document about how climate change will fuel national security threats in Australia’s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Guardian Australia has reported before, the highly sought-after document is so secretive the federal government has refused to say when it was created or what it contains.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is attempting to chisel out some more details at Senate estimates, but the classification of the document also remains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secretary Scott Dewar, who is set to become the next ambassador to China, referred to the prime minister’s previous statements after calls for the release of a “sanitised” version of the document created by the Office of National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repeatedly said the government does not release ONI assessments that have been provided to the national security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who is representing the government at the witness table, stepped in to question Shoebridge’s motivation for trying to reveal “national security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is interesting is you have not asked a single question about the … actual implications so it just says something about your motivation.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doesn’t budge on further questioning so Shoebridge’s quest to draw out more details on this particular assessment ultimately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just before, the Queensland regions of Millmerran Downs and Cypress Gardens have been urged to leave immediately due to a fast-moving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region of Tara has also been told they must immediately leave due to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properties between Chinchilla Tara Road, Timothy Road, Weitzels Road, Tara Kogan Road and Spinifex Road. The Queensland Fire and Emergency Service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IMMEDIATELY. Your life could be at risk. It will soon be too dangerous to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Tara - fire as at 1:38pm Monday, 23 October 2023. For all current warnings, updates and mapping go to </w:t>
      </w:r>
      <w:hyperlink r:id="rId32"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pic.twitter.com/QmmwqdX5LM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1"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fire ban has been introduced for the following southwest Queensland local government areas, due to heightened fire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ToowoombaSouthern DownsWestern DownsGoondiwindiMaranoa Balonne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in these areas, the ban will be in place from Tuesday to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 asylum seekers sent to Nauru, home affairs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estimates, Senator Jacqui Lambie is asking home affairs department officials about how many people are on Nauru.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Thomas, the first assistant secretary of the people smuggling policy and implementation taskforce, responded that there are 13 asylum seekers on Nauru including 11 who arrived in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hyperlink r:id="rId17" w:history="1">
        <w:r>
          <w:rPr>
            <w:rFonts w:ascii="arial" w:eastAsia="arial" w:hAnsi="arial" w:cs="arial"/>
            <w:b w:val="0"/>
            <w:i/>
            <w:strike w:val="0"/>
            <w:noProof w:val="0"/>
            <w:color w:val="0077CC"/>
            <w:position w:val="0"/>
            <w:sz w:val="20"/>
            <w:u w:val="single"/>
            <w:vertAlign w:val="baseline"/>
          </w:rPr>
          <w:t>confirms Guardian Australia’s reporting earlier in October</w:t>
        </w:r>
      </w:hyperlink>
      <w:r>
        <w:rPr>
          <w:rFonts w:ascii="arial" w:eastAsia="arial" w:hAnsi="arial" w:cs="arial"/>
          <w:b w:val="0"/>
          <w:i w:val="0"/>
          <w:strike w:val="0"/>
          <w:noProof w:val="0"/>
          <w:color w:val="000000"/>
          <w:position w:val="0"/>
          <w:sz w:val="20"/>
          <w:u w:val="none"/>
          <w:vertAlign w:val="baseline"/>
        </w:rPr>
        <w:t xml:space="preserve"> , revealing that staff of International Health and Medical Services had been asked to work on Nauru to provide health services to the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haven’t given more details about when and where their boat was intercepted, or their country of origin – these questions were directed to Australian Border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is concerned about what happened to “50 to 70” asylum seekers that the Morrison government told her were “high risk” and couldn’t come to Australia. Thomas said that some of the asylum seekers who were formerly on Nauru were settled in third-party countries, and some are temporarily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said the asylum seekers were moved “under cover of darkness” to Victoria, suggesting some of them may have been Hamas sympathisers. The senator did not provide any evidence of this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representing the home affairs minister, said anyone suspected or known of having a link to a terrorist organisation would not be moved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would be helpful for Australians to be alarmed about terrorist sympathisers being moved to Australia if that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body found at Dandenong North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Victorian police provided more details around the discovery of a man’s body on the grounds of a school in Dandenong North.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a man’s body was located in Dandenong North about 7am today after being found deceased in the grounds of a school. He is yet to be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Insp Dean Thomas said a crime scene has been established at the school, “in an area probably best described as a greenhouse”.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male body was found at that location this morning when an employee of the school attended and started to open the school grounds at about 7am.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the death was ruled as suspicious due to some injuries the man had sustained, which he would not go into detail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further details at this point in time other than the male appears to be of African descent, possibly in his 20s or 30s, but again it’s very very early in the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the community for any information, or dashcam footage of the area, from Friday evening about 7.30pm to 7am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replied “I think not” when asked if the man is known to the school, but “at this stage it’s difficult for us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also said the school principal has taken measures to ensure students don’t go near the crime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let the young detainee down’: WA premier on death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premier, Roger Cook, says the system needs to do better after the death of an Indigenous teenager who self-harmed in the youth wing at an adult prison,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discovered the 16-year-old Cleveland Dodd in Unit 18 youth detention facility at Perth’s Casuarina Prison in the early hours of 12 October, after he contacted them through the intercom. He was taken to a Perth hospital in a critical condition, where he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on Monday said the situation was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let that young detainee down and as a result of that we need to continue to learn and we need to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need to do is to make sure that we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said Corrective Services did not currently have enough resources, and are “hamstrung” by infrastructure and availability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want to continue to work with the staff we’ve got and recruit others to make sure that we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didn’t want youths to be detained in the maximum-security men’s prison but it was necessary after a riot at Banksia Hill Juvenile Detention Centre caused extensive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was the first child to die in WA juvenile detention in the state’s history. His death is being investigated by the Department of Justice and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detail on the bushfire evacuation notices given to the Queensland regions of Millmerran Downs and Cypress Gardens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have been told to immediately evacuate their homes due to a fast-moving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issued the alert at 12.59pm AEST (1.59pm AEDT) on Monday, for the two localities situated approximately halfway between Toowoomba and Goondiwindi.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properties between Kakadu Avenue, Gore Highway, Violet Road and Wombinebong Drive have been told to leave immediately, and that it could soon be too dangerous to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should avoid driving on Gore Highway, Ayers Rock Road, Primrose Drive, Waratah Drive, Orchid Drive, Poolamacca Drive, the warning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about 20 bushfire warnings current across Queensland on Monday, from Cape York to the Gold Coast as the state endures unseasonably hot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Consultancy firms decline to reveal partner pay but disclose $130,000 graduate salaries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major consulting firms – Boston Consulting Group  and McKinsey &amp; Co  - have declined to tell a senate inquiry how much their partners and senior executives are paid.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have routinely asked firms to publicly disclose this information and believe doing so is in the public interest, given the amount of taxpayer revenue they receive from government departments.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questions, BCG said partner remuneration was “tied to a global structure in a highly competitive global market”. But the firm was willing to disclose its first year graduates take home a very tidy wage.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section of BCG’s submission to the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Graduates joining our consulting team earn more than $130,000 in their first year, and compensation increases with tenure and as staff progress through the career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McKinsey offered the senators a very similar response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 of our Australian partner compensation (at an individual or segment level) would disclose the compensation arrangements for all of our partners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afternoon another aftershock occurred in Victoria, as a 3.7-magnitude earthquake hit Apollo Bay at 1.17pm.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 2.6-magniture earthquake hit Apollo Bay at 3.18am.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Saturday’s 5.0-magniture earthquake in the Otway Ranges.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SES said it hasn’t received any requests for assistance or are aware of any damage to buildings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need assistance in the event of an earthquake, call VICSES on 132500.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no threat of tsunami after this latest aftershock: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t>
      </w:r>
      <w:hyperlink r:id="rId43" w:history="1">
        <w:r>
          <w:rPr>
            <w:rFonts w:ascii="arial" w:eastAsia="arial" w:hAnsi="arial" w:cs="arial"/>
            <w:b w:val="0"/>
            <w:i/>
            <w:strike w:val="0"/>
            <w:noProof w:val="0"/>
            <w:color w:val="0077CC"/>
            <w:position w:val="0"/>
            <w:sz w:val="20"/>
            <w:u w:val="single"/>
            <w:vertAlign w:val="baseline"/>
          </w:rPr>
          <w:t>#tsunami</w:t>
        </w:r>
      </w:hyperlink>
      <w:r>
        <w:rPr>
          <w:rFonts w:ascii="arial" w:eastAsia="arial" w:hAnsi="arial" w:cs="arial"/>
          <w:b w:val="0"/>
          <w:i w:val="0"/>
          <w:strike w:val="0"/>
          <w:noProof w:val="0"/>
          <w:color w:val="000000"/>
          <w:position w:val="0"/>
          <w:sz w:val="20"/>
          <w:u w:val="none"/>
          <w:vertAlign w:val="baseline"/>
        </w:rPr>
        <w:t xml:space="preserve">  threat to Australia from </w:t>
      </w:r>
      <w:hyperlink r:id="rId44"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felt in Apollo Bay, Victoria (magnitude 3.7 near Apollo Bay, VIC). See </w:t>
      </w:r>
      <w:hyperlink r:id="rId45" w:history="1">
        <w:r>
          <w:rPr>
            <w:rFonts w:ascii="arial" w:eastAsia="arial" w:hAnsi="arial" w:cs="arial"/>
            <w:b w:val="0"/>
            <w:i/>
            <w:strike w:val="0"/>
            <w:noProof w:val="0"/>
            <w:color w:val="0077CC"/>
            <w:position w:val="0"/>
            <w:sz w:val="20"/>
            <w:u w:val="single"/>
            <w:vertAlign w:val="baseline"/>
          </w:rPr>
          <w:t>https://t.co/Tynv3ZQpEq</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pic.twitter.com/xpevR33kw8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7"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Cypress Gardens and Millmerran Downs in north Queensland are being urged to leave immediately due to the threat of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area includes properties between Kakdu Avenue, Gore Highway, Violet Road and Wombinebong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IMMEDIATELY. Your life could be at risk. It will soon be too dangerous to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Cypress Gardens and Millmerran Downs - fire as at 12:59pm Monday, 23 October 2023. For all current warnings, updates and mapping go to </w:t>
      </w:r>
      <w:hyperlink r:id="rId32"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pic.twitter.com/FBuuHJ4TFy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9"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focused on ‘ensuring no net increase in emissions’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Guardian Australia </w:t>
      </w:r>
      <w:hyperlink r:id="rId5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earlier this year, the NT government knew it could not meet the commitment before it announced it had given the greenlight to fracking in the Beetaloo basin and federal officials had said Australia had no existing policies that would meet recommendation 9.8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told today’s hearing it expected there would be few scope 2 emissions associated with new onshore gas projects in the NT but where those emissions were produced by other facilities that were also captured under the safeguard mechanism it was possible they would be dealt with through Australia’s existing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broader work to determine how to ensure no net increase to life cycle emissions in Australia from developments such as the Beetaloo basin was still being worked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told the department he asked about two specific things – “counting cows and EVs”: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close to obscene if we had a policy position where, when somebody purchased an EV as a way of reducing their emissions, that was somehow used to give a credit to Beetaloo to allow the NT to be fracked. Why won’t you take that kind of thing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 Rowley of the department said the government’s focus was on “net emissions in Australia and ensuring no net increase in emissions in Australia from Beetaloo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through different approaches with a view to ensuring that whatever is done contributes to either a no net increase or a reduction in Australia’s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department says government still considering how to meet climate commitments over Beetaloo basin fracking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Climate Change, Energy, Environment and Water has told an estimates hearing this morning the government is still considering how it will meet a key climate commitment from the Northern Territory government’s inquiry into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asked for an assurance the government “isn’t going to be counting the culling of cows or the buying of EVs (electric vehicles)” as part of a commitment to offset all domestic emissions associated with any future gas production in the Beetaloo basin, if those developments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David Shoebridge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was “currently considering these options and - different approaches the government can take and the key objective of that work is to contribute to reducing Australia’s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those possible approaches in terms of their consequences also for Australia’s gas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background: a recommendation out of the Pepper inquiry into fracking in the NT - known as recommendation 9.8 - required the NT and federal governments to “seek to ensure” no net increase in life cycle emissions in Australia as a result of new onshore gas developments in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Amendments to the safeguard mechanism that were secured as part of the government’s negotiations with the Greens to pass the legislation earlier this year set the baselines for direct emissions (or scope 1) for new gas developments at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the territory nor federal governments have settled on how to meet recommendation 9.8 for domestic scope 2 – the energy used by gas companies – and scope 3 – when the gas is sold and burnt – emissions and this has been the subject of discussions in the energy and climate ministerial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Point Wilson wharf reopens to defence shipments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Wilson wharf in the Corio Bay region of Victoria has been reopened today, following remediation works that will see it recommence large-scale importation of guided weapons and explosive ordnance and associated materiel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prime minister, Richard Marles, and the defence industry minister, Pat Conroy, made the announcement today, saying this was part of the government’s efforts to increase stock for the Australian Defence Force in line with the defence strategic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says this will support local businesses and jobs in Geelong, with more than 200 people directly employed to deliver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revitalised jetty and wharf facility will deliver the infrastructure and logistics to support Australia’s vital sovereign supply chains and improve our national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understands the importance of developing a local munitions and guided weapons manufacturing capability, to respond to the strategic challenges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the necessary steps to deliver on our plan to start manufacturing missiles in Australia in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arrives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prime minister, Anthony Albanese, spoke from Washington DC where he has just landed for a four-day visit. Here is what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wonderful to be here in the United States for an official visit after the invitation of President Biden. The United States relationship with Australia is our most important. It’s an alliance that was forged … during World War II when under John Curtin, Australia looked to America. Ever since then we’ve worked side by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pillar of course is our defence relationship, making sure that the Aukus arrangements are put in place and talking with Congress and Senate about the legislation that’s required to turn this vision into a practical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element of talks is around the free trade agreement, Albanese said, and the third is “the compact that President Biden and I signed in Hiroshima earlier this year” around climate change and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focus of the visit making sure we work together in the Indo-Pacific … It’s so important in this turbulent world, it is a relationship that provides security, stability, based upon our common values and our position as great democratic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about the ongoing Israel-Hamas war, and the role this will play in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the focus of the world is on the unrest in the Middle East following Hamas’ invasion and atrocities that were committed in Israel and we will no doubt be talking about those issues. Australia and the United States are important partners. We will be having discussions … this is now our ninth meeting and will be our fifth bilateral meeting between Australia and the United States. It will be a very important visit that comes to the turbulent time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issues emergency fire warning for communites south-west of Grafton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emergency fire warning has been issued for communities south-west of Grafton, New South Wales, with residents told to shelter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is burning to the north of Nymboida near Glens Creek Road and Martins Road, 30km south-west of Grafton. The NSW RFS is alerting anyone in the vicinity of Glens Creek Road or Frickers Road they are “at risk” and should seek shelter to protect themselves from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close to isolated properties, the RFS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Glens Creek Rd, Nymboida A fire is burning near Glens Creek Rd, Nymboida. The fire is burning in a SW direction. Residents near Glens Creek Rd &amp; Frickers Rd you are in danger. Seek shelter as the fire approaches. It's too late to leave. </w:t>
      </w:r>
      <w:hyperlink r:id="rId18"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pic.twitter.com/XLbU4ShsBC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2"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prepare to leave warnings issued over fires in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multiple “prepare to leave” warnings have been issued for north Queensland,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and KoganCypress Gardens and Millmerran DownsStewart Road (Wolvi)Hendon, Upper Wheatvale and Bony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Grass fire burning near Penrith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grass fire is burning in Penrith in Sydney’s west, between Hickeys Lane and Castlereagh Road. Firefighters are urging those in the vicinity to monitor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Hickeys Lane Fire, Penrith Firefighters from FRNSW and RFS are on scene of a fire burning in the vicinity of Hickeys Lane. The fire is burning in a NW direction between Hickeys Ln &amp; Castlereagh Rd. Those in the vicinity should monitor conditions. </w:t>
      </w:r>
      <w:hyperlink r:id="rId53"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pic.twitter.com/iUds2qIgr3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5"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senators attempt to see if PM agrees with open letter from Indigenous groups over voice referendum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only Monday but Senate estimates has descended into a finger-pointing match over who has officially received the open letter from Indigenous groups, as </w:t>
      </w:r>
      <w:hyperlink r:id="rId56" w:history="1">
        <w:r>
          <w:rPr>
            <w:rFonts w:ascii="arial" w:eastAsia="arial" w:hAnsi="arial" w:cs="arial"/>
            <w:b w:val="0"/>
            <w:i/>
            <w:strike w:val="0"/>
            <w:noProof w:val="0"/>
            <w:color w:val="0077CC"/>
            <w:position w:val="0"/>
            <w:sz w:val="20"/>
            <w:u w:val="single"/>
            <w:vertAlign w:val="baseline"/>
          </w:rPr>
          <w:t>reported by Guardian Australia on Sunday evening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 which is unsigned but described as being the “collective insights and views of a group of Aboriginal and Torres Strait Islander leaders, community members and organisations who supported yes” - was addressed to the prime minister, all MPs and senators.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Yes supporters say voice referendum ‘unleashed a tsunami of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senators Kerrynne Liddle and Richard Colbeck are questioning foreign affairs minister Penny Wong about whether the prime minister’s office has officially received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say they haven’t received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entirely clear why this is so important, but Colbeck is essentially trying to see whether the federal government agrees with the statements included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12-point statement expressed disappointment in the results of 14 October referendum, saying the rejection was so mean-spirited it would remain “unbelievable and appalling”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took aim at the Liberal and Nationals party for preferring “wanton political damage over support for some of this country’s most disadvantaged people”. Colbeck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interested to understand whether it’s been transmitted directly to the prime minister, and to get some sense of the government’s perspectives around – you already made some comments, with respect to his criticism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about 10 minutes of back and forth and bickering between senators, Colbeck finally gets to the point and asks whether the Uluru Dialogue has had any contact with the prime minister’s office in relation to the statement. Wong takes it on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launches investigation over parcel throwing after TikTok video goes viral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Post has launched an investigation after a viral TikTok video showed some of its staff members throwing parcels into a van at a Sydney distribution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shows a group of Australia Post workers loading a van with parcels, throwing them haphazardly into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viewed more than 400,000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 Post spokesperson said the “vast majority” of its network takes “pride” in their work delivering packages for Australians, so it is “disappointing to see it’s not the case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are not in line with the service standards we expect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sincerely apologise and are investigating the matter as a priority. Australia Post regularly reminds team members about correct handling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union accuses University of Sydney of ‘failing’ academics with disabilities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 has alleged the University of Sydney is “failing” academics with disabilities after the university proposed to terminate the employment of a severely immunocompromised staff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Niko Tiliopoulos, a senior lecturer at the university’s School of Psychology, lives with severe respiratory and autoimmune conditions placing him at greater risk in the instance of contracting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and taught remotely over the past three years during the pandemic. When Sydney University stopped offering remote units in September, the NTEU attempted to negotiate his employment internally, including urging the university to investigate workplace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 Caughley, division secretary of the NTEU NSW, claimed the university’s response was to attempt to fire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claims to be an employer of choice for staff with disability, but they’re failing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of Sydney said it couldn’t comment on individual matters due to privacy requirements but it took its obligations to comply with relevant disability discrimination legislation “very seriously”, including providing reasonable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cases across the university where these adjustments are in place but employees are still required to perform the inherent requirements of their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that the best kind of learning is in person and while some courses are offered online, the bulk of our offerings are in person and in many cases the mode of delivery has implications for course accreditation.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Tiliopoulos, who has been at the university for 16 years, said disability shouldn’t define someone’s professional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adapt my life to accommodate my disability, and I hope the University of Sydney will come to the table and discuss adapting its practices to genuinely accommodate the needs of its staff living with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of climate activists facing three years’ jail in Queensland adjourned amid legal questions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of 14 climate activists </w:t>
      </w:r>
      <w:hyperlink r:id="rId58" w:history="1">
        <w:r>
          <w:rPr>
            <w:rFonts w:ascii="arial" w:eastAsia="arial" w:hAnsi="arial" w:cs="arial"/>
            <w:b w:val="0"/>
            <w:i/>
            <w:strike w:val="0"/>
            <w:noProof w:val="0"/>
            <w:color w:val="0077CC"/>
            <w:position w:val="0"/>
            <w:sz w:val="20"/>
            <w:u w:val="single"/>
            <w:vertAlign w:val="baseline"/>
          </w:rPr>
          <w:t>facing three years’ jail for allegedly disrupting Queensland parliament</w:t>
        </w:r>
      </w:hyperlink>
      <w:r>
        <w:rPr>
          <w:rFonts w:ascii="arial" w:eastAsia="arial" w:hAnsi="arial" w:cs="arial"/>
          <w:b w:val="0"/>
          <w:i w:val="0"/>
          <w:strike w:val="0"/>
          <w:noProof w:val="0"/>
          <w:color w:val="000000"/>
          <w:position w:val="0"/>
          <w:sz w:val="20"/>
          <w:u w:val="none"/>
          <w:vertAlign w:val="baseline"/>
        </w:rPr>
        <w:t xml:space="preserve">  with a three-minute demonstration late last year has been adjourned – and will most likely not be resumed in earnest again until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in proceedings comes as magistrate Joseph Pinder considers the validity of the law upon which the activists are being charged. The charge of disturbing the legislature has not been laid for several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prosecutor Sergeant Martin Payne lodged a lengthy written submission which raised conflicting sections of the law which may make prosecution’s main thrust invalid.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Barrister Andrew Hoare, acting on behalf of the Environmental Defenders Office, had not had a chance to respond. Hoare had also planned on representing all 14 of his clients in the Brisbane magistrates court on Monday, but the magistrate was only prepared to hear the case of one:  </w:t>
      </w:r>
      <w:hyperlink r:id="rId59" w:history="1">
        <w:r>
          <w:rPr>
            <w:rFonts w:ascii="arial" w:eastAsia="arial" w:hAnsi="arial" w:cs="arial"/>
            <w:b w:val="0"/>
            <w:i/>
            <w:strike w:val="0"/>
            <w:noProof w:val="0"/>
            <w:color w:val="0077CC"/>
            <w:position w:val="0"/>
            <w:sz w:val="20"/>
            <w:u w:val="single"/>
            <w:vertAlign w:val="baseline"/>
          </w:rPr>
          <w:t>Lee Coaldrake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adjourned and will resume on 13 November, but a hearing for the substantive matters has not been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Lift early childhood educator wages to address staff shortages, Greens’ Mehreen Faruqi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spokesperson for education, Senator Mehreen Faruqi, has urged the federal government to fund significant pay rises in the early childhood education and care sector amid findings that children’s wellbeing and safety are at risk due to severe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conducted by the United Workers Union across 1,000 childcare centres and reported by Guardian Australia found two-thirds of respondents believed staff shortages had affected the wellbeing and safety of children, and nearly a quarter believed the safety of children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the findings demonstrated the “cost of government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sat on its hands despite warnings from the sector and now the staffing crisis is so deep that children’s safety is at risk. This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tinkering around the edges will not fix a system that is falling apart and failing families and children. They need to lift educator wages, fix conditions and deal with the critical workforce shortage in early learning and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early childhood education and care should be free and universal if we want to provide our children with the best possible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the report from </w:t>
      </w:r>
      <w:hyperlink r:id="rId60" w:history="1">
        <w:r>
          <w:rPr>
            <w:rFonts w:ascii="arial" w:eastAsia="arial" w:hAnsi="arial" w:cs="arial"/>
            <w:b w:val="0"/>
            <w:i/>
            <w:strike w:val="0"/>
            <w:noProof w:val="0"/>
            <w:color w:val="0077CC"/>
            <w:position w:val="0"/>
            <w:sz w:val="20"/>
            <w:u w:val="single"/>
            <w:vertAlign w:val="baseline"/>
          </w:rPr>
          <w:t>Stephanie Convery</w:t>
        </w:r>
      </w:hyperlink>
      <w:r>
        <w:rPr>
          <w:rFonts w:ascii="arial" w:eastAsia="arial" w:hAnsi="arial" w:cs="arial"/>
          <w:b w:val="0"/>
          <w:i w:val="0"/>
          <w:strike w:val="0"/>
          <w:noProof w:val="0"/>
          <w:color w:val="000000"/>
          <w:position w:val="0"/>
          <w:sz w:val="20"/>
          <w:u w:val="none"/>
          <w:vertAlign w:val="baseline"/>
        </w:rPr>
        <w:t xml:space="preserve">  and </w:t>
      </w:r>
      <w:hyperlink r:id="rId61" w:history="1">
        <w:r>
          <w:rPr>
            <w:rFonts w:ascii="arial" w:eastAsia="arial" w:hAnsi="arial" w:cs="arial"/>
            <w:b w:val="0"/>
            <w:i/>
            <w:strike w:val="0"/>
            <w:noProof w:val="0"/>
            <w:color w:val="0077CC"/>
            <w:position w:val="0"/>
            <w:sz w:val="20"/>
            <w:u w:val="single"/>
            <w:vertAlign w:val="baseline"/>
          </w:rPr>
          <w:t>Rafqa Touma</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Children and babies ‘at risk’ as childcare centres scramble for staff, insiders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announce $1m reward for information on 1996 murder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force has announced a $1m reward for information relating to the three-decade-old murder of Michael “Billy” Hegedus.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27 years ago today, emergency services were called to a service station roadhouse in Inverell, close to the Queensland border, after reports a teenage boy had been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was taken to hospital but died a short time later from two gunshot wounds to his chest and stomach.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$36,000 was stolen from the service station at the time, in what police believed was a robbery gone wrong. The money has never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1997, the NSW government announced a $100,000 reward for information leading to a conviction over Billy’s death. A year later, one man was charged, but no one has been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police and counter-terrorism Yasmin Catley today announced the reward would be increased to $1m.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piece of information is too small, and something you might have previously disregarded may just be the missing piece in this puzzle.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mum, Patricia Page, said her son was taken a week before his 18th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hearts there’s not a day that goes by we don’t ask, ‘what if?’ or ‘what happened? – as a parent, you just never stop looking for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inquiry: ‘Other jurisdictions in the country will be preferred over Victoria for some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Volleyball Australia’s head, Andrew Dee, also appeared before the parliamentary inquiry into the cancellation of the 2026 Victorian games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Volleyball Australia would “absolutely” have to reconsider dealing with the Victorian government again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would approach it differently. We would certainly want to undertake some assurances. We would certainly want sanctions and penalties for breach of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your wildest dreams would you have thought that the Commonwealth Games would be cancelled after signing the contract … The reputational damage is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jurisdictions in the country will be preferred over Victoria for some time to come, both internally within Australia but also by international bodies overseas. I think that’s just a fact that will play out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arrives in Washington for energy and Aukus pact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just arrived in Washington, as part of a four day visit to the United States centred around renewable energy and the Aukus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greeted by US ambassador and former PM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state formalities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Belgium’s Princess Astrid in Australia for economic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Belgian princess has been welcomed by the governor general as she leads the European nation’s first economic mission to Australia in more than a decade,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Princess Astrid of Belgium, the second child of Belgium’s King Albert II and Queen Paola, on Monday met with the governor general, David Hurley, at Admiralty House in Kirribilli to launch the week-long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which includes the Belgian foreign affairs minister, Hadja Lahbib, comes after talks on a free trade agreement between Australia and the European Union stalled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a deal broke down after more than a dozen rounds of talks, which reached a sticking point over issues including better market access for Australian agricultural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ambassador to Australia, Michel Goffin, said the mission was a chance to enhance the economic relationship between the two nations and the EU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Two-way trade between Belgium and Australia was worth $4.6bn in 2021, which included significant exports of raw materials and imports of pharmaceutical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 staff slept at desks to meet work deadlines, parliament librarian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in Senate estimates, the new parliamentary librarian, Steven Fox, revealed at least two staff had slept at their desks in order to meet work deadlines.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asked Fox whether staff had been sleeping at work in order to meet new deadlines placed on the production of bills digests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not … I’ve said it’s neither necessary nor warranted.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has been in the role for six weeks, so Waters asked whether there had been instances before he had started and when they might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the detail of that level … I’m certainly happy to provide that but I do know that [there] was two instances and it hasn’t happened since. And as I said, it’s not necessary or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revealing two staff had slept at desks in order to meet deadlines, Fox said 115 of 117 bills digests had been delivered to parliament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fires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details on the bushfires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preparing to leave their homes south-west of Brisbane as fires continue to burn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Hendon, Upper Wheatvale and Bony Mountain received the warning on Monday morning as firefighters worked to control a blaze moving through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warned that above average temperatures have been forecast for most of inland Queensland by midweek.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expected to soar to 40C in southern inland towns Charleville and Roma moving up to Longreach and Mount Isa in the state’s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temperatures were five to 10 degrees above average for southern and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fires are burning throughout the state. The Channel Country in western Queensland could move to extreme high fire danger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Reading and literacy experts say urgent reform needed in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leading reading experts have sent an open letter to Australia’s education ministers calling for urgent reforms to combat a growing literacy crisis in the schooling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published today, calls on state and federal governments to ensure the next National School Reform Agreement embeds bold new approaches in literacy education ahead of the expert panel delivering its report at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Naplan data shows one in three Australian children don’t have adequate reading skills, after declining performance on the international stage for the past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of the letter include Prof  Anne Castles, the ARC fellow at the Australian Centre for the Advancement of Literacy, Prof Pamela Snow, a professor of cognitive psychology at La Trobe University,  and Max Coltheart, emeritus professor of cognitive science at Macquarie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reading proficiency targets to be established, evidence-based approaches to be embedded in training and development of teachers and early identification to be rolled out via screening in the first year of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Castles said the latest Naplan data was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Australian children are not meeting reading proficiency benchmarks and previous years’ data indicate that only 1 in 5 of our struggling students catch up by the time they are in Year 9. It’s crucial that we act now to make the system-level changes that are needed to address these concerning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have donated more than $820m total via GoFundMe, platform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Australians have now made a donation via GoFundMe, according to the fundraising platform, collectively raising more than $820m for national and international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equates to 5.2m Australians, or 20% of the population, who have made more than 9.2m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 has released a list of the local government areas which have donated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Brisbane, QLD ($31m+) 2. Gold Coast, QLD ($19m+) 3. Port Phillip, VIC ($17m+) 4. Sydney, NSW ($16m+) 5. Northern Beaches, NSW ($10m+) 6. Sunshine Coast, QLD ($9m+) 7. Moreton Bay, QLD ($7m+) 8. Central Coast, NSW ($6.5m+) 9. Perth, WA ( $6.2m+) 10. Inner West, NSW ($6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Brisbane’s lord mayor, Adrian Schrinner, congratulated the city’s residents on donating more than $31m to people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denying we’re living through challenging times with a housing and cost-of-living crisis, and this is having a big impact on the most vulnerable people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the Brisbane LGA has 1.3 million people while Port Phillip has 116,000, so per capita, the latter is more generous than the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fundraising category on GoFundMe in Australia is medical, accounting for one-fifth of all fundraisers launched in the country. Animals/vet bills comes in at second, followed by emergencies, covering major disasters like house fires and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Britton, regional director at GoFundMe Australia, noted that “this trend in giving is not slowing down, despite economic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 child sexual abuse inquiry begins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inquiry probing historical child sexual abuse at 24 Victorian government schools has commenced public hearings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centred on investigating historical child sexual abuse at Beaumaris primary school, in Melbourne’s south-east, during the 1960s and 1970s and will examine allegations at 23 other state schools. The inquiry is focused on schools where at least four known perpetrators, including teachers, were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inquiry’s chair, Kathleen Foley, SC, opened the hearings on Monday and said child sexual abuse was “abhorrent” and could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child sexual abuse taking place in schools “exploited the power balance” between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involves the exploitation of trust that children, families and the communities place in the institution and the people who work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trust placed in institutions could be a barrier to victim-survivors coming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Recommendations in women’s economic equality report all under consideration, finance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earlier press conference on the new report from the women’s economic equality taskforce, the finance minister, Katy Gallagher, was asked which recommendations the government will implement straight away or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report is before government now. So, I don’t want to single out one recommendation over another. We’re looking at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decisions we took in May, October, we are genuinely trying to shift the dial here in a budget that’s under a fair bit of stress, to see how we can use the money we have available to drive some of the change we see across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Can we expect changes in the next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before government. I’m not in a position to confirm or deny. We have the report. It’s very much in line, I think, with the direction the government wants to head. So we’re looking at all of them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costing of superannuation for paid parental leave, Gallagher said it was “a fair bit more than” $200m according to the latest briefing she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areas that Jim [Chalmers] and I, the treasurer and I, have been clear about … not only would it make a difference to women’s long-term retirement incomes, it also – I think symbolically – makes a difference about how we value the work that you do when you’re caring for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criticises Clover Moore over Sydney town hall lighting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Defence Force (IDF) spokesperson has criticised Sydney’s lord mayor, Clover Moore, for blocking a proposal to fly the Israeli flag outside the city’s town hall and light the building in blue and white.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63" w:history="1">
        <w:r>
          <w:rPr>
            <w:rFonts w:ascii="arial" w:eastAsia="arial" w:hAnsi="arial" w:cs="arial"/>
            <w:b w:val="0"/>
            <w:i/>
            <w:strike w:val="0"/>
            <w:noProof w:val="0"/>
            <w:color w:val="0077CC"/>
            <w:position w:val="0"/>
            <w:sz w:val="20"/>
            <w:u w:val="single"/>
            <w:vertAlign w:val="baseline"/>
          </w:rPr>
          <w:t>Sydney Morning Herald</w:t>
        </w:r>
      </w:hyperlink>
      <w:r>
        <w:rPr>
          <w:rFonts w:ascii="arial" w:eastAsia="arial" w:hAnsi="arial" w:cs="arial"/>
          <w:b w:val="0"/>
          <w:i w:val="0"/>
          <w:strike w:val="0"/>
          <w:noProof w:val="0"/>
          <w:color w:val="000000"/>
          <w:position w:val="0"/>
          <w:sz w:val="20"/>
          <w:u w:val="none"/>
          <w:vertAlign w:val="baseline"/>
        </w:rPr>
        <w:t xml:space="preserve"> , Moore argued the move would be divisive, harmful and counter the city’s values of harmony and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Jonathan Conricus said in a post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mayor of Sydney won’t agree with what I said towards the end, but I firmly believe that one should take a stand, and stand for good. In this case, stand with Israel against evil.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enltrMaybe the mayor of Sydney won't agree with what I said towards the end, but I firmly believe that one should take a stand, and stand for good. In this case, stand with Israel against evil. </w:t>
      </w:r>
      <w:hyperlink r:id="rId64" w:history="1">
        <w:r>
          <w:rPr>
            <w:rFonts w:ascii="arial" w:eastAsia="arial" w:hAnsi="arial" w:cs="arial"/>
            <w:b w:val="0"/>
            <w:i/>
            <w:strike w:val="0"/>
            <w:noProof w:val="0"/>
            <w:color w:val="0077CC"/>
            <w:position w:val="0"/>
            <w:sz w:val="20"/>
            <w:u w:val="single"/>
            <w:vertAlign w:val="baseline"/>
          </w:rPr>
          <w:t>https://t.co/hBEKpieG78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Conricus (@jconricus) </w:t>
      </w:r>
      <w:hyperlink r:id="rId65"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was referencing an interview he gave to Raf Epstein on ABC Radio Melbourne. During the interview, he was asked about Moore’s position on the matter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should take sides and choose according to your own morals where you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economic equality report ‘not just a women’s report’: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finance minister, Katy Gallagher, gave a press conference on the new report from the women’s economic equality taskforce.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Sarah Basford Canales </w:t>
      </w:r>
      <w:hyperlink r:id="rId66" w:history="1">
        <w:r>
          <w:rPr>
            <w:rFonts w:ascii="arial" w:eastAsia="arial" w:hAnsi="arial" w:cs="arial"/>
            <w:b w:val="0"/>
            <w:i/>
            <w:strike w:val="0"/>
            <w:noProof w:val="0"/>
            <w:color w:val="0077CC"/>
            <w:position w:val="0"/>
            <w:sz w:val="20"/>
            <w:u w:val="single"/>
            <w:vertAlign w:val="baseline"/>
          </w:rPr>
          <w:t>brought us earlier</w:t>
        </w:r>
      </w:hyperlink>
      <w:r>
        <w:rPr>
          <w:rFonts w:ascii="arial" w:eastAsia="arial" w:hAnsi="arial" w:cs="arial"/>
          <w:b w:val="0"/>
          <w:i w:val="0"/>
          <w:strike w:val="0"/>
          <w:noProof w:val="0"/>
          <w:color w:val="000000"/>
          <w:position w:val="0"/>
          <w:sz w:val="20"/>
          <w:u w:val="none"/>
          <w:vertAlign w:val="baseline"/>
        </w:rPr>
        <w:t xml:space="preserve"> , the taskforce has offered seven broad recommendations to lift women’s workforce participation over the next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use this report as we are making further decisions through budgets and through our policy decisions about how to make sure that a little girl born today, by the time she goes to primary school, isn’t thinking there’s boys’ and girls’ jobs, but there’s jobs that everyone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25-year-old young woman, who is facing earning $2 million less than a 25-year-old man if she chooses to have a baby and then return to work, we [will] make a difference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older women who are retiring with less money, we’re supporting them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today’s report is really important and is “not just a women’s report” but a report for “economic equality”, “driving productivity” and making a difference in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Bipartisan approach needed to close Indigenous wellbeing gap, Murray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is calling for a bipartisan approach to closing the Indigenous wellbeing gap, as fallout continues over the failed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unsigned letter, a group of Aboriginal and Torres Strait Islanders described the outcome of the voice referendum as a “shameful victory” for a ‘no’ campaign driven by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Yes supporters say voice referendum ‘unleashed a tsunami of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told Sky News the disappointment is understandable: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First Nations leaders who have been fighting for this for well over a decade, there’s a lot of hurt and disappointment about the result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want to actually understand what the aspirations of Indigenous people are in the wake of that referendum result, but we also need to have some more bipartisanship on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reason … the people voted ‘no’ was that we didn’t have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servants investigated over claims of ‘hotties list’ ranking female colleagues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public servants in the department of infrastructure and transport’s graduate program allegedly compiled a “hotties list” which rated female colleagues’ attractiveness.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budget estimates on Monday, the Nationals senator Bridget McKenzie asked the department secretary Jim Betts if the phrase “hotties list” meant anything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relates to allegations which were made within our graduate programme about concerns … that certain male members of the graduate cohort had assembled a degrading list of women which assessed them by their so-called hotness, which is just a disgusting phrase that I hate to have to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are certain procedural fairness considerations and evidentiary tests that need to be satisfied. We were unable to substantiate the existence of such a list,  which doesn’t mean it doesn’t exist. It just means that we were unable to substantiate it, notwithstanding the fact that we got independent external investigators to assist us in our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said the department approached the sex discrimination officer for advice. He also said he had conversations with female graduates away from male graduates to check they were getting necessary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said he did not inform Catherine King, the minister responsible for the department, about the incident, claiming he wasn’t sure getting politicians involved would help. He added that the graduate cohort was two-thirds male, and that this split would never be repeated in future cohorts.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some lessons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Faulty e-bike battery behind Sydney apartment fire, FRNSW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investigators believe a faulty lithium-ion battery caused an e-bike fire at the weekend, with 30 people evacuating a high-rise apartment block at Wolli Creek in Sydney’s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broke out just after 6pm on Saturday night in a seventh-floor apartment within the Arncliffe Street complex, FRNSW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rushed from their units after an e-bike, on charge, burst into flames and set fire to a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30-year-old woman was treated for smoke inhalation by paramedics, and FRNSW crews extinguished the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firefighters said they feared being “overwhelmed” by an increasing number of battery fires after the death of a Sydney man in a house fire </w:t>
      </w:r>
      <w:hyperlink r:id="rId67" w:history="1">
        <w:r>
          <w:rPr>
            <w:rFonts w:ascii="arial" w:eastAsia="arial" w:hAnsi="arial" w:cs="arial"/>
            <w:b w:val="0"/>
            <w:i/>
            <w:strike w:val="0"/>
            <w:noProof w:val="0"/>
            <w:color w:val="0077CC"/>
            <w:position w:val="0"/>
            <w:sz w:val="20"/>
            <w:u w:val="single"/>
            <w:vertAlign w:val="baseline"/>
          </w:rPr>
          <w:t>was linked to toxic smoke from burning lithium batteries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expert has also told Guardian Australia that a lack of regulation covering lithium-ion batteries has resulted in lower quality products on the market, increasing the fire risk from charging devices such as e-bikes: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Increased fire risk from charging e-bikes due to lack of battery regulation in Australia,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Australia ‘got the impression’ Jacinta Allan was very confident of budget,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questions to Commonwealth Games Australia (CGA) chief executive Craig Phillips relates to his dealings with the premier, Jacinta Allan, who was the minister responsible for the 2026 Commonwealth Games before it was cancelled in mid-July.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asked by the Liberal MP David Davis if he voiced any concerns regarding the delivery of the games to Allan or the minister for the Commonwealth Games legacy, Harriet Shing, before the cancellation. Phillips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CGA had a one on one conversation with Minister Allan back around the time when we were looking at some of those budget pressures in April and obviously proposed some of the things we had proposed … around cost savings. But now we got the impression that she was very confident that the budget would be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Foundation has not yet received $380m in compensation from Victoria because it is considering the tax implications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Games Australia (CGA) chief executive, Craig Phillips, has just wrapped up his appearance at the parliamentary inquiry into the state government’s decision to cancel the 2026 regional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his evidence, he was asked by the Nationals MP Melina Bath if the CGA and the Commonwealth Games Federation (CGF) in the UK have received the $380m in compensation from the Victorian government for cancelling the event. Phillips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hasn’t and to be fair to the Victorian government that’s been a delay on the Commonwealth Games organisations side... The CGF is just working through tax treatment of that at the moment. What they’re concerned about is being hit with a very hefty tax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 then follows up by asking how much of the $380m will be allocated to a future host city for the 2026 games. Phillips says that remains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waiting on the CGF at the moment, one of the key things there in terms of the amount of that is the balance between the money receiving and how much tax they may have to incur in the UK. That’s the thing that’s driving the decision at the moment. So every week we have more clarity, but it’s taking a long day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children remain in critical condition following shed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children continue to fight for their lives in hospital after two others perished in a shed fire south-west of Melbourne, AAP reports. The four children were playing in the rear shed of a Corio property, near Geelong, on Sunday morning when it caught alight.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died at the scene while the other two were flown to the Royal Children’s hospital, both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Royal Children’s hospital spokesperson confirmed the children remain in a critical condition as of Monday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Christians call for peace saying ‘no amount of military power will solve’ problems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Christians in Australia (PCA) are calling for recognition, peace and an end to the “senseless” war in Gaza, highlighting the plight of some 20% of Palestinians who are Christian.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PCA’s president, Suzan Wahhab, said Palestinian Christians in Australia and around the world have been “watching helplessly the unfolding violence inflicted by both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innocents pay the highest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war between Muslims and Jews … No amount of military power will solve this problem. Only a political solution and courage of world leaders who know they need to do the right thing and not do what they are being 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international alliance of twelve Christian organisations has come together to petition church leaders who have stayed silent or demonstrated double standards in reaction to the Israel-Hamas war. The open letter and petition at </w:t>
      </w:r>
      <w:hyperlink r:id="rId69" w:history="1">
        <w:r>
          <w:rPr>
            <w:rFonts w:ascii="arial" w:eastAsia="arial" w:hAnsi="arial" w:cs="arial"/>
            <w:b w:val="0"/>
            <w:i/>
            <w:strike w:val="0"/>
            <w:noProof w:val="0"/>
            <w:color w:val="0077CC"/>
            <w:position w:val="0"/>
            <w:sz w:val="20"/>
            <w:u w:val="single"/>
            <w:vertAlign w:val="baseline"/>
          </w:rPr>
          <w:t>Change.org</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horrified by the refusal of some western Christians to condemn the ongoing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in some instances, their justification of and support for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we are appalled by how some Christians have legitimized Israel’s ongoing indiscriminate attacks on Gaza, which have, so far, claimed the lives of more than 3,700 Palestinians, the majority of whom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resorting to theft amid high cost-of-living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Australians are turning to low-level crime to survive as households buckle under the soaring cost-of-living,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one-in-10 Australians, or about 2.4 million people, confessed to having stolen from businesses in the past year as they reached financial breaking point, a survey of more than 1000 respondents from comparison website Finder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shopping trolley at the checkout.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the average monthly Australian grocery bill has risen by 7% to $740, according to Finder’s consumer sentiment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theft is happening at supermarket checkouts, with 5% of people walking out without paying for groceries. Four percent of respondents admit to deliberately scanning an item as another cheaper product at self-service checkouts.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 households are financially strapped with a rising number in survival mode, the head of consumer research at Finder Graham Cooke said. The survey was released on the same day as Foodbank Australia’s latest report, which found 36% of all households are struggling with food insecurity – an increase of 383,000 from the previous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Australia in ‘the midst of a food security crisis’ as 3.7m households struggle to buy enough to 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probes $80K quarantine advisory contract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estimates, Labor senator Raff Ciccone  has asked if the home affairs secretary, Michael Pezzullo, disclosed a conflict of interest with Liberal powerbroker Scott Briggs. The acting secretary, Stephanie Foster, declined to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Ciccone asked Home Affairs about an </w:t>
      </w:r>
      <w:hyperlink r:id="rId71" w:history="1">
        <w:r>
          <w:rPr>
            <w:rFonts w:ascii="arial" w:eastAsia="arial" w:hAnsi="arial" w:cs="arial"/>
            <w:b w:val="0"/>
            <w:i/>
            <w:strike w:val="0"/>
            <w:noProof w:val="0"/>
            <w:color w:val="0077CC"/>
            <w:position w:val="0"/>
            <w:sz w:val="20"/>
            <w:u w:val="single"/>
            <w:vertAlign w:val="baseline"/>
          </w:rPr>
          <w:t>$80,000 contract given to DPG Advisory</w:t>
        </w:r>
      </w:hyperlink>
      <w:r>
        <w:rPr>
          <w:rFonts w:ascii="arial" w:eastAsia="arial" w:hAnsi="arial" w:cs="arial"/>
          <w:b w:val="0"/>
          <w:i w:val="0"/>
          <w:strike w:val="0"/>
          <w:noProof w:val="0"/>
          <w:color w:val="000000"/>
          <w:position w:val="0"/>
          <w:sz w:val="20"/>
          <w:u w:val="none"/>
          <w:vertAlign w:val="baseline"/>
        </w:rPr>
        <w:t xml:space="preserve">  to investigate the possibility of an industry-led quarantine solution. The program never got off the ground, but DPG recommended Quarantine Services Australia – of which Briggs was sole director and company secretary – be hired, allowing them to charge those doing hotel quarantine $13,000.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Ciccone asked if this contract was Pezzullo’s decision. Foster said “this issue goes potentially to the heart of inquiry – the relationship between Mr Pezzullo and Mr Briggs”. She said she was “uncomfortable giving an opinion on that” and it was “not prudent”.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Ciccone then read out Pezzullo’s earlier evidence to estimates that it was something he “personally oversaw and managed”, but Foster again declined to elaborate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department would refer the matter to the national anti-corruption commission, Foster declined to comment because of the ongoing inquiry by Lynelle Briggs, but promised there will be “appropriate clarity on what actions were or were not taken” after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Carbon-free power grid glimpsed in September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three months the energy market operator Aemo puts out its update for the national electricity market, which covers most of the country’s power users (if you exclude Western Australia and the Northern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72" w:history="1">
        <w:r>
          <w:rPr>
            <w:rFonts w:ascii="arial" w:eastAsia="arial" w:hAnsi="arial" w:cs="arial"/>
            <w:b w:val="0"/>
            <w:i/>
            <w:strike w:val="0"/>
            <w:noProof w:val="0"/>
            <w:color w:val="0077CC"/>
            <w:position w:val="0"/>
            <w:sz w:val="20"/>
            <w:u w:val="single"/>
            <w:vertAlign w:val="baseline"/>
          </w:rPr>
          <w:t>already knew</w:t>
        </w:r>
      </w:hyperlink>
      <w:r>
        <w:rPr>
          <w:rFonts w:ascii="arial" w:eastAsia="arial" w:hAnsi="arial" w:cs="arial"/>
          <w:b w:val="0"/>
          <w:i w:val="0"/>
          <w:strike w:val="0"/>
          <w:noProof w:val="0"/>
          <w:color w:val="000000"/>
          <w:position w:val="0"/>
          <w:sz w:val="20"/>
          <w:u w:val="none"/>
          <w:vertAlign w:val="baseline"/>
        </w:rPr>
        <w:t xml:space="preserve">  wholesale power prices in the quarter were way down (around 70%) on a year ago and that the Albanese government’s price caps on black coal and gas played a big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there are always a few nuggets in </w:t>
      </w:r>
      <w:hyperlink r:id="rId73" w:history="1">
        <w:r>
          <w:rPr>
            <w:rFonts w:ascii="arial" w:eastAsia="arial" w:hAnsi="arial" w:cs="arial"/>
            <w:b w:val="0"/>
            <w:i/>
            <w:strike w:val="0"/>
            <w:noProof w:val="0"/>
            <w:color w:val="0077CC"/>
            <w:position w:val="0"/>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 including the fact that all but 98.6% of the power demanded at one period last month could have been met by available renewable energy, as we noted here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Surging renewable energy sees record supply to Australia’s electricity grid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was also at a record low thanks in large parts to all the solar panels on our roofs. But don’t expect a drop in retail power prices just yet; it’s likely demand will also start climbing, with a hotter-than-usual summer forecast by the </w:t>
      </w:r>
      <w:hyperlink r:id="rId75" w:history="1">
        <w:r>
          <w:rPr>
            <w:rFonts w:ascii="arial" w:eastAsia="arial" w:hAnsi="arial" w:cs="arial"/>
            <w:b w:val="0"/>
            <w:i/>
            <w:strike w:val="0"/>
            <w:noProof w:val="0"/>
            <w:color w:val="0077CC"/>
            <w:position w:val="0"/>
            <w:sz w:val="20"/>
            <w:u w:val="single"/>
            <w:vertAlign w:val="baseline"/>
          </w:rPr>
          <w:t>Bureau of Meteorology.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energy issues are in the news today, too, including an  </w:t>
      </w:r>
      <w:hyperlink r:id="rId76" w:history="1">
        <w:r>
          <w:rPr>
            <w:rFonts w:ascii="arial" w:eastAsia="arial" w:hAnsi="arial" w:cs="arial"/>
            <w:b w:val="0"/>
            <w:i/>
            <w:strike w:val="0"/>
            <w:noProof w:val="0"/>
            <w:color w:val="0077CC"/>
            <w:position w:val="0"/>
            <w:sz w:val="20"/>
            <w:u w:val="single"/>
            <w:vertAlign w:val="baseline"/>
          </w:rPr>
          <w:t>ABC Four Corners</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which will broadcast tonight looking into the problems of Snowy Hydro ‘s giant 2.0 pumped hydro project. We’ve known Snowy’s problems are sizeable (see coverage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especially </w:t>
      </w:r>
      <w:hyperlink r:id="rId7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so it will be interesting to see if there are other revelations.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Snowy’s chief executive, Dennis Barnes, happens to be up this afternoon before Senate estimates, so watch this blog for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department refutes Canavan criticisms over delayed responses after 500% increase in questions on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department secretary has blasted the Nationals senator Matt Canavan for complaining about delays in answering questions, telling an estimates hearing that department staff have worked through weekends to answer an “eyewatering” increase in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Betts, the secretary of the department of infrastructure and transport who appeared before the transport budget estimates on Monday, began by responding to a letter that he said Canavan – the deputy chair – sent him last week which “impugns the reputation and integrity of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Canavan’s letter said the department’s speed of providing answers to questions taken on notice during previous estimates hearings “reflects poorly on the quality and professionalism” of the department and the senator questioned if “senior officials are either unable because of a lack of knowledge or unwilling to answer Senator’s questions”. Betts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that that is a fair or reasonable criticism and I do not intend to let it go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said his department was dealing with 26,098 projects in the infrastructure investment pipeline, draining resources, and that there had been a 500% increase in questions on notice his department had to answer before Monday’s hearing, compared with a hearing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singled out the Nationals senator Bridget McKenzie, who he said had asked 473 questions that had been consolidated into just two answers. He said these questions, as well as an “eyewatering 208 further questions” senators tabled after the last hearing, had left staff overworked but that they had answered all questions on notice by Monday’s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rely instead on our staff working long hours and through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how many sponsored passes to parliament are out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starts this week – and the morning sessions tend to be a little dry. It is no different in finance and public administration – first up is the department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wants to know about how many “sponsored passes” have been released. A sponsored pass is one that lobbyists use – a MP “sponsors them” for a pass, which means they can walk around all the non-public areas of parliament house giving them access to MP’s offices, as well as meeting areas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11,833 passes issued for parliament – that includes all workers, MPs, etc. Of those, 2020 are “sponsored”. Not all of these are for lobbyists, but it is by and large thought of as the “lobbyist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has sponsored 48 people for passes. That is actually a decrease – at the last Senate estimates, someone had sponsored 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 body found on Victorian school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after a man’s body was discovered on the grounds of a school in Dandenong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police, a man’s body was located in Dandenong North about 7am today. He is yet to be formally identified, after being found deceased in the grounds of 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remain ongoing into the exact cause of the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Violet CoCo says climate activists who interrupted Queensland parliament are ‘heroes’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profile climate activist Violet CoCo has addressed a crowd of Brisbane supporters of the 14 activists who face three years jail for a three-minute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interrupted Queensland parliament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led chants and gave a speech hailing the 14 as “brave souls” and “heroes”. “Who are the real criminals here?” she said, pointing the finger at fossil fuel companies and governments she said were driving climate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people who face court today are heroes.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are the real criminals here,’ climate activist Violet CoCo leads chants &amp; praises 14 protesters facing 3 years jail for disrupting Queensland parliament in a brief demonstration as they head into Brisbane court: </w:t>
      </w:r>
      <w:hyperlink r:id="rId79" w:history="1">
        <w:r>
          <w:rPr>
            <w:rFonts w:ascii="arial" w:eastAsia="arial" w:hAnsi="arial" w:cs="arial"/>
            <w:b w:val="0"/>
            <w:i/>
            <w:strike w:val="0"/>
            <w:noProof w:val="0"/>
            <w:color w:val="0077CC"/>
            <w:position w:val="0"/>
            <w:sz w:val="20"/>
            <w:u w:val="single"/>
            <w:vertAlign w:val="baseline"/>
          </w:rPr>
          <w:t>https://t.co/mhUvhliVce</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pic.twitter.com/lvT6hzK0yK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Hinchliffe (@joe_hinchliffe) </w:t>
      </w:r>
      <w:hyperlink r:id="rId81"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Worst-case scenario isn’t jail but climate breakdown, Queensland activists say as day in court arrives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Australia head says cancellation media reporting was ‘difficult for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Victorian inquiry into the decision to cancel the 2026 Commonwealth Games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Liberal MP David Davis if the cancellation of the games did damage to the Commonwealth Games Australia’s reputation, Commonwealth Games Australia’s chief executive,  Craig Phillips,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difficult for us because... there has been some commentary in the media around the games being outmoded, the Commonwealth [Games] being outmoded [and] not relevant anymore, which we obviously refute...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the 72 Commonwealth nations and territories, sovereign nations run at 54... So the misnomer that [the games is a] vestige of the old British empire is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voluntary collection of nations. People sign up to be part of the Commonwealth – as we’ve experienced as two more nations just joined recently. So part of the problem we have with the cancellation of the games [is] people retreat to what they believe the Commonwealth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residents of Hendon, Upper Wheatvale and Bony Mountain told to evacuate due to fire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Hendon, Upper Wheatvale and Bony Mountain in Queensland are being told to prepare to leave amid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Fire and Emergency Service warned that conditions could get worse quickly, and people should prepare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enltrPREPARE TO LEAVE - Hendon, Upper Wheatvale and Bony Mountain - fire as at 8:57am Monday, 23 October 2023. For all current warnings, updates and mapping go to </w:t>
      </w:r>
      <w:hyperlink r:id="rId32"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pic.twitter.com/xPUwGrYUF8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83"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bushfire watch and act remains in place for parts of City Beach, Floreat and Mount Claremont in the City of Cambridge and City of Nedlands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Emergency WA, there is a possible threat to lives and homes as a fire is burning in the area and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started in Bold Park, near HBF stadium: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enltrBUSHFIRE IN CURTIN: If you live near Bold Park, please check the DFES site for instructions re this morning’s bushfire. </w:t>
      </w:r>
      <w:hyperlink r:id="rId84" w:history="1">
        <w:r>
          <w:rPr>
            <w:rFonts w:ascii="arial" w:eastAsia="arial" w:hAnsi="arial" w:cs="arial"/>
            <w:b w:val="0"/>
            <w:i/>
            <w:strike w:val="0"/>
            <w:noProof w:val="0"/>
            <w:color w:val="0077CC"/>
            <w:position w:val="0"/>
            <w:sz w:val="20"/>
            <w:u w:val="single"/>
            <w:vertAlign w:val="baseline"/>
          </w:rPr>
          <w:t>https://t.co/qMVkyPtWvr</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pic.twitter.com/6QBHMxBSeT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Chaney (@ChaneyforCurtin) </w:t>
      </w:r>
      <w:hyperlink r:id="rId86"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officials probed about PNG threat to send asylum seekers to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Nick McKim  has been asking home affairs department officials about the secret </w:t>
      </w:r>
      <w:hyperlink r:id="rId87" w:history="1">
        <w:r>
          <w:rPr>
            <w:rFonts w:ascii="arial" w:eastAsia="arial" w:hAnsi="arial" w:cs="arial"/>
            <w:b w:val="0"/>
            <w:i/>
            <w:strike w:val="0"/>
            <w:noProof w:val="0"/>
            <w:color w:val="0077CC"/>
            <w:position w:val="0"/>
            <w:sz w:val="20"/>
            <w:u w:val="single"/>
            <w:vertAlign w:val="baseline"/>
          </w:rPr>
          <w:t>deal struck by the Morrison government with Papua New Guinea</w:t>
        </w:r>
      </w:hyperlink>
      <w:r>
        <w:rPr>
          <w:rFonts w:ascii="arial" w:eastAsia="arial" w:hAnsi="arial" w:cs="arial"/>
          <w:b w:val="0"/>
          <w:i w:val="0"/>
          <w:strike w:val="0"/>
          <w:noProof w:val="0"/>
          <w:color w:val="000000"/>
          <w:position w:val="0"/>
          <w:sz w:val="20"/>
          <w:u w:val="none"/>
          <w:vertAlign w:val="baseline"/>
        </w:rPr>
        <w:t xml:space="preserve">  for refugees and asylum seekers to stay in Port Moresby after the Manus Island detention centre was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Thomas, the department’s first assistant secretary, confirmed there was a “bilateral arrangement to support PNG’s independent management of the residual caseload remaining in PNG at the end of regional processing arrangements at the end of 2021”. There was an “amount of money” paid in the first half of 2022, but the details of the cost are confidential,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Foster, the acting secretary, said “it was a one-off payment, intended to assist them to assume responsibility for the resettlement or integration” of those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Guardian Australia revealed </w:t>
      </w:r>
      <w:hyperlink r:id="rId88" w:history="1">
        <w:r>
          <w:rPr>
            <w:rFonts w:ascii="arial" w:eastAsia="arial" w:hAnsi="arial" w:cs="arial"/>
            <w:b w:val="0"/>
            <w:i/>
            <w:strike w:val="0"/>
            <w:noProof w:val="0"/>
            <w:color w:val="0077CC"/>
            <w:position w:val="0"/>
            <w:sz w:val="20"/>
            <w:u w:val="single"/>
            <w:vertAlign w:val="baseline"/>
          </w:rPr>
          <w:t>the PNG’s government has threatened to send those people to Australia</w:t>
        </w:r>
      </w:hyperlink>
      <w:r>
        <w:rPr>
          <w:rFonts w:ascii="arial" w:eastAsia="arial" w:hAnsi="arial" w:cs="arial"/>
          <w:b w:val="0"/>
          <w:i w:val="0"/>
          <w:strike w:val="0"/>
          <w:noProof w:val="0"/>
          <w:color w:val="000000"/>
          <w:position w:val="0"/>
          <w:sz w:val="20"/>
          <w:u w:val="none"/>
          <w:vertAlign w:val="baseline"/>
        </w:rPr>
        <w:t xml:space="preserve">  if it doesn’t continue to pay for their humanitarian program to house them. Thomas said the department is “aware of reporting in the media” about PNG sending the people to Australia, and confirmed it is talking to PNG about “those statements and sentiments”.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representing the home affairs minister, said many of the people are on the pathway to being resettled in New Zealand, after Labor took up an offer that the Coalition had not to resettle them there. Others want to remain in PNG,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Foster grilled on progress of Michael Pezzullo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home affairs department secretary,  Stephanie Foster, is being grilled at Senate Estimates about the progress of the inquiry into the secretary, Michael Pezzullo.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w:t>
      </w:r>
      <w:hyperlink r:id="rId89" w:history="1">
        <w:r>
          <w:rPr>
            <w:rFonts w:ascii="arial" w:eastAsia="arial" w:hAnsi="arial" w:cs="arial"/>
            <w:b w:val="0"/>
            <w:i/>
            <w:strike w:val="0"/>
            <w:noProof w:val="0"/>
            <w:color w:val="0077CC"/>
            <w:position w:val="0"/>
            <w:sz w:val="20"/>
            <w:u w:val="single"/>
            <w:vertAlign w:val="baseline"/>
          </w:rPr>
          <w:t>Pezzullo stood aside at the request of the home affairs minister</w:t>
        </w:r>
      </w:hyperlink>
      <w:r>
        <w:rPr>
          <w:rFonts w:ascii="arial" w:eastAsia="arial" w:hAnsi="arial" w:cs="arial"/>
          <w:b w:val="0"/>
          <w:i w:val="0"/>
          <w:strike w:val="0"/>
          <w:noProof w:val="0"/>
          <w:color w:val="000000"/>
          <w:position w:val="0"/>
          <w:sz w:val="20"/>
          <w:u w:val="none"/>
          <w:vertAlign w:val="baseline"/>
        </w:rPr>
        <w:t xml:space="preserve"> , pending an “expedited” investigation  after a series of leaked texts called into question whether he made partisan interventions under the </w:t>
      </w:r>
      <w:hyperlink r:id="rId90"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opening statement, Foster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start by acknowledging the significant shock all of us in the home affairs portfolio experienced four weeks ago when secretary Pezzullo was asked to stand aside pending an investigation into media allegations reported the previous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conscious there will be enormous interest in these events and I will do my best to assist the committee noting that the investigation is ongoing and I’ll therefore be unable to answer any questions that could prejudice its fair process. This has been an incredibly tough time for all of us in the organisation, a difficult four weeks in the face of sustained and often distressing media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paid tribute to the department’s 15,000 staff “who have pulled together in extraordinary circumstances to deliver their critical functions without missing a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asked about the progress of the investigation by the former Australian public service commissioner, Lynelle Briggs. Foster replied only in “the broadest terms”, as the department had facilitated access to documents, but she had “no real sense” of where it is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Pezzullo has been stood down on full pay, Foster suggested in the “normal circumstances” someone would be, but she will need to get confirmation. Foster is being paid according to a “higher duties arrangement” but she hasn’t checked her pay slip to see what kind of pay bump she’s got from acting in the secretary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the minister representing the home affairs minister, has sought guidance about whether the outcome of the inquiry will be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won’t take a swing at other golf courses amid a backlash over plans to slice through Australia’s most popular public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Nino Bucci reported yesterday, the state government announced would repurpose almost half of the 45-hectare Moore Park golf course from 2026 to create more green space, including for “grassroots sport and recreation”.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Moore Park golf course to be cut in half to make room for new park in inner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2GB radio today, the premier acknowledged the golf course is extremely popular, attracting more than half a million people every year, but said parkland is scarce.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Centennial Park parklands have about 35 million visitors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going to be used a lot more by a lot more Australians closer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the previous state government carving up Cammeray Golf Course in the city’s north to accommodate the building of the Western Harbour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Minns said further changes to golf courses were not on the playing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no plans of taking over golf courses around metropolitan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Australia head says cancellation will affect future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Victorian parliamentary inquiry into the government’s decision to cancel the 2026 Commonwealth Games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Commonwealth Games Australia, Craig Phillips, says the Victorian government’s decision to cancel the games will have an impact on how the event will be delivered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wouldn’t be overstating that this episode was probably the most challenging time for the movement globally... Other games have only ever been canceled during WWII, so it’s certainly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committed to working with the [Commonwealth Games Federation] and finding another host. Obviously, one of the byproducts of this is that it’s got us organisations looking very closely at ways of further refining the delivery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Gold Coast mayor, Tom Tate, announced last week a plan to rescue the 2026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having further discussions around that. I think it will just change the nature of what the games will look like as a replacement. I think essentially we need to find a turnkey solution to the games. We just don’t have the runway, the time, to look at significant infrastructure building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condemns taking of innocent lives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Murray Watt has told reporters that every civilian life lost in the violence between Israel and Hamas is a tragedy, regardless of which side of the border they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AAP, the minister said although Israel has a right to defend itself, any further civilian deaths must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difference between an Israeli life and a Palestinian life if we’re talking about innocent civilians on either side of that barrier.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condemn Hamas for taking those innocent Israeli lives and we want to make sure that no more civilians are lost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unfair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two of Watt’s Labor colleagues, Ed Husic and Anne Aly, have condemned the “collective punishment” of Palestinians over the actions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on this in yesterday’s blog, which you can read </w:t>
      </w:r>
      <w:hyperlink r:id="rId9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this latest earthquake in Melbourne got you wondering if this is unusual - and if there’s a big one on the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May, our science reporter Donna Lu wrote this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Melbourne earthquake: how common are tremors in Victoria and could a very large one occur?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 of Commonwealth Games Australia fronts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 Commonwealth Games Australia, Craig Phillips, is fronting a Victorian parliamentary inquiry into the government’s decision to cancel the 2026 regional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opening statement to the inquiry, Phillips is focusing on “lost opportunities” for several key groups. The first, he says, are athletes of smaller Commonwealth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tough qualification systems these days for the Olympics, it’s often very difficult to send larger teams if you’re from a small nation or a less developed nation, particularly our neighbours in the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Commonwealth Games has been a very important global forum for them because they can send bigger teams, they can give athletes more experience, and ultimately some of that experience leads to going to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says Australian athletes have also lost the opportunity for a “green and gold runway” to the Brisbane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many of our athletes [who] would have been competing in 2026 would then go on to compete in Brisbane, either at the Olympics or Paralympics, and so, without a replacement for 2026 here in Australia that hometown advantage if you like is, is going to be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regional and First Nations communities have also missed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intended to be strong engagement with First Nations communities around regional Victoria in the delivery of the games. That would have been business opportunities, employment opportunities and possibilities to showcase their culture to the world. And again, those opportunities have been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53 fires burning across New South Wales, with 19 yet to be contained. According to the NSW RFS, all of the fires are currently at advice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assisted by aircraft and heavy machinery, will spend the day establishing containment lines around these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there are 53 fires burning across the state, with 19 not yet contained. All of the fires are currently burning at an Advice level. Firefighters, assisted by aircraft and heavy machinery, will spend the day establishing containment lines around these fires. </w:t>
      </w:r>
      <w:hyperlink r:id="rId94" w:history="1">
        <w:r>
          <w:rPr>
            <w:rFonts w:ascii="arial" w:eastAsia="arial" w:hAnsi="arial" w:cs="arial"/>
            <w:b w:val="0"/>
            <w:i/>
            <w:strike w:val="0"/>
            <w:noProof w:val="0"/>
            <w:color w:val="0077CC"/>
            <w:position w:val="0"/>
            <w:sz w:val="20"/>
            <w:u w:val="single"/>
            <w:vertAlign w:val="baseline"/>
          </w:rPr>
          <w:t>pic.twitter.com/5eDj7eI8HV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95"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week incoming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heads-up that it’s Senate estimates this week – we’ll be covering that, so keep an eye out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an </w:t>
      </w:r>
      <w:hyperlink r:id="rId96"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day today!! Four legislation committees are about to commence public hearings: Environment and Communications; Finance and Public Administration; Legal and Constitutional Affairs; and Rural and Regional Affairs and Transport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Senate (@AuSenate) </w:t>
      </w:r>
      <w:hyperlink r:id="rId97"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reaffirms Labor ‘accepts’ referendum decision with focus now on making a ‘practical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was also asked about a statement from Indigenous leaders over the weekend, which expressed shock and grief over the referendum result and accused Australians who voted no of committing “a shameful act whether knowingly or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Yes supporters say voice referendum ‘unleashed a tsunami of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she can understand that First Nations people who campaigned for decades would be feeling “extremely disappointed and distressed” at the outcome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the government’s point of view, the referendum was held. We respect and accept that decision. And now it’s a focus on how we work together to make a practical difference in all of those areas where we need to close the gap to health, housing, education, employment, and that’s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do you think the ACT was the only jurisdiction to vote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ACT has always bucked the trend it seems. We voted yes for a republic as well. [I think] it’s hard to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warns of further inflation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Gallagher was also asked for her expectations around inflation, with the inflation figures for the September quarter set to be released on Wednesday. She is expecting to see upward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obviously we’ve been seeing higher petrol pump prices [and] we think that will play a bigger role in the inflation figures we get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inflation is moderating … this is something we’re seeing in other countries as well that you know, it’s peaked and it’s moderating, but it’s staying higher than we’d like for longer than we’d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Can Australians expect a [Melbourne] cup day rate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obviously that’s a matter for the Reserve Bank and it makes those decisions independently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our focus is on how we can make sure we’re easing cost of living pressures for people that they’re feeling right now, petrol is one of those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women’s economic equality recommendations subject to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finance minister Katy Gallagher spoke to ABC RN about the new report from the Women’s Economic Equality Taskforce. As my colleague Sarah Basford Canales </w:t>
      </w:r>
      <w:hyperlink r:id="rId98" w:history="1">
        <w:r>
          <w:rPr>
            <w:rFonts w:ascii="arial" w:eastAsia="arial" w:hAnsi="arial" w:cs="arial"/>
            <w:b w:val="0"/>
            <w:i/>
            <w:strike w:val="0"/>
            <w:noProof w:val="0"/>
            <w:color w:val="0077CC"/>
            <w:position w:val="0"/>
            <w:sz w:val="20"/>
            <w:u w:val="single"/>
            <w:vertAlign w:val="baseline"/>
          </w:rPr>
          <w:t>brought us earlier</w:t>
        </w:r>
      </w:hyperlink>
      <w:r>
        <w:rPr>
          <w:rFonts w:ascii="arial" w:eastAsia="arial" w:hAnsi="arial" w:cs="arial"/>
          <w:b w:val="0"/>
          <w:i w:val="0"/>
          <w:strike w:val="0"/>
          <w:noProof w:val="0"/>
          <w:color w:val="000000"/>
          <w:position w:val="0"/>
          <w:sz w:val="20"/>
          <w:u w:val="none"/>
          <w:vertAlign w:val="baseline"/>
        </w:rPr>
        <w:t xml:space="preserve"> , the taskforce has offered seven broad recommendations to lift women’s workforce participation over the next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thanked members of the taskforce for the report and said increasing access to paid parental leave is a key part of supporting women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increase paid parental leave for the national scheme from 20 to 26 weeks in the October budget, that … costed around $600m per annum.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 think we would all like to continue to improve that scheme, but we’ve got to find room in the budget to do that as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when she and the treasurer can “find room in the budget” for superannuation on paid parental leave, “we want to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know that one of the other compounding issues for women is not just sort of the years that they lose income through what they call those parenting years, it’s actually at the other end when you’re retiring that women are retiring with a lot less income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make sure we’re maximising women’s incomes through their lifespan and their career span, the more we can ensure women retire with dignity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How many of the seven recommendations will be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didn’t give a direct response, saying the government is already working on parts of the recommendations and “where there’s gaps, we will identify those and work through the detail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Roundup of fire warnings across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bushfire warnings and total fire bans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Australia, a total fire ban has been enacted for the west coast district, with “very hazardous fire weather conditions” predicted.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a number of fire bans in place for far north Queensland, around Cairns (the full list is available </w:t>
      </w:r>
      <w:hyperlink r:id="rId9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total fire bans in place across NSW today, with six ongoing bushfires listed at advice level in the Kempsey, Mid-Coast, Clarence Valley, Upper Hunter, Coffs Harbour and Port Macquarie-Hastings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no total fire bans in place for Victoria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says Peter Dutton has ‘a lot to answer for’ after voice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leader and prominent yes campaigner Thomas Mayo has spoken on the 7am podcast, following a week of silence after the defeat of the Indigenous voice to parliament on October 14. He was asked whether this was the right time to ask Australian’s to support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the right time because it’s the right thing to do. We’re probably not going to get another shot at it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 that Peter Dutton as opposition leader “has a lot to answer for”. He spoke of the importance of social media early in the voice campaign and how at that time, there was “very little racism 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lifted when a leader of this country falsely claimed it would re-racialise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pare it all back to the catalyst of the awful behaviour that we saw in politics in that period of time, in the last six months, it all points back to Peter Dutton and his lack of care or lack of wanting to see the best for the nation and making it about himself and his hopes for reelection in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Indigenous groups say voice referendum ‘unleashed a tsunami of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conceded there are “a lot of things” he would do differently on reflection, but doesn’t agree the referendum was un-win-able: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60-40 so another 15% we might have got there … Australians were ready, they just could not see through the noise and the disinformation and they have a whole lot else going on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 he will continue advocating for a national representative body, even if it won’t be enshrined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asked whether there will be enough political will for this, given the outcome of the referendum, and pointed to the quote “from little things bit things grow”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by Kev Carmody and Paul Kelly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nine year campaign for equal wages and then to get some land rights, it was denied initially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office has been contacted for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groups endorse court’s call for state drug-checking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Alcohol and Drug Association, together with RMIT University and 77 health and community agencies, are calling for the new Victorian government to adopt the coroners court ’s recommendation to create a drug checking service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checking services located at events or as a standalone service allow people to find out what is in their drugs to help them make more informed decisions, and have already been implemented in the ACT and will launch next year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from organisations – including Victoria’s youth affairs council, ambulance union and the Australian Council of Social Services – comes in response to a surge in fatal overdose of novel psychoactive substances (NPS)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escalating rate of NPS-related fatal overdose, there is a pressing need to prioritise life-saving reforms such as drug checking which has been recommended four times by the coroners court of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Monica Barratt, a drug policy expert at RMIT University, said because they provide real-time information on changing drug markets, drug checking services can prevent overdoses – both of people using the service and in the general community – through informing public drug alerts.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Nick Wallis, from Harm Reduction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can save one life, then it’s an important step. Drug checking services are instrumental in curbing fatal overdose and broader substance related harms. This service will empower people to make more informed choices about their drug use which we know will reduce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of bushfire threat to homes in Perth’s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parts of Perth’s west have been warned there is a possible threat to lives and homes as a bushfire burns in parkland,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started in Bold Park and early on Monday was controlled but not contained, with firefighters strengthening containment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alert is in place for an area bounded by Oceanic Drive, Perry Lakes Drive, Stephenson Avenue, Rochdale Road and West Coast Highway in parts of City Beach, Floreat and Mount Claremont in the cities of Cambridge and Nedlands.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possible threat to lives and homes as a fire is burning in the area and the conditions are changing,” the alert from the Department of Fire and Emergency Services says. It urged residents to leave the area if the way was clear or to make final preparations if they planned to defend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told ABC TV he was being briefed on the Perth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to be manageable at this point in time but it certainly something to watch. When the fire gets to a watch and act level, that’s obviously something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announces $268m to eradicate fire 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announced $268m to support a fire ant eradication program of the next four years in a move observers say will help give the program much needed breathing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and Senator Murray Watt made the early mid-year financial outlook announcement on Sunday, saying the money would go towards solidifying the current containment area, hiring 350 new workers, building a new depot, buying new equipment, vehicles and 1,440 tonnes of bait.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who is the federal minister for agriculture, fisheries and forestry, said the federal government “will do everything we can to help Queensland and the rest of Australian win this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ants are one of the world’s worst super-pests and have the potential to spread across 97%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potential to do more damage to our agriculture and environment than all of the worst invasive pests combined.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welcomed by the Invasive Species Council which has </w:t>
      </w:r>
      <w:hyperlink r:id="rId100" w:history="1">
        <w:r>
          <w:rPr>
            <w:rFonts w:ascii="arial" w:eastAsia="arial" w:hAnsi="arial" w:cs="arial"/>
            <w:b w:val="0"/>
            <w:i/>
            <w:strike w:val="0"/>
            <w:noProof w:val="0"/>
            <w:color w:val="0077CC"/>
            <w:position w:val="0"/>
            <w:sz w:val="20"/>
            <w:u w:val="single"/>
            <w:vertAlign w:val="baseline"/>
          </w:rPr>
          <w:t>previously warned a lack of commitment</w:t>
        </w:r>
      </w:hyperlink>
      <w:r>
        <w:rPr>
          <w:rFonts w:ascii="arial" w:eastAsia="arial" w:hAnsi="arial" w:cs="arial"/>
          <w:b w:val="0"/>
          <w:i w:val="0"/>
          <w:strike w:val="0"/>
          <w:noProof w:val="0"/>
          <w:color w:val="000000"/>
          <w:position w:val="0"/>
          <w:sz w:val="20"/>
          <w:u w:val="none"/>
          <w:vertAlign w:val="baseline"/>
        </w:rPr>
        <w:t xml:space="preserve">  was undermining the eradication program, even as the ants marched south towards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Reece Pianta, a conservation officer at the council, said federal funding was a positive sign that would allow containment lines around Brisbane to be held as plans are drawn up for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[fire ants] are allowed to spread across the continent, their impact will be greater than cane toads, rabbits, feral cats and foxes combined. Eradication will take at least a decade and so while this four year funding announcement is very welcome,” he said, adding that work should start immediately on the next funding package to minimise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criticises local 'politicisation' of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speaking to ABC RN, Chris Bowen was asked if he is concerned about ongoing social cohesion within his electorate amid the Israel-Hamas war. (Bowen is the MP for McMahon, located in Sydney’s outer western suburbs, which has a high percentage of Australians with Muslim ancestry.)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in September.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in this very difficult time in the Middle East, to know that you can believe in the legitimate aspirations and rights of the Palestinian people without exonerating in any sense the heinous acts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believe in the right of Israel to exist and to defend itself [while] expressing concern about the loss of innocent life of Palestinians who do not support Hamas and had nothing to do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believe, as I do, that Israel will only truly be free and secure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secure. You can believe all the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important for people in leadership positions to “express our solidarity with the people of Israel, but also our concerns for the legitimate concerns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concerned by the politicisation of this issue … demanding stronger statements and stronger actions when really, I think the prime minister, the foreign minister and the government have set a very important and considered tone and I think it’s vital that the community hears that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 there is absolutely no place in modern Australia for antisemitism or Islamophobia. Both should be equally condemned. And in an environment like this, it’s particularly important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energy generation ‘ongoing task’ amid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climate change and energy, Chris Bowen, spoke to ABC RN earlier this morning about the “long, hot summer” Australia is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impacts of climate change of course … hotter summers are something we have to get more used to. It will put some pressure on the grid but … the federal government [will work] with all the state governments to make sure that we’re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an improvement in connections come up against more energy into the system, we have been going through a process of summer readiness for some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was asked about the stability of the grid going into summer, with additional renewable energy capacity on the system. He said one of the biggest challenges to stability has been unexpected outages at coal 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saw a big impact when the Callide power station in Queensland went offline a few years ago and is still not yet back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3.4 gigawatts more going into this summer than they had last summer of generation, that’s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need more storage, we have policies in place to get that through our capacity investment scheme, which we’ve already begun rolling out. This is an ongoing task for governments and will continue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says emergency data network ‘technically feasible’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caught up in national disasters could still have access to emergency mobile data, the consumer watchdog has found, but it will first require the federal government and network providers to work together to build the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Commission’s regional mobile infrastructure report, released today, examined the possibility of a temporary roaming service allowing Australians to connect to any mobile provider in the case of natural disasters and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ACCC has recommended Australians caught up in disasters have access to emergency mobile phone data.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the feature was “technically feasible” but a “complex solution to implement”, which would require mobile network operators to collaborate with the government on the design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Telstra, for example, said a roaming network was not designed to be activated and deactivated on a temporary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department will now work with the National Emergency Management Agency to deliver a report to government in the first quarter of 2024 on the viability of the feature. The communications minister, Michelle Rowland, thanked the ACCC for its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work with industry to scope a new emergency roaming capability so that Australians can stay connected during disasters, regardless of who their carrier might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network can ever be 100% resilient, an effective emergency roaming could play a vital role in keeping Australians informed during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sure we have the right regulatory settings is also critical to deploy mobile infrastructure in regional communities, including considering infrastructure sharing between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on Republican speaker ‘chaos’ and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is asked how much the “chaos” surrounding the Republicans’ attempt to put someone in the speaker’s chair in the US House of Representatives will affect prime minister Anthony Albanese ’s visit to Capitol Hill. Rudd told ABC News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PM’s visit, we still have meetings with leaders of the Republican and Democratic parties in the Senate. We’re meeting with the minority leader in the House, we’re meeting with representatives of other congressional committees headed by both Republicans and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a lot of time up on Capitol Hill in my six months here since becoming ambassador, I’m always inspired by the level of bipartisan support for what we’re seeking to do with Aukus, not just in terms of the future of nuclear power conventionally armed submarines, but our ambition to create a seamless Australia-US defence, science and technology industry. I think this is on track but there’s still some hard roads to be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was also asked what response Albanese would get if he raises the case of Julian Assange and pressures for the US to drop its proceedings against him.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have maintained a robust policy since the day I first arrived here of not commenting publicly on that case. I don’t propose to break that precedent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ongoing discussions, those are best left entirely in the channels through which they’re being conducted and I have nothing further to add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says Middle East will be ‘significant part’ of PM’s discussions with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US, Kevin Rudd, spoke to ABC News Breakfast this morning ahead of prime minister Anthony Albanese ’s four-day visit. Rudd said that the ongoing Israel-Hamas war will be a “significant part” of Albanese’s discussions with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 core part of America’s concerns, it’s a core part of Australia’s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actively concerned about Israel’s security and the brutal attack by Hamas on Israeli civilians. We’re concerned about the impact of Hamas on the Palestinian people who live in Gaza, just as we’re concerned about proper humanitarian support for those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said along with the President, Albanese will be spending time with the vice-president, the secretary of state, the secretary of defence and other senior cabinet ministers, as well as sitting down with the congressional leadership both in the House and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also said there has been “real progress” in the passage of relevant pieces of Aukus legislation, but “the democratic process … takes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patient, but I see things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with disability earn $24,000 less disposable income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with a disability earn about $24,000 less disposable income each year than people without a disability, corresponding with higher rates of unemployment and difficulties accessing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from the Actuaries Institute, published today, found the disposable income gap is wider for people with a severe disability – about half that of their counterparts with no disability. The paper, titled “Not a Level Playing Field”, analyses a raft of survey data to highlight how Australians with a disability aged between 15 to 64 face higher rates of income and wealth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reveals that people living with a disability require an extra 50% income to achieve the same living standards as people without a disability, compounding income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inequality, highlighted in the paper, corresponds with people with a disability being three times more likely to be unemployed or underemployed and twice as likely to be living in poverty. Dr Laura Dixie, the report’s co-author, says the research shows that Australian workplace need to become more inclusive: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is community attitudes. It’s about one in five people don’t know how to act towards someone with a disability, which is crazy when you think 20% of the population have a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also need to look at their accessibility, culture and attitudes.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urge Biden to keep focused on Indo-Pacific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urge US President Joe Biden to remain focused on the Indo-Pacific region as the war between Israel and Hamas intensifies,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flew out for Washington on Sunday for a four-day official visit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ninth meeting between the two leaders since Albanese’s election victory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will tell the US leader providing support to the region was crucial. He told reporters ahead of his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we remain focused on the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certainly be urging the United States to continue what they have done, which is to step up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pointed to the Pacific Islands Forum, to be held in the Cook Islands next month, which he described as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support the president’s agenda, which has spoken about the role that the United States plays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his message will be it remains “critical” to continue supporting Ukraine in the face of a drawn out war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equality taskforce recommends paid parental leave cover entire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parental leave should be extended to a full year, according to the government’s Women’s Economic Equality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has handed its report to the federal government, offering seven broad recommendations to lift women’s workforce participation over the the next decades. The report, released today, centres around resolving barriers for women in the areas of care, work, education and skills, the tax and transfer system and government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recommendations is another push from the taskforce to immediately legislate superannuation payments on all forms of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an “inequitable labour market and household dynamics” have left women 23% worse off than men at the age of retirement. For example, at 60 to 64 years old, the average man has approximately $181,000 in super while the average woman has $139,000.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kept </w:t>
      </w:r>
      <w:hyperlink r:id="rId101" w:history="1">
        <w:r>
          <w:rPr>
            <w:rFonts w:ascii="arial" w:eastAsia="arial" w:hAnsi="arial" w:cs="arial"/>
            <w:b w:val="0"/>
            <w:i/>
            <w:strike w:val="0"/>
            <w:noProof w:val="0"/>
            <w:color w:val="0077CC"/>
            <w:position w:val="0"/>
            <w:sz w:val="20"/>
            <w:u w:val="single"/>
            <w:vertAlign w:val="baseline"/>
          </w:rPr>
          <w:t>super for paid parental leave “on the table”</w:t>
        </w:r>
      </w:hyperlink>
      <w:r>
        <w:rPr>
          <w:rFonts w:ascii="arial" w:eastAsia="arial" w:hAnsi="arial" w:cs="arial"/>
          <w:b w:val="0"/>
          <w:i w:val="0"/>
          <w:strike w:val="0"/>
          <w:noProof w:val="0"/>
          <w:color w:val="000000"/>
          <w:position w:val="0"/>
          <w:sz w:val="20"/>
          <w:u w:val="none"/>
          <w:vertAlign w:val="baseline"/>
        </w:rPr>
        <w:t xml:space="preserve">  but has so far resisted calls to legislate it due to budgetary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report also called for the prime minister and women’s minister to deliver annual reports on the progress of lifting economic participation for women, legislating to establish universal, high-quality and affordable early childhood education and to increase the paid parental scheme to 52 weeks. The taskforce’s lead, Sam Mostyn,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arrived at a moment of consequence where a genuine commitment to respecting women, and valuing and nurturing their economic contribution by removing systemic barriers, is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and women’s minister, Katy Gallagher, is expected to offer her response to the report’s findings mid-morning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earthquake aftershock shakes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 an earthquake update from the Victorian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SES said the state is still feeling aftershocks from Saturday’s M5.0 earthquake, with Geoscience Australia confirming a M2.6 earthquake at 3.18am in Apollo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there are no ‘felt reports’ or damages to buildings.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still feeling aftershocks from Saturday's M5.0 earthquake. Geoscience Australia confirmed a M2.6 earthquake with an epicentre in Apollo Bay at 3:18am. At this stage there are no 'felt reports' or damages to buildings. </w:t>
      </w:r>
      <w:hyperlink r:id="rId102" w:history="1">
        <w:r>
          <w:rPr>
            <w:rFonts w:ascii="arial" w:eastAsia="arial" w:hAnsi="arial" w:cs="arial"/>
            <w:b w:val="0"/>
            <w:i/>
            <w:strike w:val="0"/>
            <w:noProof w:val="0"/>
            <w:color w:val="0077CC"/>
            <w:position w:val="0"/>
            <w:sz w:val="20"/>
            <w:u w:val="single"/>
            <w:vertAlign w:val="baseline"/>
          </w:rPr>
          <w:t>pic.twitter.com/59CyrOuCYE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103"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I’m Emily Wind and I’ll be with you on the live blog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this morning: the Women’s Economic Equality Taskforce has handed its report to the government offering seven broad recommendations to lift women’s workforce participation over the next few decades – including an extension of paid parental leave to a full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prime minister, Anthony Albanese, departed for Washington yesterday, embarking on a four-day official visit to the US. He is due to meet with US President Joe Biden for talks on the Indo-Pacific region and the war between Israel and Hamas. As reported by AAP, he had this to say ahead of his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we remain focused on the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certainly be urging the United States to continue what they have done, which is to step up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Indigenous leader and prominent yes campaigner Thomas Mayo spoke to the 7am podcast following a week of silence after the defeat of the Indigenous voice to parliament on 14 October. Asked whether this had been the right time to ask Australians to support constitutional recognition,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the right time because it’s the right thing to do. We’re probably not going to get another shot at it for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all the details on these stories – and more – on the blog shortly. As always, if there is anything you think needs attention on the blog feel free to send me an email – </w:t>
      </w:r>
      <w:hyperlink r:id="rId104"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Asio boss says violent protesters will receive ‘full force of my agency’; Virgin ground staff eye strike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ac.org.au/news/statement-on-the-result-of-the-referendum/" TargetMode="External" /><Relationship Id="rId100" Type="http://schemas.openxmlformats.org/officeDocument/2006/relationships/hyperlink" Target="https://www.theguardian.com/australia-news/2023/aug/07/australian-effort-to-contain-fire-ants-hampered-by-funding-shortfall-documents-show" TargetMode="External" /><Relationship Id="rId101" Type="http://schemas.openxmlformats.org/officeDocument/2006/relationships/hyperlink" Target="https://www.theguardian.com/australia-news/2023/mar/02/superannuation-paid-parental-leave-super-labor-federal-budget" TargetMode="External" /><Relationship Id="rId102" Type="http://schemas.openxmlformats.org/officeDocument/2006/relationships/hyperlink" Target="https://t.co/59CyrOuCYE" TargetMode="External" /><Relationship Id="rId103" Type="http://schemas.openxmlformats.org/officeDocument/2006/relationships/hyperlink" Target="https://twitter.com/vicsesnews/status/1716142294477529159?ref_src=twsrc%5Etfw" TargetMode="External" /><Relationship Id="rId104" Type="http://schemas.openxmlformats.org/officeDocument/2006/relationships/hyperlink" Target="mailto:emily.wind.casual@theguardian.com" TargetMode="External" /><Relationship Id="rId105" Type="http://schemas.openxmlformats.org/officeDocument/2006/relationships/theme" Target="theme/theme1.xml" /><Relationship Id="rId106" Type="http://schemas.openxmlformats.org/officeDocument/2006/relationships/styles" Target="styles.xml" /><Relationship Id="rId11" Type="http://schemas.openxmlformats.org/officeDocument/2006/relationships/hyperlink" Target="https://www.theguardian.com/australia-news/2023/sep/14/brighton-secondary-college-melbourne-students-antisemitic-bullying-graffiti-court-case" TargetMode="External" /><Relationship Id="rId12" Type="http://schemas.openxmlformats.org/officeDocument/2006/relationships/hyperlink" Target="https://twitter.com/hashtag/Qld?src=hash&amp;ref_src=twsrc%5Etfw" TargetMode="External" /><Relationship Id="rId13" Type="http://schemas.openxmlformats.org/officeDocument/2006/relationships/hyperlink" Target="https://t.co/YYM9Pay2Zs" TargetMode="External" /><Relationship Id="rId14" Type="http://schemas.openxmlformats.org/officeDocument/2006/relationships/hyperlink" Target="https://twitter.com/QldFES?ref_src=twsrc%5Etfw" TargetMode="External" /><Relationship Id="rId15" Type="http://schemas.openxmlformats.org/officeDocument/2006/relationships/hyperlink" Target="https://t.co/lR03C3evnB" TargetMode="External" /><Relationship Id="rId16" Type="http://schemas.openxmlformats.org/officeDocument/2006/relationships/hyperlink" Target="https://twitter.com/BOM_Qld/status/1716343753227551103?ref_src=twsrc%5Etfw" TargetMode="External" /><Relationship Id="rId17" Type="http://schemas.openxmlformats.org/officeDocument/2006/relationships/hyperlink" Target="https://www.theguardian.com/australia-news/2023/oct/04/asylum-seekers-sent-to-nauru-by-australian-government-only-months-after-last-detainees-were-removed" TargetMode="External" /><Relationship Id="rId18" Type="http://schemas.openxmlformats.org/officeDocument/2006/relationships/hyperlink" Target="https://t.co/8wmyJZmbXh" TargetMode="External" /><Relationship Id="rId19" Type="http://schemas.openxmlformats.org/officeDocument/2006/relationships/hyperlink" Target="https://t.co/m58nAgkcmc" TargetMode="External" /><Relationship Id="rId2" Type="http://schemas.openxmlformats.org/officeDocument/2006/relationships/webSettings" Target="webSettings.xml" /><Relationship Id="rId20" Type="http://schemas.openxmlformats.org/officeDocument/2006/relationships/hyperlink" Target="https://twitter.com/NSWRFS/status/1716335110922948636?ref_src=twsrc%5Etfw" TargetMode="External" /><Relationship Id="rId21" Type="http://schemas.openxmlformats.org/officeDocument/2006/relationships/hyperlink" Target="https://www.abf.gov.au/newsroom-subsite/Pages/abf-crackdown-on-migrant-worker-exploitation-04-07-2023.aspx" TargetMode="External" /><Relationship Id="rId22" Type="http://schemas.openxmlformats.org/officeDocument/2006/relationships/hyperlink" Target="https://www.theguardian.com/australia-news/2023/oct/19/queensland-treaty-qld-premier-annastacia-palaszczuk-lnp-backflip-indigenous-first-nations-truth-telling" TargetMode="External" /><Relationship Id="rId23" Type="http://schemas.openxmlformats.org/officeDocument/2006/relationships/hyperlink" Target="https://taxpolicy.crawford.anu.edu.au/sites/default/files/publication/taxstudies_crawford_anu_edu_au/2023-10/complete_wp_breunig_hansell_win_oct_2023.pdf" TargetMode="External" /><Relationship Id="rId24" Type="http://schemas.openxmlformats.org/officeDocument/2006/relationships/hyperlink" Target="https://twitter.com/SenatorWong/status/1716327794643439829?ref_src=twsrc%5Etfw" TargetMode="External" /><Relationship Id="rId25" Type="http://schemas.openxmlformats.org/officeDocument/2006/relationships/hyperlink" Target="https://t.co/YInjqv40Q0" TargetMode="External" /><Relationship Id="rId26" Type="http://schemas.openxmlformats.org/officeDocument/2006/relationships/hyperlink" Target="https://t.co/o8ax0naY2z" TargetMode="External" /><Relationship Id="rId27" Type="http://schemas.openxmlformats.org/officeDocument/2006/relationships/hyperlink" Target="https://twitter.com/NSWRFS/status/1716322874632388648?ref_src=twsrc%5Etfw" TargetMode="External" /><Relationship Id="rId28" Type="http://schemas.openxmlformats.org/officeDocument/2006/relationships/hyperlink" Target="https://www.theguardian.com/australia-news/2023/sep/10/anthony-albanese-pushes-to-finalise-eu-trade-deal-by-end-of-year-during-talks-on-sidelines-of-g20" TargetMode="External" /><Relationship Id="rId29" Type="http://schemas.openxmlformats.org/officeDocument/2006/relationships/hyperlink" Target="https://www.theguardian.com/australia-news/2023/jul/11/australia-and-eu-talks-on-free-trade-agreement-break-down-without-deal" TargetMode="External" /><Relationship Id="rId3" Type="http://schemas.openxmlformats.org/officeDocument/2006/relationships/fontTable" Target="fontTable.xml" /><Relationship Id="rId30" Type="http://schemas.openxmlformats.org/officeDocument/2006/relationships/hyperlink" Target="https://www.theguardian.com/australia-news/2023/oct/23/papua-new-guinea-refugees-begin-leaving-png-australia" TargetMode="External" /><Relationship Id="rId31" Type="http://schemas.openxmlformats.org/officeDocument/2006/relationships/hyperlink" Target="https://www.qfes.qld.gov.au/safety-education/using-fire-outdoors/fire-bans-and-restrictions?fbclid=IwAR1wSiKYAw57SjLkNnKr0hAk_WvxjpC3bAAD4zu_IWrKE0ZFeW_3IxZQycU" TargetMode="External" /><Relationship Id="rId32" Type="http://schemas.openxmlformats.org/officeDocument/2006/relationships/hyperlink" Target="https://t.co/vqyJTUPBhe" TargetMode="External" /><Relationship Id="rId33" Type="http://schemas.openxmlformats.org/officeDocument/2006/relationships/hyperlink" Target="https://t.co/PSEzp6igDL" TargetMode="External" /><Relationship Id="rId34" Type="http://schemas.openxmlformats.org/officeDocument/2006/relationships/hyperlink" Target="https://twitter.com/QldFES/status/1716312380957773913?ref_src=twsrc%5Etfw" TargetMode="External" /><Relationship Id="rId35" Type="http://schemas.openxmlformats.org/officeDocument/2006/relationships/hyperlink" Target="https://www.qfes.qld.gov.au/Current-Incidents" TargetMode="External" /><Relationship Id="rId36" Type="http://schemas.openxmlformats.org/officeDocument/2006/relationships/hyperlink" Target="https://twitter.com/JoeBiden?ref_src=twsrc%5Etfw" TargetMode="External" /><Relationship Id="rId37" Type="http://schemas.openxmlformats.org/officeDocument/2006/relationships/hyperlink" Target="https://t.co/hN2tmqaNHQ" TargetMode="External" /><Relationship Id="rId38" Type="http://schemas.openxmlformats.org/officeDocument/2006/relationships/hyperlink" Target="https://twitter.com/AlboMP/status/1716303322980688040?ref_src=twsrc%5Etfw" TargetMode="External" /><Relationship Id="rId39" Type="http://schemas.openxmlformats.org/officeDocument/2006/relationships/hyperlink" Target="https://www.theguardian.com/australia-news/live/2023/oct/23/australia-news-live-parental-leave-women-workforce-katy-gallagher-senate-estimates-indigenous-voice-to-parliament-anthony-albanese-peter-dutton?page=with:block-6535d8dc8f0841cbe55a9cfb&amp;filterKeyEvents=false#liveblog-navigation:~:text=at%2013.22%20AEDT-,2h%20ago,13.09%20AEDT,-Joe%20Hinchliffe" TargetMode="External" /><Relationship Id="rId4" Type="http://schemas.openxmlformats.org/officeDocument/2006/relationships/header" Target="header1.xml" /><Relationship Id="rId40" Type="http://schemas.openxmlformats.org/officeDocument/2006/relationships/hyperlink" Target="https://t.co/QmmwqdX5LM" TargetMode="External" /><Relationship Id="rId41" Type="http://schemas.openxmlformats.org/officeDocument/2006/relationships/hyperlink" Target="https://twitter.com/QldFES/status/1716298223369753056?ref_src=twsrc%5Etfw" TargetMode="External" /><Relationship Id="rId42" Type="http://schemas.openxmlformats.org/officeDocument/2006/relationships/hyperlink" Target="https://www.theguardian.com/australia-news/live/2023/oct/23/australia-news-live-parental-leave-women-workforce-katy-gallagher-senate-estimates-indigenous-voice-to-parliament-anthony-albanese-peter-dutton?filterKeyEvents=false&amp;page=with:block-6535acfd8f0841cbe55a9bf5#block-6535acfd8f0841cbe55a9bf5" TargetMode="External" /><Relationship Id="rId43" Type="http://schemas.openxmlformats.org/officeDocument/2006/relationships/hyperlink" Target="https://twitter.com/hashtag/tsunami?src=hash&amp;ref_src=twsrc%5Etfw" TargetMode="External" /><Relationship Id="rId44" Type="http://schemas.openxmlformats.org/officeDocument/2006/relationships/hyperlink" Target="https://twitter.com/hashtag/earthquake?src=hash&amp;ref_src=twsrc%5Etfw" TargetMode="External" /><Relationship Id="rId45" Type="http://schemas.openxmlformats.org/officeDocument/2006/relationships/hyperlink" Target="https://t.co/Tynv3ZQpEq" TargetMode="External" /><Relationship Id="rId46" Type="http://schemas.openxmlformats.org/officeDocument/2006/relationships/hyperlink" Target="https://t.co/xpevR33kw8" TargetMode="External" /><Relationship Id="rId47" Type="http://schemas.openxmlformats.org/officeDocument/2006/relationships/hyperlink" Target="https://twitter.com/BOM_au/status/1716286297562816582?ref_src=twsrc%5Etfw" TargetMode="External" /><Relationship Id="rId48" Type="http://schemas.openxmlformats.org/officeDocument/2006/relationships/hyperlink" Target="https://t.co/FBuuHJ4TFy" TargetMode="External" /><Relationship Id="rId49" Type="http://schemas.openxmlformats.org/officeDocument/2006/relationships/hyperlink" Target="https://twitter.com/QldFES/status/1716288314234331142?ref_src=twsrc%5Etfw" TargetMode="External" /><Relationship Id="rId5" Type="http://schemas.openxmlformats.org/officeDocument/2006/relationships/footer" Target="footer1.xml" /><Relationship Id="rId50" Type="http://schemas.openxmlformats.org/officeDocument/2006/relationships/hyperlink" Target="https://www.theguardian.com/australia-news/2023/may/23/nt-government-knew-it-could-not-reduce-climate-risk-when-it-green-lit-carbon-bomb-gas-production-in-beetaloo-basin" TargetMode="External" /><Relationship Id="rId51" Type="http://schemas.openxmlformats.org/officeDocument/2006/relationships/hyperlink" Target="https://t.co/XLbU4ShsBC" TargetMode="External" /><Relationship Id="rId52" Type="http://schemas.openxmlformats.org/officeDocument/2006/relationships/hyperlink" Target="https://twitter.com/NSWRFS/status/1716280010821050373?ref_src=twsrc%5Etfw" TargetMode="External" /><Relationship Id="rId53" Type="http://schemas.openxmlformats.org/officeDocument/2006/relationships/hyperlink" Target="https://t.co/SwFG8PzKTA" TargetMode="External" /><Relationship Id="rId54" Type="http://schemas.openxmlformats.org/officeDocument/2006/relationships/hyperlink" Target="https://t.co/iUds2qIgr3" TargetMode="External" /><Relationship Id="rId55" Type="http://schemas.openxmlformats.org/officeDocument/2006/relationships/hyperlink" Target="https://twitter.com/NSWRFS/status/1716275987426521446?ref_src=twsrc%5Etfw" TargetMode="External" /><Relationship Id="rId56" Type="http://schemas.openxmlformats.org/officeDocument/2006/relationships/hyperlink" Target="https://www.theguardian.com/australia-news/2023/oct/22/indigenous-groups-say-voice-referendum-unleashed-a-tsunami-of-racism" TargetMode="External" /><Relationship Id="rId57" Type="http://schemas.openxmlformats.org/officeDocument/2006/relationships/hyperlink" Target="https://vt.tiktok.com/ZSNrgTd3Y/" TargetMode="External" /><Relationship Id="rId58" Type="http://schemas.openxmlformats.org/officeDocument/2006/relationships/hyperlink" Target="https://www.theguardian.com/australia-news/2023/oct/23/worst-case-scenario-isnt-jail-but-climate-breakdown-queensland-activists-say-as-day-in-court-arrives" TargetMode="External" /><Relationship Id="rId59" Type="http://schemas.openxmlformats.org/officeDocument/2006/relationships/hyperlink" Target="https://www.theguardian.com/australia-news/2023/feb/01/rather-die-in-jail-than-a-nursing-home-climate-activists-show-stiff-resolve-as-they-face-queensland-court" TargetMode="External" /><Relationship Id="rId6" Type="http://schemas.openxmlformats.org/officeDocument/2006/relationships/footer" Target="footer2.xml" /><Relationship Id="rId60" Type="http://schemas.openxmlformats.org/officeDocument/2006/relationships/hyperlink" Target="https://www.theguardian.com/profile/stephanie-convery" TargetMode="External" /><Relationship Id="rId61" Type="http://schemas.openxmlformats.org/officeDocument/2006/relationships/hyperlink" Target="https://www.theguardian.com/profile/rafqa-touma" TargetMode="External" /><Relationship Id="rId62" Type="http://schemas.openxmlformats.org/officeDocument/2006/relationships/hyperlink" Target="https://www.theguardian.com/australia-news/2023/oct/23/children-and-babies-at-risk-as-childcare-centres-scramble-for-staff-insiders-say" TargetMode="External" /><Relationship Id="rId63" Type="http://schemas.openxmlformats.org/officeDocument/2006/relationships/hyperlink" Target="https://www.smh.com.au/national/nsw/moore-to-block-proposal-to-light-up-sydney-town-hall-in-israeli-colours-20231020-p5edta.html" TargetMode="External" /><Relationship Id="rId64" Type="http://schemas.openxmlformats.org/officeDocument/2006/relationships/hyperlink" Target="https://t.co/hBEKpieG78" TargetMode="External" /><Relationship Id="rId65" Type="http://schemas.openxmlformats.org/officeDocument/2006/relationships/hyperlink" Target="https://twitter.com/jconricus/status/1716242555505979394?ref_src=twsrc%5Etfw" TargetMode="External" /><Relationship Id="rId66" Type="http://schemas.openxmlformats.org/officeDocument/2006/relationships/hyperlink" Target="https://www.theguardian.com/australia-news/live/2023/oct/23/australia-news-live-parental-leave-women-workforce-katy-gallagher-senate-estimates-indigenous-voice-to-parliament-anthony-albanese-peter-dutton?page=with:block-65358d6d8f088809c450adc4&amp;filterKeyEvents=false#liveblog-navigation:~:text=war%20with%20Russia.-,4h%20ago,07.24%20AEDT,-Women%E2%80%99s%20equality%20taskforce" TargetMode="External" /><Relationship Id="rId67" Type="http://schemas.openxmlformats.org/officeDocument/2006/relationships/hyperlink" Target="https://www.theguardian.com/australia-news/2023/aug/27/firefighters-fear-being-overwhelmed-by-rise-in-battery-fires-after-fatal-sydney-blaze" TargetMode="External" /><Relationship Id="rId68" Type="http://schemas.openxmlformats.org/officeDocument/2006/relationships/hyperlink" Target="https://www.theguardian.com/australia-news/2023/oct/05/increased-fire-risk-from-charging-e-bikes-due-to-lack-of-battery-regulation-in-australia-expert-says" TargetMode="External" /><Relationship Id="rId69" Type="http://schemas.openxmlformats.org/officeDocument/2006/relationships/hyperlink" Target="http://Change.org" TargetMode="External" /><Relationship Id="rId7" Type="http://schemas.openxmlformats.org/officeDocument/2006/relationships/image" Target="media/image1.png" /><Relationship Id="rId70" Type="http://schemas.openxmlformats.org/officeDocument/2006/relationships/hyperlink" Target="https://www.theguardian.com/australia-news/2023/oct/23/australia-in-the-midst-of-a-food-security-crisis-as-37m-households-struggle-to-buy-enough-to-eat" TargetMode="External" /><Relationship Id="rId71" Type="http://schemas.openxmlformats.org/officeDocument/2006/relationships/hyperlink" Target="https://www.tenders.gov.au/Cn/Show/61e25fe8-4fe0-4fd6-8555-229814485eb2" TargetMode="External" /><Relationship Id="rId72" Type="http://schemas.openxmlformats.org/officeDocument/2006/relationships/hyperlink" Target="https://www.theguardian.com/australia-news/2023/oct/09/electricity-prices-wholesale-down-sydney-power-bills" TargetMode="External" /><Relationship Id="rId73" Type="http://schemas.openxmlformats.org/officeDocument/2006/relationships/hyperlink" Target="https://aemo.com.au/newsroom/media-release/renewables-push-nem-electricity-prices-down-to-historical-levels" TargetMode="External" /><Relationship Id="rId74" Type="http://schemas.openxmlformats.org/officeDocument/2006/relationships/hyperlink" Target="https://www.theguardian.com/environment/2023/oct/23/surging-renewable-energy-sees-record-supply-to-australias-electricity-grid" TargetMode="External" /><Relationship Id="rId75" Type="http://schemas.openxmlformats.org/officeDocument/2006/relationships/hyperlink" Target="http://www.bom.gov.au/climate/outlooks/#/temperature/summary" TargetMode="External" /><Relationship Id="rId76" Type="http://schemas.openxmlformats.org/officeDocument/2006/relationships/hyperlink" Target="https://www.abc.net.au/news/2023-10-23/snowy-hydro-sinkhole-toxic-gas-tunnelling-four-corners/102995568" TargetMode="External" /><Relationship Id="rId77" Type="http://schemas.openxmlformats.org/officeDocument/2006/relationships/hyperlink" Target="https://www.theguardian.com/australia-news/2023/aug/31/snowy-hydro-2-project-scheme-billion-cost-blowout-kosciuszko-national-park" TargetMode="External" /><Relationship Id="rId78" Type="http://schemas.openxmlformats.org/officeDocument/2006/relationships/hyperlink" Target="https://www.theguardian.com/australia-news/2023/jun/18/mind-boggling-how-big-snowy-20-dogged-by-delays-budget-blowouts-and-politics" TargetMode="External" /><Relationship Id="rId79" Type="http://schemas.openxmlformats.org/officeDocument/2006/relationships/hyperlink" Target="https://t.co/mhUvhliVce" TargetMode="External" /><Relationship Id="rId8" Type="http://schemas.openxmlformats.org/officeDocument/2006/relationships/hyperlink" Target="https://advance.lexis.com/api/document?collection=news&amp;id=urn:contentItem:69FS-5GJ1-JBNF-W52H-00000-00&amp;context=1519360" TargetMode="External" /><Relationship Id="rId80" Type="http://schemas.openxmlformats.org/officeDocument/2006/relationships/hyperlink" Target="https://t.co/lvT6hzK0yK" TargetMode="External" /><Relationship Id="rId81" Type="http://schemas.openxmlformats.org/officeDocument/2006/relationships/hyperlink" Target="https://twitter.com/joe_hinchliffe/status/1716224135087673725?ref_src=twsrc%5Etfw" TargetMode="External" /><Relationship Id="rId82" Type="http://schemas.openxmlformats.org/officeDocument/2006/relationships/hyperlink" Target="https://t.co/xPUwGrYUF8" TargetMode="External" /><Relationship Id="rId83" Type="http://schemas.openxmlformats.org/officeDocument/2006/relationships/hyperlink" Target="https://twitter.com/QldFES/status/1716227495022780874?ref_src=twsrc%5Etfw" TargetMode="External" /><Relationship Id="rId84" Type="http://schemas.openxmlformats.org/officeDocument/2006/relationships/hyperlink" Target="https://t.co/qMVkyPtWvr" TargetMode="External" /><Relationship Id="rId85" Type="http://schemas.openxmlformats.org/officeDocument/2006/relationships/hyperlink" Target="https://t.co/6QBHMxBSeT" TargetMode="External" /><Relationship Id="rId86" Type="http://schemas.openxmlformats.org/officeDocument/2006/relationships/hyperlink" Target="https://twitter.com/ChaneyforCurtin/status/1716225504607637654?ref_src=twsrc%5Etfw" TargetMode="External" /><Relationship Id="rId87" Type="http://schemas.openxmlformats.org/officeDocument/2006/relationships/hyperlink" Target="https://www.theguardian.com/australia-news/2023/jul/22/morrison-government-png-asylum-seeker-deal-refugee" TargetMode="External" /><Relationship Id="rId88" Type="http://schemas.openxmlformats.org/officeDocument/2006/relationships/hyperlink" Target="https://www.theguardian.com/australia-news/2023/oct/07/png-threatens-to-send-refugees-back-to-australia-unless-it-pays-up-to-48m-in-expenses" TargetMode="External" /><Relationship Id="rId89" Type="http://schemas.openxmlformats.org/officeDocument/2006/relationships/hyperlink" Target="https://www.theguardian.com/australia-news/2023/sep/25/home-affairs-department-head-michael-pezzullo-referred-to-public-service-commissioner-over-leaked-texts" TargetMode="External" /><Relationship Id="rId9" Type="http://schemas.openxmlformats.org/officeDocument/2006/relationships/image" Target="media/image2.png" /><Relationship Id="rId90" Type="http://schemas.openxmlformats.org/officeDocument/2006/relationships/hyperlink" Target="https://www.theguardian.com/australia-news/coalition" TargetMode="External" /><Relationship Id="rId91" Type="http://schemas.openxmlformats.org/officeDocument/2006/relationships/hyperlink" Target="https://www.theguardian.com/australia-news/2023/oct/22/moore-park-golf-course-to-be-cut-in-half-to-make-room-for-new-park-in-inner-sydney" TargetMode="External" /><Relationship Id="rId92" Type="http://schemas.openxmlformats.org/officeDocument/2006/relationships/hyperlink" Target="https://www.theguardian.com/australia-news/live/2023/oct/22/anthony-albanese-us-visit-israel-gaza-conflict-nsw-bushfire-alert-victoria-earthquake?filterKeyEvents=false&amp;page=with:block-653489148f0841cbe55a94d1#block-653489148f0841cbe55a94d1" TargetMode="External" /><Relationship Id="rId93" Type="http://schemas.openxmlformats.org/officeDocument/2006/relationships/hyperlink" Target="https://www.theguardian.com/australia-news/2023/may/29/melbourne-earthquake-how-common-are-tremors-in-victoria-and-could-a-very-large-one-occur" TargetMode="External" /><Relationship Id="rId94" Type="http://schemas.openxmlformats.org/officeDocument/2006/relationships/hyperlink" Target="https://t.co/5eDj7eI8HV" TargetMode="External" /><Relationship Id="rId95" Type="http://schemas.openxmlformats.org/officeDocument/2006/relationships/hyperlink" Target="https://twitter.com/NSWRFS/status/1716217002065264953?ref_src=twsrc%5Etfw" TargetMode="External" /><Relationship Id="rId96" Type="http://schemas.openxmlformats.org/officeDocument/2006/relationships/hyperlink" Target="https://twitter.com/hashtag/estimates?src=hash&amp;ref_src=twsrc%5Etfw" TargetMode="External" /><Relationship Id="rId97" Type="http://schemas.openxmlformats.org/officeDocument/2006/relationships/hyperlink" Target="https://twitter.com/AuSenate/status/1716212263055765870?ref_src=twsrc%5Etfw" TargetMode="External" /><Relationship Id="rId98" Type="http://schemas.openxmlformats.org/officeDocument/2006/relationships/hyperlink" Target="https://www.theguardian.com/australia-news/live/2023/oct/23/australia-news-live-parental-leave-women-workforce-katy-gallagher-senate-estimates-indigenous-voice-to-parliament-anthony-albanese-peter-dutton#:~:text=war%20with%20Russia.-,1h%20ago,07.24%20AEDT,-Women%E2%80%99s%20equality%20taskforce" TargetMode="External" /><Relationship Id="rId99" Type="http://schemas.openxmlformats.org/officeDocument/2006/relationships/hyperlink" Target="https://www.qfes.qld.gov.au/safety-education/using-fire-outdoors/fire-bans-and-restri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Asio boss says violent protesters will receive ‘full force of my agency’; Virgin ground staff eye strike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