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Sussan Ley calls on radio stations to ban Sean ‘Diddy’ Combs; Melbourne university orders protesters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 10:30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accuses Chalmers of ‘voodoo economics’ amid migration, housing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opposition leader Peter Dutton has responded to treasurer Jim Chalmers’ </w:t>
      </w:r>
      <w:hyperlink r:id="rId10" w:history="1">
        <w:r>
          <w:rPr>
            <w:rFonts w:ascii="arial" w:eastAsia="arial" w:hAnsi="arial" w:cs="arial"/>
            <w:b w:val="0"/>
            <w:i/>
            <w:strike w:val="0"/>
            <w:noProof w:val="0"/>
            <w:color w:val="0077CC"/>
            <w:position w:val="0"/>
            <w:sz w:val="20"/>
            <w:u w:val="single"/>
            <w:vertAlign w:val="baseline"/>
          </w:rPr>
          <w:t>criticism that his plan to cut migration by 25% would cause billions of dollars of damage to the economy</w:t>
        </w:r>
      </w:hyperlink>
      <w:r>
        <w:rPr>
          <w:rFonts w:ascii="arial" w:eastAsia="arial" w:hAnsi="arial" w:cs="arial"/>
          <w:b w:val="0"/>
          <w:i w:val="0"/>
          <w:strike w:val="0"/>
          <w:noProof w:val="0"/>
          <w:color w:val="000000"/>
          <w:position w:val="0"/>
          <w:sz w:val="20"/>
          <w:u w:val="none"/>
          <w:vertAlign w:val="baseline"/>
        </w:rPr>
        <w:t xml:space="preserve">  during a media conference in Queensland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has continued to link migration numbers to the housing crisis and accused Chalmers of “voodoo economics”.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Treasurer is saying that the economy can only function with migration numbers at an historic high, and that the price of that is people not being able to find a home, then I don’t sign up to Jim Chalmers’ form of voodoo economics.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very clear about it. I believe very strongly that there is enormous economic growth in what we’ve proposed, because Australians are much wealthier if they’re able to buy their own home and see the price of that home appreciate over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scant evidence that cutting migration will alleviate the housing crisis, or lower house prices, but Dutton is on the scent for the election. So much so that when asked about the Coalition’s much mooted but still not released nuclear policy, Dutton said </w:t>
      </w:r>
      <w:hyperlink r:id="rId11" w:history="1">
        <w:r>
          <w:rPr>
            <w:rFonts w:ascii="arial" w:eastAsia="arial" w:hAnsi="arial" w:cs="arial"/>
            <w:b w:val="0"/>
            <w:i/>
            <w:strike w:val="0"/>
            <w:noProof w:val="0"/>
            <w:color w:val="0077CC"/>
            <w:position w:val="0"/>
            <w:sz w:val="20"/>
            <w:u w:val="single"/>
            <w:vertAlign w:val="baseline"/>
          </w:rPr>
          <w:t>the “focus for now is on how we can help Australians get into housing”.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in the electorate of Forde, which is sandwiched between the Gold Coast and Brisbane and is the definition of ‘outer suburban’ – the areas we know that Dutton is seeking to appeal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LNP already hold the seat and there are no signs of that electorate flipping, but it’s an area where Dutton’s messages will be heard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duty of care despite ‘terrible ordeal’ in immigration detention: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court’s justice Melissa Perry has handed down a decision rejecting the existence of a duty of care by the Australian government to limit the length of time non-citizens spend in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applicant, Yasir Hassan, was brought to Australia from Papua New Guinea (PNG) for treatment of his mental health issues as one of a cohort of “medevac” evacuees.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Perry found there was “no duty of care known to the common law of Australia” and to find one would “create incoherence with the operative provisions of the Migration Act” which requires the government to detain people pending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a duty of care as alleged was owed the applicant had not established it was breached, despite the fact no steps were taken to remove him between January 2020 and February 2021. Justice Perry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seek to deny or underplay the personal impact upon the applicant of spending over 500 days in immigration detention at (primarily) the Melbourne Immigration Transit Accommodation (MITA), Avon compound. The applicant has clearly endured a terrible ordeal which it is right to acknowledge. This is all the more so where the applicant has not committed any crime, was brought to Australia only for the temporary purpose of receiving medical treatment, and had mental health issues throughout the duration of his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director general says ‘general conversations’ have occured about restricting travel to new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security and intelligence organisation ’s (Asio’s) director general, Mike Burgess, says “general conversations” have occurred around proscribing new regions deemed illegal for Australians to travel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is before a parliamentary inquiry into a bill that would extend laws making it illegal to travel to certain war-torn or high terrorist activity areas for another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2" w:history="1">
        <w:r>
          <w:rPr>
            <w:rFonts w:ascii="arial" w:eastAsia="arial" w:hAnsi="arial" w:cs="arial"/>
            <w:b w:val="0"/>
            <w:i/>
            <w:strike w:val="0"/>
            <w:noProof w:val="0"/>
            <w:color w:val="0077CC"/>
            <w:position w:val="0"/>
            <w:sz w:val="20"/>
            <w:u w:val="single"/>
            <w:vertAlign w:val="baseline"/>
          </w:rPr>
          <w:t>some areas of Syria and Iraq</w:t>
        </w:r>
      </w:hyperlink>
      <w:r>
        <w:rPr>
          <w:rFonts w:ascii="arial" w:eastAsia="arial" w:hAnsi="arial" w:cs="arial"/>
          <w:b w:val="0"/>
          <w:i w:val="0"/>
          <w:strike w:val="0"/>
          <w:noProof w:val="0"/>
          <w:color w:val="000000"/>
          <w:position w:val="0"/>
          <w:sz w:val="20"/>
          <w:u w:val="none"/>
          <w:vertAlign w:val="baseline"/>
        </w:rPr>
        <w:t xml:space="preserve">  were previously listed as declared areas, there </w:t>
      </w:r>
      <w:hyperlink r:id="rId13" w:history="1">
        <w:r>
          <w:rPr>
            <w:rFonts w:ascii="arial" w:eastAsia="arial" w:hAnsi="arial" w:cs="arial"/>
            <w:b w:val="0"/>
            <w:i/>
            <w:strike w:val="0"/>
            <w:noProof w:val="0"/>
            <w:color w:val="0077CC"/>
            <w:position w:val="0"/>
            <w:sz w:val="20"/>
            <w:u w:val="single"/>
            <w:vertAlign w:val="baseline"/>
          </w:rPr>
          <w:t>are currently no areas listed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National party MP and committee deputy chair, Andrew Wallace, asks whether he is aware of any consideration to list Gaza or southern Lebanon as a declared area. Burgess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question. I will take that on notice as I can actually. In my mind, I’m aware of general conversations, not detailed, and we haven’t been asked for formal advice on any particular areas that we might consider worthy but I get your point around southern Lebanon and what might be happening there. But I’m not aware of any detailed conversations but let me take that on notice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Burgess is supportive of extending the law to 2027 before it sunsets later this year, saying it’s an important “toolkit” in Australia’s response to future terrorist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look at our security environment and what’s happening globally, we continue to keep a close eye on developments in Afghanistan... in the Middle East and Africa, and we could well see the need to have the government call on this [law] in terms of our toolkit to respond to the terrorist threat in the future. It’s a very real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the Senate committee examining travel restrictions on parts of Iraq and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federal police and the Australian Security And Intelligence Organisation (Asio) are now appearing at an inquiry into a bill that would extend laws making it illegal to travel to certain war-torn or areas subject to high terrorist activity for another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Nutt, the AFP’s acting assistant commissioner, said around 230 Australians had travelled to Syria or Iraq since 2012 to “fight with or support” terrorism groups in his opening statement. Of those 230 people, Nutt said around 120 are believed to have died, 55 women and men have returned to Australia and around 60 are still living in Syria or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remains concerned that individuals who have traveled to a declared area and, or engaged in terrorist activity or supported terrorist groups, can present a threat to Australia both whilst overseas and in the event they return to Australia. Foreign terrorist fighters may have enhanced any harmful capabilities, skills, expertise and knowledge as well as potential ideology and motivations to facilitate acts of terrorism or related harms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Queensland and Victoria unite in push to lift to age minimums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premiers of NSW, Queensland and Victoria have united today in a push to lift age minimums on social media platforms such as the Meta-owned Facebook and Instagram, plus TikTok,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platforms require users to be at least 13 years old, but that limit could be lifted to as high as 16 under a proposal from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previously announced it is investigating if it can impose social-media bans for children aged under 14 and parental permission for those aged under 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premier, Chris Minns, said he wanted a minimum age of 16 for social media users ( </w:t>
      </w:r>
      <w:hyperlink r:id="rId14" w:history="1">
        <w:r>
          <w:rPr>
            <w:rFonts w:ascii="arial" w:eastAsia="arial" w:hAnsi="arial" w:cs="arial"/>
            <w:b w:val="0"/>
            <w:i/>
            <w:strike w:val="0"/>
            <w:noProof w:val="0"/>
            <w:color w:val="0077CC"/>
            <w:position w:val="0"/>
            <w:sz w:val="20"/>
            <w:u w:val="single"/>
            <w:vertAlign w:val="baseline"/>
          </w:rPr>
          <w:t>see earlier post</w:t>
        </w:r>
      </w:hyperlink>
      <w:r>
        <w:rPr>
          <w:rFonts w:ascii="arial" w:eastAsia="arial" w:hAnsi="arial" w:cs="arial"/>
          <w:b w:val="0"/>
          <w:i w:val="0"/>
          <w:strike w:val="0"/>
          <w:noProof w:val="0"/>
          <w:color w:val="000000"/>
          <w:position w:val="0"/>
          <w:sz w:val="20"/>
          <w:u w:val="none"/>
          <w:vertAlign w:val="baseline"/>
        </w:rPr>
        <w:t xml:space="preserve">  ), while his Queensland counterpart, Steven Miles, nominated 14 as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Victoria’s premier, Jacinta Allan, did not specify a minimum age but called for the platforms’ limits to be raised or for Australia to set its own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after allegedly misusing WA health system funds to mine crypto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working for the Western Australian health system has been charged after allegedly misusing its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statement from WA police, it is alleged the 43-year-old man – who was an employee within WA Health at the time – made a number of purchases for computer components between December 2021 and December 2022, to the value of $32,772.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computer components were used in personal computers to mine cryptocurrency and not for work-related purposes, the statement from police alleges.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accused registered a medical equipment and repairs company in March 2022 while still employed with the North Metropolitan Health Service. Between then and July 2023, while purporting to be an employee of the company, the man allegedly invoiced the health service on 31 occasions for parts and services, none of which were ever supplied.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value of the parts and services were $281,259.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May this year detectives executed a search warrants at an address in Kewdale and took the man into custody. He has since been charged with 52 counts of “Public Officer Acts Corruptly in Performance/Discharge of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due to appear before the Perth magistrates court on 27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commission expects deepfake videos to feature in future election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commission says it is expecting deepfake videos and voice “clones” to feature in election misinformation at coming Australian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Senate hearing on AI today, the independent senator  David Pocock asked about how likely it was that Australian elections would experience AI-generated misinformation. He noted there had been voice “clones” of US president Joe Biden in robocalls during the current election cycle, developed by AI technology.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AEC’s commissioner, Tom Rogers, said such technology was becoming more accessible and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give you a prediction about whether it will be used … but we’re seeing increased use of those sorts of tactics in elections around the world. I don’t think we’re going to be immune to that. So we could expect things like that to occur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that some examples of voice cloned robocalls may not be illegal under current electoral legislation, while some examples would be. He said the AEC’s “ electoral toolkit is very constrained with what we can deal with and not deal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did not agree with a suggestion from Pocock that AI content should be outlawed entirely in election cycles, saying he expected some smaller parties especially may use AI content – in a way that is “entirely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his own statements as part of his questioning, Pocock raised strong concerns about the use of AI content in elections, and said he hoped the parliament would take stronger action on AI-generated content before the next election - due within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said AI was “improving the quality of disinformation to make it more undetectable”.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going to spread that far more quickly through multiple channels. These are things that are complex and difficult for us to work with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and Greens senator David Shoebridge engaged in a discussion about the powers the AEC has, and whether it should have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there was an “urgent need” for increased digital literacy among Australian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says Australian radio stations should ban Diddy’s music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says Australian radio stations should ban the music of American rapper Sean Combs ( aka  Diddy) after video was published of him beating his former girlfriend in a hotel in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Combs admitted in a video apology that he punched and kicked his ex-girlfriend Cassandra Ventura after CNN released </w:t>
      </w:r>
      <w:hyperlink r:id="rId15" w:history="1">
        <w:r>
          <w:rPr>
            <w:rFonts w:ascii="arial" w:eastAsia="arial" w:hAnsi="arial" w:cs="arial"/>
            <w:b w:val="0"/>
            <w:i/>
            <w:strike w:val="0"/>
            <w:noProof w:val="0"/>
            <w:color w:val="0077CC"/>
            <w:position w:val="0"/>
            <w:sz w:val="20"/>
            <w:u w:val="single"/>
            <w:vertAlign w:val="baseline"/>
          </w:rPr>
          <w:t>footage of the attack</w:t>
        </w:r>
      </w:hyperlink>
      <w:r>
        <w:rPr>
          <w:rFonts w:ascii="arial" w:eastAsia="arial" w:hAnsi="arial" w:cs="arial"/>
          <w:b w:val="0"/>
          <w:i w:val="0"/>
          <w:strike w:val="0"/>
          <w:noProof w:val="0"/>
          <w:color w:val="000000"/>
          <w:position w:val="0"/>
          <w:sz w:val="20"/>
          <w:u w:val="none"/>
          <w:vertAlign w:val="baseline"/>
        </w:rPr>
        <w:t xml:space="preserve"> , saying he was “truly sorry” and his actions were “inexcusable”.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Sean ‘Diddy’ Combs admits he beat ex-girlfriend Cassie: ‘I take full responsibility’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issued a media statement today, calling the video and incident “disturbing”.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are American celebrities, we cannot forget that the woman at the centre of this matter is a real person who has suffered severe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matter is occurring in the United States the vision that is circulating on media and online will deeply affect many thousands of Australian women who will be reliving their own traumatic experiences once again today. This is a reminder that domestic violence is a global scourge, and my thoughts are with all victim survivors who will be hurting.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said Australians “have an opportunity to take action on this issue. We can call out this unacceptable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asking Australians businesses to reconsider any activities they may be taking that may be financially benefiting Mr Combs. This should see Australian media companies including radio stations take any of his music off their channels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 role to play in calling out domestic violence. Australia should send a clear message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Ley’s statement included referrals to emergency phone lines including Lifeline (13 11 14), 1800 RESPECT (1800 737 732) and triple-zero emergency services, as well as the men’s referral service on 1300 766 491.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Increase in children presenting to NSW emergency departments with pneumonia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is experiencing a concerning rise in young children presenting to emergency departments with pneumonia,  Ryan Park, the state’s health minister, says. He told a press 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because we’re seeing increasing emergency department presentations … It is pretty widespread at the moment, particularly for younger people between five and 12. We’re starting to see an uptick in the number of cases that results in increased presentations to our emergency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these issues on top of influenza make this season very, very difficult. And over the next three months, we’re in for a challenging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encouraged people to adopt the hygienic practices encouraged at the height of the Covid-19 pandemic, be up to date with their vaccinations, stay home if unwell and especially avoid vulnerable settings like hospitals, aged care or early childhood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committee examining travel restrictions on parts of Iraq and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parliament’s powerful intelligence and security committee is examining a bill that extends laws making it illegal to travel to certain areas, such as parts of Syria or Iraq, for another three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 which have been in place for a decade, have </w:t>
      </w:r>
      <w:hyperlink r:id="rId17" w:history="1">
        <w:r>
          <w:rPr>
            <w:rFonts w:ascii="arial" w:eastAsia="arial" w:hAnsi="arial" w:cs="arial"/>
            <w:b w:val="0"/>
            <w:i/>
            <w:strike w:val="0"/>
            <w:noProof w:val="0"/>
            <w:color w:val="0077CC"/>
            <w:position w:val="0"/>
            <w:sz w:val="20"/>
            <w:u w:val="single"/>
            <w:vertAlign w:val="baseline"/>
          </w:rPr>
          <w:t>been used once when</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Belal Betka</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was charged</w:t>
        </w:r>
      </w:hyperlink>
      <w:r>
        <w:rPr>
          <w:rFonts w:ascii="arial" w:eastAsia="arial" w:hAnsi="arial" w:cs="arial"/>
          <w:b w:val="0"/>
          <w:i w:val="0"/>
          <w:strike w:val="0"/>
          <w:noProof w:val="0"/>
          <w:color w:val="000000"/>
          <w:position w:val="0"/>
          <w:sz w:val="20"/>
          <w:u w:val="none"/>
          <w:vertAlign w:val="baseline"/>
        </w:rPr>
        <w:t xml:space="preserve">  in 2017 with a “declared areas” offence, in addition to terror offences, for allegedly travelling to a war zone in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case, </w:t>
      </w:r>
      <w:hyperlink r:id="rId18" w:history="1">
        <w:r>
          <w:rPr>
            <w:rFonts w:ascii="arial" w:eastAsia="arial" w:hAnsi="arial" w:cs="arial"/>
            <w:b w:val="0"/>
            <w:i/>
            <w:strike w:val="0"/>
            <w:noProof w:val="0"/>
            <w:color w:val="0077CC"/>
            <w:position w:val="0"/>
            <w:sz w:val="20"/>
            <w:u w:val="single"/>
            <w:vertAlign w:val="baseline"/>
          </w:rPr>
          <w:t>that of</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Neil Prakash</w:t>
        </w:r>
      </w:hyperlink>
      <w:r>
        <w:rPr>
          <w:rFonts w:ascii="arial" w:eastAsia="arial" w:hAnsi="arial" w:cs="arial"/>
          <w:b w:val="0"/>
          <w:i w:val="0"/>
          <w:strike w:val="0"/>
          <w:noProof w:val="0"/>
          <w:color w:val="000000"/>
          <w:position w:val="0"/>
          <w:sz w:val="20"/>
          <w:u w:val="none"/>
          <w:vertAlign w:val="baseline"/>
        </w:rPr>
        <w:t xml:space="preserve">  , is currently before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up this morning is the Australian Human Rights Commission. In commissioner Lorraine Finlay ’s opening statement, she says the commission is concerned about the continuation of such wide-reaching laws. In particular, Finlay says the laws should be repealed given they are not specific to actual criminal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Finlay noted in Betka’s ruling, after he plead guilty, the NSW supreme court rejected the prosecution’s argument that being in the declared area was “independently serious and represented additional criminality”. 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offences should describe actual wrongdoing, not conduct that may be consistent with wrongdoing, but may also be entirely innocent. Making prosecution’s easier is not itself a legitimate reason for broadening offences to encompass conduct of this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 are due to sunset later this year with the bill, if passed, extending them until September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Circling back to the Senate’s hearing on 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AEC’s commissioner, Tom Rogers, said the AEC had recently met with Meta, which owns Facebook and Instagram, to talk about election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praised Meta’s engagement in this area: Rogers said they had “unscientifically” run some tests on Meta’s new AI search bar tool, integrated with the major platforms, to see if they could make it “spit forward false information about the Australian election … and we couldn’t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as much as we can to work with those social media platforms.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“most of the large platforms”, except X, had signed up to a “general protocol” developed by the Commonwealth Electoral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Rogers said X hadn’t signed up to that code, senator James McGrath asked Rogers if any other platform wasn’t cooperating, or could be cooperating better. After a small awkward pause, Rogers joked that he didn’t want “the Eye of Sauron to fall on the AEC”.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owner Elon Musk has taken umbrage at Australia’s eSafety Commissioner in recent weeks over its orders about videos relating to the Wakeley church stabbing. Court processes for that dispute remain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also revealed that electoral redistributions in several states, important for the next election, are due soon. The redistribution in Western Australia will be announced on 31 May, with expectations the state may gain an extra seat; while redistributions in NSW and Victoria, where both states may lose one seat, are expected in the first two weeks of June, or perhaps slightly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Webb: work ongoing to determine motive in Sydney police stabbing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on the alleged stabbing of an officer in Sydney, the commissioner, Karen Webb, said police were still investigating any potential motive.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ongoing to determine a motive. It is not clear to us … but certainly, what is unacceptable and what we allege that is before the court: unprovoked, with a knife in the middle of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Webb said it would take “some time” to process any electronic or other evidence found during a search warrant of the alleged offender’s residence. Asked if the alleged offender had mental health issues, Webb responded “there is nothing on our system that would indicate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of man and child being investigated as murder-suicide, police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Thurtell was asked about reports from overnight that a man and his son were found dead in East Lismore overnight ( </w:t>
      </w:r>
      <w:hyperlink r:id="rId19" w:history="1">
        <w:r>
          <w:rPr>
            <w:rFonts w:ascii="arial" w:eastAsia="arial" w:hAnsi="arial" w:cs="arial"/>
            <w:b w:val="0"/>
            <w:i/>
            <w:strike w:val="0"/>
            <w:noProof w:val="0"/>
            <w:color w:val="0077CC"/>
            <w:position w:val="0"/>
            <w:sz w:val="20"/>
            <w:u w:val="single"/>
            <w:vertAlign w:val="baseline"/>
          </w:rPr>
          <w:t>see earlier blog post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 more tragic event you wouldn’t come across”, and said the matter is being investigated as a murder-suicide.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Thurtell said the man was known to police “for previous DV matters but not significant issues”. He couldn’t comment on where the mother was, but is aware she lived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the male had an access visit on the day… My understanding is that the mother raised concerns with the fact that they were due to hand over the child at 4.30 and by 5.30 she had contacted the police, and we went around to the residence and made the discovery.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deputy police commisioner provides stats from anti-domestic violence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deputy police commissioner, Peter Thurtell, has provided some more detail around the four-day domestic violence blitz last week as part of Operation Amarok.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3,735 ADVO compliance checks were conducted across the state, resulting in 554 alleged offenders arrested and charged with 1,070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 of the alleged offenders had outstanding warrants, he said. About 1,300 bail compliance checks were also conducted across the state. Thurtell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an outstanding operation. As you know, domestic violence has been the centre of headlines across the state for the last few weeks. Our focus and attention on domestic violence has been going on for years and years. It will continue to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violence is not acceptable and we will not stop in our operation. There is no way that the NSW police will ease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commissioner comments on alleged stabbing of officer in Sydney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commissioner Karen Webb was next to speak. She addressed the alleged stabbing of a police officer in the Sydney CBD yesterday,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offender is] before the court, however we will allege that he was in possession of a knife and stabbed the officer in the back of the head, at least two times, causing two skull fractures…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appeared at court this morning and has been bail refused until 9 July, as I understand. I spoke to both officers since yesterday and one officer has been in hospital, and was under observation, and the other officer is at home. They are doing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commended them for their actions, their courageous actions yesterday in what we will allege was an unprovoked attack. There has been footage circulating and it is pretty clear to me – a court will decide the outcome – but those officers were merely going about their duties and this [man] came up from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Police officer allegedly stabbed in the head in Sydney’s CBD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minister: 550 arrested in Operation Amarok domestic violence crackdown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stepped up to provide an update on Operation Amarok, which ran from Wednesday to Saturday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NSW’s police minister, Yasmin Catley, said 550 people were arrested as part of the operation which reflected how “seriously New South Wales police force takes domestic violence and, in particular … making sure that those high risk offenders are complying with their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domestic violence is a vile crime and New South Wales police force want to make sure that if there are high risk offenders out there doing the wrong thing, then we will be knocking on their door and arresting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[Operation] Amarok is part of a program and is done about every quarter, it is just one of the tools that New South Wales police have when it comes to addressing domestic violence. They address domestic violence, day in and day out as a matter of their routine business and can I say, whilst it is at the crisis point, generally, that the New South Wales police are dealing with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says it doesn’t have the tools to detect and deal with AI misinformation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Electoral Commission says it doesn’t have the tools to detect and deal with AI-generated misinformation around elections, telling a Senate committee about overseas examples of “deceptive content” about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Select Committee on Adopting Artificial Intelligence (AI) is holding a hearing today, with numerous academics and expert witnesses appearing. The AEC is up at the moment, with the commission, Tom Rogers, noting the new technology had “amazing productivity benefits” but said there was a “dilemma” around balancing freedom of expression against democratic processes and not confusing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in his opening statement, said there had been “widespread examples” in recent elections - in Pakistan, the United States, Indonesia and India - about deceptive content generated by AI, and raised concerns about such examples being replicated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AEC does not possess the legislative tools or internal technical capability to deter, detect or then adequately deal with false AI generated content concerning the election process - such as content that covers where to vote, how to cast a formal vote, and why the electoral process may not be secure or trustworthy.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noted warnings overseas that certain nation states may be using AI generated content to confuse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currently undertaking consultation on a new code around the use of AI, including AI generated content. That process is investigating the potential of mandatory “watermarks” on AI generated content, to note that it is computer generated. Rogers said he would support mandatory watermarking of electoral content generated by AI, as well as raising a national digital literacy campaign, stronger codes for the social media and tech platforms and even a code of conduct for political parties to agree to be lawful in campaigns.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said there would be a benefit to mandatory disclosures that a piece of content was watermarked as being AI generated - saying it would make it easier for AEC to consider content around elections. He said not all AI generated content was “bad”, and that much would be lawful, but that citizens should be able to know if content was AI generated.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Credentialing or watermarking is something that helps prove what’s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on Arts West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at University of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Melbourne has issued a loudspeaker announcement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camped within a department building, warning they are trespassing if they do not leave campus ground and could face police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student activists have been camped within the university’s Arts West Building since Wednesday afternoon, calling for the university to disclose and divest its ties to weapon manufacturers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social media, a loudspeaker announcement played this morning says an inspection of the Arts West building has found it is “unfit for occupation” due to building damage and obstruction to emergency exits and firefighting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directs all persons occupying the Arts West building to leave the university grounds and to remove all personal property from the building. Any person who contravenes this direction will be trespassing on university grounds and may be referred to Victoria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displayed on university buildings also warn that students who fail to comply with the order could result in expulsion.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 protesters have rejected claims by the university that they have damaged the building and say the sit-in is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fields questions about Coalition’s nuclear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is speaking to the media from Logan in Queensland, where he is taking questions from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when the Coalition will announce the details of its nuclear policy. Dutton responded: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 government announced all of their policies for the next election? Of course they haven’t. So I hardly take advice from the prime minister or [treasurer] Jim Chalmers on when our policies should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is asked whether the Coalition would look to compensate communities where it is proposing to build nuclear reactors? But he did not give any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our policies will be announced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comments on budget polling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says he is unfazed by the polling numbers on the budget, AAP reports.</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As we brought you earlier</w:t>
        </w:r>
      </w:hyperlink>
      <w:r>
        <w:rPr>
          <w:rFonts w:ascii="arial" w:eastAsia="arial" w:hAnsi="arial" w:cs="arial"/>
          <w:b w:val="0"/>
          <w:i w:val="0"/>
          <w:strike w:val="0"/>
          <w:noProof w:val="0"/>
          <w:color w:val="000000"/>
          <w:position w:val="0"/>
          <w:sz w:val="20"/>
          <w:u w:val="none"/>
          <w:vertAlign w:val="baseline"/>
        </w:rPr>
        <w:t xml:space="preserve"> , 40% of people believed the budget was good for them or their household, while 21% thought it was bad, according to the Resolve poll conducted for Nine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has told reporters in Gladstone: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that we are managing the budget and the economy responsibly, combined with the way that we’ve designed our cost-of-living help, will be part of the solution to our inflation challenge, not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leave it to others to pore over the opinion polls, I’ve been focused on a whole different set of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Entertainment Group to temporarily pause trading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Star has announced it will temporarily pause trading “pending a further announcement”. This comes as it has responded to media speculation it is close to a takeover.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Star confirmed it has received interest from a number of external parties regarding potential transactions but the nature has been “unsolicited, preliminary and non-binding”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none of the approaches has resulted in substantive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statement, The Star said it had not received a proposal directly from Hard Rock Hotels and Casinos but from a consortium of investors, which included the entity Hard Rock Hotels &amp; Resorts “which The Star understands is a local partner of Hard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at Sydney airport after allegedly attempting to open emergency exit door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33-year-old Canadian citizen will appear in court after allegedly attempting to open an aircraft emergency exit door during an international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charged by the AFP after arriving into Sydney airport on a flight from Vancouver, Canada, on 14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another passenger noticed the man attempting to open the emergency exit door about two hours into the flight and pulled him away, a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Airline staff moved the man to a seat at the rear of the aircraft and supervised him for the remainder of the flight. It will be alleged the man was intoxicated at the time of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arrested the man and charged him with one count of threatening the safety of aircraft, with a maximum penalty of a $5,000 fine or imprisonment, or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is scheduled to appear in Downing Centre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coroner finds cause of Sharron Phillips’ death ‘undetermined’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coroner has found that the cause of Sharron Phillips ’s mysterious disappearance in 1986 is “undetermined”.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surviving family did not attend court to hear coroner Terry Ryan read out his findings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found that her manner of death remained “unknown” but that it was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“caused by a person or persons whose identity cannot be established,”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open finding was due to the lack of credibility of a key witness.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targets both permanent and net migration: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has clarified that its migration policies will include a target for both permanent and net overseas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budget night the opposition leader, Peter Dutton, said it would decrease the permanent intake from 185,000 to 140,000 over two years, then 150,000 and 160,000.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has now clarified it will also have a target of 160,000 for net migration, which would be a bigger cut from the 260,000 projected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affairs minister, James Paterson, told ABC 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will be bringing down net overseas migration as well because that obviously has a very tangible impact. A temporary resident who is here, say someone on a student visa, also occupies a home in the housing market, whether they buy it or whether they rent it. And so we will bring that down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160,000 figure, Paterson confirmed “yeah, we think that is achievable”. He cited two measures to do so: caps on international students and an increased student visa application fee. Labor has already promised to cap international students. Paterson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unfortunately, some of our higher education institutions have lost sight of what their genuine purpose is. To give you one example. Sydney University, 47% of the students are international students. That’s clearly way out of proportion of their mission to educate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looking at potential social media ban for under-16s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under 16 could be barred from using some social media platforms in NSW, AAP reports, although the premier is yet to determine whether the state has the power to go it alone on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operators such as the Meta-owned Facebook and Instagram, as well as TikTok, require users to be at least 13 years old, but NSW is investigating options to lift the limit to protect minors from online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sounds right for me,” the premier, Chris Minns, told radio 2GB in reference to a possible minimum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everybody’s had enough and we’re seeing the long-term effects of at best just wasting hours and hours on devices and at worst doing serious psychological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any reform occurred, the premier noted that he would have to look at whether statewide enforceability was possible, adding that he preferred a national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is due to pilot age-verification technology amid rising concern over harmful content on social media, while South Australia is investigating whether the state can impose bans for those under 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the NSW government announced an emergency summit on social media (see earlier posts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and </w:t>
      </w:r>
      <w:hyperlink r:id="rId23"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reiterates support for four-year parliamentary terms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has reiterated his support for four-year parliamentary terms, while making the rounds on breakfast radio this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comes as Anthony Albanese </w:t>
      </w:r>
      <w:hyperlink r:id="rId24" w:history="1">
        <w:r>
          <w:rPr>
            <w:rFonts w:ascii="arial" w:eastAsia="arial" w:hAnsi="arial" w:cs="arial"/>
            <w:b w:val="0"/>
            <w:i/>
            <w:strike w:val="0"/>
            <w:noProof w:val="0"/>
            <w:color w:val="0077CC"/>
            <w:position w:val="0"/>
            <w:sz w:val="20"/>
            <w:u w:val="single"/>
            <w:vertAlign w:val="baseline"/>
          </w:rPr>
          <w:t>fielded questions about the timing of the next election</w:t>
        </w:r>
      </w:hyperlink>
      <w:r>
        <w:rPr>
          <w:rFonts w:ascii="arial" w:eastAsia="arial" w:hAnsi="arial" w:cs="arial"/>
          <w:b w:val="0"/>
          <w:i w:val="0"/>
          <w:strike w:val="0"/>
          <w:noProof w:val="0"/>
          <w:color w:val="000000"/>
          <w:position w:val="0"/>
          <w:sz w:val="20"/>
          <w:u w:val="none"/>
          <w:vertAlign w:val="baseline"/>
        </w:rPr>
        <w:t xml:space="preserve">  just a few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FiveAA Adelaide breakfast, Albanese was again asked when the next election would be, and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It’ll be when it’s scheduled, which is a scheduled next year. But what we do is, well, that is the anticipated date. I think that three years is too short. I’d like to see four year terms…  Every state government and territory has four years. The federal government has three.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it be changed with a referendum? Albanese responded, “Referendums are pretty hard. We’ve tried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none of them got up anywhere. You know, that’s what happened. Everyone said they’d support it at the beginning and then didn’t. So, sounds familiar.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information released about ransomware attack on MediSecure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there was a bit more information released about the ransomware attack on the electronic prescriptions provider MediSecure that we reported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MediSecure data breach: cyber security chief says no current prescriptions affected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on Saturday that the data in the ransomware breach includes “personal and limited health information relating to prescriptions” and the personal information of healthcare providers. It is data held by MediSecure up until November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last week, another service, eRx, is responsible for the Australian government’s national prescription delivery service, so that was not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Services Australia has said people who are concerned about their healthcare identifiers being available should know that Medicare accounts cannot be accessed with just the card number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don’t have information on the number of people affected, but MediSecure has advised it will be informing those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over alleged stabbing of woman at bus stop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charged over the alleged stabbing of a woman near a shopping centre bus stop in Melbourne’s southeast,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allege a 34-year-old Croydon man stabbed a woman with an edged weapon near a bus stop on Overland Drive in Narre Warren at 5.20pm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woman was treated by paramedics and taken to hospital with non-life-threatening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began a search shortly after arriving on the scene near the Westfield Fountain Gate shopping centre and the man was arrested in Hallam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charged with intentionally causing injury, possessing a controlled weapon and theft. He will appear at Dandenong magistrates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Sharron Phillips inquest to hand down its findings into mystery death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Sharron Phillips may finally learn how their daughter died, as a fresh inquest into her death hands down its findings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vanished on 8 May, 1986 after her car ran out of petrol late at night. The vehicle was later fond parked on Ipswich road at Wacol,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coroner Terry Ryan will hand down the findings of a fresh inquest this morning. A 1988 inquest found there was insufficient evidence for anyone to be charged with her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inquest was reopened after a 2016 tipoff, which led police to excavate industrial land at Carole Park. There is a $250,000 police reward offered for information which leads to the conviction of the person or people responsible for her suspected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coroner is required to investigate whether Philips is in fact dead, how, when and where that occurred and what caused her death, and whether the actions or omission of any person caused her disappearance.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men twice as likely as women to say they’d run for office, poll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men are twice as likely as women to say they’d run for office, according to a new poll, while almost half of men say they’d do a better job than existing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men (46%) surveyed for a DemosAU poll commissioned by the international non-profit Apolitical Foundation think they can “do a better job than the current politicians elected to serve me”, compared to one in three (32%) women who think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gender gap widened further on willingness to run for office; 24% of men and just 11% of women said they would put up their hand. Almost 60% of the men and women who said they would run also said they could not see a path into the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Apolitical Foundation CEO Lisa Witter said the job of politicians needs to become attractive to more people if Australia is going to attract truly representative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is missing out because the price of running for office is just too high for women. We know they face more harassment, hate, and sexism from the public and colleagues than their male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being a politician more sustainable for anyone who wants to serve and especially so for women and other politically underrepresented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collected answers from 2,258 Australians of varying education, geography, political affiliation, and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defends migration cut as Labor spruiks its 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criticised the Coalition’s proposed migration policy, saying it would affect the economy and skills base, AAP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will </w:t>
      </w:r>
      <w:hyperlink r:id="rId26" w:history="1">
        <w:r>
          <w:rPr>
            <w:rFonts w:ascii="arial" w:eastAsia="arial" w:hAnsi="arial" w:cs="arial"/>
            <w:b w:val="0"/>
            <w:i/>
            <w:strike w:val="0"/>
            <w:noProof w:val="0"/>
            <w:color w:val="0077CC"/>
            <w:position w:val="0"/>
            <w:sz w:val="20"/>
            <w:u w:val="single"/>
            <w:vertAlign w:val="baseline"/>
          </w:rPr>
          <w:t>reduce Australia’s permanent migration intake by a quarter</w:t>
        </w:r>
      </w:hyperlink>
      <w:r>
        <w:rPr>
          <w:rFonts w:ascii="arial" w:eastAsia="arial" w:hAnsi="arial" w:cs="arial"/>
          <w:b w:val="0"/>
          <w:i w:val="0"/>
          <w:strike w:val="0"/>
          <w:noProof w:val="0"/>
          <w:color w:val="000000"/>
          <w:position w:val="0"/>
          <w:sz w:val="20"/>
          <w:u w:val="none"/>
          <w:vertAlign w:val="baseline"/>
        </w:rPr>
        <w:t xml:space="preserve"> , lowering it to about 140,000 in its first two years in government, before raising it to 150,000 and then 160,000 over the following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opposition home affairs spokesperson, James Paterson, said Labor couldn’t have it both ways as the government spruiked a halving of net migration to about 260,000 from next year. He told ABC radio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could it possibly be the case that the Labour party reducing migration is fine but the Liberal party reducing migration by a little bit more is somehow terrible? I think that’s an absurd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neither will have a disastrous effect on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still going to bring in significant [numbers of] people – 140,000 permanent residents under us – but we think it’s much more sustainable than what Labor has been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ease pressure on the housing market, health sector and congestion, Paterson said. But the plan wasn’t thought through, prime minister Anthony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the detail simply isn’t there, no costings, no understanding about impact on the economy. They’re a group that just appeal to their own base, say things that their own base wants to hear without putting forward clear, fully costed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‘concerning’ New Caledonia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has responded to the situation in New Caledonia. Speaking to ABC Radio, he said the government is “very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authorities are providing regular updates for us. The situation is really concerning. We’re doing everything possible to help Australians who are on the ground. There are 300 registered with the Department of Foreign Affairs and Trade,  and the Australian defence force is certainly ready to fly, pending commercial flights resuming.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want to work with partners as well, so that those who wish to leave can do so. The situation on the ground at the moment is preventing flights, but we continue to pursue approvals and we continue, our officials there in New Caledonia, continue to work with people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those concerned about their family can call 1300 555 135 within Australia or +61 262 613 305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latest polling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leads Peter Dutton for preferred prime minister 40 to 32, while Labor’s primary vote lags the Coalition 29 to 36 according to the Resolve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went backwards 1% while the Coalition gained the same figure compared to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led as preferred PM in the latest Newspoll conducted for The Australian 52 to 33, with 15% uncommitted.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leads the coalition 52-48 on the two-party preferred vote in Newspoll as well, a change from last month’s 51-49.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Newspoll put Labor’s primary vote at 34% compared to the Coalition’s 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thought the budget was good and bad sat at 27% a piece, while almost half of Australians remained uncommitted. Almost 40% thought it would be bad for inflation, compared to 34% who thought it would make no difference and 15% who thought it would make it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budget gets lukewarm response, migration slammed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bill relief in the federal budget has failed to spark a major boost in the polls as voters despair over migration numbers,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 rebate for household energy bills proved popular, with 72% of people supporting the measure, according to a Resolve poll conducted for Nine newspapers.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similar level of support for a $1bn package to extend and expand domestic violence programs, while revamped tax cuts received 68%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the budget as a whole, 40% believed it was good for them or their household, while 21% thought it was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slammed on migration, with 60% of all voters saying it had handled it “in an unplanned and unmanaged way” while only 20% thought it was being handled well. Coalition voters were more likely to disapprove at 75% compared to 37% of Labor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third of Labor voters agreed with how immigration was being handled compared to 14% of coalition voters. Two-thirds of Australians thought net migration of 528,000 people was too high, compared to 23% thinking it was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dropped to 50% thinking it was too high and increased to 35% thinking it was right for next year, when net migration is set to fall back to 260,000.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promised to reduce the permanent migration intake by a quarter in the opposition leader’s budget reply. You can read more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Peter Dutton promises to slash permanent migration by 25% in short term in populist budget reply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details on the NSW government’s social media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has more detail on the emergency social media summit called by the NSW premier, Chris Minns.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October summit will be a major plank in the official response to growing worries about mental health impacts of social media on children, the government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bring together experts in the field including policymakers, academics and leading social media platforms and digital technologies,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he called the snap summit with the understanding that the “biggest issue facing parents is kids’ access and exposure to devices and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convinced we need more conversations and solutions for parents, schools and communities about how to manage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summit will bring together experts and parents alike to talk about what more we can do to protect the wellbeing of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says a large body of evidence shows social media presents risks for young people, including a higher risk of mental health issues. A significant proportion of young social media users are also at risk of image-based sexual abuse, privacy and security issues,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minister comments on alleged stabbing of officer in Sydney CBD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Yasmin Catley was also asked about the police officer that was allegedly stabbed in the Sydney CBD yesterday. A man has been charged with causing grievous bodily harm with intent to murder, </w:t>
      </w:r>
      <w:hyperlink r:id="rId27" w:history="1">
        <w:r>
          <w:rPr>
            <w:rFonts w:ascii="arial" w:eastAsia="arial" w:hAnsi="arial" w:cs="arial"/>
            <w:b w:val="0"/>
            <w:i/>
            <w:strike w:val="0"/>
            <w:noProof w:val="0"/>
            <w:color w:val="0077CC"/>
            <w:position w:val="0"/>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Catley said the officer, Constable Elvis Poa,  was in “very high of spirits” when she spoke to him last night, given “the ordeal he’s been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very thankful for the support he got from officers that were around him and he also has a lot of support ongoing which is terrific … I just want to thank him for doing his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minister says domestic violence blitz occurs every quarter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minister, Yasmin Catley, was on ABC News Breakfast earlier to discuss the state’s four-day domestic violence blitz.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was the sixth operation in 18 months, with “thousands of arrests” in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operations] are scheduled about every quarter, so police have been doing this for quite some time. NSW police [utilise] the DV registry, where they accumulate information about [alleged] high-risk offenders and it’s that intelligence that they use to then go out and undertake these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Catley was also asked about changes to the state’s bail laws which are before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debate it when we return. I would really urge the opposition to get behind it and support those bail laws that we have before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government announces emergency summit on social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has announced an emergency summit on social media. The deputy premier, Prue Car, was speaking about this on 7’s Sunrise earlier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is on the table. We are all worried about this, I’m a parent as well myself. Social media companies are not doing enough and we need to seriously look if we need to change the law in order to keep your young people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 said it was “really realistic” to look at age verification in terms of “limiting our children’s interaction with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all the experts in one place. The premier [ Chris Minns ] has called this emergency summit. We are just seeing too many cases where the worst possible thing has occurred because of bullying online. We banned phones in schools in NSW and that has worked an enormous amount in the school day inside the school gates, but we need to look beyond that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Australian government is considering banning kids under 14 from having social media accounts; asked if NSW would consider this, Car said “it is going to be on the table”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lodges submission for right to disconnect to be incorporated into awards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has today lodged its submission to the Fair Work Commission on the right to disconnect being incorporated into modern awards.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submission advocates for a clause that holds employers accountable for proper staffing and planning to minimise out-of-hours contact, arguing that employers being disorganised is not an excuse for not paying workers, a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disconnect allows workers to refuse unreasonable work-related communication outside working hours, and would also ensure employers properly compensate employees for working out of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28" w:history="1">
        <w:r>
          <w:rPr>
            <w:rFonts w:ascii="arial" w:eastAsia="arial" w:hAnsi="arial" w:cs="arial"/>
            <w:b w:val="0"/>
            <w:i/>
            <w:strike w:val="0"/>
            <w:noProof w:val="0"/>
            <w:color w:val="0077CC"/>
            <w:position w:val="0"/>
            <w:sz w:val="20"/>
            <w:u w:val="single"/>
            <w:vertAlign w:val="baseline"/>
          </w:rPr>
          <w:t>right was passed by parliament in February</w:t>
        </w:r>
      </w:hyperlink>
      <w:r>
        <w:rPr>
          <w:rFonts w:ascii="arial" w:eastAsia="arial" w:hAnsi="arial" w:cs="arial"/>
          <w:b w:val="0"/>
          <w:i w:val="0"/>
          <w:strike w:val="0"/>
          <w:noProof w:val="0"/>
          <w:color w:val="000000"/>
          <w:position w:val="0"/>
          <w:sz w:val="20"/>
          <w:u w:val="none"/>
          <w:vertAlign w:val="baseline"/>
        </w:rPr>
        <w:t xml:space="preserve"> , and the opposition leader, Peter Dutton, has </w:t>
      </w:r>
      <w:hyperlink r:id="rId29" w:history="1">
        <w:r>
          <w:rPr>
            <w:rFonts w:ascii="arial" w:eastAsia="arial" w:hAnsi="arial" w:cs="arial"/>
            <w:b w:val="0"/>
            <w:i/>
            <w:strike w:val="0"/>
            <w:noProof w:val="0"/>
            <w:color w:val="0077CC"/>
            <w:position w:val="0"/>
            <w:sz w:val="20"/>
            <w:u w:val="single"/>
            <w:vertAlign w:val="baseline"/>
          </w:rPr>
          <w:t>vowed to eliminate it</w:t>
        </w:r>
      </w:hyperlink>
      <w:r>
        <w:rPr>
          <w:rFonts w:ascii="arial" w:eastAsia="arial" w:hAnsi="arial" w:cs="arial"/>
          <w:b w:val="0"/>
          <w:i w:val="0"/>
          <w:strike w:val="0"/>
          <w:noProof w:val="0"/>
          <w:color w:val="000000"/>
          <w:position w:val="0"/>
          <w:sz w:val="20"/>
          <w:u w:val="none"/>
          <w:vertAlign w:val="baseline"/>
        </w:rPr>
        <w:t xml:space="preserve">  if the Coalition wins the next election. You can read more about the issue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A right to disconnect: what would new rules mean for employees and bosses?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president, Michele O’Neil,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are arguing that awards clearly set out workers’ rights to have a life outside work. Changes in technology and work arrangements cannot be used to undermine the right to be paid for the work you do and to have the right to disconnect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disconnect is an important part of addressing cost-of-living, because people deserve to be paid wages for every hour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Dutton’s promise to take away the right to disconnect shows just how out of touch he is with working Australians. Abolishing this right would worsen the work-life balance of families and create more burnout and stress in people’s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Details of arrests under NSW domestic violence blitz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that the four-day domestic violence blitz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engagement of 548 alleged offenders classified as dangerous.122 firearm prohibition order compliance searches.1277 bail compliance checks conducted with 144 breaches detected.422 apprehended domestic violence orders served.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also listed a number of significant arrests,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55-year-old man charged after an alleged assault on a 62-year-old woman at a residence in Port Macquarie on 24 April.A 53-year-old man arrested in West Kempsey after an alleged domestic assault on 15 May. It’s alleged the man and a 47-year-old woman had an argument inside a home in West Kempsey and during the argument, the man used an imitation firearm to threaten the woman before police were called. He was charged with multiple offences.A 32-year-old woman has been charged after the alleged assault of a 37-year-old woman at a residence in West Kempsey on 16 May.A 16-year-old girl arrested in Lurnea on 16 May after allegedly assaulting two people. She was charged with two counts of common assault (DV) and two counts of contravene prohibition/restriction in AVO (domestic). A 37-year-old woman was also charged with common assault (DV).A 23-year-old woman was charged with common assault (DV) after allegedly assaulting a 27-year-old man in Lilyfield on 17 May.A 31-year-old man will be extradited to Sydney today after being arrested in Queensland over an alleged domestic violence-related assault on 8 May. The woman was taken to Canterbury hospital with fractured ribs, facial injuries and a bruised kidney, as well as bruises to her torso and legs.A 25-year-old man was arrested by officers from the from Coffs Clarence police district after he allegedly assaulted a woman before then assaulting two officers when they attempted to arrest him on 17 May.A 23-year-old woman was arrested in Ivanhoe, in the state’s west, after she allegedly stabbed a relative about on 17 May. A 37-year-old woman allegedly received multiple stab wounds to the abdomen, head, and back and was taken to a local hospital where police were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550 charged following four-day domestic violence blitz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charged more than 550 people during a four-day operation targeting alleged domestic and family violence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 Amarok ran from Wednesday to Saturday last week and saw a total of 1070 charges laid among 554 arrested, with police from every district across the state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226 of those arrested were wanted by police for serious domestic violence offences, police said. The police and counter-terrorism minister, Yasmin Catley,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results show how seriously the NSW police force take domestic and family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executive sponsor for domestic and family violence, deputy commissioner Peter Thurtell,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saw significant arrest numbers in our regional communities, and we also saw arrests for offences that occurred allegedly while the offender was in jail.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arrested after rally in Melbourne’s CBD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people have been arrested after a “Never again is now” rally against antisemitism in Melbourne’s CBD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Victoria police said it had a “highly visible presence” at two separate rallies taking place across the city on Sunday, including the antisemitism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counter-rally.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totalled about 7,000 people across both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organisers had confirmed separate locations and routes for their events, protestors from one group moved to Spring Street, Melbourne East to counter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 ensure safety and prevent violence, Victoria Police were required to form lines between the two opposing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police response was “largely successful” in keeping the two groups separate, though six arrests were still made. All those that were arrested were released pending summons.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one person was arrested for bill posting, three for hinder police, one for hinder and state false name, and one for assault police and possess a drug of dependence.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Bodies of man and two-year-old son found in NSW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after the bodies of a man and his two-year-old son were found in a Far North Coast home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officers attended a unit in East Lismore about 9.45pm overnight due to concerns for the welfare of a man and his 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forced entry into the unit and found the bodies of a 38-year-old man and a two-year-old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has been established overnight and inquiries into the deaths are now under way. Anyone with information is urged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in hospital after industrial fire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are in hospital after a large industrial fire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Ambulance said emergency services responded to the fire on Cambridge Street in Coorparoo just before 5am.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to Princess Alexandra hospital in a stable condition, one with smoke inhalation and one with an arm injury.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the area were urged to close all windows, remain inside if possible and avoid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said the fire was under control and crews were working to extinguish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is affecting buildings south west of the fire. Residents should close windows and doors and keep respiratory medications close by, if required. Motorists should drive with caution and to the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1" w:history="1">
        <w:r>
          <w:rPr>
            <w:rFonts w:ascii="arial" w:eastAsia="arial" w:hAnsi="arial" w:cs="arial"/>
            <w:b w:val="0"/>
            <w:i/>
            <w:strike w:val="0"/>
            <w:noProof w:val="0"/>
            <w:color w:val="0077CC"/>
            <w:position w:val="0"/>
            <w:sz w:val="20"/>
            <w:u w:val="single"/>
            <w:vertAlign w:val="baseline"/>
          </w:rPr>
          <w:t>#Coorparoo</w:t>
        </w:r>
      </w:hyperlink>
      <w:r>
        <w:rPr>
          <w:rFonts w:ascii="arial" w:eastAsia="arial" w:hAnsi="arial" w:cs="arial"/>
          <w:b w:val="0"/>
          <w:i w:val="0"/>
          <w:strike w:val="0"/>
          <w:noProof w:val="0"/>
          <w:color w:val="000000"/>
          <w:position w:val="0"/>
          <w:sz w:val="20"/>
          <w:u w:val="none"/>
          <w:vertAlign w:val="baseline"/>
        </w:rPr>
        <w:t xml:space="preserve">  - Emergency Services are on scene at a large industrial fire on Cambridge Street at 4.56am. Two patients are being assessed on scene. Please close all windows and if possible, remain inside if possible and avoid the area, </w:t>
      </w:r>
      <w:hyperlink r:id="rId32" w:history="1">
        <w:r>
          <w:rPr>
            <w:rFonts w:ascii="arial" w:eastAsia="arial" w:hAnsi="arial" w:cs="arial"/>
            <w:b w:val="0"/>
            <w:i/>
            <w:strike w:val="0"/>
            <w:noProof w:val="0"/>
            <w:color w:val="0077CC"/>
            <w:position w:val="0"/>
            <w:sz w:val="20"/>
            <w:u w:val="single"/>
            <w:vertAlign w:val="baseline"/>
          </w:rPr>
          <w:t>pic.twitter.com/mQUaSq76vo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Queensland Ambulance (@QldAmbulance) </w:t>
      </w:r>
      <w:hyperlink r:id="rId33" w:history="1">
        <w:r>
          <w:rPr>
            <w:rFonts w:ascii="arial" w:eastAsia="arial" w:hAnsi="arial" w:cs="arial"/>
            <w:b w:val="0"/>
            <w:i/>
            <w:strike w:val="0"/>
            <w:noProof w:val="0"/>
            <w:color w:val="0077CC"/>
            <w:position w:val="0"/>
            <w:sz w:val="20"/>
            <w:u w:val="single"/>
            <w:vertAlign w:val="baseline"/>
          </w:rPr>
          <w:t>May 19,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intent to murder after officer stabbed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who allegedly stabbed a police officer in the head in Sydney’s CBD has been charged with causing grievous bodily harm with intent to murder,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Constable Elvis Poa, 35, remains in a stable condition in hospital after being stabbed near Hyde Park by a man who allegedly demanded that officers shoot him. You can read all the background on this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Police officer allegedly stabbed in the head in Sydney’s CBD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Poa was treated by NSW Ambulance paramedics for two wounds to his head and was taken to St Vincent’s hospital where scans revealed he suffered two skull fractures. He remains in a stable condition, police said in a statement early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man was arrested and taken to Royal Prince Alfred hospital under police guard, for assessment. He has since been discharged from hospital and charged with cause wounding/grievous bodily harm to person with intent to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refused bail to appear before Downing Centre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back to a new week on the Australia news live blog. I’m Emily Wind and I’ll be taking you through our rolling coverage this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have charged more than 550 people during a four-day operation, targeting alleged domestic and family violence offenders. Operation Amarok ran from Wednesday to Saturday last week and saw a total of 1,070 charges laid, with police from every district across the state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bodies of a man and his son were found in a home in the far north coast of NSW overnight. Officers attended a home in East Lismore yesterday due to welfare concerns, where they found the bodies of a 38-year-old man and a two-year-old boy.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 shortly on both of these stories.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 something that needs attention on the blog? You can get in touch via X, @emilywindwrites, or send me an email: </w:t>
      </w:r>
      <w:hyperlink r:id="rId34" w:history="1">
        <w:r>
          <w:rPr>
            <w:rFonts w:ascii="arial" w:eastAsia="arial" w:hAnsi="arial" w:cs="arial"/>
            <w:b w:val="0"/>
            <w:i/>
            <w:strike w:val="0"/>
            <w:noProof w:val="0"/>
            <w:color w:val="0077CC"/>
            <w:position w:val="0"/>
            <w:sz w:val="20"/>
            <w:u w:val="single"/>
            <w:vertAlign w:val="baseline"/>
          </w:rPr>
          <w:t>emily.wind@theguardian.com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started.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Sussan Ley calls on radio stations to ban Sean ‘Diddy’ Combs; Melbourne university orders protesters out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article/2024/may/19/duttons-plan-to-cut-immigration-would-cost-australias-economy-billions-treasurer-says" TargetMode="External" /><Relationship Id="rId11" Type="http://schemas.openxmlformats.org/officeDocument/2006/relationships/hyperlink" Target="https://www.theguardian.com/australia-news/article/2024/may/20/going-nuclear-on-power-and-wages-may-not-be-the-election-winner-peter-dutton-thinks-it-is?CMP=Share_AndroidApp_Other" TargetMode="External" /><Relationship Id="rId12" Type="http://schemas.openxmlformats.org/officeDocument/2006/relationships/hyperlink" Target="https://www.nationalsecurity.gov.au/what-australia-is-doing/places-you-cant-go/previous-declared-areas" TargetMode="External" /><Relationship Id="rId13" Type="http://schemas.openxmlformats.org/officeDocument/2006/relationships/hyperlink" Target="https://www.nationalsecurity.gov.au/what-australia-is-doing/places-you-cant-go/current-declared-areas" TargetMode="External" /><Relationship Id="rId14" Type="http://schemas.openxmlformats.org/officeDocument/2006/relationships/hyperlink" Target="https://www.theguardian.com/australia-news/live/2024/may/20/australia-news-live-nsw-police-domestic-violence-arrests-charges-bodies-found-lismore-politics-weather-artificial-intelligence?CMP=share_btn_url&amp;page=with%3Ablock-664a96a28f08105a36e25f6e#block-664a96a28f08105a36e25f6e" TargetMode="External" /><Relationship Id="rId15" Type="http://schemas.openxmlformats.org/officeDocument/2006/relationships/hyperlink" Target="https://www.theguardian.com/music/article/2024/may/17/video-p-diddy-assault-cassie-ventura" TargetMode="External" /><Relationship Id="rId16" Type="http://schemas.openxmlformats.org/officeDocument/2006/relationships/hyperlink" Target="https://www.theguardian.com/music/article/2024/may/19/sean-diddy-combs-cassie-attack-video-apology" TargetMode="External" /><Relationship Id="rId17" Type="http://schemas.openxmlformats.org/officeDocument/2006/relationships/hyperlink" Target="https://www.theguardian.com/australia-news/2017/dec/21/sydney-man-charged-over-allegedly-travelling-to-war-zone-delays-bail-application" TargetMode="External" /><Relationship Id="rId18" Type="http://schemas.openxmlformats.org/officeDocument/2006/relationships/hyperlink" Target="https://www.theguardian.com/world/article/2024/may/16/alleged-islamic-state-terrorist-neil-prakash-has-moderated-his-views-federal-police-investigator-says-ntwnfb" TargetMode="External" /><Relationship Id="rId19" Type="http://schemas.openxmlformats.org/officeDocument/2006/relationships/hyperlink" Target="https://www.theguardian.com/australia-news/live/2024/may/20/australia-news-live-nsw-police-domestic-violence-arrests-charges-bodies-found-lismore-politics-weather-artificial-intelligence?CMP=share_btn_url&amp;page=with%3Ablock-664a6b8d8f08fcbf8283398e#block-664a6b8d8f08fcbf8283398e" TargetMode="External" /><Relationship Id="rId2" Type="http://schemas.openxmlformats.org/officeDocument/2006/relationships/webSettings" Target="webSettings.xml" /><Relationship Id="rId20" Type="http://schemas.openxmlformats.org/officeDocument/2006/relationships/hyperlink" Target="https://www.theguardian.com/australia-news/article/2024/may/19/police-officer-in-hospital-after-sydney-cbd-stabbing" TargetMode="External" /><Relationship Id="rId21" Type="http://schemas.openxmlformats.org/officeDocument/2006/relationships/hyperlink" Target="https://www.theguardian.com/australia-news/live/2024/may/20/australia-news-live-nsw-police-domestic-violence-arrests-charges-bodies-found-lismore-politics-weather-artificial-intelligence?CMP=share_btn_url&amp;page=with%3Ablock-664a7ed88f0870a5cad793c9#block-664a7ed88f0870a5cad793c9" TargetMode="External" /><Relationship Id="rId22" Type="http://schemas.openxmlformats.org/officeDocument/2006/relationships/hyperlink" Target="https://www.theguardian.com/australia-news/live/2024/may/20/australia-news-live-nsw-police-domestic-violence-arrests-charges-bodies-found-lismore-politics-weather-artificial-intelligence?CMP=share_btn_url&amp;page=with%3Ablock-664a7a8c8f0870a5cad793ad#block-664a7a8c8f0870a5cad793ad" TargetMode="External" /><Relationship Id="rId23" Type="http://schemas.openxmlformats.org/officeDocument/2006/relationships/hyperlink" Target="https://www.theguardian.com/australia-news/live/2024/may/20/australia-news-live-nsw-police-domestic-violence-arrests-charges-bodies-found-lismore-politics-weather-artificial-intelligence?CMP=share_btn_url&amp;page=with%3Ablock-664a7df28f0870a5cad793c7#block-664a7df28f0870a5cad793c7" TargetMode="External" /><Relationship Id="rId24" Type="http://schemas.openxmlformats.org/officeDocument/2006/relationships/hyperlink" Target="https://www.theguardian.com/australia-news/2024/jan/03/anthony-albanese-four-year-election-terms-australia" TargetMode="External" /><Relationship Id="rId25" Type="http://schemas.openxmlformats.org/officeDocument/2006/relationships/hyperlink" Target="https://www.theguardian.com/australia-news/article/2024/may/17/medisecure-data-breach-australia-healthcare-prescriptions-impact" TargetMode="External" /><Relationship Id="rId26" Type="http://schemas.openxmlformats.org/officeDocument/2006/relationships/hyperlink" Target="https://www.theguardian.com/australia-news/article/2024/may/16/peter-dutton-promises-to-slash-permanent-migration-by-25-in-short-term-in-populist-budget-reply" TargetMode="External" /><Relationship Id="rId27" Type="http://schemas.openxmlformats.org/officeDocument/2006/relationships/hyperlink" Target="https://www.theguardian.com/australia-news/live/2024/may/20/australia-news-live-nsw-police-domestic-violence-arrests-charges-bodies-found-lismore-politics-weather-artificial-intelligence?CMP=share_btn_url&amp;page=with%3Ablock-664a6c528f08105a36e25e81#block-664a6c528f08105a36e25e81" TargetMode="External" /><Relationship Id="rId28" Type="http://schemas.openxmlformats.org/officeDocument/2006/relationships/hyperlink" Target="https://www.theguardian.com/australia-news/2024/feb/08/right-to-disconnect-bill-passes-senate-but-needs-urgent-fix-to-remove-criminal-penalties-for-employers" TargetMode="External" /><Relationship Id="rId29" Type="http://schemas.openxmlformats.org/officeDocument/2006/relationships/hyperlink" Target="https://www.theguardian.com/australia-news/2024/feb/11/coalition-would-overturn-right-to-disconnect-legislation-dutton-says" TargetMode="External" /><Relationship Id="rId3" Type="http://schemas.openxmlformats.org/officeDocument/2006/relationships/fontTable" Target="fontTable.xml" /><Relationship Id="rId30" Type="http://schemas.openxmlformats.org/officeDocument/2006/relationships/hyperlink" Target="https://www.theguardian.com/money/2024/feb/07/australia-work-industrial-relations-reforms-labor-albanese-government" TargetMode="External" /><Relationship Id="rId31" Type="http://schemas.openxmlformats.org/officeDocument/2006/relationships/hyperlink" Target="https://twitter.com/hashtag/Coorparoo?src=hash&amp;ref_src=twsrc%5Etfw" TargetMode="External" /><Relationship Id="rId32" Type="http://schemas.openxmlformats.org/officeDocument/2006/relationships/hyperlink" Target="https://t.co/mQUaSq76vo" TargetMode="External" /><Relationship Id="rId33" Type="http://schemas.openxmlformats.org/officeDocument/2006/relationships/hyperlink" Target="https://twitter.com/QldAmbulance/status/1792280638881444276?ref_src=twsrc%5Etfw" TargetMode="External" /><Relationship Id="rId34" Type="http://schemas.openxmlformats.org/officeDocument/2006/relationships/hyperlink" Target="mailto:emily.wind@theguardian.com"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N-CBP1-DY4H-K1T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Sussan Ley calls on radio stations to ban Sean ‘Diddy’ Combs; Melbourne university orders protesters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