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WA town stops using Wiggles song to deter homeless people; Paul Keating lauds Bill Hayden at state funeral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7:34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liveIsrael-Hamas war: live coverageQantas chairman heckled by shareholders at AGM as investors reject executive pay plansGet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gathering outside Liberal MP Keith Wolohan’s  office, in the second vigil calling him to speak up for the Palestinians in his electorate of Menzies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people have joined the vigil, one of the group organisers, Amin Abbas, says. He confirmed Wolohan has not responded to either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aim to keep growing our voices and vigils until our representatives start speaking up and representing us,” Abbas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'Probably the most hated man in Australia' wanted on outstanding warrants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Pusey, who was once described by a Melbourne judge as “probably the most hated man in Australia”, is wanted by Victoria police on two outstanding warrants for contravening a court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enltr45-year-old Richard Pusey is wanted on two outstanding warrants for contravening a court order. He's known to travel across Victoria by vehicle and public transport. Anyone with other information is urged to contact Crime Stoppers. ?? 1800 333 000 ?? </w:t>
      </w:r>
      <w:hyperlink r:id="rId10" w:history="1">
        <w:r>
          <w:rPr>
            <w:rFonts w:ascii="arial" w:eastAsia="arial" w:hAnsi="arial" w:cs="arial"/>
            <w:b w:val="0"/>
            <w:i/>
            <w:strike w:val="0"/>
            <w:noProof w:val="0"/>
            <w:color w:val="0077CC"/>
            <w:position w:val="0"/>
            <w:sz w:val="20"/>
            <w:u w:val="single"/>
            <w:vertAlign w:val="baseline"/>
          </w:rPr>
          <w:t>https://t.co/8AcShAeTnx</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pic.twitter.com/AIaQnXoGCp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12"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Pusey was driving his Porsche at 149km/h when he was pulled over by police on a Melbourne freeway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officers who were discussing impounding Pusey’s car were killed when a truck collided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Pusey avoided injury because he was urinating at the side of the freeway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rebuffed witnesses’ pleas to help the officers, or shield their bodies with blankets, and instead, made two videos which included him zooming in on their faces and injuries, and making inappropriate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to charges including outraging public decency over the Eastern Freeway crash and apologised to the four dead police officers’ families through his barrister.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information about the warrants or court order was released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criticises government’s ‘devastating’ decision not to repatriate detainees from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Australia director, Daniela Gavshon, has said she is devastated by a court judgment that found the federal government does not have a legal obligation to repatriate 31 women and children stuck in a Syrian detention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Australians are the wives, widows and children of slain or jailed </w:t>
      </w:r>
      <w:hyperlink r:id="rId13" w:history="1">
        <w:r>
          <w:rPr>
            <w:rFonts w:ascii="arial" w:eastAsia="arial" w:hAnsi="arial" w:cs="arial"/>
            <w:b w:val="0"/>
            <w:i/>
            <w:strike w:val="0"/>
            <w:noProof w:val="0"/>
            <w:color w:val="0077CC"/>
            <w:position w:val="0"/>
            <w:sz w:val="20"/>
            <w:u w:val="single"/>
            <w:vertAlign w:val="baseline"/>
          </w:rPr>
          <w:t>Islamic State</w:t>
        </w:r>
      </w:hyperlink>
      <w:r>
        <w:rPr>
          <w:rFonts w:ascii="arial" w:eastAsia="arial" w:hAnsi="arial" w:cs="arial"/>
          <w:b w:val="0"/>
          <w:i w:val="0"/>
          <w:strike w:val="0"/>
          <w:noProof w:val="0"/>
          <w:color w:val="000000"/>
          <w:position w:val="0"/>
          <w:sz w:val="20"/>
          <w:u w:val="none"/>
          <w:vertAlign w:val="baseline"/>
        </w:rPr>
        <w:t xml:space="preserve">  fighters. Most have been held in the squalid Roj detention camp in north-east Syria for four years. None have been charged with a crime or currently face a warrant for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from Gavshon: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Court’s refusal to compel the government to repatriate Australian women and children from detention camps in northeast Syria is a serious blow to the families who are arbitrarily held in squalid and dangerous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rejection of the case, brought by detainees’ families and  Save the Children, is devastating for these citizens who are in their fifth year of unlawful detention, further emphasizing just how trapped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Australian government does not need a court decision to act. It already has repatriated dozens of Australians and only political will is stopping it from bringing home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case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 has no legal obligation to repatriate 31 women and children held in Syrian camp, court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with gun south-east of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after reports he was in possession of a firearm south-east of Melbourne, police say. Victoria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attended a residence about 1pm to conduct a welfare check on a man, allegedly in possession of a firearm, only to find the man had left prior in a car. The man was located by police in Berwick Springs Promenade and was arrested about 3.40pm. A 51-year-old Narre Warren man was conveyed to hospital with injuries sustained during the arrest. He remains under police guard and is expected to be interviewed by police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town stops playing Wiggles after band objects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Australian town has stopped playing Wiggles music in a bid to drive homeless people from a community space after an outcry from the band, AAP reports. The City of Bunbury had been playing Hot Potato on loop at the Graham Bricknell Music Shell in the centre of the town, south of Perth. But that was switched off after the Wiggles intervened on Thursday. The band reportedly said its music was created to bring joy to children and it was disappointed to hear it was being used for another purpose. The city initially defended its use of music, saying it had received reports of antisocial behaviour and damage at the music shell “due to people setting up camp”. It said music was a common and passive method used across the state to discourage people from congregating permanently in an area. It also claimed it had been the victim of a break-in. “Music has been played at the shell for more than six months without incident, however, it came to our attention (on Thursday) that someone had removed a padlock into the storage area of the shell and turned the volume of the music right up,” the City of Bunbury said in a statement. The WA housing and homelessness minister, John Carey, said the City of Bunbury’s use of the music at the music shell was “not a constructive way to assist the most vulnerable members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imperfect system’: industry group pushes for FTA consultation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groups say they are often left guessing how free trade deals will impact businesses, despite their foreign counterparts being consulted more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Senate inquiry into how Australia approaches negotiating free trade agreements on Friday, the Australian Industry Group and the Australian Chamber of Commerce and Industry called for more consultation between government and industry during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Group’s Louise McGrath told senators details or certainty were rarely relayed to those affected by them, pointing to free trade negotiations with China as a key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privy to any of the text, however, we could read online the other free trade agreements that China had signed and so that’s a good example with the anti dumping … we proactively then approached negotiators and counselled them on the risk and what the impact could be … that’s an imperfect system, I think. The best system is when we’re actually part of the negotiation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McGrath urged for legislating an FTA consultation process or access to details of negotiations for industry, but conceded it was like “closing the gate after the horse has bolted”.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almost got 80% of our markets covered by free trade agreements so whatever we’re negotiating from this point forward is going to be quite marginal.”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ACCI’s Chris Barnes agreed with many of the points McGrath raised but stressed the need for flexibility as each agreement was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Controversial golf course call made jointly with premier, NSW planning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planning minister, Paul Scully, says he and the premier, Chris Minns, made a “joint decision” to turn half of an inner-Sydney golf course into a public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budget estimates today, opposition MPs grilled Scully over the government’s recent announcement it would repurpose part of the 45-hectare Moore Park golf course from 2026 to create more green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golfer on a Moore Park fairway in 2020. Photograph: Matt King/Getty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said when he last met with the golf club who operate the Moore Park course there “had been no decision” made about turning some of the site into a public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premier’s office was tasked with informing the golf club once the decision had been made, Scully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also didn’t consult with Sydney’s lord mayor, Clover Moore, before the decision was made, saying her support for the proposal was well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funny thing about public open space in Sydney or in any city. People have some really strong held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little while there’ll be more than doubling of the population around Green Square and those people need public open space. Public open space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Square urban renewal development is taking place across the inner-city suburbs of Beaconsfield and Zetland, and parts of Rosebery, Alexandria and Waterloo.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on cuts to housing growth targets ‘speculation’: NSW planning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planning minister, Paul Scully, says reports the government has cut housing growth targets in some Sydney suburbs are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a parliamentary committee at a budget estimates hearing on Friday, Scully was asked about reports Labor had changed the target for number of new homes in Frenchs Forest from 6,000 to 2,000 and revised the target in Brookvale.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Targets are being revised. But none have been released. So anything that may have been reported is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national housing accord between the federal government and the states, NSW will have to build 75,000 new homes a year over the next five years in order to reach its agreed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Scully said the government was “determined to get there” and it would release its suburb-specific targets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for planning Paul Scully speaks during a press conference in Sydney last week.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seek stolen fire 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say a fire truck has been stolen from a rural fire service in Sarina, just south of Mackay.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released on Friday,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investigations indicate on Tuesday evening, a group of unknown offenders gained access to the Tara Creek Rd building before removing multiple items, including a set of keys.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the used those keys to access a yellow Isuzu NPS 300 truck nearby before driving away from the area 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appealing for anyone who may have seen the vehicle, which has a distinctive “PLANE CREEK 51” and Rural Fire Service branding or may have any relevant vision of the area near Tara Creek Rd,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Weekly Beast is definitely worth a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Up in smokes: Daily Tele’s taxpayer-funded ciggies help Labor minister destroy travel card | The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discovered in WA bushland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Australian police say the body of a man who had been reported missing has been discovered in bushland at Mornington, in the state’s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been identified as Dustin Turvey, 44, police said. His body was found on Wednesday about 1.45pm off Mornington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into the circumstances surrounding the death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 Squad detectives have carriage of the investigation and forensic officers remain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liked this piece, if you’re after something a little more thoughtful ahead of weekend sporting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‘Can I have your shirt?’ Access to women athletes should be a privilege, not an entitlement | Megan Maurice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different kind of First Dog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 today the day in Gaza? | First Dog on the Moon </w:t>
      </w:r>
      <w:hyperlink r:id="rId17" w:history="1">
        <w:r>
          <w:rPr>
            <w:rFonts w:ascii="arial" w:eastAsia="arial" w:hAnsi="arial" w:cs="arial"/>
            <w:b w:val="0"/>
            <w:i/>
            <w:strike w:val="0"/>
            <w:noProof w:val="0"/>
            <w:color w:val="0077CC"/>
            <w:position w:val="0"/>
            <w:sz w:val="20"/>
            <w:u w:val="single"/>
            <w:vertAlign w:val="baseline"/>
          </w:rPr>
          <w:t>https://t.co/GaMFhtJn9X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8"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for action on marine invasive species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spokesperson for healthy oceans, senator Peter Whish-Wilson, says the Labor government should act on a Senate </w:t>
      </w:r>
      <w:hyperlink r:id="rId19" w:history="1">
        <w:r>
          <w:rPr>
            <w:rFonts w:ascii="arial" w:eastAsia="arial" w:hAnsi="arial" w:cs="arial"/>
            <w:b w:val="0"/>
            <w:i/>
            <w:strike w:val="0"/>
            <w:noProof w:val="0"/>
            <w:color w:val="0077CC"/>
            <w:position w:val="0"/>
            <w:sz w:val="20"/>
            <w:u w:val="single"/>
            <w:vertAlign w:val="baseline"/>
          </w:rPr>
          <w:t>report released today</w:t>
        </w:r>
      </w:hyperlink>
      <w:r>
        <w:rPr>
          <w:rFonts w:ascii="arial" w:eastAsia="arial" w:hAnsi="arial" w:cs="arial"/>
          <w:b w:val="0"/>
          <w:i w:val="0"/>
          <w:strike w:val="0"/>
          <w:noProof w:val="0"/>
          <w:color w:val="000000"/>
          <w:position w:val="0"/>
          <w:sz w:val="20"/>
          <w:u w:val="none"/>
          <w:vertAlign w:val="baseline"/>
        </w:rPr>
        <w:t xml:space="preserve">  into climate-related marine invasive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diver collects long-spined sea urchin. Photograph: Ibrahim Chalhoub/AFP/Getty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report served as a blueprint for how to tackle species including long-spined sea urchins, which are decimating the Great Southern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Barrier Reef rightly receives hundreds of millions of dollars to help tackle the invasive crown-of-thorns starfish, while the Great Southern Reef gets next to no funding or support to tackle risks presented by the long-spined sea urchin and other climate change pressures. This is despite 70% of the Great Southern Reef’s species not being found anywhere else on Earth, far more than the World Heritage-listed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Senate inquiry report serves as a blueprint for federal government leadership and action to protect the Great Southern Reef. All sides of politics agree that action is needed to protect the Great Southern Reef and I implore the Albanese Government to urgently consider and implement recommendations handed down today in the Senate inquiry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prison to return to state ownership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largest prisons in NSW will be returned to public ownership when the state government ends three decades of private operation at the troubled facility,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Junee Correctional Centre, in the state’s Riverina region, has been run by the US-owned GEO Group since it opened in 1993, but the company’s contract will not be renewed when it expires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Corrective Services NSW will take over responsibility for the operation of the prison, a mixed-security facility that houses more than 1,000 male inmates.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decision has been made on unwinding agreements for the state’s two remaining privately operated prisons, Clarence Correctional Centre near Grafton and Parklea Correctional Centre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for Parklea’s operation also expires in 2025, but no decision has been made on its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Corrections minister Anoulack Chanthivong said each contract would be assessed as its end date neared.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two correctional facilities are the same, they are very different in their risk profiles, in their facilities, in their operations, so we will make those decisions when the contracts fall due,” he told Sydney Radio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operators of the Junee prison have been criticised at multiple coronial inquests into inmate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leave the blog in the hands of Nino Bucci,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shareholders in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over executive pay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Qantas has received one of corporate Australia’s biggest ever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its executive pay plans, with 83% of votes cast against its remuneration report at its annual general meeting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rivals those lodged against some of the country’s big banks after an inquiry exposed widespread misconduct in the financial sector in 2018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obviously a very clear message from shareholders,” outgoing Qantas chair Richard 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been grappling with several potentially costly issues, including a compensation bill for illegally outsourcing ground handling jobs and regulatory action over allegations it sold tickets to thousands of already-cancelled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fierce anger at the </w:t>
      </w:r>
      <w:hyperlink r:id="rId20" w:history="1">
        <w:r>
          <w:rPr>
            <w:rFonts w:ascii="arial" w:eastAsia="arial" w:hAnsi="arial" w:cs="arial"/>
            <w:b w:val="0"/>
            <w:i/>
            <w:strike w:val="0"/>
            <w:noProof w:val="0"/>
            <w:color w:val="0077CC"/>
            <w:position w:val="0"/>
            <w:sz w:val="20"/>
            <w:u w:val="single"/>
            <w:vertAlign w:val="baseline"/>
          </w:rPr>
          <w:t>high levels of pay</w:t>
        </w:r>
      </w:hyperlink>
      <w:r>
        <w:rPr>
          <w:rFonts w:ascii="arial" w:eastAsia="arial" w:hAnsi="arial" w:cs="arial"/>
          <w:b w:val="0"/>
          <w:i w:val="0"/>
          <w:strike w:val="0"/>
          <w:noProof w:val="0"/>
          <w:color w:val="000000"/>
          <w:position w:val="0"/>
          <w:sz w:val="20"/>
          <w:u w:val="none"/>
          <w:vertAlign w:val="baseline"/>
        </w:rPr>
        <w:t xml:space="preserve">  received by former chief executive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against the airline’s pay plans is well above the 25% required for a first strike. The airline is now vulnerable to a second strike next year, which could trigger a board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83% of votes cast against the remuneration report represent those lodged by shareholders and major advisers ahead of the meeting, which means the number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could rise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Innes Willox: ‘economically vital’ that Australia has a stable relationship with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Innes Willox, chief executive of the national employer association Ai Group, has welcomed the upcoming China visit by the PM, and called for a shift in focus in discussions on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Wilcox told the Guardian that it was “heartening” to see signs that a “broad economic relationship” is being re-established with China, adding that it has been a difficult time for some businesses and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Wilcox went on to say the realities of the past decade have meant many sectors and businesses have had to shift their thinking on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those difficulties have meant they have shifted their focus away from China to other markets and sources as part of what is known as a ‘China plus one’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given the size and strength of the market and the fact that we enjoy a trade surplus with China, it remains economically vital that Australia has a stable political and diplomatic relationship with Beijing. That is why the prime minister’s visit to mark 50 years of diplomatic relations is so important to the long-term interests of Australian industry. The government is right to downplay expectations of the visit given how febrile the relationship had become. The strains the Chinese economy currently faces as it seeks to reshape itself should also not be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Sampson re-elected to Qantas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Marketing guru Todd Sampson  has been re-elected to the Qantas board, surviving a 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from shareholders who felt he “misread the zeitgeist” turning against the airline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Sampson, a veteran of the advertising industry and also known as a panellist on ABC’s Gruen series, was appointed to the Qantas board in 2015, and was running for re-election on Friday in the face of advisory group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Sampson during the Qantas AGM in Melbourne, Friday, November 3, 2023.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his decision to run for re-election, Sampson the only board member dressed casually in a long sleeve T-shirt, looked nervous when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brand and reputation have suffered considerable damage, damage that we can and will repair and I’ve spent a career helping other clients in similar brands situations that we now find ourselves in … Of all times in Qantas’s history, especially with a new CEO, this is when my experience will be most valuable.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Shareholders then asked questions about Sampson’s experience. “What reasons does Mr Sampson have … for completely misreading the zeitgeist over the past several years?” one questioner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chairman Richard Goyder defended Sampson, saying “it is wrong to think that there wasn’t visibility on the issues”. “The challenge has been fixing the issues as quickly as we wanted to and doing it in a way that has brought our customers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Sampson was re-elected. However, according to votes lodged ahead of the meeting, he received a sizeable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his re-election, at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several advisory groups had indicated they would vote against Sampson, his re-election will come as a surprise to some shareholders who had expected the marketing expert and television personality would fall short of the votes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Jonathan Barrett, Cait Kelly and Elias Visontay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million new cars bought in Australia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car sales are speeding up despite challenging economic conditions, with figures revealing Australians are buying more and bigger vehicles,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keep driving the economy forward, with new figures revealing Australians have purchased more than one million vehicles in 2023 – a rise of more than 20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popularity of large vehicles is behind the increase, with figures revealing utes and large SUVs made up more than one in three vehicles sold during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released by the Federal Chamber for Automotive Industries (FCAI) on Friday also showed the popularity of electric vehicles had taken a dip, down to 5.7 per cent during the month from a high of 8 per cent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cars also failed to secure a spot among the nation’s top 10 most popular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FCAI chief executive Tony Weber said the one million vehicle milestone represented a U-turn for the industry after a difficult period and showed the supply of vehicles had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challenging years through Covid, this milestone speaks to the range of vehicles available to consumers,” Mr Weber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six months, five have broken all-time sales records compared with previous years and in October 106,809 new vehicles were delivered to Australian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FCAI’s figures showed Australians purchased 1.006 million vehicles in the year to October – more than 100,000 vehicles or 22.3 per cent more than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soared across every state and territory, with the greatest increases in Victoria (32 per cent), NSW (22 per cent), Tasmania (20 per cent) and South Australia (20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vehicles made up the biggest proportion of sales, with light commercial utes and large SUVs representing 38 per cent of new models sold in October and dominating the most popular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Utes ranked as the top three best-selling vehicles in Australia during October, with the Ford Ranger taking out top spot followed by Toyota’s HiLux ute and the Isuzu D-Max.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Bill Hayden ‘lit the road ahead’ for modern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PM Anthony Albanese also stepped up to pay tribute, saying Hayden “lit the road ahead” for the modern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it possible for Labor to return to its core mission of governing in the national interest and lifting the lives of his fellow Australians … we can be grateful that this child of the depression, turned-police officer, joined the Australian Labor party to advance his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Labor family, I express my deepest sympathies to his family who so generously shared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funeral for Bill Hayden at St Mary’s Catholic Church, in Ipswich, QLD, Friday, 3 November, 2023.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Keating on Hayden’s view of Anzus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has gone on to detail Hayden’s time as foreign minister, and included some remarks I am sure he believes are relevant to the current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suggested that Australia presenting as a sycophant or supplicant would carry unacceptable risks where our interests would simply be subsumed by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huge position for him to map out. He said at the time he sought to bury the erroneous notion that Australia is totally dependent on ANZUS, which was very much the case at the time, and that diversity of opinion and attitude would not, in his view, affect the fundamental solidarity underlying the treaty between the United States and Australia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a big position by Bill but a very brave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Keating speaks at Bill Hayden’s state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Keating is speaking at the state funeral for former governor general and Labor leader Bill Hayden and, as is characteristic of the former PM, is throwing some barbs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began by outlining Hayden’s time as leader of the Labor party, where he assembled, and I quote, “the most competent cabinet grouping ever assembled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name a few: John Dawkins, Peter Walsh, Ralph Willis, Susan Ryan, Lionel Bowen, Nick Young, Neil Blewett, John Button, Don Grimes, Gareth Evans, John Kerin and Michael Duffy and it was at Bill’s pleasure that he included me in this grouping.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period of Bill’s leadership was hugely successful for the Labor party. Not a lot of Labor leaders have this much success and can turn a party around so rapidly and quickly but he was hugely successful as Labor leader, rebuilding the Labor party as a parliamentary force and competent opposition … enabling it to represent itself as a credible alternative government. So within three years of him taking the leadership of the opposition he returned the Labor party into a truly confident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self-effacing person not driven by egotism, Bill’s re-establishment of federal Labor as a real and genuine force is, without doubt, the crowning achievement of his long public life. Bill is not with us to take a bow but he certainly earned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speaking during a state funeral for Bill Hayden at St Mary’s Catholic Church, in Ipswich, QLD, Friday, 3 November, 2023.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does not have a legal obligation to repatriate 31 Australian women and children who have been forcibly held in a Syrian detention camp for four years, a court has ruled.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Australians are the wives, widows and children of slain or jailed </w:t>
      </w:r>
      <w:hyperlink r:id="rId13" w:history="1">
        <w:r>
          <w:rPr>
            <w:rFonts w:ascii="arial" w:eastAsia="arial" w:hAnsi="arial" w:cs="arial"/>
            <w:b w:val="0"/>
            <w:i/>
            <w:strike w:val="0"/>
            <w:noProof w:val="0"/>
            <w:color w:val="0077CC"/>
            <w:position w:val="0"/>
            <w:sz w:val="20"/>
            <w:u w:val="single"/>
            <w:vertAlign w:val="baseline"/>
          </w:rPr>
          <w:t>Islamic State</w:t>
        </w:r>
      </w:hyperlink>
      <w:r>
        <w:rPr>
          <w:rFonts w:ascii="arial" w:eastAsia="arial" w:hAnsi="arial" w:cs="arial"/>
          <w:b w:val="0"/>
          <w:i w:val="0"/>
          <w:strike w:val="0"/>
          <w:noProof w:val="0"/>
          <w:color w:val="000000"/>
          <w:position w:val="0"/>
          <w:sz w:val="20"/>
          <w:u w:val="none"/>
          <w:vertAlign w:val="baseline"/>
        </w:rPr>
        <w:t xml:space="preserve">  fighters. Most have been held in the squalid Roj detention camp in north-east Syria for four years. None have been charged with a crime or currently face a warrant for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children were born in the camp and know no life outside it. </w:t>
      </w:r>
      <w:hyperlink r:id="rId21" w:history="1">
        <w:r>
          <w:rPr>
            <w:rFonts w:ascii="arial" w:eastAsia="arial" w:hAnsi="arial" w:cs="arial"/>
            <w:b w:val="0"/>
            <w:i/>
            <w:strike w:val="0"/>
            <w:noProof w:val="0"/>
            <w:color w:val="0077CC"/>
            <w:position w:val="0"/>
            <w:sz w:val="20"/>
            <w:u w:val="single"/>
            <w:vertAlign w:val="baseline"/>
          </w:rPr>
          <w:t>Conditions are “dire”, the Red Cross says,</w:t>
        </w:r>
      </w:hyperlink>
      <w:r>
        <w:rPr>
          <w:rFonts w:ascii="arial" w:eastAsia="arial" w:hAnsi="arial" w:cs="arial"/>
          <w:b w:val="0"/>
          <w:i w:val="0"/>
          <w:strike w:val="0"/>
          <w:noProof w:val="0"/>
          <w:color w:val="000000"/>
          <w:position w:val="0"/>
          <w:sz w:val="20"/>
          <w:u w:val="none"/>
          <w:vertAlign w:val="baseline"/>
        </w:rPr>
        <w:t xml:space="preserve">  illness and malnutrition is rife and the security situation “extremely volatile”.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at the story linked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 has no legal obligation to repatriate 31 women and children held in Syrian camp, court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Shareholder asks if any Qantas board members have flown economy recently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Shareholder Greg Harper was just up at the Qantas AGM. He asked how many of the board had taken an economy class flight recently. People in the room clapped. The mood here is serious, the huge room at the convention centre is dotted with shareholders and members of the media. Harper says he recently took a flight back home from LA, “that was a shambles”. He asks the 11 board members lined up on the stage to “put yourself in the shoes of the average Joe and ask what experience they are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 Antony Tyler on the far left raised his hand but did not get to speak. Chairman Richard Goyder said Vanessa Hudson, who is sitting on his left, had but that he wouldn’t go into it. He thanked him for the question. Questions from shareholders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Vanessa Hudson and Richard Goyder during the Qantas AGM, in Melbourne, Friday, 3 November, 2023.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shareholders shout ‘shame on you’ at chairman Richard Goyder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shareholders have shouted “shame on you” at chairman Richard Goyder, as he shut down a question about former CEO Alan Joyce ’s shares and defended the ethics of the airline’s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Maxworthy, a shareholder at the airline’s annual general meeting in Melbourne on Friday morning, asked a question in which he raised “concerns about the ethics of the board” in making decisions about appealing a federal court decision about illegally outsourcing ground handlers to the high court. Qantas lost its appeal, and is in negotiations to compensate the 1,700 former staff, in the order of hundreds of millions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Maxworthy said “to me it’s an ethical issue. OK, you might have justified at the time on a commercial basis, and we are paying for your lack of ethics now, or we will be shortly once negotiations [for compensation] are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never as a board or executive, and this goes to your question on ethics, would never ever do anything that we felt was illegal. And so we felt it was the right thing to do … One thing that I’ll stick up for me and the board is the ethics of the people sitting up with me. I’ve got absolutely zero concern about the ethics of the people who sit alongside me on the Qantas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Maxworthy followed up with questions about Joyce selling off shares ahead of negative news regarding legal action for selling tickets to flights that had been cancelled, Goyder asked for Maxworthy’s microphone to be turned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Cait Kelly, who is at the AGM, reported multiple attendees then shouted “shame on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Qantas AGM in Melbourne, Friday, 3 November, 2023.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Australian of the Year 2024 is Mechelle Turvey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is reporting that Mechelle Turvey, the mother of the fatally bashed Indigenous teenager Cassius Turvey, has been named WA’s 2024 Australian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Turvey became an advocate for victims of crime after her 15-year-old son was assaulted coming home from school in Perth in 2022. He died in hospital 10 days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sparked a national day of action across Australia, with his mother leading the march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a powerful speech about her son, calling for calm and non-violence and the need for proper care for victims of crime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Turvey began training WA Police Force recruits in dealing with victims of crime with empathy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her life, 57-year-old Mechelle has volunteered to support her community, including helping people in prison,” a statement announcing her receipt of the honour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donated much of the money raised for Cassius to youth organisations. Her courage, care and compassion for others are exemplary.”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award ceremony in Perth on Thursday evening Turvey said: “I’m here because of my son and I hope I have made him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Australian of the Year Award recipients for WA were announced at a ceremony in Perth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Bass, founder of the Centre for Entrepreneurial Research and Innovation, was named Senior Australian of the Year for WA for mentoring hundreds of start-ups and being a “powerful supporter of innovation and sustainability”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Kirwin is Young Australian of the Year for WA as founder of She Codes Australia in 2015 and being an advocate for women in STEM, helping women learn coding skills and enter technical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Hudson was named 2024 Local Hero for WA as founder of the fitness promotion The Push-Up Challenge and for being a mental health advocate.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WA recipients will join those from other states and territories for the national awards to be announced on January 25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Mechelle Turvey. Photograph: Richard Wainwright/AAP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airfares rise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blamed elevated oil prices for increasing airfares in a pricing decision that could derail its plans to rebuild trust with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airline’s chair, Richard Goyder, told the annual general meeting in Melbourne the company had been absorbing most of the increased cost of higher fuel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sustained high fuel prices and a weaker Australian dollar, last month we increased fares by an average of 3.5% to recover some of this higher cost,” 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Airfares are already elevated and priced well above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concerns raised by shareholders, Goyder said oil prices had weighed on the company’s share price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airlines shares have fallen between 20 and 30% over recent months as oil prices have risen to recent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shares started falling sharply after the competition regulator announced in August it would pursue the airline over allegations it sold tickets to thousands of already-cancelled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Qantas AGM in Melbourne, Friday, 3 November, 2023.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will be ‘unrelenting’ in contacting customers about credits,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still holds $520m in Covid-related booking credits, as CEO Vanessa Hudson vows the airline will be “unrelenting” in contacting customers about the credits they’re entitled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that the Covid credit balance across the airline group was down to $520m, in responding to a question from the Australian Shareholders Association – which represents retail shareholders. The balance was at $570m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credits had been set to expire by the end of the year, but the airline buckled to pressure over its policies for spending the credits. The credits no longer have an expiration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the airline would be sending text messages to customers about their credits.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be unrelenting with the way in which we contact customers … We’re not going to stop until that balance is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says it will work ‘as quickly as we can’ to compensate retrenched handlers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said it wants to strike a deal to compensate illegally outsourced ground handlers “as quickly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high court upheld a challenge to a federal court ruling that Qantas had illegally outsourced about 1,700 ground handler jobs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Richard Goyder noted that CEO Vanessa Hudson will meet with the Transport Workers Union – her involvement had been court ordered  – later this month to discuss the compensation for former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said from the beginning, we regret that we needed to make that decision and we deeply regret the personal impact it had on all of those affected. We’re now working through a process with the federal court and the Transport Workers Union to compensate the 1,700 employees who were retrenched.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is personally leading that process and will meet with the TWU this month. Our aim is to move as quickly as we can to resolve this issue fairly, and bring closure for the former employees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investors reject executive pay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shareholders have voted against the airline’s remuneration report, in a sharp rebuke of its executive pay plans following a tumultuous period for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Qantas chairman Richard Goyder indicated at the start of the Melbourne meeting there would be a strike registered against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there will be an overwhelming vote against our remuneration report, which is almost a complete reversal of the 90-plus per cent support in recent years,” 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rules designed to hold board members accountable for executive pay, a second strike next year would give investors a chance to spill the Qantas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rare for a chair to preempt the results of a vote so early at a general meeting. The size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the executive pay plans will be published later in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CEO: ‘We want to be easier to deal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CEO Vanessa Hudson has echoed chairman Richard Goyder ’s apology to shareholders, and declared she wants the airline “to be easier to deal with” as the company’s annual general meeting in Melbourne gets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who is talking as CEO at a Qantas AGM for the first time after taking over from Alan Joyce, repeated an apology that has become familiar since she began her role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what I’ve heard, the disappointment and frustration is clear. As Richard said, there are many things – big and small – that we didn’t get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we have sincerely apologised to our customers and people, and I apologise to you, our shareholders,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CEO, I am determined to make Qantas one of the most trusted brands in this country again. Determined to be the company that you, as owners, are proud of – that delivers value for all stakeholders and gets the balance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added: “We want to be easier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CEO Vanessa Hudson.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chairman apologises to shareholders: ‘There are things we got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board chairman Richard Goyder  has apologised to shareholders as the embattled airline’s annual general meeting begins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there has been a substantial loss of trust in the national carrier. And we understand why. There are things we got wrong. Things we should have handled better. Things we should have fixed, faster. And for all of those, we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also thanked the former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was the founding CEO of Jetstar for five years before becoming CEO of the group for 15 years. He guided this company through some of its biggest challenges, which meant making some tough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championed more direct flights including Project Sunrise and was instrumental in striking the deal with Emirates. These things are all key to the company’s long-term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is easy to forget the challenges Qantas faced in surviving through the pandemic, effectively closing down and re-starting an airline, safely, and ensuring we had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is reporting that teachers will walk off the job during Year 12 exams across South Australia if the state government fails to provide an improved pay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Australian Education Union on Thursday voted 83 per cent in favour of taking strike action on Thursday, November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seeking an increase on the government’s offer of a three per cent pay increase and a reduction in instructional hours to ease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 strike is now a matter for the Malinauskas government who have the power to make an offer which demonstrates a commitment to public education in South Australia,” SA branch president Andrew Gohl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salary is important, we’ve said consistently that this is not just about pay, but also securing a set of working conditions that ensure our educators can provide the very best for their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thousands of South Australian students are going without a consistent teacher. It is a crisis affecting schools and preschools right across our state, requiring urgent and significant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Blair Boyer called the outcome of the vote disappointing and said both parties had been negotiating positively.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from the outset, I didn’t think that industrial action was needed,” he told ABC Radio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take some time, but we’re talking about more than a $1.3 billion expenditure of public monies over the life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Exams will go ahead for Year 12 students, but the minister was worried about the inconvenience to students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says the government has until Monday to provide a satisfactory offer to avert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action taken against Australian Clinical Labs over delayed disclosure of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Clinical Labs has been taken to court by the Australian privacy regulator after hundreds of thousands of customer records were posted on the dark web last year and the company took months to inform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ACL’s Medlab was hacked in February last year, and sat on information about their breach for five months, including that the personal information – pathology information, credit card numbers and Medicare numbers – of 223,000 customers had been posted on the dark web. Medlab identified the breach in February, found the data on the dark web in June, but waited until October last year to reveal the breach publicly, around the same as the Optus and Medibank breaches were making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Australian Information Commissioner (OAIC) was informed about the breach in July last year, and launched court action this week, alleging that ACL failed to take reasonable steps to protect the personal information of their customers, which left ACL vulnerable to cyber-attack between May 2021 and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OAIC alleges after the breach, ACL failed to carry out a reasonable assessment of whether it needed to notify the OAIC.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Angelene Falk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ACL delayed notifying my office that personal and sensitive information had been published on the dark web. As a result of their information being on the dark web, individuals were exposed to potential emotional distress and the material risk of identity theft, extortion and financial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Australian Stock Exchange, ACL said it would be defending the claim and asserts its cybersecurity systems are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Information Commissioner Angelene Falk.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shows little emotion in brief court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Patterson appeared in the dock dressed in a grey jumper as she faced Latrobe Valley magistrates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glanced at the media throng as she entered the dock and stared straight ahead during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said “good morning” when greeted by the magistrate but otherwise appeared emotionless.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shook her head when the magistrate said her street address should be redacted from the charge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will next appear in the Latrobe Valley magistrates court on 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Profits slide at Macquarie as uncertainty dims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Macquarie Group has delivered its lowest six-month profit in three years and warned it is retaining a “cautious stance” to its business as inflation, rising interest rates and global uncertainty weigh on the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Sydney-based global investment house recorded a 39% slump in half-year net profit to $1.42bn for the six months to the end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dragged lower by falling revenue across its business due to subdued deal making, reduced funds management fees and lower volatility in energy markets that could be exploited.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pullback, Macquarie’s board approved a $2bn share buyback, whereby the company will repurchase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declared an interim dividend of $2.55 per share, which is lower than recent dividend payouts.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shares were down almost 2% in early trading on Friday as investors digested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investment bank Macquarie Group is taking a ‘cautious stance’ amid high inflation and rising interest rates. Photograph: David Gray/Reuters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faces court on murder charges over mushroom lunch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Patterson, the woman at the centre of the mushroom lunch that left three people dead and a fourth fighting for his life, has fronted a Victorian court for the first time since being charged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49, who is in custody, appeared in person in the Latrobe Valley magistrates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on Thursday charged Patterson with three counts of murder and five of attempted murder. Police said the murder charges and three of the attempted murder charges related to the mushroom meal served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Latrobe Valley courts in Morwell, Victoria.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urges government to put 'Australian community at the centre’ of trade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president Michele O’Neil has called for urgent reform to trade policy, warning that companies are using controversial investor-state dispute settlement clauses to “bully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unions are up first this morning at the Senate inquiry into Australia’s approach to negotiating trade deals.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timely discussion given Australia’s free trade deal negotiations with the European Union </w:t>
      </w:r>
      <w:hyperlink r:id="rId22" w:history="1">
        <w:r>
          <w:rPr>
            <w:rFonts w:ascii="arial" w:eastAsia="arial" w:hAnsi="arial" w:cs="arial"/>
            <w:b w:val="0"/>
            <w:i/>
            <w:strike w:val="0"/>
            <w:noProof w:val="0"/>
            <w:color w:val="0077CC"/>
            <w:position w:val="0"/>
            <w:sz w:val="20"/>
            <w:u w:val="single"/>
            <w:vertAlign w:val="baseline"/>
          </w:rPr>
          <w:t>lapsed this week as both sides were unwilling to compromise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square in the unions’ targets are investor state dispute settlements, or ISDS. The ISDS is a mechanism sometimes included in free trade agreements, which allow foreign investors to lodge disputes against a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ISDS was used against Australia by tobacco giant Philip Morris Asia in 2011, </w:t>
      </w:r>
      <w:hyperlink r:id="rId23" w:history="1">
        <w:r>
          <w:rPr>
            <w:rFonts w:ascii="arial" w:eastAsia="arial" w:hAnsi="arial" w:cs="arial"/>
            <w:b w:val="0"/>
            <w:i/>
            <w:strike w:val="0"/>
            <w:noProof w:val="0"/>
            <w:color w:val="0077CC"/>
            <w:position w:val="0"/>
            <w:sz w:val="20"/>
            <w:u w:val="single"/>
            <w:vertAlign w:val="baseline"/>
          </w:rPr>
          <w:t>which challenged the Gillard government</w:t>
        </w:r>
      </w:hyperlink>
      <w:r>
        <w:rPr>
          <w:rFonts w:ascii="arial" w:eastAsia="arial" w:hAnsi="arial" w:cs="arial"/>
          <w:b w:val="0"/>
          <w:i w:val="0"/>
          <w:strike w:val="0"/>
          <w:noProof w:val="0"/>
          <w:color w:val="000000"/>
          <w:position w:val="0"/>
          <w:sz w:val="20"/>
          <w:u w:val="none"/>
          <w:vertAlign w:val="baseline"/>
        </w:rPr>
        <w:t xml:space="preserve">  after it introduced plain packaging laws. In 2015, an arbitral tribunal ultimately found it had no jurisdiction to hear the claim, ruling in Australia’s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it was time to instate a “reformed trade policy that puts the Australian community at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congratulate the Australian government for committing to not including ISDS clauses in future agreements. However, there are 10 current Australian agreements that contain ISDS clauses, and there’s nothing to stop them being used in the future, unless the current government legislates to stop investors using these clauses to bully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gather at regional Victorian court for Erin Patterson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Patterson, the woman at the centre of a mushroom lunch that allegedly killed three people, is expected to front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and photographers, including reporters for international outlets, have begun milling outside the courtroom at the Latrobe Valley magistrates court in Morwell in Victoria’s south-east. The case has garnered a lot of public and media interest, including from the international press. It is unclear what time Patterson’s case will come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on Thursday charged Patterson with three counts of murder and five of attempted murder. Police said the murder charges and three of the attempted murder charges related to the mushroom meal served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gather outside the Latrobe Valley courts in Morwell this morning.  Photograph: James Ross/AAP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Erin Patterson charged with murder over suspected mushroom poisoning deaths in Victoria,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of high-dose MDMA pills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health authorities have issued a warning about “high-dose MDMA tablets” circulating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this morning, NSW Health said there were pills making the rounds containing twice the average amount of MDMA usually contained in tablets.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Darren Roberts, medical director of the NSW Poisons Information Centre, said consuming high doses of MDMA has been linked to recent cases of serious illness and death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MDMA can cause severe agitation, raised body temperature, seizures or fits, irregular heart rhythm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MDMA in a tablet or capsule can vary a lot, even within the same batch. The health risks from MDMA are greatly increased if high amounts (including multiple doses) are consumed over a short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risks include taking MDMA in combination with other stimulants, such as amphetamines, cocaine or cathinones.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environments, such as at music festivals, increase the risk of harm from MDMA. Taking a break from dancing, seeking shade, and drinking water are important measures to reduce the risk of overheating.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pills mentioned by the statement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diamond-shaped tablet with a “punisher” logo, containing 216 mg MDMABlue skull-shaped tablet with a “MYBRAND” logo and text, contained 216 mg MDMAYellow square tablet with “SpongeBob” smiley face markings, containing 160 mg MDMA.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found dead on highway in Moe,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the death of a man in Moe after emergency services were called to reports of a man with injuries on the Princes Freeway shortly after 3am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are still scarce, but the man, who is yet to be formally identified, was pronounced dead at the scene. Investigations continue into the cause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fined over damaging posters of Israeli hostages at Bondi beach memorial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issued fines for offensive behaviour over the vandalism of a memorial at Bondi Beach for Israeli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installation of 230 beach towels and pairs of thongs beside posters of those kidnapped on 7 October had run more than 100 metres along the concourse.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amid heightened tensions in Australia over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footage emerged of two men attempting to take down posters of the hostages while being confronted by a larger aggrieved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into the incident was launched, with police on Friday announcing that officers had spoken to two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inquiries, police attended a Granville home and spoke to a 25-year-old and a 40-year-old at a Bankstown home,”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have been issued criminal infringement notices for offensive behaviour, which carries a fine of $500.”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Two people fined $500 over damaging posters of Israeli hostages at Bondi beach memorial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hang hopes on changes to China’s meat trade restrictions,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Murray Watt,  says it is unlikely the PM’s visit to China will result in much change to the trade impediments on Australian lobster and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was on Sky News and said that while it was a “big success” to have the PM visit China, the impediments on lobster, beef and sheep meat had complicated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necessarily be hanging my hopes on change on those products in this particular meeting but obviously it’s another excellent opportunity for the prime minister, the trade minister and others to continue advocating for those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products are a little bit different to what we saw with some of the other products like barley and wine … were punitive tariffs that had been imposed on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with lobster, beef and sheep meat, the issues there are claims by China we haven’t met particular biosecurity or hygiene standards. We, of course, reject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putting forward that evidence but ultimately it’s a decision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working very hard to get rid of those remaining trade impediments, but I think the mere fact the prime minister is visiting China and having this meeting face to face with the Chinese president is a pretty big success in its own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trade ban on Australian live lobsters had huge impacts on the industry. Photograph: Eye Ubiquitous/Universal Images Group/Getty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shareholders advised to vote against executive pay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research at a proxy adviser to Qantas has said shareholders should vote against the renumeration report that will determine pay outs for former boss Alan Joyce, new boss Vanessa Hudson and the rest of her executive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 Kolesnikoff, head of Australian and New Zealand research at Institutional Shareholder Services, told ABC radio that he recommended shareholders vote against adopting renumeration.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were concerns about the bonuses that executives were receiving, particularly considering the public backlash the company has faced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recommended shareholders vote against the remuneration report, and the grant of share rights to the new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pay becomes an issue of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joins 27 countries in signing declaration on safe and responsible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was on the show to discuss the results of the AI Safety Summit held in the UK this week, where Australia and 27 other countries signed a major artificial intelligence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Bletchley Declaration affirms that AI should be developed, designed and deployed in a human-centric and safe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told ABC News Breakfast the risks of dangerous developments in the space meant more testing and security were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very clear from a number of countries, not the least of which the US, which brought in a big executive order this week to improve AI safety and security, that there will be more safety testing and also evaluating those AI models, and holding companies much more accountable for the way that they do that development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safety institutes set up in the US and the UK to help with that testing and it will involve researchers in that work and a state of the science report that will look at the developments particularly around what they call frontier AI, generative AI and Australia will have a voice there with the CSIRO’s chief scientist, Dr Bronwyn Fox, who will represent our country in the development of that research work to give governments and regulators a heads up on how the technology is evolving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builds on some of the stuff we have been doing here, be it the setting up of responsible AI networks in this country earlier this year, plus the consultations we have been doing around the safe and responsible use of AI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concerned for ‘innocent Palestinian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and industry minister Ed Husic  has called for a de-escalation in violence in Gaza, saying the world is watching “very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was on ABC News Breakfast and said he had been “concerned for weeks” about the conflict, and that Israel’s actions “do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concerned for weeks about where things would head. I was concerned that innocent Palestinian families would bear the brunt and the heaviest burden, in terms of the type of action that was being foreshadowed.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world, the international community, is watching very closely. I have said previously there has to be a much more strategic, precise way to hold Hamas to account. Israel’s actions do matter, in terms of the way in which they conduct these military operations, and I think a lot of us are deeply concerned about the impact, not only on innocent Palestinians but particularly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being affected and losing their lives in this way is something that, as I said, people in our community, in the international community, are deeply concerned about. There has got to be a better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is to de-escalate, to calm things down and to help those that are innocent and have been deeply affected by those actions there in Gaza to be able to get that help, aid assistance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Israeli strikes in Gaza City on Thursday.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Hayden state funeral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governor general, Labor leader and architect of universal healthcare Bill Hayden will be farewelled today at a state funeral,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and the governor general, David Hurley, will be among the dignitaries, diplomats and political figures at the Ipswich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described Hayden as a great contributor to the nation who was notable for his humility and quiet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funeral will be held at St Mary’s Church, Ipswich, from 12 noon AEDT and broadcast on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friends and members of the public are welcome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Hayden in 1988. Photograph: Fairfax Media Archives/Getty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AGM set to be fiery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Simmering shareholder anger during a year of reputational crises at Qantas is likely to explode at the airline’s AGM today,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flying kangaroo has faced a whirlwind of PR disasters marked by a major high court defeat over illegal job outsourcing, vicious Senate grillings over its role in the cost-of-living crisis, the expedited exit of former CEO Alan Joyce and mounting pressure for chairman Richard Goyder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top it all off, a NSW court is expected to hand down a decision on alleged discriminatory conduct within Qantas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Shareholders and Qantas officials will take to the Melbourne Convention and Exhibition Centre today and vote on resolutions about reports, the election of directors, on-market share buy-backs and other plans for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AGM will be Goyder’s last as chairman, after he announced plans to retire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Advisors and shareholders have indicated their opposition to the company’s remuneration report, which enabled the embattled Joyce to leave the company with a multimillion dollar payout.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than one quarter of shareholders vote it down, it will be taken to another AGM the following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voted down again, this would trigger a spill resolution and all directors who backed the report would have to stand for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board members, including television host Todd Sampson, are up for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chairman Richard Goyder.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Mostafa Rachwani  with you this morning to take you through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Gaza reopening possible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Trapped Australians in Gaza might have a second opportunity to flee the besieged territory, as local authorities flag another reopening,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20 Australians, as well as their family members, and a permanent resident were able to cross into Egypt through the border at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dozens of Australians and their relatives remain stuck in Gaza, which Israel is bombarding through retaliatory airstrikes in response to a deadly attack launched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affairs department spokesperson would not confirm when the border would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engage closely with partners in the region and do all we can to enable the remaining Australians in Gaza, who wish to leave, to do so as soon as possible,”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those departures depends on a range of factors. The situation in Gaza continues to be highly challenging and can change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officials are on the Egyptian side of the crossing, to help any Australians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offered accommodation in Cairo and free flights back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destroy two homes as residents west of Cairns told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Queensland fires,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 more fires still raging across the state, with 83 Victorian firefighters joining the fight on Thursday. Another 27 are expected from New Zealand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west of Cairns were told to leave after large fires threatened Jumna Dam and Innot Hot Springs, with reports two houses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2am today, residents who had fled the fire at Jumna Dam were advised not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left the area, stay where you are. It is not safe to return,” Queensland Fire and Emergency Services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“Prepare to leave” warnings were issued for residents at the Southern Downs border town of Wyberba and Carnarvon Gorge in the central highlands.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fire danger rating will remain in north Queensland with no rain forecast, and will also affect the north-west, central west and Channel Country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have forced road closures throughout the state with an emergency declaration area announced near the far north town of Innot Hot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and state government financial assistance is available, with the latter pledging $1m toward a bushfire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water-bombing helicopter fights bushfires near the Queensland town of Dalveen on Thursday.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Rains forecast for Queensland’s Western Downs in wake of blaze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Showers and storms will accompany a welcome cool change in Western Downs today, AAP reports, as the Queensland residents return home to survey the damage left in the wake of a deadly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lost their life in the Tara fire which forced hundreds to flee and destroyed 58 homes – more than were lost in Queensland in the black summer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26,000 hectares were burned and 58 homes lost, but firefighters managed to save 387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threat appears to be over in Tara, residents have a long road to recovery, says Western Downs Mayor Paul McVeigh.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going to take a couple of years, quite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Caravans will arrive in the town today to house some of the families whose homes were incinerated.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is also to be constructed, with an old caravan park and the Tara showgrounds to be redeveloped.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Aboriginal men's crisis line gets funding boost from Labor to expand to boys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help expand a specialist family violence hotline for young Indigenous men and boys, staffed by Aboriginal elders, to help address serious social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Dardi Munwurro family violence service will get $675,000 over the next three years to widen its Brother to Brother men’s crisis line. It will help support First Nations boys and men aged 10 to 25 through a specialist family violence hotline.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services gives 24/7 support to males who are struggling with relationship issues, family and domestic violence, parenting, drug and alcohol or other issues, according to social services minister Amanda Rishworth, with the line staffed by Aboriginal men including elders.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and children is not inevitable. Governments at all levels need to be pulling in the same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men and women, businesses, schools, sports clubs – every part of our community – to work hand-in-hand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the service was providing “impressive results” through its culturally safe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and Victorian state government will work together to enhance the program. Previously it was available to men aged 18-25, with the new funding to expand the program to those aged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some of our top overnight stories before handing the reins to my colleague Mostafa Rachwani.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big weekend coming up for Anthony Albanese as he embarks to China on one of the most important diplomatic missions of his prime ministership. After visiting a trade fair in Shanghai on Sunday, Albanese will meet Xi Jinping in Beijing on Monday during the first visit to China by an Australian prime minister since 2016. He intends to raise human rights, trade and Australia’s concerns about the militarisation of the South China Sea, and also signalled he would raise </w:t>
      </w:r>
      <w:hyperlink r:id="rId26" w:history="1">
        <w:r>
          <w:rPr>
            <w:rFonts w:ascii="arial" w:eastAsia="arial" w:hAnsi="arial" w:cs="arial"/>
            <w:b w:val="0"/>
            <w:i/>
            <w:strike w:val="0"/>
            <w:noProof w:val="0"/>
            <w:color w:val="0077CC"/>
            <w:position w:val="0"/>
            <w:sz w:val="20"/>
            <w:u w:val="single"/>
            <w:vertAlign w:val="baseline"/>
          </w:rPr>
          <w:t>the plight</w:t>
        </w:r>
      </w:hyperlink>
      <w:r>
        <w:rPr>
          <w:rFonts w:ascii="arial" w:eastAsia="arial" w:hAnsi="arial" w:cs="arial"/>
          <w:b w:val="0"/>
          <w:i w:val="0"/>
          <w:strike w:val="0"/>
          <w:noProof w:val="0"/>
          <w:color w:val="000000"/>
          <w:position w:val="0"/>
          <w:sz w:val="20"/>
          <w:u w:val="none"/>
          <w:vertAlign w:val="baseline"/>
        </w:rPr>
        <w:t xml:space="preserve">  of the Australian writer Yang Hengjun.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Patterson, the woman at the centre of the alleged mushroom poisoning that left three people dead and a fourth fighting for his life, will </w:t>
      </w:r>
      <w:hyperlink r:id="rId24" w:history="1">
        <w:r>
          <w:rPr>
            <w:rFonts w:ascii="arial" w:eastAsia="arial" w:hAnsi="arial" w:cs="arial"/>
            <w:b w:val="0"/>
            <w:i/>
            <w:strike w:val="0"/>
            <w:noProof w:val="0"/>
            <w:color w:val="0077CC"/>
            <w:position w:val="0"/>
            <w:sz w:val="20"/>
            <w:u w:val="single"/>
            <w:vertAlign w:val="baseline"/>
          </w:rPr>
          <w:t>appear at Latrobe Valley magistrates court today</w:t>
        </w:r>
      </w:hyperlink>
      <w:r>
        <w:rPr>
          <w:rFonts w:ascii="arial" w:eastAsia="arial" w:hAnsi="arial" w:cs="arial"/>
          <w:b w:val="0"/>
          <w:i w:val="0"/>
          <w:strike w:val="0"/>
          <w:noProof w:val="0"/>
          <w:color w:val="000000"/>
          <w:position w:val="0"/>
          <w:sz w:val="20"/>
          <w:u w:val="none"/>
          <w:vertAlign w:val="baseline"/>
        </w:rPr>
        <w:t xml:space="preserve">  charged with three counts of murder and five of attempted murder. Patterson was yesterday charged with murdering Gail and Don Patterson, both 70, and her sister, Heather Wilkinson, 66, at lunch in her home in Leongatha on 29 July.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trapped in Gaza might have a second opportunity to flee the besieged territory in the coming hours, as local authorities suggested the key Rafah crossing would reopen again. Twenty Australians, as well as their family members, and a permanent resident </w:t>
      </w:r>
      <w:hyperlink r:id="rId27" w:history="1">
        <w:r>
          <w:rPr>
            <w:rFonts w:ascii="arial" w:eastAsia="arial" w:hAnsi="arial" w:cs="arial"/>
            <w:b w:val="0"/>
            <w:i/>
            <w:strike w:val="0"/>
            <w:noProof w:val="0"/>
            <w:color w:val="0077CC"/>
            <w:position w:val="0"/>
            <w:sz w:val="20"/>
            <w:u w:val="single"/>
            <w:vertAlign w:val="baseline"/>
          </w:rPr>
          <w:t>were able to cross into Egypt</w:t>
        </w:r>
      </w:hyperlink>
      <w:r>
        <w:rPr>
          <w:rFonts w:ascii="arial" w:eastAsia="arial" w:hAnsi="arial" w:cs="arial"/>
          <w:b w:val="0"/>
          <w:i w:val="0"/>
          <w:strike w:val="0"/>
          <w:noProof w:val="0"/>
          <w:color w:val="000000"/>
          <w:position w:val="0"/>
          <w:sz w:val="20"/>
          <w:u w:val="none"/>
          <w:vertAlign w:val="baseline"/>
        </w:rPr>
        <w:t xml:space="preserve">  through the border at Rafah yesterday but many remain stuck amid the Israeli bombardment of the enclave. A foreign affairs department spokesperson could not confirm when the border may reopen but we’ll bring you any developments as they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soon we will bring you the latest on the Queensland Western Downs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WA town stops using Wiggles song to deter homeless people; Paul Keating lauds Bill Hayden at state funeral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8AcShAeTnx" TargetMode="External" /><Relationship Id="rId11" Type="http://schemas.openxmlformats.org/officeDocument/2006/relationships/hyperlink" Target="https://t.co/AIaQnXoGCp" TargetMode="External" /><Relationship Id="rId12" Type="http://schemas.openxmlformats.org/officeDocument/2006/relationships/hyperlink" Target="https://twitter.com/VictoriaPolice/status/1720318786103058732?ref_src=twsrc%5Etfw" TargetMode="External" /><Relationship Id="rId13" Type="http://schemas.openxmlformats.org/officeDocument/2006/relationships/hyperlink" Target="https://www.theguardian.com/world/islamic-state" TargetMode="External" /><Relationship Id="rId14" Type="http://schemas.openxmlformats.org/officeDocument/2006/relationships/hyperlink" Target="https://www.theguardian.com/law/2023/nov/03/australia-women-children-syria-detention-camp-repatriation-court-ruling" TargetMode="External" /><Relationship Id="rId15" Type="http://schemas.openxmlformats.org/officeDocument/2006/relationships/hyperlink" Target="https://www.theguardian.com/media/commentisfree/2023/nov/03/up-in-smokes-daily-teles-taxpayer-funded-ciggies-help-labor-minister-destroy-travel-card" TargetMode="External" /><Relationship Id="rId16" Type="http://schemas.openxmlformats.org/officeDocument/2006/relationships/hyperlink" Target="https://www.theguardian.com/football/2023/nov/03/can-i-have-your-shirt-access-to-women-athletes-should-be-a-privilege-not-an-entitlement" TargetMode="External" /><Relationship Id="rId17" Type="http://schemas.openxmlformats.org/officeDocument/2006/relationships/hyperlink" Target="https://t.co/GaMFhtJn9X" TargetMode="External" /><Relationship Id="rId18" Type="http://schemas.openxmlformats.org/officeDocument/2006/relationships/hyperlink" Target="https://twitter.com/guardian/status/1720283523058184418?ref_src=twsrc%5Etfw" TargetMode="External" /><Relationship Id="rId19" Type="http://schemas.openxmlformats.org/officeDocument/2006/relationships/hyperlink" Target="https://parlinfo.aph.gov.au/parlInfo/download/committees/reportsen/RB000056/toc_pdf/Win-winunderouroceansClimate-relatedmarineinvasivespecies.pdf" TargetMode="External" /><Relationship Id="rId2" Type="http://schemas.openxmlformats.org/officeDocument/2006/relationships/webSettings" Target="webSettings.xml" /><Relationship Id="rId20" Type="http://schemas.openxmlformats.org/officeDocument/2006/relationships/hyperlink" Target="https://www.theguardian.com/australia-news/2023/sep/20/former-qantas-chief-alan-joyce-paid-214m-for-final-full-year-in-charge" TargetMode="External" /><Relationship Id="rId21" Type="http://schemas.openxmlformats.org/officeDocument/2006/relationships/hyperlink" Target="https://www.theguardian.com/australia-news/2023/apr/09/australia-must-rescue-citizens-from-dire-syrian-detention-camps-red-cross-says" TargetMode="External" /><Relationship Id="rId22" Type="http://schemas.openxmlformats.org/officeDocument/2006/relationships/hyperlink" Target="https://www.theguardian.com/australia-news/2023/oct/30/australia-eu-free-trade-deal-collapses-g7-fta-european-union" TargetMode="External" /><Relationship Id="rId23" Type="http://schemas.openxmlformats.org/officeDocument/2006/relationships/hyperlink" Target="https://www.theguardian.com/australia-news/2015/dec/18/australia-wins-international-legal-battle-with-philip-morris-over-plain-packaging" TargetMode="External" /><Relationship Id="rId24" Type="http://schemas.openxmlformats.org/officeDocument/2006/relationships/hyperlink" Target="https://www.theguardian.com/australia-news/2023/nov/02/erin-patterson-arrested-suspected-mushroom-poisoning-australia-arrest-poisonous-mushrooms-deaths-leongatha-victoria" TargetMode="External" /><Relationship Id="rId25" Type="http://schemas.openxmlformats.org/officeDocument/2006/relationships/hyperlink" Target="https://www.theguardian.com/australia-news/2023/nov/03/two-people-fined-500-over-damaging-posters-of-israeli-hostages-at-bondi-beach-memorial" TargetMode="External" /><Relationship Id="rId26" Type="http://schemas.openxmlformats.org/officeDocument/2006/relationships/hyperlink" Target="https://www.theguardian.com/australia-news/2023/nov/01/yang-hengjuns-australian-writer-jailed-china-family-plea-albanese-negotiate-release" TargetMode="External" /><Relationship Id="rId27" Type="http://schemas.openxmlformats.org/officeDocument/2006/relationships/hyperlink" Target="https://www.theguardian.com/australia-news/2023/nov/02/adelaide-family-of-four-among-20-australians-to-flee-gaza-via-egypt-border#:~:text=Australia%20has%20confirmed%2020%20Australian,national%20civilians%20to%20leave%20Gaza."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3-NRN1-JBNF-W3W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WA town stops using Wiggles song to deter homeless people; Paul Keating lauds Bill Hayden at state funeral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