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Benjamin Netanyahu warns war will continue until Hamas is eliminated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 4:42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PM says conflict is not over after negotiation of four-day truce to release hostages in exchange for Palestinian prisonersIsrael-Hamas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warned that the war against Hamas will continue, despite a brief ceasefire set to start this week and the expected release of some of the hostages held in Gaza by the militant Islamist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continues,” said the Israeli prime minister at a press conference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until we have achieved complete victory … Eliminating </w:t>
      </w:r>
      <w:hyperlink r:id="rId1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liberating our captives and making sure that post-Hamas there will be no threat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national security adviser said the release of dozens of hostages in exchange for Palestinian prisoners held by Israel had been delayed until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late on Wednesday, Tzachi Hanegbi said that talks on the deal were continuing. “The release will begin according to the original agreement between the parties, and not before Friday,”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swap is to take place as part of the first ceasefire in seven weeks of war in Gaza, which is also due to come into effect on Friday and will last for a minimum of four days, officials from both Hamas and Israel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truce was </w:t>
      </w:r>
      <w:hyperlink r:id="rId11" w:history="1">
        <w:r>
          <w:rPr>
            <w:rFonts w:ascii="arial" w:eastAsia="arial" w:hAnsi="arial" w:cs="arial"/>
            <w:b w:val="0"/>
            <w:i/>
            <w:strike w:val="0"/>
            <w:noProof w:val="0"/>
            <w:color w:val="0077CC"/>
            <w:position w:val="0"/>
            <w:sz w:val="20"/>
            <w:u w:val="single"/>
            <w:vertAlign w:val="baseline"/>
          </w:rPr>
          <w:t>announced early on Wednesday</w:t>
        </w:r>
      </w:hyperlink>
      <w:r>
        <w:rPr>
          <w:rFonts w:ascii="arial" w:eastAsia="arial" w:hAnsi="arial" w:cs="arial"/>
          <w:b w:val="0"/>
          <w:i w:val="0"/>
          <w:strike w:val="0"/>
          <w:noProof w:val="0"/>
          <w:color w:val="000000"/>
          <w:position w:val="0"/>
          <w:sz w:val="20"/>
          <w:u w:val="none"/>
          <w:vertAlign w:val="baseline"/>
        </w:rPr>
        <w:t xml:space="preserve">  after days of speculation. More than 100 Palestinians were reported killed within hours as Israeli forces continued attacking Gaza from land, sea and 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agreement, </w:t>
      </w:r>
      <w:hyperlink r:id="rId12" w:history="1">
        <w:r>
          <w:rPr>
            <w:rFonts w:ascii="arial" w:eastAsia="arial" w:hAnsi="arial" w:cs="arial"/>
            <w:b w:val="0"/>
            <w:i/>
            <w:strike w:val="0"/>
            <w:noProof w:val="0"/>
            <w:color w:val="0077CC"/>
            <w:position w:val="0"/>
            <w:sz w:val="20"/>
            <w:u w:val="single"/>
            <w:vertAlign w:val="baseline"/>
          </w:rPr>
          <w:t>Hamas will free at least 50 of the more than 240 mostly Israeli hostages</w:t>
        </w:r>
      </w:hyperlink>
      <w:r>
        <w:rPr>
          <w:rFonts w:ascii="arial" w:eastAsia="arial" w:hAnsi="arial" w:cs="arial"/>
          <w:b w:val="0"/>
          <w:i w:val="0"/>
          <w:strike w:val="0"/>
          <w:noProof w:val="0"/>
          <w:color w:val="000000"/>
          <w:position w:val="0"/>
          <w:sz w:val="20"/>
          <w:u w:val="none"/>
          <w:vertAlign w:val="baseline"/>
        </w:rPr>
        <w:t xml:space="preserve">  they took on 7 October. In turn, Israel will release at least 150 Palestinian prisoners and allow up to 300 trucks of humanitarian aid into Gaza after more than six weeks of bombardment, heavy fighting and a crippling blockade of fuel, food, medicine and other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halt to Israeli air sorties over southern Gaza, with air activity over northern Gaza restricted to six hours a day. According to a Hamas statement, Israel has agreed not to arrest anyone in Gaza for the duration of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logistics of arranging the complex exchange of prisoners and hostages while enforcing a pause in fighting could still mean delays.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to be freed are women and children, and the Palestinian prisoners are also women and people aged 18 and younger, both sides have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first exchanges go well, and Hamas can locate more female hostages or children, there will be further releases on both sides, reports suggest.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t>
      </w:r>
      <w:hyperlink r:id="rId13" w:history="1">
        <w:r>
          <w:rPr>
            <w:rFonts w:ascii="arial" w:eastAsia="arial" w:hAnsi="arial" w:cs="arial"/>
            <w:b w:val="0"/>
            <w:i/>
            <w:strike w:val="0"/>
            <w:noProof w:val="0"/>
            <w:color w:val="0077CC"/>
            <w:position w:val="0"/>
            <w:sz w:val="20"/>
            <w:u w:val="single"/>
            <w:vertAlign w:val="baseline"/>
          </w:rPr>
          <w:t>struck after lengthy and complex talks mediated by Qatar</w:t>
        </w:r>
      </w:hyperlink>
      <w:r>
        <w:rPr>
          <w:rFonts w:ascii="arial" w:eastAsia="arial" w:hAnsi="arial" w:cs="arial"/>
          <w:b w:val="0"/>
          <w:i w:val="0"/>
          <w:strike w:val="0"/>
          <w:noProof w:val="0"/>
          <w:color w:val="000000"/>
          <w:position w:val="0"/>
          <w:sz w:val="20"/>
          <w:u w:val="none"/>
          <w:vertAlign w:val="baseline"/>
        </w:rPr>
        <w:t xml:space="preserve"> , the US and Egypt, comes more than six weeks after the conflict began on 7 October, when Hamas launched attacks from Gaza into southern Israel, killing at least 1,200 people, mostly civilians, and taking more than 240 people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offensive has killed between 13,000 and 14,000 people, thousands of them children, according to Palestinian officials. More are thought to be under rubble. Swaths of northern Gaza have been destroyed in the fighting, and up to a million people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deal has raised hopes of a more durable cessation of hostilities Netanyahu has vowed to “complete the elimination of Hamas and ensure that there will be no new threat to the state of Israel from Gaza”. “We are at war, and we will continue the war,” he said. “We will continue until we achieve all our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approved the deal only after a sometimes acrimonious marathon overnight debate. Yoav Gallant, Israel’s defence minister, emphasised that “immediately after we have exhausted this phase”, military operations would “continue in full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may be encouraged by the decision of Hezbollah, the Lebanon-based Islamist militia and political movement, to observe the truce, despite not having been involved in negotiations. </w:t>
      </w:r>
      <w:hyperlink r:id="rId14" w:history="1">
        <w:r>
          <w:rPr>
            <w:rFonts w:ascii="arial" w:eastAsia="arial" w:hAnsi="arial" w:cs="arial"/>
            <w:b w:val="0"/>
            <w:i/>
            <w:strike w:val="0"/>
            <w:noProof w:val="0"/>
            <w:color w:val="0077CC"/>
            <w:position w:val="0"/>
            <w:sz w:val="20"/>
            <w:u w:val="single"/>
            <w:vertAlign w:val="baseline"/>
          </w:rPr>
          <w:t>Violence has increased along Israel’s northern frontier, with a series of tit-for-tat exchanges of 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cabinet’s signoff was one of the last hurdles after what one US official described as five “extremely excruciating” weeks of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stumbling block was obtaining the consent of Yahya Sinwar, Hamas’s leader in Gaza, </w:t>
      </w:r>
      <w:hyperlink r:id="rId15" w:history="1">
        <w:r>
          <w:rPr>
            <w:rFonts w:ascii="arial" w:eastAsia="arial" w:hAnsi="arial" w:cs="arial"/>
            <w:b w:val="0"/>
            <w:i/>
            <w:strike w:val="0"/>
            <w:noProof w:val="0"/>
            <w:color w:val="0077CC"/>
            <w:position w:val="0"/>
            <w:sz w:val="20"/>
            <w:u w:val="single"/>
            <w:vertAlign w:val="baseline"/>
          </w:rPr>
          <w:t>whose views have often diverged from those of Hamas leaders outside the territory</w:t>
        </w:r>
      </w:hyperlink>
      <w:r>
        <w:rPr>
          <w:rFonts w:ascii="arial" w:eastAsia="arial" w:hAnsi="arial" w:cs="arial"/>
          <w:b w:val="0"/>
          <w:i w:val="0"/>
          <w:strike w:val="0"/>
          <w:noProof w:val="0"/>
          <w:color w:val="000000"/>
          <w:position w:val="0"/>
          <w:sz w:val="20"/>
          <w:u w:val="none"/>
          <w:vertAlign w:val="baseline"/>
        </w:rPr>
        <w:t>.  This was “late coming”, analysts said. An official of the Islamist group said that “the resistance is committed to the truce as long as the occupation honours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initial phase of the deal works, 150 more Palestinian prisoners could be released in a subsequent phase in exchange for 50 more hostages, according to an Israeli government document that named 300 eligible prisoners. For every 10 additional hostages released, there would be an extra day’s “pause” in fighting, the document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Hostages and Missing Families Forum welcomed the deal. “We are very happy that a partial release is pending … but as of now, we don’t know exactly who will be released when,”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clarity over exactly who was to be freed caused distress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who will get out because Hamas will release the names every evening of those who will get out the next day,” said Gilad Korngold, whose son and daughter-in-law are being held in Gaza along with their two children and other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list of eligible Palestinian prisoners included 33 women and 123 young people, most of whom have been charged with public order offences or arson. No prisoners convicted of murder will be freed, local media reported, but two serving long sentences for stabbing an Israeli officer are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Amani Sarahneh, spokesperson for the Palestinian Prisoners’ Club advocacy group, said: “We don’t know who will be freed first, and that’s a problem for us in responding to the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Palestinians who could be released is Shorouq Dwayyat, who was </w:t>
      </w:r>
      <w:hyperlink r:id="rId16" w:history="1">
        <w:r>
          <w:rPr>
            <w:rFonts w:ascii="arial" w:eastAsia="arial" w:hAnsi="arial" w:cs="arial"/>
            <w:b w:val="0"/>
            <w:i/>
            <w:strike w:val="0"/>
            <w:noProof w:val="0"/>
            <w:color w:val="0077CC"/>
            <w:position w:val="0"/>
            <w:sz w:val="20"/>
            <w:u w:val="single"/>
            <w:vertAlign w:val="baseline"/>
          </w:rPr>
          <w:t>convicted of attempted murder in a 2015 knife attack.</w:t>
        </w:r>
      </w:hyperlink>
      <w:r>
        <w:rPr>
          <w:rFonts w:ascii="arial" w:eastAsia="arial" w:hAnsi="arial" w:cs="arial"/>
          <w:b w:val="0"/>
          <w:i w:val="0"/>
          <w:strike w:val="0"/>
          <w:noProof w:val="0"/>
          <w:color w:val="000000"/>
          <w:position w:val="0"/>
          <w:sz w:val="20"/>
          <w:u w:val="none"/>
          <w:vertAlign w:val="baseline"/>
        </w:rPr>
        <w:t xml:space="preserve">  Her mother, Sameera Dwayyat, said she hoped her daughter would come out as part of a deal, but added that her relief was tempered by “great pain in my heart” over the dead children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US official said three American hostages, including </w:t>
      </w:r>
      <w:hyperlink r:id="rId17" w:history="1">
        <w:r>
          <w:rPr>
            <w:rFonts w:ascii="arial" w:eastAsia="arial" w:hAnsi="arial" w:cs="arial"/>
            <w:b w:val="0"/>
            <w:i/>
            <w:strike w:val="0"/>
            <w:noProof w:val="0"/>
            <w:color w:val="0077CC"/>
            <w:position w:val="0"/>
            <w:sz w:val="20"/>
            <w:u w:val="single"/>
            <w:vertAlign w:val="baseline"/>
          </w:rPr>
          <w:t>three-year-old Abigail Mor Idan</w:t>
        </w:r>
      </w:hyperlink>
      <w:r>
        <w:rPr>
          <w:rFonts w:ascii="arial" w:eastAsia="arial" w:hAnsi="arial" w:cs="arial"/>
          <w:b w:val="0"/>
          <w:i w:val="0"/>
          <w:strike w:val="0"/>
          <w:noProof w:val="0"/>
          <w:color w:val="000000"/>
          <w:position w:val="0"/>
          <w:sz w:val="20"/>
          <w:u w:val="none"/>
          <w:vertAlign w:val="baseline"/>
        </w:rPr>
        <w:t xml:space="preserve"> , were among 50 people earmarked for release from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fully implemented, the current agreement would still leave about 190 hostages in Gaza, about half of whom are thought to be military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truce deal was welcomed by countries including Britain, China, France, Germany, Jordan and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hostages are being held by Hamas. Some are in the hands of Palestinian Islamic Jihad, a separate extremist faction, and criminals in Gaza, say Israeli and other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half of the hostages have dual nationality, hailing from Argentina, Germany, America, France, Thailand, Nepal and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a significant propaganda coup for Hamas and a personal victory for Sinwar, who spent 23 years in Israeli prisons before being released in an exchange in 2011. He tops Israel’s hitlist and his whereabouts are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the terms of the deal will require Hamas to ensure that all 50 hostages reach the borders of Gaza safely, a logistical challenge. The group indicated during negotiations that it did not know the exact location of every hostage because they were held by disparate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will now be under domestic pressure to secure the release of the rest of the hostages, but faces growing political risks. Several far-right parties that are part of the ruling coalition on Tuesday evening opposed the proposed deal and called for the Israeli offensive in Gaza to be intensified to secure better terms. Their statements prompted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by hostages’ families. If Israel does resume its offensive, its military is likely to attempt to advance into southern Gaza. It is not clear what would happen to the more than 2 million civilians sheltering there. Senior US officials have suggested they would not support any such offensive without a credible plan to protect that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 Borrell, the EU’s head of foreign affairs, said the Israeli military had told him they planned to create a “small safe area along the sea in the southern part of Gaza” for the civilian population “in order to carry out the ground operations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officials have suggested the plan in recent days, prompting deep concern even among staunch allies. “This did not reassure me about the future course of events if we fail to achieve a rapid and durable de-escalation of the military operations,” Borrell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Lisa O’Carroll in Brussels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Benjamin Netanyahu warns war will continue until Hamas is eliminated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hamas" TargetMode="External" /><Relationship Id="rId11" Type="http://schemas.openxmlformats.org/officeDocument/2006/relationships/hyperlink" Target="https://www.theguardian.com/world/2023/nov/22/israel-hamas-war-hostages-freed-deal-ceasefire" TargetMode="External" /><Relationship Id="rId12" Type="http://schemas.openxmlformats.org/officeDocument/2006/relationships/hyperlink" Target="https://www.theguardian.com/world/2023/nov/22/israel-hamas-war-gaza-palestine-hostages-release-deal-explained" TargetMode="External" /><Relationship Id="rId13" Type="http://schemas.openxmlformats.org/officeDocument/2006/relationships/hyperlink" Target="https://www.theguardian.com/world/2023/nov/21/why-is-qatar-often-a-mediator-and-what-is-its-role-in-israel-hamas-war" TargetMode="External" /><Relationship Id="rId14" Type="http://schemas.openxmlformats.org/officeDocument/2006/relationships/hyperlink" Target="https://www.theguardian.com/world/2023/nov/21/israeli-strikes-on-lebanon-kill-people-including-journalists-and-hamas-official" TargetMode="External" /><Relationship Id="rId15" Type="http://schemas.openxmlformats.org/officeDocument/2006/relationships/hyperlink" Target="https://www.theguardian.com/world/2023/nov/21/yahya-sinwar-the-man-who-may-hold-key-to-release-of-gaza-hostages" TargetMode="External" /><Relationship Id="rId16" Type="http://schemas.openxmlformats.org/officeDocument/2006/relationships/hyperlink" Target="https://www.timesofisrael.com/palestinian-teen-stabber-in-2015-attack-jailed-for-16-years/" TargetMode="External" /><Relationship Id="rId17" Type="http://schemas.openxmlformats.org/officeDocument/2006/relationships/hyperlink" Target="https://www.nbcnews.com/news/us-news/family-3-year-old-kidnapped-hamas-reveals-harrowing-details-rcna124883"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B-KX21-DY4H-K1N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Benjamin Netanyahu warns war will continue until Hamas is eliminated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267</vt:lpwstr>
  </property>
  <property fmtid="{D5CDD505-2E9C-101B-9397-08002B2CF9AE}" pid="3" name="LADocCount">
    <vt:lpwstr>1</vt:lpwstr>
  </property>
  <property fmtid="{D5CDD505-2E9C-101B-9397-08002B2CF9AE}" pid="4" name="LADocumentID:267">
    <vt:lpwstr>Doc::urn:hlct:16|contextualFeaturePermID::1519360</vt:lpwstr>
  </property>
  <property fmtid="{D5CDD505-2E9C-101B-9397-08002B2CF9AE}" pid="5" name="UserPermID">
    <vt:lpwstr>urn:user:PA195023767</vt:lpwstr>
  </property>
</Properties>
</file>