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Black Georgian men helped Biden win the White House – are they losing faith?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2023 Monday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2694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Smith in Atlanta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Some African American men in the key swing state are feeling neglected and are critical of the president’s support for Israel but others warn not to confuse enthusiasm with electability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Morehouse College, a 156-year-old Black men’s liberal arts college in Atlanta, Georgia, has produced graduates such as Martin Luther King and Spike Lee. It has been an essential campaign stop for Democratic politicians such as Barack Obama, John Lewis and, last September, </w:t>
      </w:r>
      <w:hyperlink r:id="rId10" w:history="1">
        <w:r>
          <w:rPr>
            <w:rFonts w:ascii="arial" w:eastAsia="arial" w:hAnsi="arial" w:cs="arial"/>
            <w:b w:val="0"/>
            <w:i/>
            <w:strike w:val="0"/>
            <w:noProof w:val="0"/>
            <w:color w:val="0077CC"/>
            <w:position w:val="0"/>
            <w:sz w:val="20"/>
            <w:u w:val="single"/>
            <w:vertAlign w:val="baseline"/>
          </w:rPr>
          <w:t>Kamala Harris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another presidential election looms, Joe Biden can take nothing for granted here. “A resounding no,” was 28-year-old Ade Abney’s verdict on whether the US president has delivered on his promises to Black voters. “I voted for Biden in 2020 but next year I don’t know who I’m going to vote for. It probably will not be him.”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Georgia is among half a dozen swing states that will decide the all-important electoral college next November. Despite its history as a </w:t>
      </w:r>
      <w:hyperlink r:id="rId11" w:history="1">
        <w:r>
          <w:rPr>
            <w:rFonts w:ascii="arial" w:eastAsia="arial" w:hAnsi="arial" w:cs="arial"/>
            <w:b w:val="0"/>
            <w:i/>
            <w:strike w:val="0"/>
            <w:noProof w:val="0"/>
            <w:color w:val="0077CC"/>
            <w:position w:val="0"/>
            <w:sz w:val="20"/>
            <w:u w:val="single"/>
            <w:vertAlign w:val="baseline"/>
          </w:rPr>
          <w:t>bastion of conservatism</w:t>
        </w:r>
      </w:hyperlink>
      <w:r>
        <w:rPr>
          <w:rFonts w:ascii="arial" w:eastAsia="arial" w:hAnsi="arial" w:cs="arial"/>
          <w:b w:val="0"/>
          <w:i w:val="0"/>
          <w:strike w:val="0"/>
          <w:noProof w:val="0"/>
          <w:color w:val="000000"/>
          <w:position w:val="0"/>
          <w:sz w:val="20"/>
          <w:u w:val="none"/>
          <w:vertAlign w:val="baseline"/>
        </w:rPr>
        <w:t xml:space="preserve">  in the south, Democrats have scored notable wins in presidential and Senate elections in recent years. African American voters have been fundamental to that success, with Biden securing </w:t>
      </w:r>
      <w:hyperlink r:id="rId12" w:history="1">
        <w:r>
          <w:rPr>
            <w:rFonts w:ascii="arial" w:eastAsia="arial" w:hAnsi="arial" w:cs="arial"/>
            <w:b w:val="0"/>
            <w:i/>
            <w:strike w:val="0"/>
            <w:noProof w:val="0"/>
            <w:color w:val="0077CC"/>
            <w:position w:val="0"/>
            <w:sz w:val="20"/>
            <w:u w:val="single"/>
            <w:vertAlign w:val="baseline"/>
          </w:rPr>
          <w:t>88% of the Black vote</w:t>
        </w:r>
      </w:hyperlink>
      <w:r>
        <w:rPr>
          <w:rFonts w:ascii="arial" w:eastAsia="arial" w:hAnsi="arial" w:cs="arial"/>
          <w:b w:val="0"/>
          <w:i w:val="0"/>
          <w:strike w:val="0"/>
          <w:noProof w:val="0"/>
          <w:color w:val="000000"/>
          <w:position w:val="0"/>
          <w:sz w:val="20"/>
          <w:u w:val="none"/>
          <w:vertAlign w:val="baseline"/>
        </w:rPr>
        <w:t xml:space="preserve">  in 2020.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opinion polls suggest an erosion of support for the president. An October survey by the New York Times and Siena College found that, while 76% of Black voters in Georgia favour Biden, </w:t>
      </w:r>
      <w:hyperlink r:id="rId13" w:history="1">
        <w:r>
          <w:rPr>
            <w:rFonts w:ascii="arial" w:eastAsia="arial" w:hAnsi="arial" w:cs="arial"/>
            <w:b w:val="0"/>
            <w:i/>
            <w:strike w:val="0"/>
            <w:noProof w:val="0"/>
            <w:color w:val="0077CC"/>
            <w:position w:val="0"/>
            <w:sz w:val="20"/>
            <w:u w:val="single"/>
            <w:vertAlign w:val="baseline"/>
          </w:rPr>
          <w:t>19% prefer his likely rival</w:t>
        </w:r>
      </w:hyperlink>
      <w:r>
        <w:rPr>
          <w:rFonts w:ascii="arial" w:eastAsia="arial" w:hAnsi="arial" w:cs="arial"/>
          <w:b w:val="0"/>
          <w:i w:val="0"/>
          <w:strike w:val="0"/>
          <w:noProof w:val="0"/>
          <w:color w:val="000000"/>
          <w:position w:val="0"/>
          <w:sz w:val="20"/>
          <w:u w:val="none"/>
          <w:vertAlign w:val="baseline"/>
        </w:rPr>
        <w:t xml:space="preserve">  Donald Trump – an unprecedented share for a Republican in modern times. It was enough to give Trump a six-point lead in the state overall.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shift is particularly acute among Black men for reasons that include a perception that Trump would cut taxes and offer better economic opportunities. Abney, a Morehouse graduate who now works at the college, said: “I was in a barbershop and the barbershop conversation was how they like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that conversation was OK, well, I had more money when he was in office so I want him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Ade Abney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was at least when he was in office they felt as though they were able to make more money. A lot of people attribute that specifically to him. A lot of that conversation was pretty clear in terms of OK, well, I had more money when he was in office so I want him back.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Standing beside Abney at the tree-lined college entrance, </w:t>
      </w:r>
      <w:hyperlink r:id="rId14" w:history="1">
        <w:r>
          <w:rPr>
            <w:rFonts w:ascii="arial" w:eastAsia="arial" w:hAnsi="arial" w:cs="arial"/>
            <w:b w:val="0"/>
            <w:i/>
            <w:strike w:val="0"/>
            <w:noProof w:val="0"/>
            <w:color w:val="0077CC"/>
            <w:position w:val="0"/>
            <w:sz w:val="20"/>
            <w:u w:val="single"/>
            <w:vertAlign w:val="baseline"/>
          </w:rPr>
          <w:t>Dejaun Wright</w:t>
        </w:r>
      </w:hyperlink>
      <w:r>
        <w:rPr>
          <w:rFonts w:ascii="arial" w:eastAsia="arial" w:hAnsi="arial" w:cs="arial"/>
          <w:b w:val="0"/>
          <w:i w:val="0"/>
          <w:strike w:val="0"/>
          <w:noProof w:val="0"/>
          <w:color w:val="000000"/>
          <w:position w:val="0"/>
          <w:sz w:val="20"/>
          <w:u w:val="none"/>
          <w:vertAlign w:val="baseline"/>
        </w:rPr>
        <w:t xml:space="preserve"> , 23, offered even sharper criticism of Biden. “There’s a lot of broken promises, a lot of a lack of integrity,” the philosophy student said. “He campaigned on promises such as student loan forgiveness and every instance where he’s shown interest in that, he’s always applied a caveat: oh, well, I said student loan forgiveness, but I only forgive $10,000.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the things that he promised he’s offered either with a caveat or he just hasn’t offered at all. It’s a slap in the face. If you are going to build a campaign and then build a presidency off of lies, or at least not keeping your promises, then I don’t know if I can trust you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liberal colleges such as Morehouse, there is also rising discontent over 81-year-old Biden’s staunch support for Israel, even as it unleashes an aerial and ground blitz against Hamas that is causing thousands of civilian deaths and a humanitarian disaster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Wright added: “I’m not appreciative of how vocal he’s been in his blind support of Israel. No sense of criticism there whatsoever. He’s actively been ignoring all of us. We’ve all been saying we don’t support this war in Israel. We don’t like our tax money funding a genocide like this, especially considering the amount of debt we have.”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men do still vote overwhelmingly Democrat, and it’s only a small segment who might be turning away. In 2020 </w:t>
      </w:r>
      <w:hyperlink r:id="rId15" w:history="1">
        <w:r>
          <w:rPr>
            <w:rFonts w:ascii="arial" w:eastAsia="arial" w:hAnsi="arial" w:cs="arial"/>
            <w:b w:val="0"/>
            <w:i/>
            <w:strike w:val="0"/>
            <w:noProof w:val="0"/>
            <w:color w:val="0077CC"/>
            <w:position w:val="0"/>
            <w:sz w:val="20"/>
            <w:u w:val="single"/>
            <w:vertAlign w:val="baseline"/>
          </w:rPr>
          <w:t>87% of Black men supported Joe Biden</w:t>
        </w:r>
      </w:hyperlink>
      <w:r>
        <w:rPr>
          <w:rFonts w:ascii="arial" w:eastAsia="arial" w:hAnsi="arial" w:cs="arial"/>
          <w:b w:val="0"/>
          <w:i w:val="0"/>
          <w:strike w:val="0"/>
          <w:noProof w:val="0"/>
          <w:color w:val="000000"/>
          <w:position w:val="0"/>
          <w:sz w:val="20"/>
          <w:u w:val="none"/>
          <w:vertAlign w:val="baseline"/>
        </w:rPr>
        <w:t xml:space="preserve"> , which although down slightly from the 95% who voted for Barack Obama in his first campaign was better than the 82% who supported Hillary Clinton in 2016. (Black women support Democrats even more strongly: in 2016 and 2020, 94% and 95% voted for Biden.) Only 12% of Black men voted for Trump in 2020 and no Democrat has attracted less than 80% of Black voters since the civil rights era.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Small numbers could nevertheless make a big difference. Like Florida in 2000 or Ohio in 2004, Georgia has become a closely fought battleground that could decide the presidency. In 2020 Biden won the state by a margin of just 11,779 votes, or 0.24%, becoming the first Democrat to carry the state in 28 years. Trump’s false claims and efforts to overturn the result </w:t>
      </w:r>
      <w:hyperlink r:id="rId16" w:history="1">
        <w:r>
          <w:rPr>
            <w:rFonts w:ascii="arial" w:eastAsia="arial" w:hAnsi="arial" w:cs="arial"/>
            <w:b w:val="0"/>
            <w:i/>
            <w:strike w:val="0"/>
            <w:noProof w:val="0"/>
            <w:color w:val="0077CC"/>
            <w:position w:val="0"/>
            <w:sz w:val="20"/>
            <w:u w:val="single"/>
            <w:vertAlign w:val="baseline"/>
          </w:rPr>
          <w:t>led to criminal charges</w:t>
        </w:r>
      </w:hyperlink>
      <w:r>
        <w:rPr>
          <w:rFonts w:ascii="arial" w:eastAsia="arial" w:hAnsi="arial" w:cs="arial"/>
          <w:b w:val="0"/>
          <w:i w:val="0"/>
          <w:strike w:val="0"/>
          <w:noProof w:val="0"/>
          <w:color w:val="000000"/>
          <w:position w:val="0"/>
          <w:sz w:val="20"/>
          <w:u w:val="none"/>
          <w:vertAlign w:val="baseline"/>
        </w:rPr>
        <w:t xml:space="preserve">  and a potential trial next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gains continued two months later, when Raphael Warnock became the first African American from Georgia elected to the Senate and Jon Ossoff became the state’s first Jewish senator. Last year, Warnock won re-election in a runoff against the Republican Herschel Walker, an African American former football star who </w:t>
      </w:r>
      <w:hyperlink r:id="rId17" w:history="1">
        <w:r>
          <w:rPr>
            <w:rFonts w:ascii="arial" w:eastAsia="arial" w:hAnsi="arial" w:cs="arial"/>
            <w:b w:val="0"/>
            <w:i/>
            <w:strike w:val="0"/>
            <w:noProof w:val="0"/>
            <w:color w:val="0077CC"/>
            <w:position w:val="0"/>
            <w:sz w:val="20"/>
            <w:u w:val="single"/>
            <w:vertAlign w:val="baseline"/>
          </w:rPr>
          <w:t>failed to make significant gains</w:t>
        </w:r>
      </w:hyperlink>
      <w:r>
        <w:rPr>
          <w:rFonts w:ascii="arial" w:eastAsia="arial" w:hAnsi="arial" w:cs="arial"/>
          <w:b w:val="0"/>
          <w:i w:val="0"/>
          <w:strike w:val="0"/>
          <w:noProof w:val="0"/>
          <w:color w:val="000000"/>
          <w:position w:val="0"/>
          <w:sz w:val="20"/>
          <w:u w:val="none"/>
          <w:vertAlign w:val="baseline"/>
        </w:rPr>
        <w:t xml:space="preserve">  among Black voters.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Stacey Abrams, bidding to become America’s first Black female governor, was defeated by the Republican incumbent, Brian Kemp. In the House of Representatives, the far-right Republican </w:t>
      </w:r>
      <w:hyperlink r:id="rId18" w:history="1">
        <w:r>
          <w:rPr>
            <w:rFonts w:ascii="arial" w:eastAsia="arial" w:hAnsi="arial" w:cs="arial"/>
            <w:b w:val="0"/>
            <w:i/>
            <w:strike w:val="0"/>
            <w:noProof w:val="0"/>
            <w:color w:val="0077CC"/>
            <w:position w:val="0"/>
            <w:sz w:val="20"/>
            <w:u w:val="single"/>
            <w:vertAlign w:val="baseline"/>
          </w:rPr>
          <w:t>Marjorie Taylor Greene</w:t>
        </w:r>
      </w:hyperlink>
      <w:r>
        <w:rPr>
          <w:rFonts w:ascii="arial" w:eastAsia="arial" w:hAnsi="arial" w:cs="arial"/>
          <w:b w:val="0"/>
          <w:i w:val="0"/>
          <w:strike w:val="0"/>
          <w:noProof w:val="0"/>
          <w:color w:val="000000"/>
          <w:position w:val="0"/>
          <w:sz w:val="20"/>
          <w:u w:val="none"/>
          <w:vertAlign w:val="baseline"/>
        </w:rPr>
        <w:t xml:space="preserve">  cruised to re-election. The state remains so finely balanced that even a fraction of Black voters switching to Trump, voting third party or simply staying at home on election day could make all the difference.</w:t>
      </w:r>
    </w:p>
    <w:p>
      <w:pPr>
        <w:keepNext w:val="0"/>
        <w:spacing w:before="240" w:after="0" w:line="260" w:lineRule="atLeast"/>
        <w:ind w:left="0" w:right="0" w:firstLine="0"/>
        <w:jc w:val="both"/>
      </w:pPr>
      <w:hyperlink r:id="rId19" w:history="1">
        <w:r>
          <w:rPr>
            <w:rFonts w:ascii="arial" w:eastAsia="arial" w:hAnsi="arial" w:cs="arial"/>
            <w:b w:val="0"/>
            <w:i/>
            <w:strike w:val="0"/>
            <w:color w:val="0077CC"/>
            <w:sz w:val="20"/>
            <w:u w:val="single"/>
            <w:vertAlign w:val="baseline"/>
          </w:rPr>
          <w:t>Cliff Albright</w:t>
        </w:r>
      </w:hyperlink>
      <w:r>
        <w:rPr>
          <w:rFonts w:ascii="arial" w:eastAsia="arial" w:hAnsi="arial" w:cs="arial"/>
          <w:b w:val="0"/>
          <w:i w:val="0"/>
          <w:strike w:val="0"/>
          <w:noProof w:val="0"/>
          <w:color w:val="000000"/>
          <w:position w:val="0"/>
          <w:sz w:val="20"/>
          <w:u w:val="none"/>
          <w:vertAlign w:val="baseline"/>
        </w:rPr>
        <w:t xml:space="preserve"> , a co-founder and executive director of the Black Lives Matter Fund, does not believe there is more of an enthusiasm gap now than at the same stage in 2019, when Black voters were unexcited about Biden. “People confuse electability for enthusiasm,” he said. “We weren’t that enthusiastic and we’re still not that enthusiastic. But that’s not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showing up differently because we’re a year out from the election. My prediction is that as we get closer, that pragmatism will set back in and people will start to realise more that this is not a referendum about Biden. This is a choice between this person and the one that we know is anti-us or somebody else who’s equally as bad.”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Black folks see ourselves in the Palestinian struggle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Cliff Albright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Albright does not believe polls that say Trump will improve on his share of the Black vote next time. But he acknowledges that Biden’s handling of the war in Gaza </w:t>
      </w:r>
      <w:hyperlink r:id="rId20" w:history="1">
        <w:r>
          <w:rPr>
            <w:rFonts w:ascii="arial" w:eastAsia="arial" w:hAnsi="arial" w:cs="arial"/>
            <w:b w:val="0"/>
            <w:i/>
            <w:strike w:val="0"/>
            <w:noProof w:val="0"/>
            <w:color w:val="0077CC"/>
            <w:position w:val="0"/>
            <w:sz w:val="20"/>
            <w:u w:val="single"/>
            <w:vertAlign w:val="baseline"/>
          </w:rPr>
          <w:t>could hurt him</w:t>
        </w:r>
      </w:hyperlink>
      <w:r>
        <w:rPr>
          <w:rFonts w:ascii="arial" w:eastAsia="arial" w:hAnsi="arial" w:cs="arial"/>
          <w:b w:val="0"/>
          <w:i w:val="0"/>
          <w:strike w:val="0"/>
          <w:noProof w:val="0"/>
          <w:color w:val="000000"/>
          <w:position w:val="0"/>
          <w:sz w:val="20"/>
          <w:u w:val="none"/>
          <w:vertAlign w:val="baseline"/>
        </w:rPr>
        <w:t xml:space="preserve">  among young Black voters, especially with independent candidates such as Cornel West offering a clear alternative by demanding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Black folks see ourselves in the Palestinian struggle,” he said. “A lot of us view that as a David and Goliath situation, a colonial situation. We see ourselves in what’s happening. When we see armed military using teargas and rockets and all that, we also see the George Floyd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ourselves going up against tanks and police forces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some very strong feelings about what many have called a genocide that is taking place in front of our eyes. Not only are you supporting the Israeli government’s ability to carry out this war but you are literally transferring more and more money so that they can do so. It’s not just political cover. It is actual financial and military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 “You get the Black folks, especially younger Black folks, that are like, ‘you keep saying you don’t have money for us but you’ve got money to go over here to kill some other folks that actually look like us.’ People can say, ‘oh, Trump would be worse,’ but that doesn’t change that what these folks are seeing right now is not Trump doing it. They’re seeing President Biden do it and so that is going to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many of these young folks, once they turn you off, you’re done. He could come back next month and increase the student debt cancellation. He could come up with some new gun legislation. He could go even further on some of the climate change issues. But many of these folks that right now are furious about what’s going on in Gaza, none of that would change their minds. They’re that mad.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not the only foreign policy issue weighing on Black voters. While his unwavering support for Ukraine’s war against Russian aggression – Congress has already allocated $111bn in assistance – has earned global plaudits, it appears to be playing differently in some African American communities.</w:t>
      </w:r>
    </w:p>
    <w:p>
      <w:pPr>
        <w:keepNext w:val="0"/>
        <w:spacing w:before="240" w:after="0" w:line="260" w:lineRule="atLeast"/>
        <w:ind w:left="0" w:right="0" w:firstLine="0"/>
        <w:jc w:val="both"/>
      </w:pPr>
      <w:hyperlink r:id="rId21" w:history="1">
        <w:r>
          <w:rPr>
            <w:rFonts w:ascii="arial" w:eastAsia="arial" w:hAnsi="arial" w:cs="arial"/>
            <w:b w:val="0"/>
            <w:i/>
            <w:strike w:val="0"/>
            <w:color w:val="0077CC"/>
            <w:sz w:val="20"/>
            <w:u w:val="single"/>
            <w:vertAlign w:val="baseline"/>
          </w:rPr>
          <w:t>Kendra Cotton</w:t>
        </w:r>
      </w:hyperlink>
      <w:r>
        <w:rPr>
          <w:rFonts w:ascii="arial" w:eastAsia="arial" w:hAnsi="arial" w:cs="arial"/>
          <w:b w:val="0"/>
          <w:i w:val="0"/>
          <w:strike w:val="0"/>
          <w:noProof w:val="0"/>
          <w:color w:val="000000"/>
          <w:position w:val="0"/>
          <w:sz w:val="20"/>
          <w:u w:val="none"/>
          <w:vertAlign w:val="baseline"/>
        </w:rPr>
        <w:t xml:space="preserve"> , chief executive of the New Georgia Project (NGP), a non-partisan organisation that works to empower voters of colour, said she didn’t think much of Ukraine until she “saw all of the African immigrants </w:t>
      </w:r>
      <w:hyperlink r:id="rId22" w:history="1">
        <w:r>
          <w:rPr>
            <w:rFonts w:ascii="arial" w:eastAsia="arial" w:hAnsi="arial" w:cs="arial"/>
            <w:b w:val="0"/>
            <w:i/>
            <w:strike w:val="0"/>
            <w:noProof w:val="0"/>
            <w:color w:val="0077CC"/>
            <w:position w:val="0"/>
            <w:sz w:val="20"/>
            <w:u w:val="single"/>
            <w:vertAlign w:val="baseline"/>
          </w:rPr>
          <w:t>getting kicked off those trains</w:t>
        </w:r>
      </w:hyperlink>
      <w:r>
        <w:rPr>
          <w:rFonts w:ascii="arial" w:eastAsia="arial" w:hAnsi="arial" w:cs="arial"/>
          <w:b w:val="0"/>
          <w:i w:val="0"/>
          <w:strike w:val="0"/>
          <w:noProof w:val="0"/>
          <w:color w:val="000000"/>
          <w:position w:val="0"/>
          <w:sz w:val="20"/>
          <w:u w:val="none"/>
          <w:vertAlign w:val="baseline"/>
        </w:rPr>
        <w:t>.  Then my eyes glassed over and I was like, this ain’t my problem and I didn’t want anything to do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my Black behind was over there [in Ukraine], they’d have kicked me off the trains too, so good luck to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Kendra Cotton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 empathise with what’s going on in Ukraine, what I know is, if my Black behind was over there, they’d have kicked me off the trains too, so good luck to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“We have people under these overpasses right here living in tents … People are trying to make a dollar out of 15 cents.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you’re talking about billions in aid leaving the country, people don’t know how to qualify that in their minds: OK, but what are you doing domestically? Because when you talk about domestic issues, all you hear is we ain’t got it, there’s no money for that.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NGP has registered almost 50,000 voters this year as it continues to fight voter purges in the state. In a September survey it found approval of Biden’s job performance down to just 61% among Black Georgia voters, and only 45% of Black 18 to 24-year-olds. </w:t>
      </w:r>
      <w:hyperlink r:id="rId23" w:history="1">
        <w:r>
          <w:rPr>
            <w:rFonts w:ascii="arial" w:eastAsia="arial" w:hAnsi="arial" w:cs="arial"/>
            <w:b w:val="0"/>
            <w:i/>
            <w:strike w:val="0"/>
            <w:noProof w:val="0"/>
            <w:color w:val="0077CC"/>
            <w:position w:val="0"/>
            <w:sz w:val="20"/>
            <w:u w:val="single"/>
            <w:vertAlign w:val="baseline"/>
          </w:rPr>
          <w:t>Keron Blair</w:t>
        </w:r>
      </w:hyperlink>
      <w:r>
        <w:rPr>
          <w:rFonts w:ascii="arial" w:eastAsia="arial" w:hAnsi="arial" w:cs="arial"/>
          <w:b w:val="0"/>
          <w:i w:val="0"/>
          <w:strike w:val="0"/>
          <w:noProof w:val="0"/>
          <w:color w:val="000000"/>
          <w:position w:val="0"/>
          <w:sz w:val="20"/>
          <w:u w:val="none"/>
          <w:vertAlign w:val="baseline"/>
        </w:rPr>
        <w:t xml:space="preserve"> , chief of field and organising for the NGP, argues that the White House has less of a policy problem than a communication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talk to people who’ve had thousands of dollars in student loans forgiven. We hear from people who got money directly into their pockets because of IRA [Inflation Reduction Act]. We hear from communities that have received resources for infrastructure. We see the broadband initiative.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not been communicated in a serious and strategic way to voters and so people are always going to ask, I voted last time, what happened? If they don’t know the things they are seeing and experienced are the result of choices made by the administration, they’re going to feel like not much has shifted.”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 gap between positive economic data and a sense of malaise on the ground is evident among Black voters. Gregory Williams, 37, a health coach, said: “The economy doesn’t feel like it’s strong. Everything feels out of whack. Inflation is crazy. Cities that are far out are expensive. Everything is just up right now. It’s hard to even get a loan for a house. Atlanta has the most evictions it’s ever had in its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presidency has been an absolute nightmare for me personally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Jasper Preston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does not rule out voting for Trump. “It depends if he makes sense. He might not be saying what people want him to say but there’s a lot of things that he does and it seems like it helps. It gets a visual effect. People see things happening.”</w:t>
      </w:r>
    </w:p>
    <w:p>
      <w:pPr>
        <w:keepNext w:val="0"/>
        <w:spacing w:before="240" w:after="0" w:line="260" w:lineRule="atLeast"/>
        <w:ind w:left="0" w:right="0" w:firstLine="0"/>
        <w:jc w:val="both"/>
      </w:pPr>
      <w:hyperlink r:id="rId24" w:history="1">
        <w:r>
          <w:rPr>
            <w:rFonts w:ascii="arial" w:eastAsia="arial" w:hAnsi="arial" w:cs="arial"/>
            <w:b w:val="0"/>
            <w:i/>
            <w:strike w:val="0"/>
            <w:color w:val="0077CC"/>
            <w:sz w:val="20"/>
            <w:u w:val="single"/>
            <w:vertAlign w:val="baseline"/>
          </w:rPr>
          <w:t>Jasper Preston</w:t>
        </w:r>
      </w:hyperlink>
      <w:r>
        <w:rPr>
          <w:rFonts w:ascii="arial" w:eastAsia="arial" w:hAnsi="arial" w:cs="arial"/>
          <w:b w:val="0"/>
          <w:i w:val="0"/>
          <w:strike w:val="0"/>
          <w:noProof w:val="0"/>
          <w:color w:val="000000"/>
          <w:position w:val="0"/>
          <w:sz w:val="20"/>
          <w:u w:val="none"/>
          <w:vertAlign w:val="baseline"/>
        </w:rPr>
        <w:t xml:space="preserve"> , 35, a programme director at a homelessness non-profit, added: “Biden’s presidency has been an absolute nightmare for me personally. All the progress I made becoming more financially secure has been completely undone. I find myself worse off than during the Obama years and that has caused quite a setback. I have four children so it’s been very unpleasant trying to make ends meet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Preston is a longtime Trump supporter who was ridiculed for it by his siblings living on the South Side of Chicago. But not any more, he said. “One privately gave me a call to very secretly admit that she is no longer a Democrat and will be voting for Trump in this upcoming election. She can’t tell anybody around South Side Chicago because, well, it’s South Side Chicago.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for my other siblings in Chicago as well as in here in Georgia. People are realising, ‘Oh, my wallet has definitely been drastically affected by this new administration, and all the promises they made based on skin colour turned out to be lies, and apparently promises about skin colour don’t make for a good president.’”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victory speech after winning the 2020 election, Biden acknowledged that when his campaign was at its lowest ebb, African American voters stood up for him. “You’ve always had my back, and I’ll have yours,” </w:t>
      </w:r>
      <w:hyperlink r:id="rId25" w:history="1">
        <w:r>
          <w:rPr>
            <w:rFonts w:ascii="arial" w:eastAsia="arial" w:hAnsi="arial" w:cs="arial"/>
            <w:b w:val="0"/>
            <w:i/>
            <w:strike w:val="0"/>
            <w:noProof w:val="0"/>
            <w:color w:val="0077CC"/>
            <w:position w:val="0"/>
            <w:sz w:val="20"/>
            <w:u w:val="single"/>
            <w:vertAlign w:val="baseline"/>
          </w:rPr>
          <w:t>he promised</w:t>
        </w:r>
      </w:hyperlink>
      <w:r>
        <w:rPr>
          <w:rFonts w:ascii="arial" w:eastAsia="arial" w:hAnsi="arial" w:cs="arial"/>
          <w:b w:val="0"/>
          <w:i w:val="0"/>
          <w:strike w:val="0"/>
          <w:noProof w:val="0"/>
          <w:color w:val="000000"/>
          <w:position w:val="0"/>
          <w:sz w:val="20"/>
          <w:u w:val="none"/>
          <w:vertAlign w:val="baseline"/>
        </w:rPr>
        <w:t>.  In his inaugural address two months later, he named racial justice as one of four national crises that would take priority during his administration.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Biden has poured money into historically Black colleges and universities and appointed record numbers of people of colour as judges, efforts at police reform or to protect voting rights have stalled in Congress. When the president travelled to Atlanta last year to make his most aggressive case yet for reform of the Senate filibuster rule, some campaigners </w:t>
      </w:r>
      <w:hyperlink r:id="rId26" w:history="1">
        <w:r>
          <w:rPr>
            <w:rFonts w:ascii="arial" w:eastAsia="arial" w:hAnsi="arial" w:cs="arial"/>
            <w:b w:val="0"/>
            <w:i/>
            <w:strike w:val="0"/>
            <w:noProof w:val="0"/>
            <w:color w:val="0077CC"/>
            <w:position w:val="0"/>
            <w:sz w:val="20"/>
            <w:u w:val="single"/>
            <w:vertAlign w:val="baseline"/>
          </w:rPr>
          <w:t>boycotted the event.</w:t>
        </w:r>
      </w:hyperlink>
    </w:p>
    <w:p>
      <w:pPr>
        <w:keepNext w:val="0"/>
        <w:spacing w:before="240" w:after="0" w:line="260" w:lineRule="atLeast"/>
        <w:ind w:left="0" w:right="0" w:firstLine="0"/>
        <w:jc w:val="both"/>
      </w:pPr>
      <w:hyperlink r:id="rId27" w:history="1">
        <w:r>
          <w:rPr>
            <w:rFonts w:ascii="arial" w:eastAsia="arial" w:hAnsi="arial" w:cs="arial"/>
            <w:b w:val="0"/>
            <w:i/>
            <w:strike w:val="0"/>
            <w:color w:val="0077CC"/>
            <w:sz w:val="20"/>
            <w:u w:val="single"/>
            <w:vertAlign w:val="baseline"/>
          </w:rPr>
          <w:t>Shelley Wynter</w:t>
        </w:r>
      </w:hyperlink>
      <w:r>
        <w:rPr>
          <w:rFonts w:ascii="arial" w:eastAsia="arial" w:hAnsi="arial" w:cs="arial"/>
          <w:b w:val="0"/>
          <w:i w:val="0"/>
          <w:strike w:val="0"/>
          <w:noProof w:val="0"/>
          <w:color w:val="000000"/>
          <w:position w:val="0"/>
          <w:sz w:val="20"/>
          <w:u w:val="none"/>
          <w:vertAlign w:val="baseline"/>
        </w:rPr>
        <w:t xml:space="preserve"> , a conservative radio host and member of the Georgia Black Republican Council, said: “ A Biden partisan person will tell you all these things that he’s done, but none of it was specifically for Black people .  If Ukraine gets attacked and you can find billions and billions of dollars to send to Ukraine, you could have sent money into inner-city urban areas to say, ‘Hey, let’s do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 “If I vote for you and I’ve continuously voted for you and I’m the strongest, most loyal base of voters that you have, and you’ve still got nothing specifically for this group yet you can do stuff for other people, that’s why people are shifting, particularly Black 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equate what’s going on to what happens in a Black church. If you go to an average Black church, you’re going to see 90% women, a sprinkling of men. Most of those men are going to be older guys. Men are raised in a church and they see the ministers driving a Rolls-Royce while they are still in a hooptie struggling, and they start to get turned off and they stop 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their wives continue to go. That’s what the Democratic party is becoming: a party of Black women and a sprinkling of Black men, because Black men are going to Trump, they’re not going to the Republican party – and it’s a big difference.”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Wynter argues that many have come view to Trump’s racism as a myth, empathise with his legal troubles and dismiss </w:t>
      </w:r>
      <w:hyperlink r:id="rId28" w:history="1">
        <w:r>
          <w:rPr>
            <w:rFonts w:ascii="arial" w:eastAsia="arial" w:hAnsi="arial" w:cs="arial"/>
            <w:b w:val="0"/>
            <w:i/>
            <w:strike w:val="0"/>
            <w:noProof w:val="0"/>
            <w:color w:val="0077CC"/>
            <w:position w:val="0"/>
            <w:sz w:val="20"/>
            <w:u w:val="single"/>
            <w:vertAlign w:val="baseline"/>
          </w:rPr>
          <w:t>dire warnings</w:t>
        </w:r>
      </w:hyperlink>
      <w:r>
        <w:rPr>
          <w:rFonts w:ascii="arial" w:eastAsia="arial" w:hAnsi="arial" w:cs="arial"/>
          <w:b w:val="0"/>
          <w:i w:val="0"/>
          <w:strike w:val="0"/>
          <w:noProof w:val="0"/>
          <w:color w:val="000000"/>
          <w:position w:val="0"/>
          <w:sz w:val="20"/>
          <w:u w:val="none"/>
          <w:vertAlign w:val="baseline"/>
        </w:rPr>
        <w:t xml:space="preserve">  that he would behave like a dictator in a second term. “It’s like, ‘I’m already living in a dictatorship, I’m already oppressed as a Black man, so all those things that they’re saying about Trump don’t resonate because I’m already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now let me pay attention to the things that I really care about, which is my money, and this guy allows me to keep my money in my pocket. Tax cuts, less regulations for the entrepreneurial-spirited guy.’ That’s what they see. It’s a real tangible thing. ‘In 2019, I had X amount of money after I got paid every two weeks. Now I have less. It’s very tangible. I can see it, I can feel it. You telling me he’s evil? I can’t see or feel that. But I can see more money in my pocket.’”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Joe Biden is doing a fantastic job, passing so many bipartisan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Damarion King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acknowledge the work that must be done to rebuild Biden’s 2020 coalition. Earlier this month his election campaign released a new ad, “ </w:t>
      </w:r>
      <w:hyperlink r:id="rId29" w:history="1">
        <w:r>
          <w:rPr>
            <w:rFonts w:ascii="arial" w:eastAsia="arial" w:hAnsi="arial" w:cs="arial"/>
            <w:b w:val="0"/>
            <w:i/>
            <w:strike w:val="0"/>
            <w:noProof w:val="0"/>
            <w:color w:val="0077CC"/>
            <w:position w:val="0"/>
            <w:sz w:val="20"/>
            <w:u w:val="single"/>
            <w:vertAlign w:val="baseline"/>
          </w:rPr>
          <w:t>List</w:t>
        </w:r>
      </w:hyperlink>
      <w:r>
        <w:rPr>
          <w:rFonts w:ascii="arial" w:eastAsia="arial" w:hAnsi="arial" w:cs="arial"/>
          <w:b w:val="0"/>
          <w:i w:val="0"/>
          <w:strike w:val="0"/>
          <w:noProof w:val="0"/>
          <w:color w:val="000000"/>
          <w:position w:val="0"/>
          <w:sz w:val="20"/>
          <w:u w:val="none"/>
          <w:vertAlign w:val="baseline"/>
        </w:rPr>
        <w:t xml:space="preserve">  ”, making the case that the Bipartisan Infrastructure Law and Inflation Reduction Act are helping people in African American communities. Despite worrying polls and signs of </w:t>
      </w:r>
      <w:hyperlink r:id="rId30" w:history="1">
        <w:r>
          <w:rPr>
            <w:rFonts w:ascii="arial" w:eastAsia="arial" w:hAnsi="arial" w:cs="arial"/>
            <w:b w:val="0"/>
            <w:i/>
            <w:strike w:val="0"/>
            <w:noProof w:val="0"/>
            <w:color w:val="0077CC"/>
            <w:position w:val="0"/>
            <w:sz w:val="20"/>
            <w:u w:val="single"/>
            <w:vertAlign w:val="baseline"/>
          </w:rPr>
          <w:t>donor fatigue</w:t>
        </w:r>
      </w:hyperlink>
      <w:r>
        <w:rPr>
          <w:rFonts w:ascii="arial" w:eastAsia="arial" w:hAnsi="arial" w:cs="arial"/>
          <w:b w:val="0"/>
          <w:i w:val="0"/>
          <w:strike w:val="0"/>
          <w:noProof w:val="0"/>
          <w:color w:val="000000"/>
          <w:position w:val="0"/>
          <w:sz w:val="20"/>
          <w:u w:val="none"/>
          <w:vertAlign w:val="baseline"/>
        </w:rPr>
        <w:t xml:space="preserve"> , the party is on a winning streak in recent elections and ballot measures on issues such as abortion rights.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at Morehouse, there are still plenty of students keeping faith with the president. </w:t>
      </w:r>
      <w:hyperlink r:id="rId31" w:history="1">
        <w:r>
          <w:rPr>
            <w:rFonts w:ascii="arial" w:eastAsia="arial" w:hAnsi="arial" w:cs="arial"/>
            <w:b w:val="0"/>
            <w:i/>
            <w:strike w:val="0"/>
            <w:noProof w:val="0"/>
            <w:color w:val="0077CC"/>
            <w:position w:val="0"/>
            <w:sz w:val="20"/>
            <w:u w:val="single"/>
            <w:vertAlign w:val="baseline"/>
          </w:rPr>
          <w:t>Damarion King</w:t>
        </w:r>
      </w:hyperlink>
      <w:r>
        <w:rPr>
          <w:rFonts w:ascii="arial" w:eastAsia="arial" w:hAnsi="arial" w:cs="arial"/>
          <w:b w:val="0"/>
          <w:i w:val="0"/>
          <w:strike w:val="0"/>
          <w:noProof w:val="0"/>
          <w:color w:val="000000"/>
          <w:position w:val="0"/>
          <w:sz w:val="20"/>
          <w:u w:val="none"/>
          <w:vertAlign w:val="baseline"/>
        </w:rPr>
        <w:t xml:space="preserve"> , 18, studying political science, said: “I believe Joe Biden is doing a fantastic job, passing so many bipartisan bills. I don’t think his age is a factor in this election, at least for me. He’s doing the job. He’s doing his work for the people of America and I strongly support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is sceptical that Black men who voted for Biden in 2020 will defect to Trump next year, not least because of the former president’s 91 criminal charges. “Anybody in the Black working class who’s saying that Trump is a better businessman is wrong. He’s gone bankrupt multiple times. He can’t be that great of a businessman.”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Black Georgian men helped Biden win the White House – are they losing faith?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whitehouse.gov/briefing-room/speeches-remarks/2023/09/26/remarks-by-vice-president-harris-in-a-moderated-conversation-with-gia-peppers-and-cedric-richmond-during-the-national-fight-for-our-freedoms-college-tour/" TargetMode="External" /><Relationship Id="rId11" Type="http://schemas.openxmlformats.org/officeDocument/2006/relationships/hyperlink" Target="https://www.theguardian.com/us-news/2018/sep/17/georgia-governor-midterms-stacey-abrams-brian-kemp" TargetMode="External" /><Relationship Id="rId12" Type="http://schemas.openxmlformats.org/officeDocument/2006/relationships/hyperlink" Target="https://www.cnn.com/election/2020/exit-polls/president/georgia" TargetMode="External" /><Relationship Id="rId13" Type="http://schemas.openxmlformats.org/officeDocument/2006/relationships/hyperlink" Target="https://www.nytimes.com/interactive/2023/11/07/us/elections/times-siena-georgia.html" TargetMode="External" /><Relationship Id="rId14" Type="http://schemas.openxmlformats.org/officeDocument/2006/relationships/hyperlink" Target="https://www.linkedin.com/in/dejaun-wright-78167862" TargetMode="External" /><Relationship Id="rId15" Type="http://schemas.openxmlformats.org/officeDocument/2006/relationships/hyperlink" Target="https://www.pewresearch.org/politics/2021/06/30/behind-bidens-2020-victory/" TargetMode="External" /><Relationship Id="rId16" Type="http://schemas.openxmlformats.org/officeDocument/2006/relationships/hyperlink" Target="https://www.theguardian.com/us-news/2023/aug/14/georgia-trump-2020-fulton-county-case-explained" TargetMode="External" /><Relationship Id="rId17" Type="http://schemas.openxmlformats.org/officeDocument/2006/relationships/hyperlink" Target="https://www.theguardian.com/us-news/2022/dec/06/raphael-warnock-wins-herschel-walker-loss-bad-news-trump" TargetMode="External" /><Relationship Id="rId18" Type="http://schemas.openxmlformats.org/officeDocument/2006/relationships/hyperlink" Target="https://www.theguardian.com/us-news/2022/oct/08/campaign-millions-maga-extremist-marjorie-taylor-greene-marcus-flowers" TargetMode="External" /><Relationship Id="rId19" Type="http://schemas.openxmlformats.org/officeDocument/2006/relationships/hyperlink" Target="https://twitter.com/cliff_notes?ref_src=twsrc%5Egoogle%7Ctwcamp%5Eserp%7Ctwgr%5Eauthor" TargetMode="External" /><Relationship Id="rId2" Type="http://schemas.openxmlformats.org/officeDocument/2006/relationships/webSettings" Target="webSettings.xml" /><Relationship Id="rId20" Type="http://schemas.openxmlformats.org/officeDocument/2006/relationships/hyperlink" Target="https://www.theguardian.com/us-news/2023/oct/29/biden-israel-gaza-conflict-re-election" TargetMode="External" /><Relationship Id="rId21" Type="http://schemas.openxmlformats.org/officeDocument/2006/relationships/hyperlink" Target="https://twitter.com/kendra_cotton?lang=en" TargetMode="External" /><Relationship Id="rId22" Type="http://schemas.openxmlformats.org/officeDocument/2006/relationships/hyperlink" Target="https://www.nytimes.com/2022/03/01/world/europe/ukraine-refugee-discrimination.html" TargetMode="External" /><Relationship Id="rId23" Type="http://schemas.openxmlformats.org/officeDocument/2006/relationships/hyperlink" Target="https://groundswellfund.org/team/keron-blair/" TargetMode="External" /><Relationship Id="rId24" Type="http://schemas.openxmlformats.org/officeDocument/2006/relationships/hyperlink" Target="https://www.linkedin.com/in/jasper-preston-6611ba3b" TargetMode="External" /><Relationship Id="rId25" Type="http://schemas.openxmlformats.org/officeDocument/2006/relationships/hyperlink" Target="https://www.theguardian.com/us-news/2020/nov/07/joe-biden-victory-speech-donald-trump-kamala-harris" TargetMode="External" /><Relationship Id="rId26" Type="http://schemas.openxmlformats.org/officeDocument/2006/relationships/hyperlink" Target="https://www.nytimes.com/live/2022/01/11/us/biden-harris-voting-rights#biden-stacey-abrams-voting-rights" TargetMode="External" /><Relationship Id="rId27" Type="http://schemas.openxmlformats.org/officeDocument/2006/relationships/hyperlink" Target="https://www.wsbradio.com/author/shelley-wynter/" TargetMode="External" /><Relationship Id="rId28" Type="http://schemas.openxmlformats.org/officeDocument/2006/relationships/hyperlink" Target="https://www.theguardian.com/us-news/2023/nov/11/donald-trump-president-2024-biden-poll" TargetMode="External" /><Relationship Id="rId29" Type="http://schemas.openxmlformats.org/officeDocument/2006/relationships/hyperlink" Target="https://democrats.us2.list-manage.com/track/click?u=90379082c3d9e6a03baf3f677&amp;id=f7a7c50408&amp;e=cb15443903" TargetMode="External" /><Relationship Id="rId3" Type="http://schemas.openxmlformats.org/officeDocument/2006/relationships/fontTable" Target="fontTable.xml" /><Relationship Id="rId30" Type="http://schemas.openxmlformats.org/officeDocument/2006/relationships/hyperlink" Target="https://www.nytimes.com/2023/11/24/us/politics/georgia-democrats-funds-2024-election.html" TargetMode="External" /><Relationship Id="rId31" Type="http://schemas.openxmlformats.org/officeDocument/2006/relationships/hyperlink" Target="https://www.linkedin.com/in/damarion-king-975aa623a" TargetMode="External" /><Relationship Id="rId32" Type="http://schemas.openxmlformats.org/officeDocument/2006/relationships/theme" Target="theme/theme1.xml" /><Relationship Id="rId33"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WW-6801-DY4H-K2B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Black Georgian men helped Biden win the White House – are they losing faith?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491</vt:lpwstr>
  </property>
  <property fmtid="{D5CDD505-2E9C-101B-9397-08002B2CF9AE}" pid="3" name="LADocCount">
    <vt:lpwstr>1</vt:lpwstr>
  </property>
  <property fmtid="{D5CDD505-2E9C-101B-9397-08002B2CF9AE}" pid="4" name="LADocumentID:491">
    <vt:lpwstr>Doc::urn:hlct:16|contextualFeaturePermID::1519360</vt:lpwstr>
  </property>
  <property fmtid="{D5CDD505-2E9C-101B-9397-08002B2CF9AE}" pid="5" name="UserPermID">
    <vt:lpwstr>urn:user:PA195023767</vt:lpwstr>
  </property>
</Properties>
</file>