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Rishi Sunak criticised for laughing off question about timing of general election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8:29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Liberal Democrats say PM is ‘laughing in the face of people crying out for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dismisses claims levelling up has failed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published an analysis today showing that the government is making no progress on half the levelling up targets it set itself. Here is the story by Kiran Stacey and Josh Halliday.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No progress made on half of UK government’s levelling-up targets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the detailed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Levelling up report card: how the Tories’ pledges stack up today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was asked about the report in an interview with ITV Tyne Tees. When it was put to him that the Guardian report shows the gap between the north-east and the south-east for healthy life expectancy is widening, not narrowing, Sunak brushed this aside by talking about his plans to stop children vaping.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future health, one thing that I’ve brought forward is a plan to improve the health of our children. It’s been really important to me that we tackle vaping and indeed smoking. Talk to any parent, I’m a parent, or any teacher - they’ll talk to you about the scourge of vaping.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another question, about </w:t>
      </w:r>
      <w:hyperlink r:id="rId12" w:history="1">
        <w:r>
          <w:rPr>
            <w:rFonts w:ascii="arial" w:eastAsia="arial" w:hAnsi="arial" w:cs="arial"/>
            <w:b w:val="0"/>
            <w:i/>
            <w:strike w:val="0"/>
            <w:noProof w:val="0"/>
            <w:color w:val="0077CC"/>
            <w:position w:val="0"/>
            <w:sz w:val="20"/>
            <w:u w:val="single"/>
            <w:vertAlign w:val="baseline"/>
          </w:rPr>
          <w:t>Keir Starmer’s claim</w:t>
        </w:r>
      </w:hyperlink>
      <w:r>
        <w:rPr>
          <w:rFonts w:ascii="arial" w:eastAsia="arial" w:hAnsi="arial" w:cs="arial"/>
          <w:b w:val="0"/>
          <w:i w:val="0"/>
          <w:strike w:val="0"/>
          <w:noProof w:val="0"/>
          <w:color w:val="000000"/>
          <w:position w:val="0"/>
          <w:sz w:val="20"/>
          <w:u w:val="none"/>
          <w:vertAlign w:val="baseline"/>
        </w:rPr>
        <w:t xml:space="preserve">  that Sunak was to blame for levelling up being a failure, Sunak said he did not accept that levelling up was not working.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Conservative mayor Ben Houchen delivering for the area after years of Labour neglect. We’ve got the freeport that I was just at which is now attracting billions of pounds of investment and thousands of jobs. We’ve got the Treasury campus that I set up in Darlington. We’ve got a new railway station in Darlington and we’ve got high streets and town centres across Teesside being invested in, whether that’s Darlington, Hartlepool where we are, Stockton, Redcar. So that is levelling up in action across Teesside.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SNP calls for end to arms sales to Israel - and says Labour 'on wrong side of history' because it's not doing so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Sky News this morning Pat McFadden, Labour’s national campaign coordinator, refused to back calls for an end to arms sales to Israel. In response Stephen Flynn, the SNP’s leader at Westminster, said this showed Labour was “on the wrong side of history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Flynn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Keir Starmer’s Labour party is on the wrong side of history over the war in Gaza. With more than 30,000 Palestinian children, women and men killed, and a devastating humanitarian crisis unfolding, history will remember Starmer’s stance for what it is - a shameful abdication of moral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spent months condoning the collective punishment of the Palestinian people, and refusing to back an immediate ceasefire, the Labour party is making the same mistake all over again by backing continued arms sales to Israel. In contrast, the SNP is clear in our values. There must be an immediate ceasefire now - and the UK must take concrete action to secure one, including by ending arms sales to Israel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deny report claiming government lawyers have privately said Israel in breach of international law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refused to deny a report saying government lawyers have told ministers that Israel is in breach of international law in Gaza. I quoted the words he used earlier (see </w:t>
      </w:r>
      <w:hyperlink r:id="rId13" w:history="1">
        <w:r>
          <w:rPr>
            <w:rFonts w:ascii="arial" w:eastAsia="arial" w:hAnsi="arial" w:cs="arial"/>
            <w:b w:val="0"/>
            <w:i/>
            <w:strike w:val="0"/>
            <w:noProof w:val="0"/>
            <w:color w:val="0077CC"/>
            <w:position w:val="0"/>
            <w:sz w:val="20"/>
            <w:u w:val="single"/>
            <w:vertAlign w:val="baseline"/>
          </w:rPr>
          <w:t>11.55am</w:t>
        </w:r>
      </w:hyperlink>
      <w:r>
        <w:rPr>
          <w:rFonts w:ascii="arial" w:eastAsia="arial" w:hAnsi="arial" w:cs="arial"/>
          <w:b w:val="0"/>
          <w:i w:val="0"/>
          <w:strike w:val="0"/>
          <w:noProof w:val="0"/>
          <w:color w:val="000000"/>
          <w:position w:val="0"/>
          <w:sz w:val="20"/>
          <w:u w:val="none"/>
          <w:vertAlign w:val="baseline"/>
        </w:rPr>
        <w:t xml:space="preserve">  ), using what was on the PA Media wire, but BBC News has now broadcast the full clip, including the question put to Sunak.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has received advice from its own lawyers saying Israel has breached international humanitarian law,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longstanding that Israel has both the intention and the ability to comply with international humanitarian law. I’ve made that very clear to Prime Minister Netanyahu whenever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civilian deaths in Gaza. Of course we want to see an immediate humanitarian pause so that we can get the hostages out and more aid into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question was prompted by </w:t>
      </w:r>
      <w:hyperlink r:id="rId14" w:history="1">
        <w:r>
          <w:rPr>
            <w:rFonts w:ascii="arial" w:eastAsia="arial" w:hAnsi="arial" w:cs="arial"/>
            <w:b w:val="0"/>
            <w:i/>
            <w:strike w:val="0"/>
            <w:noProof w:val="0"/>
            <w:color w:val="0077CC"/>
            <w:position w:val="0"/>
            <w:sz w:val="20"/>
            <w:u w:val="single"/>
            <w:vertAlign w:val="baseline"/>
          </w:rPr>
          <w:t>a story in the Observer at the weekend</w:t>
        </w:r>
      </w:hyperlink>
      <w:r>
        <w:rPr>
          <w:rFonts w:ascii="arial" w:eastAsia="arial" w:hAnsi="arial" w:cs="arial"/>
          <w:b w:val="0"/>
          <w:i w:val="0"/>
          <w:strike w:val="0"/>
          <w:noProof w:val="0"/>
          <w:color w:val="000000"/>
          <w:position w:val="0"/>
          <w:sz w:val="20"/>
          <w:u w:val="none"/>
          <w:vertAlign w:val="baseline"/>
        </w:rPr>
        <w:t xml:space="preserve">  saying the government has been told by its lawyers that Israel is in breach of international law. As Toby Helm reported, Alicia Kearns, the Tory chair of the Commons foreign affairs committee who is a former Foreign Office official, has asserted this as fact, and it has not been denied by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No 10 lobby briefing the PM’s spokesperson would not comment on internal government advice. But she said the government acted on legal advice, including in decisions about arms export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has sought to capitalise on the clip of Rishi Sunak laughing this morning when asked a question about the timing of the general election (see </w:t>
      </w:r>
      <w:hyperlink r:id="rId15" w:history="1">
        <w:r>
          <w:rPr>
            <w:rFonts w:ascii="arial" w:eastAsia="arial" w:hAnsi="arial" w:cs="arial"/>
            <w:b w:val="0"/>
            <w:i/>
            <w:strike w:val="0"/>
            <w:noProof w:val="0"/>
            <w:color w:val="0077CC"/>
            <w:position w:val="0"/>
            <w:sz w:val="20"/>
            <w:u w:val="single"/>
            <w:vertAlign w:val="baseline"/>
          </w:rPr>
          <w:t>10.19am</w:t>
        </w:r>
      </w:hyperlink>
      <w:r>
        <w:rPr>
          <w:rFonts w:ascii="arial" w:eastAsia="arial" w:hAnsi="arial" w:cs="arial"/>
          <w:b w:val="0"/>
          <w:i w:val="0"/>
          <w:strike w:val="0"/>
          <w:noProof w:val="0"/>
          <w:color w:val="000000"/>
          <w:position w:val="0"/>
          <w:sz w:val="20"/>
          <w:u w:val="none"/>
          <w:vertAlign w:val="baseline"/>
        </w:rPr>
        <w:t xml:space="preserve">  ) by using it in a campaign advert. You can “stop him laughing” by voting Labour in the local elections, the party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thinks it’s funny that you want a chance to vote for change. You can stop him laughing by voting for it on Thursday 2 May. </w:t>
      </w:r>
      <w:hyperlink r:id="rId16" w:history="1">
        <w:r>
          <w:rPr>
            <w:rFonts w:ascii="arial" w:eastAsia="arial" w:hAnsi="arial" w:cs="arial"/>
            <w:b w:val="0"/>
            <w:i/>
            <w:strike w:val="0"/>
            <w:noProof w:val="0"/>
            <w:color w:val="0077CC"/>
            <w:position w:val="0"/>
            <w:sz w:val="20"/>
            <w:u w:val="single"/>
            <w:vertAlign w:val="baseline"/>
          </w:rPr>
          <w:t>pic.twitter.com/wVMtcKawn7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w:t>
      </w:r>
      <w:hyperlink r:id="rId17"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suggests good weather a factor as figures show small boat arrivals 43% higher than at same point in 2023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suggested that good weather is partly to blame for small boat arrivals </w:t>
      </w:r>
      <w:hyperlink r:id="rId18" w:history="1">
        <w:r>
          <w:rPr>
            <w:rFonts w:ascii="arial" w:eastAsia="arial" w:hAnsi="arial" w:cs="arial"/>
            <w:b w:val="0"/>
            <w:i/>
            <w:strike w:val="0"/>
            <w:noProof w:val="0"/>
            <w:color w:val="0077CC"/>
            <w:position w:val="0"/>
            <w:sz w:val="20"/>
            <w:u w:val="single"/>
            <w:vertAlign w:val="baseline"/>
          </w:rPr>
          <w:t>being higher this year</w:t>
        </w:r>
      </w:hyperlink>
      <w:r>
        <w:rPr>
          <w:rFonts w:ascii="arial" w:eastAsia="arial" w:hAnsi="arial" w:cs="arial"/>
          <w:b w:val="0"/>
          <w:i w:val="0"/>
          <w:strike w:val="0"/>
          <w:noProof w:val="0"/>
          <w:color w:val="000000"/>
          <w:position w:val="0"/>
          <w:sz w:val="20"/>
          <w:u w:val="none"/>
          <w:vertAlign w:val="baseline"/>
        </w:rPr>
        <w:t xml:space="preserve">  than at the same point last year. Almost 800 people arrived this way across the Channel over the Easter weekend, according to </w:t>
      </w:r>
      <w:hyperlink r:id="rId19" w:history="1">
        <w:r>
          <w:rPr>
            <w:rFonts w:ascii="arial" w:eastAsia="arial" w:hAnsi="arial" w:cs="arial"/>
            <w:b w:val="0"/>
            <w:i/>
            <w:strike w:val="0"/>
            <w:noProof w:val="0"/>
            <w:color w:val="0077CC"/>
            <w:position w:val="0"/>
            <w:sz w:val="20"/>
            <w:u w:val="single"/>
            <w:vertAlign w:val="baseline"/>
          </w:rPr>
          <w:t>Home Office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figures, the PM’s spokesperson told reporters at the morning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increases and we know that criminal gangs will seek to exploit opportunities and weather, and we know that also French police are facing increasing violence and disruption on the ground on French beaches.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keep stepping up our efforts and adapting to the gangs who continually adapt their own tactics. That’s why, alongside continuing that work, we have to fundamentally break the business model, and that’s what the Rwanda partnership will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Labour party analysis issued yesterday, small boat arrivals are now 43% higher than they were at the same point last year. Labour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no crossings on Good Friday … the 791 small boat arrivals on Saturday and Sunday (30th-31st March 2024) made it the busiest ever Easter weekend for small boats crossing the Channel, overtaking the 600 that arrived over the four days from 15th-18th April 2022, and well over double the 336 who arrived over the Easter weekend from 7th-10th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442 arrivals also took the total for the year so far to 5,435, continuing the busiest start to a year on record and making this the only time that the 5,000 milestone has been reached before the end of March. The number of arrivals is now 43% higher than the same point in 2023 (3,793), and almost 20 per cent higher than the previous record year for small boat arrivals in 2022 (4,548).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3,180 people who arrived by small boats in the month of March 2024 is the highest monthly total since September last year, and more than 3.75 times the number of people who made the journey in March 2023 (840).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lobby briefing the PM’s spokesperson said Rishi Sunak still thought the government would be able to “stop the boats”. She said that when flights to Rwanda started, the deterrent effect would kick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rough sleepers should not be arrested over their smell, despite new legislation suggesting this could happen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has said that people sleeping rough should not face arrest just because they smell. Despite the crimininal justice bill including provisions that suggest this could happen (see </w:t>
      </w:r>
      <w:hyperlink r:id="rId20" w:history="1">
        <w:r>
          <w:rPr>
            <w:rFonts w:ascii="arial" w:eastAsia="arial" w:hAnsi="arial" w:cs="arial"/>
            <w:b w:val="0"/>
            <w:i/>
            <w:strike w:val="0"/>
            <w:noProof w:val="0"/>
            <w:color w:val="0077CC"/>
            <w:position w:val="0"/>
            <w:sz w:val="20"/>
            <w:u w:val="single"/>
            <w:vertAlign w:val="baseline"/>
          </w:rPr>
          <w:t>11.02am</w:t>
        </w:r>
      </w:hyperlink>
      <w:r>
        <w:rPr>
          <w:rFonts w:ascii="arial" w:eastAsia="arial" w:hAnsi="arial" w:cs="arial"/>
          <w:b w:val="0"/>
          <w:i w:val="0"/>
          <w:strike w:val="0"/>
          <w:noProof w:val="0"/>
          <w:color w:val="000000"/>
          <w:position w:val="0"/>
          <w:sz w:val="20"/>
          <w:u w:val="none"/>
          <w:vertAlign w:val="baseline"/>
        </w:rPr>
        <w:t xml:space="preserve">  ), a spokesperson for the prime minister said Rishi Sunak would not approve of this. Asked if Sunak agreed with Gillian Keegan, the education secretary, who told Sky News this morning that homeless people should not face arrest just if they smell, the spokesperson said: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spokesperson also defended the bill, saying it was about “getting rid of an outdated Vagrancy Act which criminalises people for being homeless”. 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clear that nobody should be criminalised for being homeless and having nowhere to live, but at the same time our legislation has provisions in place which are designed to assist the police with addressing behaviour that could make the public feel unsafe or intimidated, and I think it’s right to ensure that as we update the outdated Vagrancy Act we keep some of those powers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police would get guidance on how to implement the legislation. But she declined to say when the legislation would return to the Commons for its report stage debate. For the last two months it has been stalled.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criticises Scottish government's new hate crime law, saying UK government won't copy 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criticised the Scottish government’s </w:t>
      </w:r>
      <w:hyperlink r:id="rId21" w:history="1">
        <w:r>
          <w:rPr>
            <w:rFonts w:ascii="arial" w:eastAsia="arial" w:hAnsi="arial" w:cs="arial"/>
            <w:b w:val="0"/>
            <w:i/>
            <w:strike w:val="0"/>
            <w:noProof w:val="0"/>
            <w:color w:val="0077CC"/>
            <w:position w:val="0"/>
            <w:sz w:val="20"/>
            <w:u w:val="single"/>
            <w:vertAlign w:val="baseline"/>
          </w:rPr>
          <w:t>new hate crime law</w:t>
        </w:r>
      </w:hyperlink>
      <w:r>
        <w:rPr>
          <w:rFonts w:ascii="arial" w:eastAsia="arial" w:hAnsi="arial" w:cs="arial"/>
          <w:b w:val="0"/>
          <w:i w:val="0"/>
          <w:strike w:val="0"/>
          <w:noProof w:val="0"/>
          <w:color w:val="000000"/>
          <w:position w:val="0"/>
          <w:sz w:val="20"/>
          <w:u w:val="none"/>
          <w:vertAlign w:val="baseline"/>
        </w:rPr>
        <w:t xml:space="preserve"> , saying it is not one that the UK government will follow. He made the comment when asked if he backed JK Rowling, the author and gender critical feminist who, </w:t>
      </w:r>
      <w:hyperlink r:id="rId22" w:history="1">
        <w:r>
          <w:rPr>
            <w:rFonts w:ascii="arial" w:eastAsia="arial" w:hAnsi="arial" w:cs="arial"/>
            <w:b w:val="0"/>
            <w:i/>
            <w:strike w:val="0"/>
            <w:noProof w:val="0"/>
            <w:color w:val="0077CC"/>
            <w:position w:val="0"/>
            <w:sz w:val="20"/>
            <w:u w:val="single"/>
            <w:vertAlign w:val="baseline"/>
          </w:rPr>
          <w:t>in a post on X</w:t>
        </w:r>
      </w:hyperlink>
      <w:r>
        <w:rPr>
          <w:rFonts w:ascii="arial" w:eastAsia="arial" w:hAnsi="arial" w:cs="arial"/>
          <w:b w:val="0"/>
          <w:i w:val="0"/>
          <w:strike w:val="0"/>
          <w:noProof w:val="0"/>
          <w:color w:val="000000"/>
          <w:position w:val="0"/>
          <w:sz w:val="20"/>
          <w:u w:val="none"/>
          <w:vertAlign w:val="baseline"/>
        </w:rPr>
        <w:t xml:space="preserve"> , claimed the new legislation was “wide open to abuse by activists who wish to silence those of us speaking out about the dangers of eliminating women’s and girls’ single-sex spaces” and challenged the police to arrest her for describing various trans women as 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Daily MAIL: “Arrest Me!” </w:t>
      </w:r>
      <w:hyperlink r:id="rId2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pic.twitter.com/jYDxTZf1Wk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Allie Hodgkins-Brown (@AllieHBNews) </w:t>
      </w:r>
      <w:hyperlink r:id="rId25" w:history="1">
        <w:r>
          <w:rPr>
            <w:rFonts w:ascii="arial" w:eastAsia="arial" w:hAnsi="arial" w:cs="arial"/>
            <w:b w:val="0"/>
            <w:i/>
            <w:strike w:val="0"/>
            <w:noProof w:val="0"/>
            <w:color w:val="0077CC"/>
            <w:position w:val="0"/>
            <w:sz w:val="20"/>
            <w:u w:val="single"/>
            <w:vertAlign w:val="baseline"/>
          </w:rPr>
          <w:t>April 1,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Rowling’s stance,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do anything like that [the legislation] here in England. We should not be criminalising people saying common sense things about biological sex. Clearly that isn’t right. We have a proud tradition of free speech. And I think it just shows, whether it’s the SNP or Labour, these are the wrongs that are priorities for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that meant he supported Rowling’s approach,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not right for me to comment on police matters, individual matters, but what I do support very strongly is people’s right to free speech and nobody should be criminalised for saying common sense things about biological 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does not automatically criminalise people for saying “common sense things about biological sex”. It is intended to criminalise being “threatening, abusive or insulting” to various groups of people, including transgender people, and intending to stir up hatred against them. But it has only just come into force, and has not been tested yet, and there are claims that it could be applied to people who misgender trans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t>
      </w:r>
      <w:hyperlink r:id="rId26" w:history="1">
        <w:r>
          <w:rPr>
            <w:rFonts w:ascii="arial" w:eastAsia="arial" w:hAnsi="arial" w:cs="arial"/>
            <w:b w:val="0"/>
            <w:i/>
            <w:strike w:val="0"/>
            <w:noProof w:val="0"/>
            <w:color w:val="0077CC"/>
            <w:position w:val="0"/>
            <w:sz w:val="20"/>
            <w:u w:val="single"/>
            <w:vertAlign w:val="baseline"/>
          </w:rPr>
          <w:t>the Scottish government’s briefing</w:t>
        </w:r>
      </w:hyperlink>
      <w:r>
        <w:rPr>
          <w:rFonts w:ascii="arial" w:eastAsia="arial" w:hAnsi="arial" w:cs="arial"/>
          <w:b w:val="0"/>
          <w:i w:val="0"/>
          <w:strike w:val="0"/>
          <w:noProof w:val="0"/>
          <w:color w:val="000000"/>
          <w:position w:val="0"/>
          <w:sz w:val="20"/>
          <w:u w:val="none"/>
          <w:vertAlign w:val="baseline"/>
        </w:rPr>
        <w:t xml:space="preserve">  on how the law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weekend the Observer splashed on </w:t>
      </w:r>
      <w:hyperlink r:id="rId14" w:history="1">
        <w:r>
          <w:rPr>
            <w:rFonts w:ascii="arial" w:eastAsia="arial" w:hAnsi="arial" w:cs="arial"/>
            <w:b w:val="0"/>
            <w:i/>
            <w:strike w:val="0"/>
            <w:noProof w:val="0"/>
            <w:color w:val="0077CC"/>
            <w:position w:val="0"/>
            <w:sz w:val="20"/>
            <w:u w:val="single"/>
            <w:vertAlign w:val="baseline"/>
          </w:rPr>
          <w:t>a story</w:t>
        </w:r>
      </w:hyperlink>
      <w:r>
        <w:rPr>
          <w:rFonts w:ascii="arial" w:eastAsia="arial" w:hAnsi="arial" w:cs="arial"/>
          <w:b w:val="0"/>
          <w:i w:val="0"/>
          <w:strike w:val="0"/>
          <w:noProof w:val="0"/>
          <w:color w:val="000000"/>
          <w:position w:val="0"/>
          <w:sz w:val="20"/>
          <w:u w:val="none"/>
          <w:vertAlign w:val="baseline"/>
        </w:rPr>
        <w:t xml:space="preserve">  by Toby Helm saying government lawyers have told ministers that Israel is breaking international humanitarian law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Observer: UK given legal advice that Israel is flouting law in Gaza: top Tory </w:t>
      </w:r>
      <w:hyperlink r:id="rId27" w:history="1">
        <w:r>
          <w:rPr>
            <w:rFonts w:ascii="arial" w:eastAsia="arial" w:hAnsi="arial" w:cs="arial"/>
            <w:b w:val="0"/>
            <w:i/>
            <w:strike w:val="0"/>
            <w:noProof w:val="0"/>
            <w:color w:val="0077CC"/>
            <w:position w:val="0"/>
            <w:sz w:val="20"/>
            <w:u w:val="single"/>
            <w:vertAlign w:val="baseline"/>
          </w:rPr>
          <w:t>@aliciakearns</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pic.twitter.com/AM9oojYELi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(@sgfmann) </w:t>
      </w:r>
      <w:hyperlink r:id="rId29" w:history="1">
        <w:r>
          <w:rPr>
            <w:rFonts w:ascii="arial" w:eastAsia="arial" w:hAnsi="arial" w:cs="arial"/>
            <w:b w:val="0"/>
            <w:i/>
            <w:strike w:val="0"/>
            <w:noProof w:val="0"/>
            <w:color w:val="0077CC"/>
            <w:position w:val="0"/>
            <w:sz w:val="20"/>
            <w:u w:val="single"/>
            <w:vertAlign w:val="baseline"/>
          </w:rPr>
          <w:t>March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today, asked about the legality of what Israel is doing, Rishi Sunak said the government believes Israel has “the intention and the ability” to comply with international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longstanding that Israel has both the intention and the ability to comply with international humanitarian law, I’ve made that very clear to prime minister Netanyahu whenever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civilian deaths in Gaza, of course we want to see an immediate humanitarian pause so that we can get the hostages out and more aid into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comment seemed carefully worded. He did not say in this clip, as reported by PA Media, that he believed Israel was fully complying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calls for urgent investigation into air strike that killed aid workers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called for an urgent investigation by Israel into the airstrike that reportedly killed at least one British aid worker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the attack that killed </w:t>
      </w:r>
      <w:hyperlink r:id="rId30" w:history="1">
        <w:r>
          <w:rPr>
            <w:rFonts w:ascii="arial" w:eastAsia="arial" w:hAnsi="arial" w:cs="arial"/>
            <w:b w:val="0"/>
            <w:i/>
            <w:strike w:val="0"/>
            <w:noProof w:val="0"/>
            <w:color w:val="0077CC"/>
            <w:position w:val="0"/>
            <w:sz w:val="20"/>
            <w:u w:val="single"/>
            <w:vertAlign w:val="baseline"/>
          </w:rPr>
          <w:t>seven people working for the World Central Kitchen charity</w:t>
        </w:r>
      </w:hyperlink>
      <w:r>
        <w:rPr>
          <w:rFonts w:ascii="arial" w:eastAsia="arial" w:hAnsi="arial" w:cs="arial"/>
          <w:b w:val="0"/>
          <w:i w:val="0"/>
          <w:strike w:val="0"/>
          <w:noProof w:val="0"/>
          <w:color w:val="000000"/>
          <w:position w:val="0"/>
          <w:sz w:val="20"/>
          <w:u w:val="none"/>
          <w:vertAlign w:val="baseline"/>
        </w:rPr>
        <w:t xml:space="preserve"> , Sunak said he was “shocked and saddened” by the news.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doing fantastic work bringing alleviation to the suffering that many are experiencing in Gaza. They should be praised and commended for what they’re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be allowed to do that work unhindered and it’s incumbent on Israel to make sure they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asking Israel to investigate what happened urgently because clearly there are questions that need to be answered.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posts on X, David Cameron, the foreign secretary, said there were reports that more than one British national was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news of the airstrike that killed World Central Kitchen (WCK) aid workers in Gaza is deeply distressing. British Nationals are reported to have been killed, we are urgently working to verify this information and will provide full support to their families.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31"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airstrike that killed World Central Kitchen (WCK) aid workers in Gaza is deeply distressing. British Nationals are reported to have been killed, we are urgently working to verify this information and will provide full support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of the airstrike that killed World Central Kitchen (WCK) aid workers in Gaza is deeply distressing. British Nationals are reported to have been killed, we are urgently working to verify this information and will provide full support to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called on Israel to immediately investigate and provide a full, transparent explanation of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Gillian Keegan unable to defend provisions in crime bill suggesting rough sleepers could be arrested if they smell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was not the only cabinet minister criticised in an interview this morning over a response to a serious question. On Sky News Kay Burley asked Gillian Keegan, the education secretary, if she could justify a provision in </w:t>
      </w:r>
      <w:hyperlink r:id="rId32" w:history="1">
        <w:r>
          <w:rPr>
            <w:rFonts w:ascii="arial" w:eastAsia="arial" w:hAnsi="arial" w:cs="arial"/>
            <w:b w:val="0"/>
            <w:i/>
            <w:strike w:val="0"/>
            <w:noProof w:val="0"/>
            <w:color w:val="0077CC"/>
            <w:position w:val="0"/>
            <w:sz w:val="20"/>
            <w:u w:val="single"/>
            <w:vertAlign w:val="baseline"/>
          </w:rPr>
          <w:t>the criminal justice bill</w:t>
        </w:r>
      </w:hyperlink>
      <w:r>
        <w:rPr>
          <w:rFonts w:ascii="arial" w:eastAsia="arial" w:hAnsi="arial" w:cs="arial"/>
          <w:b w:val="0"/>
          <w:i w:val="0"/>
          <w:strike w:val="0"/>
          <w:noProof w:val="0"/>
          <w:color w:val="000000"/>
          <w:position w:val="0"/>
          <w:sz w:val="20"/>
          <w:u w:val="none"/>
          <w:vertAlign w:val="baseline"/>
        </w:rPr>
        <w:t xml:space="preserve">  suggesting rough sleepers might be arrested if they smell.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Keegan did not laugh, but she did smile broadly at the question. Burley said: “It’s not funny.” And Keegan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saying it’s funny. I’m saying the most important thing is to help people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cleared its committee stage in the Commons two months ago, but the government still has not set a date for the next debate (the report stage). The delay is partly due to a row about provisions in the bill that criminalise rough sleeping. As Eleni Courea reports, some Tory MPs want to replace these clauses with a very different approach.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Tory rebels plan to decriminalise rough sleeping by repealing 200-year-old law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4" w:history="1">
        <w:r>
          <w:rPr>
            <w:rFonts w:ascii="arial" w:eastAsia="arial" w:hAnsi="arial" w:cs="arial"/>
            <w:b w:val="0"/>
            <w:i/>
            <w:strike w:val="0"/>
            <w:noProof w:val="0"/>
            <w:color w:val="0077CC"/>
            <w:position w:val="0"/>
            <w:sz w:val="20"/>
            <w:u w:val="single"/>
            <w:vertAlign w:val="baseline"/>
          </w:rPr>
          <w:t>her Sky interview</w:t>
        </w:r>
      </w:hyperlink>
      <w:r>
        <w:rPr>
          <w:rFonts w:ascii="arial" w:eastAsia="arial" w:hAnsi="arial" w:cs="arial"/>
          <w:b w:val="0"/>
          <w:i w:val="0"/>
          <w:strike w:val="0"/>
          <w:noProof w:val="0"/>
          <w:color w:val="000000"/>
          <w:position w:val="0"/>
          <w:sz w:val="20"/>
          <w:u w:val="none"/>
          <w:vertAlign w:val="baseline"/>
        </w:rPr>
        <w:t xml:space="preserve">  this morning, Keegan accepted that it would be wrong to arrest rough sleepers for their odour. “People should not be arrested if they smell,”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Burley put it to her that this was what the bill did say, Keegan admitted that she had not looked at it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looked at that detail of it, but I guess the word is ‘excessive’, and I don’t know what they mean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relevant clause of the bill. The reference to people smelling is in the final line, (5) (c).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criticised for laughing off question about timing of general election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interview on BBC Radio Tees this morning Rishi Sunak laughed quite forcefully in response to two questions about when he would call the general election. It jarred to the extent that the presenter, Amy Oakden, asked him why he found that funny. (See </w:t>
      </w:r>
      <w:hyperlink r:id="rId35" w:history="1">
        <w:r>
          <w:rPr>
            <w:rFonts w:ascii="arial" w:eastAsia="arial" w:hAnsi="arial" w:cs="arial"/>
            <w:b w:val="0"/>
            <w:i/>
            <w:strike w:val="0"/>
            <w:noProof w:val="0"/>
            <w:color w:val="0077CC"/>
            <w:position w:val="0"/>
            <w:sz w:val="20"/>
            <w:u w:val="single"/>
            <w:vertAlign w:val="baseline"/>
          </w:rPr>
          <w:t>8.36am.</w:t>
        </w:r>
      </w:hyperlink>
      <w:r>
        <w:rPr>
          <w:rFonts w:ascii="arial" w:eastAsia="arial" w:hAnsi="arial" w:cs="arial"/>
          <w:b w:val="0"/>
          <w:i w:val="0"/>
          <w:strike w:val="0"/>
          <w:noProof w:val="0"/>
          <w:color w:val="000000"/>
          <w:position w:val="0"/>
          <w:sz w:val="20"/>
          <w:u w:val="none"/>
          <w:vertAlign w:val="baseline"/>
        </w:rPr>
        <w:t xml:space="preserve">  ) In his second interview, on Radio Newcastle, he produced a more muted laugh when asked the same question. (See </w:t>
      </w:r>
      <w:hyperlink r:id="rId36" w:history="1">
        <w:r>
          <w:rPr>
            <w:rFonts w:ascii="arial" w:eastAsia="arial" w:hAnsi="arial" w:cs="arial"/>
            <w:b w:val="0"/>
            <w:i/>
            <w:strike w:val="0"/>
            <w:noProof w:val="0"/>
            <w:color w:val="0077CC"/>
            <w:position w:val="0"/>
            <w:sz w:val="20"/>
            <w:u w:val="single"/>
            <w:vertAlign w:val="baseline"/>
          </w:rPr>
          <w:t>9.07am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does this quite a lot in interviews. At times it sounds like a nervous tic, but it is probably more of a deliberate strategy intended to disarm interviewers asking awkward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it did sound a bit odd, and the Liberal Democrats have responded with a press release denouncing him (more or less) as a modern-day Marie Antoinette.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Morgan, the Liberal Democrats’ local government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laughing in the face of people crying out for change is the perfect example of how careless, callous and chaotic this Conservative party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Sunak clings on it’s obvious that people up and down the country are demanding he and this rabble stop hunkering in their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rejects claim from councillors quitting Labour that party stopping them expressing their views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Twenty Labour councillors from Lancashire have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party’s national leadership. As Ben Quinn reports, they have complained that Labour HQ is imposing too much control over what they are allowed to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 xml:space="preserve">Twenty Labour councillors quit party in </w:t>
        </w:r>
      </w:hyperlink>
      <w:hyperlink r:id="rId37" w:history="1">
        <w:r>
          <w:rPr>
            <w:rFonts w:ascii="arial" w:eastAsia="arial" w:hAnsi="arial" w:cs="arial"/>
            <w:b/>
            <w:i/>
            <w:strike w:val="0"/>
            <w:noProof w:val="0"/>
            <w:color w:val="0077CC"/>
            <w:position w:val="0"/>
            <w:sz w:val="20"/>
            <w:u w:val="single"/>
            <w:vertAlign w:val="baseline"/>
          </w:rPr>
          <w:t>protest</w:t>
        </w:r>
      </w:hyperlink>
      <w:hyperlink r:id="rId37" w:history="1">
        <w:r>
          <w:rPr>
            <w:rFonts w:ascii="arial" w:eastAsia="arial" w:hAnsi="arial" w:cs="arial"/>
            <w:b w:val="0"/>
            <w:i/>
            <w:strike w:val="0"/>
            <w:noProof w:val="0"/>
            <w:color w:val="0077CC"/>
            <w:position w:val="0"/>
            <w:sz w:val="20"/>
            <w:u w:val="single"/>
            <w:vertAlign w:val="baseline"/>
          </w:rPr>
          <w:t xml:space="preserve"> at leadership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Iqbal, one of the councillors leaving the party, </w:t>
      </w:r>
      <w:hyperlink r:id="rId38" w:history="1">
        <w:r>
          <w:rPr>
            <w:rFonts w:ascii="arial" w:eastAsia="arial" w:hAnsi="arial" w:cs="arial"/>
            <w:b w:val="0"/>
            <w:i/>
            <w:strike w:val="0"/>
            <w:noProof w:val="0"/>
            <w:color w:val="0077CC"/>
            <w:position w:val="0"/>
            <w:sz w:val="20"/>
            <w:u w:val="single"/>
            <w:vertAlign w:val="baseline"/>
          </w:rPr>
          <w:t>told the BBC</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few weeks there has been a culture developing from the national Labour party that seems to want to control anything that any councillor wants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was on the Today programme this morning. Asked about Iqbal’s comment, he said that having someone leave the party was “something to be regretted”, but he rejected claims the party was preventing councillors from expressing their views.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allowed to have their own views and I understand why people feel really strongly about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there has been 'no change' to his plan to call election in second half of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BBC Radio Newcastle Sunak was also asked when he would call an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Faced with this question in an earlier interview, Sunak declined to repeat his line about an election in the second half of the year being his working assumption. (See </w:t>
      </w:r>
      <w:hyperlink r:id="rId35" w:history="1">
        <w:r>
          <w:rPr>
            <w:rFonts w:ascii="arial" w:eastAsia="arial" w:hAnsi="arial" w:cs="arial"/>
            <w:b w:val="0"/>
            <w:i/>
            <w:strike w:val="0"/>
            <w:noProof w:val="0"/>
            <w:color w:val="0077CC"/>
            <w:position w:val="0"/>
            <w:sz w:val="20"/>
            <w:u w:val="single"/>
            <w:vertAlign w:val="baseline"/>
          </w:rPr>
          <w:t>8.36am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answer to Bailey, Sunak again gave a very generalised answer. But when Bailey pressed him again, and asked “what’s so difficult about committing to a date”,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there’s an official way we do that. I’ve said very repeatedly and clearly that my working assumption would be that we have a general election in the second half of the year. There’s been no change to that. So I’ve been very clear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seems to have been planning for an election in October or November. But there has been a lot of speculation in recent days that Sunak could call an election in June or July, as a means of closing down a leadership challenge prompted by dire results for the Tories in the May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morning’s answer probably won’t do a lot to quell that. Instead of just saying ‘I expect it to be in the second half of the year’, he delivered a convoluted answer referencing his previous line to take, which is normally a sign of a politician not wanting to engage with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an election in July would be in the second half of the year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accept child poverty has risen sharply in north-east of England since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 next interview was on BBC Radio Newcastle, where the interview started with the presenter, Matt Bailey, playing a clip from the manager of a nursery saying they had not been properly consulted about who to deliver the new entitlement.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reply, Sunak said the policy was announced some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Providers asked for the rate they are paid for childcare by the government to be increased. That has happened,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Nurseries say they cannot find the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the government has taken time to build the sector. There are more people working in it than there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trailing a £1,000 signing-on bonus for new staff,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tape was also cut,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Talking of children, we cover child poverty a lot on this programme. In the north-east, more than a third of children are growing up in poverty. Why is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nobody wants to see children growing up in poverty. That was heartbreaking,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child poverty had fallen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Bailey said in the north-east child poverty has risen by more than in any other region since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seemed to be a reference to </w:t>
      </w:r>
      <w:hyperlink r:id="rId39" w:history="1">
        <w:r>
          <w:rPr>
            <w:rFonts w:ascii="arial" w:eastAsia="arial" w:hAnsi="arial" w:cs="arial"/>
            <w:b w:val="0"/>
            <w:i/>
            <w:strike w:val="0"/>
            <w:noProof w:val="0"/>
            <w:color w:val="0077CC"/>
            <w:position w:val="0"/>
            <w:sz w:val="20"/>
            <w:u w:val="single"/>
            <w:vertAlign w:val="baseline"/>
          </w:rPr>
          <w:t>these figures.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replied “those numbers are different to what I’ve got”. He repeated the claim about child poverty falling since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generally prefer to measure poverty by using the relative poverty figures, which show how many households have an income below 60% of the average. But Sunak was referring to the absolute poverty figures, which show how many households have an income below what the relative poverty figure was in a baseline year (2010-11 for this government), adjusted for inflation. In a growing economy, absolute poverty figures should always be going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 right to say that absolute poverty numbers have fallen since the Tories came to power. But </w:t>
      </w:r>
      <w:hyperlink r:id="rId40" w:history="1">
        <w:r>
          <w:rPr>
            <w:rFonts w:ascii="arial" w:eastAsia="arial" w:hAnsi="arial" w:cs="arial"/>
            <w:b w:val="0"/>
            <w:i/>
            <w:strike w:val="0"/>
            <w:noProof w:val="0"/>
            <w:color w:val="0077CC"/>
            <w:position w:val="0"/>
            <w:sz w:val="20"/>
            <w:u w:val="single"/>
            <w:vertAlign w:val="baseline"/>
          </w:rPr>
          <w:t>recent figures</w:t>
        </w:r>
      </w:hyperlink>
      <w:r>
        <w:rPr>
          <w:rFonts w:ascii="arial" w:eastAsia="arial" w:hAnsi="arial" w:cs="arial"/>
          <w:b w:val="0"/>
          <w:i w:val="0"/>
          <w:strike w:val="0"/>
          <w:noProof w:val="0"/>
          <w:color w:val="000000"/>
          <w:position w:val="0"/>
          <w:sz w:val="20"/>
          <w:u w:val="none"/>
          <w:vertAlign w:val="baseline"/>
        </w:rPr>
        <w:t xml:space="preserve">  show they are starting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 have asked listeners what they want to know, and their main question is, when will the general election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laughed, and said he had answered that question many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are you laughing? And why can’t you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there is a process for holding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what was more important was the choice facing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repeat the formula he has used before, about his “working assumption” being that it will be in the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claimed that people were more interest in talking to him about the issues. And he claimed Keir Starmer could not say what his plan was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end of the BBC Radio Tees interviews.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dismisses claims nurseries do not have capacity to deliver free childcare places promised by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was on BBC Radio Tees first, where he was interviewed by Amy Oakden.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by saying the childcare offer was about giving parents choice. Working parents would eventually have access to 30 hours of free childcare from the moment their “little one” reaches nine months,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providers say they are not going to be able to provide these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said the government “consulted extensively” with the sector, and did not introduce the offer straight away because it wanted to ensure capacity was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look, this is a really big change and we need to take the time to get it right, to give time for the sector to grow and expand and actually that’s why we’re doing it in a methodical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look, that is working. Staffing levels in the sector have increased and more people are at work in the sector and the number of places has also increased over the past year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done, after consulting extensively with the sector, is increased the rates that childcare providers are paid, and those have increased extensively. It’s worth hundreds of millions of pounds.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promotes Tories’ rollout of 15 hours’ free childcare for two-year-olds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Parliament is in recess, but the local elections are only a month away and the Conservatives and Labour are both in campaign mode today, focusing in particular on childcare. Rishi Sunak is giving some local radio interviews this morning and you can get the gist of what he will be saying from the Department for Education’s </w:t>
      </w:r>
      <w:hyperlink r:id="rId41" w:history="1">
        <w:r>
          <w:rPr>
            <w:rFonts w:ascii="arial" w:eastAsia="arial" w:hAnsi="arial" w:cs="arial"/>
            <w:b w:val="0"/>
            <w:i/>
            <w:strike w:val="0"/>
            <w:noProof w:val="0"/>
            <w:color w:val="0077CC"/>
            <w:position w:val="0"/>
            <w:sz w:val="20"/>
            <w:u w:val="single"/>
            <w:vertAlign w:val="baseline"/>
          </w:rPr>
          <w:t>press release</w:t>
        </w:r>
      </w:hyperlink>
      <w:r>
        <w:rPr>
          <w:rFonts w:ascii="arial" w:eastAsia="arial" w:hAnsi="arial" w:cs="arial"/>
          <w:b w:val="0"/>
          <w:i w:val="0"/>
          <w:strike w:val="0"/>
          <w:noProof w:val="0"/>
          <w:color w:val="000000"/>
          <w:position w:val="0"/>
          <w:sz w:val="20"/>
          <w:u w:val="none"/>
          <w:vertAlign w:val="baseline"/>
        </w:rPr>
        <w:t>.  It starts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parents of two-year-olds across the country are getting help with their childcare costs as the first phase of the biggest ever expansion in childcare starts.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first stage, working parents of two-year-olds are now able to access 15 hours a week of government-funded childcare from 1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rollout of support is part of the government’s plan to help families – freeing thousands of couples from having to choose between having a family and a career, as over 150,000 children are on track to secure government-funded places from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take is a bit different. Here is the start of the rival press release it issued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shadow education secretary Bridget Phillipson today slammed the Conservatives’ “childcare pledge without a plan” after a new dossier published by the party revealed families across the country struggling to access childcare.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dossier contains: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data obtained by Labour from Ofsted showing that the number of childcare places fell by more than 1,000 in the six months between March and December 2023 alongside a fall in the number of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-Testimonials from parents and nurseries in every region of England revealing a childcare system in disarray, with families unable to access already scarce places and struggling under the weight of sky-high childcare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-Warnings from providers that they will be “forced to go bust” under the Conservatives’ new childcare offer.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Eleni Courea reports, Labour is also launching a website today claiming Conservative turmoil under </w:t>
      </w:r>
      <w:hyperlink r:id="rId42" w:history="1">
        <w:r>
          <w:rPr>
            <w:rFonts w:ascii="arial" w:eastAsia="arial" w:hAnsi="arial" w:cs="arial"/>
            <w:b w:val="0"/>
            <w:i/>
            <w:strike w:val="0"/>
            <w:noProof w:val="0"/>
            <w:color w:val="0077CC"/>
            <w:position w:val="0"/>
            <w:sz w:val="20"/>
            <w:u w:val="single"/>
            <w:vertAlign w:val="baseline"/>
          </w:rPr>
          <w:t>Rishi Sunak</w:t>
        </w:r>
      </w:hyperlink>
      <w:r>
        <w:rPr>
          <w:rFonts w:ascii="arial" w:eastAsia="arial" w:hAnsi="arial" w:cs="arial"/>
          <w:b w:val="0"/>
          <w:i w:val="0"/>
          <w:strike w:val="0"/>
          <w:noProof w:val="0"/>
          <w:color w:val="000000"/>
          <w:position w:val="0"/>
          <w:sz w:val="20"/>
          <w:u w:val="none"/>
          <w:vertAlign w:val="baseline"/>
        </w:rPr>
        <w:t xml:space="preserve">  has cost the taxpayer £8.2bn and nearly a year in lost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Tory chaos under Sunak has cost UK taxpayers £8.2bn, says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is on visits in the north-east of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use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Rishi Sunak criticised for laughing off question about timing of general election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apr/01/government-levelling-up-targets-progress-politics-conservatives-labour" TargetMode="External" /><Relationship Id="rId11" Type="http://schemas.openxmlformats.org/officeDocument/2006/relationships/hyperlink" Target="https://www.theguardian.com/uk-news/2024/apr/01/levelling-up-report-card-how-the-tories-pledges-stack-up-today" TargetMode="External" /><Relationship Id="rId12" Type="http://schemas.openxmlformats.org/officeDocument/2006/relationships/hyperlink" Target="https://www.theguardian.com/politics/live/2024/mar/28/starmer-sunak-labour-johnson-tories-uk-politics-live-news?page=with:block-660527ca8f08fad661162d0a#block-660527ca8f08fad661162d0a" TargetMode="External" /><Relationship Id="rId13" Type="http://schemas.openxmlformats.org/officeDocument/2006/relationships/hyperlink" Target="https://www.theguardian.com/politics/live/2024/apr/02/rishi-sunak-tories-keir-starmer-labour-free-childcare-uk-politics-live-news?page=with:block-660be26e8f08129891eb7cea#block-660be26e8f08129891eb7cea" TargetMode="External" /><Relationship Id="rId14" Type="http://schemas.openxmlformats.org/officeDocument/2006/relationships/hyperlink" Target="https://www.theguardian.com/world/2024/mar/30/uk-government-lawyers-say-israel-is-breaking-international-law-claims-top-tory-in-leaked-recording" TargetMode="External" /><Relationship Id="rId15" Type="http://schemas.openxmlformats.org/officeDocument/2006/relationships/hyperlink" Target="https://www.theguardian.com/politics/live/2024/apr/02/rishi-sunak-tories-keir-starmer-labour-free-childcare-uk-politics-live-news?page=with:block-660bc9fa8f0831dce221bcdf#block-660bc9fa8f0831dce221bcdf" TargetMode="External" /><Relationship Id="rId16" Type="http://schemas.openxmlformats.org/officeDocument/2006/relationships/hyperlink" Target="https://t.co/wVMtcKawn7" TargetMode="External" /><Relationship Id="rId17" Type="http://schemas.openxmlformats.org/officeDocument/2006/relationships/hyperlink" Target="https://twitter.com/UKLabour/status/1775122259952185411?ref_src=twsrc%5Etfw" TargetMode="External" /><Relationship Id="rId18" Type="http://schemas.openxmlformats.org/officeDocument/2006/relationships/hyperlink" Target="https://www.theguardian.com/politics/live/2024/mar/27/rishi-sunaks-triple-lock-pension-conservatives-labour-angela-rayner-uk-politics-live?page=with:block-6604082d8f085f055e5d6be6#block-6604082d8f085f055e5d6be6" TargetMode="External" /><Relationship Id="rId19" Type="http://schemas.openxmlformats.org/officeDocument/2006/relationships/hyperlink" Target="https://www.gov.uk/government/publications/migrants-detected-crossing-the-english-channel-in-small-boats/migrants-detected-crossing-the-english-channel-in-small-boats-last-7-days" TargetMode="External" /><Relationship Id="rId2" Type="http://schemas.openxmlformats.org/officeDocument/2006/relationships/webSettings" Target="webSettings.xml" /><Relationship Id="rId20" Type="http://schemas.openxmlformats.org/officeDocument/2006/relationships/hyperlink" Target="https://www.theguardian.com/politics/live/2024/apr/02/rishi-sunak-tories-keir-starmer-labour-free-childcare-uk-politics-live-news?page=with:block-660bd1a68f08a4be4f8fb994#block-660bd1a68f08a4be4f8fb994" TargetMode="External" /><Relationship Id="rId21" Type="http://schemas.openxmlformats.org/officeDocument/2006/relationships/hyperlink" Target="https://www.theguardian.com/uk-news/2024/apr/01/hate-act-will-lessen-public-trust-in-the-force-says-scottish-police-chief" TargetMode="External" /><Relationship Id="rId22" Type="http://schemas.openxmlformats.org/officeDocument/2006/relationships/hyperlink" Target="https://twitter.com/jk_rowling/status/1774749954629652873" TargetMode="External" /><Relationship Id="rId23" Type="http://schemas.openxmlformats.org/officeDocument/2006/relationships/hyperlink" Target="https://twitter.com/hashtag/TomorrowsPapersToday?src=hash&amp;ref_src=twsrc%5Etfw" TargetMode="External" /><Relationship Id="rId24" Type="http://schemas.openxmlformats.org/officeDocument/2006/relationships/hyperlink" Target="https://t.co/jYDxTZf1Wk" TargetMode="External" /><Relationship Id="rId25" Type="http://schemas.openxmlformats.org/officeDocument/2006/relationships/hyperlink" Target="https://twitter.com/AllieHBNews/status/1774909447707521414?ref_src=twsrc%5Etfw" TargetMode="External" /><Relationship Id="rId26" Type="http://schemas.openxmlformats.org/officeDocument/2006/relationships/hyperlink" Target="https://www.gov.scot/publications/hate-crime-public-order-scotland-act-2021-information-note/pages/1/" TargetMode="External" /><Relationship Id="rId27" Type="http://schemas.openxmlformats.org/officeDocument/2006/relationships/hyperlink" Target="https://twitter.com/aliciakearns?ref_src=twsrc%5Etfw" TargetMode="External" /><Relationship Id="rId28" Type="http://schemas.openxmlformats.org/officeDocument/2006/relationships/hyperlink" Target="https://t.co/AM9oojYELi" TargetMode="External" /><Relationship Id="rId29" Type="http://schemas.openxmlformats.org/officeDocument/2006/relationships/hyperlink" Target="https://twitter.com/sgfmann/status/1774180757424029737?ref_src=twsrc%5Etfw" TargetMode="External" /><Relationship Id="rId3" Type="http://schemas.openxmlformats.org/officeDocument/2006/relationships/fontTable" Target="fontTable.xml" /><Relationship Id="rId30" Type="http://schemas.openxmlformats.org/officeDocument/2006/relationships/hyperlink" Target="https://wck.org/news/gaza-team-update" TargetMode="External" /><Relationship Id="rId31" Type="http://schemas.openxmlformats.org/officeDocument/2006/relationships/hyperlink" Target="https://twitter.com/David_Cameron/status/1775096297122414710?ref_src=twsrc%5Etfw" TargetMode="External" /><Relationship Id="rId32" Type="http://schemas.openxmlformats.org/officeDocument/2006/relationships/hyperlink" Target="https://publications.parliament.uk/pa/bills/cbill/58-04/0155/230155.pdf" TargetMode="External" /><Relationship Id="rId33" Type="http://schemas.openxmlformats.org/officeDocument/2006/relationships/hyperlink" Target="https://www.theguardian.com/society/2024/apr/01/tory-rebels-plan-decriminalise-rough-sleeping-repealing-200-year-old-law" TargetMode="External" /><Relationship Id="rId34" Type="http://schemas.openxmlformats.org/officeDocument/2006/relationships/hyperlink" Target="https://news.sky.com/story/politics-latest-uk-politics-sunak-starmer-general-election-vote-labour-tories-speaker-sky-news-politics-hub-12593360" TargetMode="External" /><Relationship Id="rId35" Type="http://schemas.openxmlformats.org/officeDocument/2006/relationships/hyperlink" Target="https://www.theguardian.com/politics/live/2024/apr/02/rishi-sunak-tories-keir-starmer-labour-free-childcare-uk-politics-live-news?page=with:block-660bb5458f082a6ebed95396#block-660bb5458f082a6ebed95396" TargetMode="External" /><Relationship Id="rId36" Type="http://schemas.openxmlformats.org/officeDocument/2006/relationships/hyperlink" Target="https://www.theguardian.com/politics/live/2024/apr/02/rishi-sunak-tories-keir-starmer-labour-free-childcare-uk-politics-live-news?page=with:block-660bb8928f0831dce221bc79#block-660bb8928f0831dce221bc79" TargetMode="External" /><Relationship Id="rId37" Type="http://schemas.openxmlformats.org/officeDocument/2006/relationships/hyperlink" Target="https://www.theguardian.com/politics/2024/apr/02/twenty-labour-councillors-resign-protest-leadership" TargetMode="External" /><Relationship Id="rId38" Type="http://schemas.openxmlformats.org/officeDocument/2006/relationships/hyperlink" Target="https://www.bbc.co.uk/news/uk-england-lancashire-68707225" TargetMode="External" /><Relationship Id="rId39" Type="http://schemas.openxmlformats.org/officeDocument/2006/relationships/hyperlink" Target="https://www.actionforchildren.org.uk/blog/where-is-child-poverty-increasing-in-the-uk/" TargetMode="External" /><Relationship Id="rId4" Type="http://schemas.openxmlformats.org/officeDocument/2006/relationships/header" Target="header1.xml" /><Relationship Id="rId40" Type="http://schemas.openxmlformats.org/officeDocument/2006/relationships/hyperlink" Target="https://www.theguardian.com/politics/live/2024/mar/21/mental-health-culture-gone-too-far-work-pensions-secretary-mel-stride-waspi-womens-pensions-conservatives-labour-uk-politics-latest-updates?page=with:block-65fc2ed88f08c7a342bbb616#block-65fc2ed88f08c7a342bbb616" TargetMode="External" /><Relationship Id="rId41" Type="http://schemas.openxmlformats.org/officeDocument/2006/relationships/hyperlink" Target="https://www.gov.uk/government/news/parents-to-save-thousands-in-childcare-cost-with-new-funding" TargetMode="External" /><Relationship Id="rId42" Type="http://schemas.openxmlformats.org/officeDocument/2006/relationships/hyperlink" Target="https://www.theguardian.com/politics/rishi-sunak" TargetMode="External" /><Relationship Id="rId43" Type="http://schemas.openxmlformats.org/officeDocument/2006/relationships/hyperlink" Target="https://www.theguardian.com/politics/2024/apr/02/tory-chaos-under-rishi-sunak-has-cost-uk-taxpayers-8bn-says-labour"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F-KD51-JBNF-W05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 Sunak criticised for laughing off question about timing of general election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306</vt:lpwstr>
  </property>
  <property fmtid="{D5CDD505-2E9C-101B-9397-08002B2CF9AE}" pid="3" name="LADocCount">
    <vt:lpwstr>1</vt:lpwstr>
  </property>
  <property fmtid="{D5CDD505-2E9C-101B-9397-08002B2CF9AE}" pid="4" name="LADocumentID:306">
    <vt:lpwstr>Doc::urn:hlct:16|contextualFeaturePermID::1519360</vt:lpwstr>
  </property>
  <property fmtid="{D5CDD505-2E9C-101B-9397-08002B2CF9AE}" pid="5" name="UserPermID">
    <vt:lpwstr>urn:user:PA195023767</vt:lpwstr>
  </property>
</Properties>
</file>