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Network Ten lawyers tell court Bruce Lehrmann may have leaked confidential material to Seven’s Spotlight program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 8:48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liveBruce Lehrmann defamation case: watch hearing live on YouTubeGet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Richardson SC, for Bruce Lehrmann, argued that the new evidence was “trivial” and it was not worth reopening the case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said the additional financial benefits received by Lehrmann from Seven was three weeks’ rent amounting to $12,000 on top of the $104,000 which was already disclosed.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case is to be reopened and former Spotlight producer Taylor Auerbach is to be a witness, his psychiatric condition needs to be assessed, Richardson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journalists, including I assume some at the back of the court, have described [Auerbach’s] appearances in public in recent weeks as bizarre.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Richardson said re-opening the case would require significant time and may delay the judgement.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of Zomi Frankcom a ‘crime’,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alleges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(APAN) has released a statement following the alleged Israeli </w:t>
      </w:r>
      <w:hyperlink r:id="rId10" w:history="1">
        <w:r>
          <w:rPr>
            <w:rFonts w:ascii="arial" w:eastAsia="arial" w:hAnsi="arial" w:cs="arial"/>
            <w:b w:val="0"/>
            <w:i/>
            <w:strike w:val="0"/>
            <w:noProof w:val="0"/>
            <w:color w:val="0077CC"/>
            <w:position w:val="0"/>
            <w:sz w:val="20"/>
            <w:u w:val="single"/>
            <w:vertAlign w:val="baseline"/>
          </w:rPr>
          <w:t>airstrike that killed Australian aid worker</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Zomi Frankcom</w:t>
        </w:r>
      </w:hyperlink>
      <w:r>
        <w:rPr>
          <w:rFonts w:ascii="arial" w:eastAsia="arial" w:hAnsi="arial" w:cs="arial"/>
          <w:b w:val="0"/>
          <w:i w:val="0"/>
          <w:strike w:val="0"/>
          <w:noProof w:val="0"/>
          <w:color w:val="000000"/>
          <w:position w:val="0"/>
          <w:sz w:val="20"/>
          <w:u w:val="none"/>
          <w:vertAlign w:val="baseline"/>
        </w:rPr>
        <w:t xml:space="preserve">    in Gaza, maintaining her death is not just a tragedy – but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APAN alleges the death is the latest in a series of attacks on humanitarian convoys, workers and civilians seeking aid, that must be unequivocally condemned by the Australian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president, Nasser Mashni,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an Australian humanitarian worker is murdered by Israel while trying to feed starving Palestinians, the best the Australian government can do is to label this a ‘tragedy’ and ‘request a call-in’ from the Israeli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tragedy, this is a crime, and governments like ours are continuing to offer Israel the impunity to commit these crimes every time they respond using weak language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Mashni said the commonwealth must immediately “unequivocally condemn Israel’s behaviour, pull every diplomatic and economic lever at its disposal” and stop issuing permits for the export of Australian-made components for weapons being used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Network Ten lawyers tell court Bruce Lehrmann may have handed AFP briefing documents to Seven’s Spotlight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Ten’s lawyers have told the federal court that Bruce Lehrmann may have leaked confidential material he received in his criminal trial to the Seven network’s Spotlight program, potentially in breach of an implied undertaking not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cross-examination in the defamation trial last year, Lehrmann said he gave Seven an interview only, despite his exclusivity contract saying he was required to give the network all relevant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Michael Lee asked Ten’s barrister, Dr Matt Collins KC, why the fresh evidence is relevant to the judgement he is about to hand down on Thursday in the defamation he brought against Ten and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said the evidence goes to Lehrmann’s credit and to whether he abused the court process, which may affect the quantum of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Chrysanthou SC, for Lisa Wilkinson,  told Justice Lee that Lehrmann had not been entirely honest about the financial benefits that he received from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that the fresh evidence raises questions whether Lehrmann may have given instructions to his legal team which were not truthful.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is opposing the application to reopen the case to hear new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liberty organisations express ‘deep concern’ over Labor migration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leading civil society organisations have penned a letter to minister for employment, workplace relations and the arts, Tony Burke, expressing their “deep concern and disappointment” regarding the recent introduction of the </w:t>
      </w:r>
      <w:hyperlink r:id="rId11" w:history="1">
        <w:r>
          <w:rPr>
            <w:rFonts w:ascii="arial" w:eastAsia="arial" w:hAnsi="arial" w:cs="arial"/>
            <w:b w:val="0"/>
            <w:i/>
            <w:strike w:val="0"/>
            <w:noProof w:val="0"/>
            <w:color w:val="0077CC"/>
            <w:position w:val="0"/>
            <w:sz w:val="20"/>
            <w:u w:val="single"/>
            <w:vertAlign w:val="baseline"/>
          </w:rPr>
          <w:t>migration amendment nill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Council for Civil Liberties, Liberty Victoria and the Queensland Council for Civil Liberties said they were particularly troubled by objectives “apparently underpinning the legislation”, including exclusion of entire nations from migration and further criminalisation of people seeking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Implicit in the government’s legislation are the repugnant ideas that it is legitimate to exclude, detain, and criminalise people based on where they were born and regardless of their fears of persecution, and to respond to judicial consideration regarding infringements of our Constitution made by the nation’s highest judicial body, the high court of Australia, with ill-considered workaround legislation and avoidance of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obvious that there is no true urgency to this legislation, and the attempt to pass it in a single day demonstrates that the government has failed to respect the integrity of the parliamentary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bill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Rushed bill forcing hundreds of non-citizens to facilitate own deportation passes lower house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says El Niño 'near its end' but cautions forecasts beyond May are unreliable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confirmed El Niño is “near its end”, with sea surface temperatures in the central tropical Pacific expected to return to neutral later in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the Bureau said oceanic indicators were still meeting El Niño thresholds, while consistent with its “decaying” by the end of April, to become neutral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four out of seven international models are predicting a La Niña by late winter, the forecasts of the ENSO state beyond May should be used with caution. Forecasts have historically had their lowest skill for forecasts issued in April, with skill increasing from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oceans have been the warmest on record globally since April 2023. The global pattern of warmth is affecting the typical historical global pattern of sea surface temperatures associated with ENSO variability. As the current global ocean conditions have not been observed before, inferences of how ENSO may develop in 2024 that are based on past events may not be 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and Google launch partnership to tackle mis- and disinformation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Associated Press (AAP) and Google have announced a new fact-checking partnership to address mis- and disinformation across Australia and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will bolster AAP’s existing fact-checking platform, which is distributed to more than 380 publications across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it will also analyse global misinformation trends and produce video explainers translated to different languages for distribution to local news outlets and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AAP’s CEO, Lisa Davies, said the information environment had never been more challenging for journalists, newsrooms and audiences alike and would significantly expand its ability to crack down on mistruths.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on replacement Lucas Heights nuclear medicine facility released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ageing nuclear medicine facility at Lucas Heights will be replaced by 2032 – about 15 years after an </w:t>
      </w:r>
      <w:hyperlink r:id="rId13" w:history="1">
        <w:r>
          <w:rPr>
            <w:rFonts w:ascii="arial" w:eastAsia="arial" w:hAnsi="arial" w:cs="arial"/>
            <w:b w:val="0"/>
            <w:i/>
            <w:strike w:val="0"/>
            <w:noProof w:val="0"/>
            <w:color w:val="0077CC"/>
            <w:position w:val="0"/>
            <w:sz w:val="20"/>
            <w:u w:val="single"/>
            <w:vertAlign w:val="baseline"/>
          </w:rPr>
          <w:t>independent report</w:t>
        </w:r>
      </w:hyperlink>
      <w:r>
        <w:rPr>
          <w:rFonts w:ascii="arial" w:eastAsia="arial" w:hAnsi="arial" w:cs="arial"/>
          <w:b w:val="0"/>
          <w:i w:val="0"/>
          <w:strike w:val="0"/>
          <w:noProof w:val="0"/>
          <w:color w:val="000000"/>
          <w:position w:val="0"/>
          <w:sz w:val="20"/>
          <w:u w:val="none"/>
          <w:vertAlign w:val="baseline"/>
        </w:rPr>
        <w:t xml:space="preserve">  found it failed to meet modern nuclear safety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committee inquiry in Sydney this afternoon heard some more details about the new facility, which Australian Nuclear Science and Technology Organisation (Ansto) officials said would deliver a more reliable supply of isotopes for cancer diagnoses and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planned and unplanned shutdowns in recent years for maintenance.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12,700m2 building will be built across from the Opal research reactor to futureproof Ansto’s facility. Ansto provides almost 80% of the isotopes used in Australia for about 10,000 procedures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Ansto said the facility was “approaching the end of its useful life” after initially being built as a laboratory in the 1950s and the old facility would remain open during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replacement will cost about $620m.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Urgent hearing in Lehrmann defamation case has begun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urgent hearing in the Bruce Lehrmann defamation case kicked off at 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seeks to reopen Network Ten ’s defence days before the judgement in the case was due to be handed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Michael Lee was scheduled to deliver his judgment in the federal court in Sydney on Thursday morning in the </w:t>
      </w:r>
      <w:hyperlink r:id="rId14" w:history="1">
        <w:r>
          <w:rPr>
            <w:rFonts w:ascii="arial" w:eastAsia="arial" w:hAnsi="arial" w:cs="arial"/>
            <w:b w:val="0"/>
            <w:i/>
            <w:strike w:val="0"/>
            <w:noProof w:val="0"/>
            <w:color w:val="0077CC"/>
            <w:position w:val="0"/>
            <w:sz w:val="20"/>
            <w:u w:val="single"/>
            <w:vertAlign w:val="baseline"/>
          </w:rPr>
          <w:t>defamation</w:t>
        </w:r>
      </w:hyperlink>
      <w:r>
        <w:rPr>
          <w:rFonts w:ascii="arial" w:eastAsia="arial" w:hAnsi="arial" w:cs="arial"/>
          <w:b w:val="0"/>
          <w:i w:val="0"/>
          <w:strike w:val="0"/>
          <w:noProof w:val="0"/>
          <w:color w:val="000000"/>
          <w:position w:val="0"/>
          <w:sz w:val="20"/>
          <w:u w:val="none"/>
          <w:vertAlign w:val="baseline"/>
        </w:rPr>
        <w:t xml:space="preserve">  case Lehrmann brought against Network Ten and former Project host Lisa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evening, Lee will hear Ten’s argument for reopening its case in light of “fresh evidence”, according to the interlocutory application filed on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evidence includes an affidavit with new information about Lehrmann’s dealings with the Seven Network ’s Spotlight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media correspondent, Amanda Meade, will bring you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Council of Australia urges government to cut ties with Israel and join arms embargo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Council of Australia has urged state and federal governments to immediately cut all military ties with, and place sanctions on, Israel amid escalating violence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points to a </w:t>
      </w:r>
      <w:hyperlink r:id="rId15" w:history="1">
        <w:r>
          <w:rPr>
            <w:rFonts w:ascii="arial" w:eastAsia="arial" w:hAnsi="arial" w:cs="arial"/>
            <w:b w:val="0"/>
            <w:i/>
            <w:strike w:val="0"/>
            <w:noProof w:val="0"/>
            <w:color w:val="0077CC"/>
            <w:position w:val="0"/>
            <w:sz w:val="20"/>
            <w:u w:val="single"/>
            <w:vertAlign w:val="baseline"/>
          </w:rPr>
          <w:t>decision made by the International Court of Justice</w:t>
        </w:r>
      </w:hyperlink>
      <w:r>
        <w:rPr>
          <w:rFonts w:ascii="arial" w:eastAsia="arial" w:hAnsi="arial" w:cs="arial"/>
          <w:b w:val="0"/>
          <w:i w:val="0"/>
          <w:strike w:val="0"/>
          <w:noProof w:val="0"/>
          <w:color w:val="000000"/>
          <w:position w:val="0"/>
          <w:sz w:val="20"/>
          <w:u w:val="none"/>
          <w:vertAlign w:val="baseline"/>
        </w:rPr>
        <w:t xml:space="preserve">  last month for additional provisional measures in the case brought by South Africa against Israel for violating the Genocide Convention.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A fresh Jewish voice: the new Australian group opposing antisemitism – and Israel’s conduct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days earlier, the UN Security Council voted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Schwartz, a human rights lawyer and the executive officer of the Jewish Council of Australia, said in light of these developments and worsening conditions of Palestinians the Australian government should be using all available forms of diplomatic pressure to push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ICJ’s additional provisional orders are a clear sign that the situation in Gaza has drastically deteriorated … the images emerging today of Israel’s total destruction of Gaza’s Al-Shifa hospital, together with the news that Israel has killed an Australian aid worker, ought to force governments like ours to take concrete action. The world cannot stand idly by in the face of such horrific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must heed the additional provisional measures ordered by the ICJ and do everything in its power to prevent Israel committing the international crime of genocide by killing, mass starvation and disease, including imposing sanctions and cutting military ties. In particular, Australia must end its role in supplying weapons parts to Israel and throw its weight behind a global arms embargo.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says ‘right and proper’ that death of Australian citizen in Gaza be investigated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Wolahan, asked the same question, echoes that a tragedy has occurred, adding the government’s first duty is to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right and proper that questions are asked and an investigation is conducted.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not stop short of whether it [is] deliberate or not, most casualties in war are accidents … that does not mean you can’t press for better protections to be made to  </w:t>
      </w:r>
      <w:hyperlink r:id="rId17" w:history="1">
        <w:r>
          <w:rPr>
            <w:rFonts w:ascii="arial" w:eastAsia="arial" w:hAnsi="arial" w:cs="arial"/>
            <w:b w:val="0"/>
            <w:i/>
            <w:strike w:val="0"/>
            <w:noProof w:val="0"/>
            <w:color w:val="0077CC"/>
            <w:position w:val="0"/>
            <w:sz w:val="20"/>
            <w:u w:val="single"/>
            <w:vertAlign w:val="baseline"/>
          </w:rPr>
          <w:t>distinguish between civilians</w:t>
        </w:r>
      </w:hyperlink>
      <w:r>
        <w:rPr>
          <w:rFonts w:ascii="arial" w:eastAsia="arial" w:hAnsi="arial" w:cs="arial"/>
          <w:b w:val="0"/>
          <w:i w:val="0"/>
          <w:strike w:val="0"/>
          <w:noProof w:val="0"/>
          <w:color w:val="000000"/>
          <w:position w:val="0"/>
          <w:sz w:val="20"/>
          <w:u w:val="none"/>
          <w:vertAlign w:val="baseline"/>
        </w:rPr>
        <w:t xml:space="preserv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mistakes are being made and if that’s what has happened here it’s a big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most recent figures, 174 UN staff have been killed in the conflict, including 171 UNRWA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defence minister says death of Australian in Gaza a ‘terrible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defence minister, Matt Thistlethwaite, and Liberal MP Keith Wolahan are appearing on ABC’s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government had a “working hypothesis” of what had gone wrong leading to the death of an Australian aid worker, Thistlethwaite said a “terrible tragedy” had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Australian woman seeking to do good in a war-torn area in the Middle East, trying to bring relief to particularly children who have been suffering … that’s why prime minister has said this sort of thing is totally unacceptable and the Australian Department of Foreign Affairs and Trade will be working with Israeli authorities to try and work out what’s happened here and gone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highlighted Australia’s commitment to working internationally for an immediate ceasefire, while also urging for the immediate release of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the conflict come to an end because innocent people’s lives are being threatened and innocent people are losing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Hanson-Young: ‘Closed-door consultations only silence experts and stifle environmental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environment spokesperson, Sarah Hanson-Young, said the reconvened Senate inquiry into the extinction crisis would hold a hearing this month to ask questions about the proposed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use this inquiry to scrutinise the government’s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went to the 2022 election promising to fix Australia’s broken environmental laws and “closed-door consultations only silence experts and stifle environmental protection. This will not solve our extinction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greatest threats to our wildlife and nature are habitat destruction and climate change. If the government thinks they can bring laws to this Parliament that don’t stop native forest logging and climate pollution, they are sorely mistaken.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Labor’s proposed changes to water trigger laws could have ‘centuries-long consequences’, environment groups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inquiry to question if Albanese policies ‘heading in the wrong direction’ on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Greens -led Senate inquiry will call federal environmental officials to answer questions about proposed new nature laws amid concerns that the Albanese government’s reforms are “heading in the wrong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Guardian Australia reported that draft national environment laws would allow state and territory governments to make decisions about major coal mining and unconventional gas projects where they affect water resources. Currently it is the federal government that has this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just one that the government has presented to a select group of conservation and business stakeholders in a closed consultation process it has been running since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opted to run the selective consultation process instead of publishing an exposure draft of the proposed new laws for public feedback. The Greens said the consultation process lacked transparency, with participants “not permitted to take laptops or phones into the secret sessions” or to take copies of the draft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reforms represent the biggest potential change to national environmental laws in two decades. They follow an independent review in 2020 that found Australia’s system of laws had failed to protect the country’s beloved wildlife and ecosystems, which were in alarming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aid workers killed in alleged IDF strike Gaza, World Central Kitchen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 the alleged IDF strike, the World Central Kitchen (WCK) has released a statement updating the number of aid workers killed to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killed are citizens of Australia, Poland, the United Kingdom, a dual citizen of the US and Canada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WCK team was traveling in a deconflicted zone in two armored cars branded with the WCK logo and a soft skin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coordinating movements with the IDF, the convoy was hit as it was leaving the Deir al-Balah warehouse, where the team had unloaded more than 100 tons of humanitarian food aid brought to Gaza on the maritime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Ceo, Erin Gore, said the attack was “unforgiveable”.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only an attack on WCK, this is an attack on humanitarian organizations showing up in the most dire of situations where food is being used as a weapon of war. This is unforgivable.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and appalled that we … lost beautiful lives today because of a targeted attack by the IDF. The love they had for feeding people, the determination they embodied to show that humanity rises above all, and the impact they made in countless lives will forever be remembered and cherished.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Central Kitchen is pausing our operations immediately in the region. We will be making decisions about the future of our work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doubt’ IDF strike hit World Central Kitchen convoy, Council for International Development CEO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Purcell says there is “little doubt” an Israeli Defence Force (IDF) strike led to the deaths of the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Israeli accounts reported in media, there seems to be little doubt it was Israeli Defence Force strike to what we know is the World Central Kitchen that was assisting people in northern Gaza with the permission of the Israeli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they had been bringing was coming vetted by the Israelis from Cyprus and travelling up through into northern Gaza. It seems to be part of a larger pattern unfortunately though, that humanitarian workers have been targeted … the Israeli Defence Force was aware they were operating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provided to Guardian Australia’s Ben Doherty, a spokesperson for the IDF said it was conducting a “thorough review at the highest levels to understand the circumstances of this tragic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for International Development CEO decries alleged use of ‘deliberate starving’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of the Australian Council for International Development Marc Purcell is appearing on ABC’s Afternoon Briefing now following the deaths of four foreign aid workers and a Palestinian translator in an alleged Israeli strike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Purcell says it’s right the prime minister has called for accountability over Australian aid worker  </w:t>
      </w:r>
      <w:hyperlink r:id="rId10" w:history="1">
        <w:r>
          <w:rPr>
            <w:rFonts w:ascii="arial" w:eastAsia="arial" w:hAnsi="arial" w:cs="arial"/>
            <w:b w:val="0"/>
            <w:i/>
            <w:strike w:val="0"/>
            <w:noProof w:val="0"/>
            <w:color w:val="0077CC"/>
            <w:position w:val="0"/>
            <w:sz w:val="20"/>
            <w:u w:val="single"/>
            <w:vertAlign w:val="baseline"/>
          </w:rPr>
          <w:t>Zomi Frankcom’s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death</w:t>
        </w:r>
      </w:hyperlink>
      <w:r>
        <w:rPr>
          <w:rFonts w:ascii="arial" w:eastAsia="arial" w:hAnsi="arial" w:cs="arial"/>
          <w:b w:val="0"/>
          <w:i w:val="0"/>
          <w:strike w:val="0"/>
          <w:noProof w:val="0"/>
          <w:color w:val="000000"/>
          <w:position w:val="0"/>
          <w:sz w:val="20"/>
          <w:u w:val="none"/>
          <w:vertAlign w:val="baseline"/>
        </w:rPr>
        <w:t xml:space="preserve"> , while urging the commonwealth to go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denial of food aid is what appears to be a deliberate tactic in the war by the Israeli Defence Force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Insufficient aid has been allowed in for many months now by the IDF with the result that people … are at the risk of starving to death … Australia is a government that upholds the rule of law internationally and what we’re seeing is systemic undermining of the rule of law in the conflict in Gaza by the denial of humanitarian assistance getting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shocking in 2024 is the deliberate use of starving populations as a target of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sees El Niño ‘ near its end’, notes others’ predictions of a La Niña later in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held off declaring the El Niño event is over although it is “near its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fortnightly update of the main climate drivers around Australia said conditions in the central tropical Pacific where El Niños – and their counterparts, La Niñas – develop are likely to return to neutral conditions later in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 Niño has been weakening steadily since December but conditions remain above the BoM’s threshold for such an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bureau’s Access model is one of the more conservative when it comes to predicting what comes next. Four of the seven main international models predict a La Niña will develop by (our) late winter.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9"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says El Nino continues to "near its end", with conditions returning to neutral later in the autumn. Its main model, along with France's, continues to query whether a La Nina is on the way. Other agencies mostly expect one later in the year. </w:t>
      </w:r>
      <w:hyperlink r:id="rId20" w:history="1">
        <w:r>
          <w:rPr>
            <w:rFonts w:ascii="arial" w:eastAsia="arial" w:hAnsi="arial" w:cs="arial"/>
            <w:b w:val="0"/>
            <w:i/>
            <w:strike w:val="0"/>
            <w:noProof w:val="0"/>
            <w:color w:val="0077CC"/>
            <w:position w:val="0"/>
            <w:sz w:val="20"/>
            <w:u w:val="single"/>
            <w:vertAlign w:val="baseline"/>
          </w:rPr>
          <w:t>pic.twitter.com/xWnjASs7r5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2"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in an earlier post today, a so-called predictability barrier makes forecasts at this time of year more difficult than during other seasons. In other words, don’t bank on a La Niña returning just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the annual prediction issues around about now, there’s also the record global sea-surface temperatures to contend with. As the bureau notes, those temperatures have been running at record levels since April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pattern of warmth is affecting the typical historical global pattern of sea surface temperatures associated with [El Niño Southern Oscillation] variability,”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current global ocean conditions have not been observed before, inferences of how ENSO may develop in 2024 that are based on past events may not be 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unprecedented conditions might contain a few surprises – will they be nasty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believed to be that of missing fisher recovered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believed to be that of a fisher who went missing in the coastal Esperance area in Western Australia has been found, police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WA police said officers and SES personnel were attempting to recover a body, believed to be the missing 36-year-old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is in an extremely difficult position within a rock formation off the coast of Cape Arid. The family of the fisherman have been advised.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received reports around 2.20pm on Saturday that the man had slipped off the rocks into water at Cape Arid, near the mouth of Thomas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with a family member at the time of the incident and had not been seen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Epic CEO appears in court as part of lawsuit against Apple and Google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 of the company behind the Fortnite app has been questioned in court on which phone he uses as part of the Epic lawsuit against Apple and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Epic CEO Tim Sweeney took the stand on Tuesday as part of the Australian case where Epic is alleging anti-competitive conduct over restrictions in the Apple and Google app stores and on in-app payments, after the app was banned from those stores for offering its own payment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confirmed to the court he owns an iPhone, and prefers the iPhone for the privacy and security benefits it offers over Google’s Android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Epic’s own payments system was referred to as a “hot fix” the company was implementing in Fortnite in 2020, called “Project Liberty”. Fortnite was kicked off the store on the day Epic activated the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told the court he was aware that Epic’s actions were in violation of the developer agreements signed with Apple and Google, and answered “yes” when asked if he knew that the actions Epic was undertaking were deceitful.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heard how Epic’s games work across a variety of platforms as part of Apple’s bid to frame its app store as in competition with a broader games market rather than just phones and apps.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Apple’s claims about risk of outside payments ‘do not survive scrutiny’,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Teenagers denied bail after alleged car theft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teenagers have been refused bail after the alleged theft of two cars in the New South Wales west over the Easter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1.30am on Friday, entry was forced into a home in Orange where keys and a Ford Ranger were allegedly stolen by a group of youths. An hour later, they allegedly returned and stole a Holden Acadia.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morning, police attempted to stop the cars after seeing them on Orange’s Bathurst Street. When the teenagers allegedly failed to stop, a pursuit began but was halted short time later due to losing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were later located abandoned and were seized for forensic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a 17-year-old girl and 15-year-old boy were arrested and taken to Orange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appeared at a children’s court on Sunday where they were formally refused bail to appear at another children’s court next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Bureau releases weekly rainfall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released its latest weekly rainfall report, as tropical moisture brought a pummelling down on parts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of troughs moved across Queensland, the NT, northern South Australia and north-west New South Wales over the past seven days and generated widespread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Weekly totals of up to 200mm were recorded in isolated pockets of the Top End, eastern parts of the Northern Territory and parts of Queensland, exceeding 300mm in coastal areas of Queensland’s north tropical coast and Tablelands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weekly rainfall total was 308mm at Menavale alert weather station in Queensland, which usually averages around 130mm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daily rainfall total during the week was 131mm at Mt Sophia, south of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me on the blog today, Caitlin Cassidy will be here to guide you through the rest of today’s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and independent MPs have also expressed alarm about the proposal to allow states and territory governments to make decisions under the water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environment spokesperson Sarah Hanson-Young said it would be a step backwards for environmental protections months after the party negotiated a deal with the government that expanded the water trigger to all forms of unconventional gas. She said decisions under the trigger should not be entrusted to state and territory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alarming that the Labor government is considering weakening environment law for big gas projects by enabling states to dodge the recently legislated ‘water trigger’. Polluting fossil fuel projects must be assessed under the strictest of laws – enforced and upheld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Mackellar, Sophie Scamps, who led a push in the lower house to expand the water trigger last year has also raised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enltrYet another eg of the Govt’s duplicity -passing laws to strengthen environmental protections or act on climate change -only to swiftly create a back door around it eg CCS sea dumping bill created to skirt new Safeguard Mech to permit gas expansion </w:t>
      </w:r>
      <w:hyperlink r:id="rId24"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https://t.co/IwgvbSKiUw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Sophie Scamps MP (@SophieScamps) </w:t>
      </w:r>
      <w:hyperlink r:id="rId26"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any state and territory would first have to become accredited to make decisions under national laws and they would be monitored for their compliance with proposed new national environmental standards. The environment and water minister, Tanya Plibersek, has said she was proud to legislate last year for all forms of unconventional gas to be captured by the water trigger and said the government would still retain “oversight” of any accredited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 owners in Beetaloo Basin raise concerns over draft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owners in the Beetaloo Basin in the Northern Territory have raised concerns about an Albanese government proposal that would allow state and territory governments to make decisions under the federal water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reported this morning that draft national environment laws would allow state and territory governments to make decisions about major coal mining and unconventional gas projects where they affect water resources. Currently it is the federal government that has this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just four months after the federal government expanded the water trigger so that it would apply to all forms of unconventional gas, including the shale gas found in the Beetaloo Basin.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Labor’s proposed changes to water trigger laws could have ‘centuries-long consequences’, environment groups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Djingili elder and chair of the Nurrdalinji Native Title Corporation, Samuel Sandy, said traditional owners with concerns about fracking in the Beetaloo Basin were alarmed by the new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very relieved when the federal government made new powers last year to look closely at how fracking companies use water and the potential risks. Once water is lost or contaminated, it’s never going to be put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shouldn’t pass on this responsibility to the NT government. It should carry it itself. We don’t want another Murray Darling disaster, with our iconic Daly and Roper rivers drained out or our underground aquifers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 search under way for fisher missing off Esperance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police have launched a search for a missing fisher in the coastal Esperance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received reports around 2.20pm on Saturday that the missing 36-year-old man had slipped off the rocks into water at Cape Arid, near the mouth of Thomas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with a family member at the time of the incident and has not been seen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 number of resources including vessels, jet-skis and air assets are currently searching the surrounding area, with SES assisting on foot at nearby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will remain ongoing throughout the day. Further information will be provided when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was Australia’s third wettest on record, with rainfall nearly double the norm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released its monthly weather report, noting that rainfall last month was 86.1% above the 1961-90 yardstick it 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made it the third wettest March in records going back to 1900. The spread of results, though, was great: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enltrMarch was relatively wet inland but dry in the southeast. (Via </w:t>
      </w:r>
      <w:hyperlink r:id="rId19"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pic.twitter.com/tdowhlgC4z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8" w:history="1">
        <w:r>
          <w:rPr>
            <w:rFonts w:ascii="arial" w:eastAsia="arial" w:hAnsi="arial" w:cs="arial"/>
            <w:b w:val="0"/>
            <w:i/>
            <w:strike w:val="0"/>
            <w:noProof w:val="0"/>
            <w:color w:val="0077CC"/>
            <w:position w:val="0"/>
            <w:sz w:val="20"/>
            <w:u w:val="single"/>
            <w:vertAlign w:val="baseline"/>
          </w:rPr>
          <w:t>March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Northern Territory had its second wettest March on record and Western Australia its fourth wettest, the south-east was a lot drier than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for instance, collected only about one-fifth of the usual rain, making it the seventh-driest March for that state and the driest since 1986. It was Tasmania’s driest March since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the blog yesterday, Australia had its equal-second hottest March on record for minimum temperatures. These were 1.79C above average.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enltrBy minumum temperatures, it was actually Australia's second hottest March on record. Temps were 1.79C above the 1961-90 average, matching 2019's March, and shy only of the 2.09C anomaly recorded in March 2016. (Via </w:t>
      </w:r>
      <w:hyperlink r:id="rId19"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pic.twitter.com/dSax5CzRE8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0"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 temperatures - which average out minimum and maximum readings - came in at 1.11C above that 1961-90 baseline, making it the equal-tenth warmest March in records going back to 1910, the bureau said. South Australia notched its second-warmest March for mean temperatures, with average readings 2.86C above that long-run 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Maximums weren’t that outstanding, coming in at 0.43C above average. For Victoria, though, it was the state’s fourth-hottest March for daytime temperatures, and for SA it was the fifth warmest.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increasing greenhouse gas levels energises the atmosphere, raising the odds that temperatures will keep breaking heat records (far more often than cold ones) and imperil the future of vulnerable ecosystems such as the Great Barrier Reef.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latter is now in its fifth mass bleaching event in eight years – another event that started </w:t>
      </w:r>
      <w:hyperlink r:id="rId31" w:history="1">
        <w:r>
          <w:rPr>
            <w:rFonts w:ascii="arial" w:eastAsia="arial" w:hAnsi="arial" w:cs="arial"/>
            <w:b w:val="0"/>
            <w:i/>
            <w:strike w:val="0"/>
            <w:noProof w:val="0"/>
            <w:color w:val="0077CC"/>
            <w:position w:val="0"/>
            <w:sz w:val="20"/>
            <w:u w:val="single"/>
            <w:vertAlign w:val="baseline"/>
          </w:rPr>
          <w:t>to get attention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Killing of Australian aid worker in Gaza ‘tragic and preventable’: Australian Council for International Development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Council for International Development (ACFID), the peak body for the aid and humanitarian agencies, has expressed its deepest condolences to the family of </w:t>
      </w:r>
      <w:hyperlink r:id="rId32" w:history="1">
        <w:r>
          <w:rPr>
            <w:rFonts w:ascii="arial" w:eastAsia="arial" w:hAnsi="arial" w:cs="arial"/>
            <w:b w:val="0"/>
            <w:i/>
            <w:strike w:val="0"/>
            <w:noProof w:val="0"/>
            <w:color w:val="0077CC"/>
            <w:position w:val="0"/>
            <w:sz w:val="20"/>
            <w:u w:val="single"/>
            <w:vertAlign w:val="baseline"/>
          </w:rPr>
          <w:t>killed Australian aid worker</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Zomi Frankcom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said the government is demanding “full accountability” over Frankcom’s death, who was working with World Central Kitchen in Gaza when she was killed in an Israeli strike ( </w:t>
      </w:r>
      <w:hyperlink r:id="rId33" w:history="1">
        <w:r>
          <w:rPr>
            <w:rFonts w:ascii="arial" w:eastAsia="arial" w:hAnsi="arial" w:cs="arial"/>
            <w:b w:val="0"/>
            <w:i/>
            <w:strike w:val="0"/>
            <w:noProof w:val="0"/>
            <w:color w:val="0077CC"/>
            <w:position w:val="0"/>
            <w:sz w:val="20"/>
            <w:u w:val="single"/>
            <w:vertAlign w:val="baseline"/>
          </w:rPr>
          <w:t>more details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ACFID chief executive Marc Purcell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workers in conflict zones should be ensured safety by combatants to carry out life-saving responses. Time and time again during this conflict we have seen Israeli forces demonstrate disregard for the safety of humanitarian workers with tragic results, with at least 196 aid workers killed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call on the Australian government to urge the Israeli government to cease attacks on aid convoys and to allow for the safe land passage of humanitarian assistance. Further, Australia should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strongest possible terms the starvation of civilians. Starving civilians is a breach of the laws of war, international law and common decency.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announces $5.22m funding for communities affected by Middle East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announced $5.22m in funding for 37 organisations to support communities affected by the </w:t>
      </w:r>
      <w:hyperlink r:id="rId34"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immigration minister Andrew Giles, he said the funding is part of a $25m commitment to support Palestinian, Arab and Muslim communities.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assist organisations and communities to respond to the impact of the conflict and protect Australians from threats of racism, hate speech, violence, polarisation and social exclusion.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initiatives announced today include $3.22m for 35 organisations to launch new social cohesion projects, and $2m for two organisations to deliver community programs to support Australian Palestinian and Muslim youth.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recognises the distress many Australians are feeling with the ongoing Hamas-Israel conflict and we are committed to working in partnership with affected communities to provide crucial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approach supports both short and long term impacts of the conflict- enabling funding to be distributed rapidly to communities most in need while also building capacity in affected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to provide support to those that have been impacted, and to enhance and foster community connection during these challenging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provider fined for advertising non-registered education courses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provider has been fined $20,000 for advertising non-registered vocational education and training courses.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Skills Quality Authority (ASQA) welcomed the verdict for breaching the National Vocational Education and Training Regulator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guilty plea, the Downing Centre local court convicted and fined Qualify Me! Pty Ltd for advertising 187 vocational education and training courses in 2022 without including details of the registered training organisation (RTO) that would issue a VET qualification or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ASQA CEO Saxon Rice said the prosecution should serve as a warning to dodgy providers. ASQA’s VET tip-off line has received more than 1,000 tip-offs since launching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third-party organisations must accurately and honestly represent those courses in all marketing and enrolment activities – to ensure students’ best interests are protected and they can make an informed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amendments to the act, penalties for breaches have increased five-fold to deter providers that saw penalties as a cost of doing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minister warns of ‘vaccine fatigue’ ahead of early flu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health minister, Mary-Anne Thomas, says the state is facing an early flu season and has urged people to get vaccinated. Speaking alongside the premier on Tuesday,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an early flu season and flu vaccines have just become available, so I’d like to take this opportunity to encourage all Victorians to get their flu vax... Anyone that’s ever had the flu can tell you it’s a very debilitating, dangerous disease. So it’s important that we continue to send a strong message that our flu vaccines are safe and reliable and accessible.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was evidence of “vaccine fatigue across a range of vaccines”, which is a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that [and] we continue to encourage our Victorians to access vaccines, particularly for seasonal illnesses like the flu because they are safe and effective. Unfortunately, we live in an age where there is a lot of misinformation available, and that sometimes gets in the way of people’s best judgment. So talk to your general practitioner, talk to your pharmacist. If you have any concerns, they will talk you through the efficacy of the flu vaccine, and indeed other vaccines that continue to be available, including Covid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condemn ‘irresponsible’ minority on roads over Easter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lives were lost on New South Wales roads over the Easter long weekend, police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ramped-up police operation, 5,709 speed infringements were issued, 295 people were charged with drink driving and 863 people tested positive to drug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Brett McFadden said the state couldn’t accept the “irresponsible behaviour” of a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we as a collective worked together to end this carnage on our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infringements were a Toyota Corolla detected travelling at 188km/h in a 110km/h zone on the Hume Highway near Bowning and a 15-year-old recorded doing 150km/h in a 50km/h zone in Orange.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three lives were lost over the same period, including two separate motorbike accidents in Oakleigh South and Gordon.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traffic offences were detected across Victoria over the Easter long weekend, including almost 4,000 Victorians caught speeding and 378 impaired drivers taken off the roads for getting behind the wheel with alcohol and/or drugs in their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plane to re-enter service after previous engine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regional Qantas plane is set to re-enter service on Wednesday after an engine issue forced pilots to turn around shortly after take off and land at Lord Howe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afternoon, the 27-year-old 36-seat Dash-8 Q200 turboprop plane experienced an issue with one of its engines as it took off from Lord Howe Island bound for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Qantas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pilots followed standard procedure, shut down the engine and landed safely back at Lord Howe Island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 shutdowns are rare but aircraft are designed to operate safely with one engine, and our pilots are highly trained to manage this... We know this may have been unsettling for our customers on board and we thank them for their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made a priority landing back at Lord Howe Island, and passengers disembarked normally. Customers were provided with overnight accommodation and re-accommodated on flights over the weekend. The Dash-8 is expected to return to service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followed another Qantas flight – a much larger Airbus A330 – from </w:t>
      </w:r>
      <w:hyperlink r:id="rId35" w:history="1">
        <w:r>
          <w:rPr>
            <w:rFonts w:ascii="arial" w:eastAsia="arial" w:hAnsi="arial" w:cs="arial"/>
            <w:b w:val="0"/>
            <w:i/>
            <w:strike w:val="0"/>
            <w:noProof w:val="0"/>
            <w:color w:val="0077CC"/>
            <w:position w:val="0"/>
            <w:sz w:val="20"/>
            <w:u w:val="single"/>
            <w:vertAlign w:val="baseline"/>
          </w:rPr>
          <w:t>Melbourne to Perth last week, where an engine issue also forced pilots into shutting down of the engines mid-flight.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national press club, where Greg Combet has been taking questions in relation to Australia’s net zero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Combet mentioned that significant capital will be required throughout this transition. Can he quantify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significant investment task and ideally institutional investment, private capital, would see the opportunities in it and make commercial judgements and invest and they are, if they can see that making sense. [But] I can see occasions and projects in this particular transformation where government is going to need to play a role and as I said earlier, that is not novel.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terms of how many workers will be part of this transition, moving into new renewable jobs,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know that certainly by mid 2030 is 10, 11, 12 coal-fired power stations will be closing. That’s several thousand workers directly impacted by that, and on top of that you have workers who may be employed in what we call captured coalmine – which is their only customer is the power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Combet’s latest appearance at the NPC has wrapped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urgent inquiries’ being made into death of Australian aid worker in Gaza: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the Department of Foreign Affairs is making “very urgent inquiries” about the death of an Australian aid worker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Zomi Frankcom as “doing extraordinarily valuable work”. Albanese read out details of her other volunteer work, which he said included helping Australians during bushfire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someone who was volunteering overseas to provide aid through this charity for people who are suffering tremendous deprivation in Gaza. And this is just completely unacceptable. Australia expects full accountability for the deaths of aid workers, which is completely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workers and those doing humanitarian work, indeed all innocent civilians, need to be provided with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news today is tragic.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sent “sincere condolences” to those who knew Frankcom: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sort of values that are shown by someone going into a very dangerous place, in order to assist mankind, their fellow humans, people she didn’t know. She just wanted to help out through this charity, it says everything about the character of this young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 Australian judge on the UN’s international court of justice, Hilary Charlesworth, has called for Israel to suspend its military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from Daniel Hurst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Australian international court judge calls for Israel to suspend Gaza military operation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went on to say he was “concerned about every innocent civilian” killed in the Gaza conflict. He said civilian deaths were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says the government continues to call for a “political solution, that means a two-state solution” to the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demands ‘full accountability’ over death of Australian aid worker killed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the death of an Australian aid worker in Gaza is “completely unacceptable” and “beyond any reasonable circumstances”, saying the government will call in the Israeli ambassador and contact Israel’s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 government is demanding “full accountability” over the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named the aid worker as Zomi Frankcom, who was working with World Central Kitchen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Brisbane, Albanese said Frankcom was doing “extraordinarily important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foreign nationals working for the food aid charity were killed in an Israeli strike in central Gaza, according to health officials in the occupied territory. The founder of the charity, World Central Kitchen (WCK), confirmed on Twitter that “several” staff members had died in an Israeli airstrike.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Four foreign aid workers and Palestinian translator killed in Israeli strike, Gaza officials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circumstances were “completely unacceptable” and “Australia expects full accountability for the death of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doing humanitarian work and civilians need to be provided with protection. Australia has had a very clear position of supporting a sustainable ceasefire... Australians want to see an end to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today is tragic. Dfat have also requested a call-in from the Israeli ambassador as well. We want full accountability for this, this is a tragedy that should never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the government had contacted the Israeli government directly. He said the incident was “beyond any reasonable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Combet is now taking questions, and is asked about the transition away from coal to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would be a “collaborative effort” between government and companies, and the transition has been “designed to try and achieve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got closure dates in mind … but we have to think not just about them and their business, it is important to think about the workers who are involved, who work for those companies and the many other workers in these regions where the power stations are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Combet said through his work with the ACTU he has witnessed that restructures are “not always as smooth” as hoped.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pointed to, for example, that the closure of the Hazelwood power station in the La Trobe Valley in Victoria was very disruptive and that was on the back of the privatisation of the assets in the 1990s. And there are many scars there. The community has then deeply impacted for a very long period of time … and I think we have to do a lot better in navigating this period of change and seek the cooperation of the energy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meant to be an adversarial set up, but if access to the Fair Work Commission … is needed because we cannot have a perfectly collaborative approach to a power station closure, then it is there is a backup.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Combet: Net zero transformation ‘may even define this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his speech, Greg Combet said the most vital thing he has learned through his work is the importance of letting values guide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Respecting people and ensuring fair treatment, aiming at equitable outcomes, generating a commitment of common purpose, a sense that we are all in it together – we have endeavoured to embed these values in the new authority through the people we have employed, the policies we have developed, the legislation, the culture and our engagement with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will be a key to achieving positive and orderly change. The treasurer has said that the net zero transformation will define the decade. It may even define this century. It should be a transformation built on the very best of Australian values and it should deliver significant benefit for future generations. And we can do it. Just as countless others have done before us at similar moments of historic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renewable transition for Gladstone in central Queensland is not the only example Greg Combet is referencing. He is outlining a number of upcoming or potential projects, including hydrogen energy in the Port of Newcastle, transitioning the Hunter’s aluminium smelter Tomago to renewable energy, and in the Pilbara, plans with Bluescope steel to decarbonise iron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 zero economy authority is putting together a pipeline of these projects and will be figuring out how to bring them to concrete investment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billions of dollars in investment will be needed to achieve net zero. The fact is, neither government funding or private capital alone can meet that challenge. It will take both working together to secure the opportunities of Australia’s net zero future. This means providing the policy context and direction that will encourage business to 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Combet on the transition from coal-fired power stations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his speech at the National Press Club, Greg Combet argued that helping regional communities through the transition away from coal will be key to Australia’s net zero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Gladstone in central Queensland is just one region where new investment and job opportunities can be realised through this transition – a region producing more than 40% of Queensland’s energy and home to almost half of Australia’s coal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heavy industry means the region is also one of the most emissions-intensive places in the country, producing over a third of Queensland emissions. In my view, successfully transforming the region around Gladstone and similar regions around the country must be a key national endeavour and to do it we have to support the people, communities and region through that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Combet said the Net Zero Economy Agency will work with companies and unions representing workers to help them transition to alternative jobs, and offer participation in a redeployment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from the closing power station will then be connected with employment opportunities with another employer in the same or a similar industry. We will try to align people with jobs available in new clean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Combet said the Net Zero Economy Agency is not seeking to take on the role of existing government agencies, but complement and coordinate policy development, identifying gaps and ensuring “everything is headed in the same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 is in “an early stage” of its net zero transformation, with a decades-long journey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bear that in mind when you read about the current social license issues, planning problems or supply chain constraints. These are all substantial problems that need to be tackled, no doubt. The … nature of these challenges means that we need new ways of working across governments, in particular with our state [and] territory colleagues. We need to work in an integrated way thinking beyond our individual remits to recognise the interconnectedness of the problems at hand. But significant progress is being made and people are coming together. The energy transition is the catalyst.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his role, Greg Combet said he has witnessed “optimism” about Australia’s renewable future through the “practical action” and “determination” of industrial regions, who are “readying themselves” for new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different story” to when he was climate minister and travelling around the regions around a decade ago,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 economic argument is simple: as our trading partners pursue their own emissions reduction target and wealth from our fossil fuel exports decline, we must create new sources of wealth from industries powered by renewable energy – and at the same time support people, workers, communities and regions through this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no doubt about our collective capacity to do it, and do it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Combet addresses National Press Club about net zero pathway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Labor minister and former secretary of the ACTU, Greg Combet, is addressing the National Press Club today about the net zero pathway.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Combet is chair of the Net Zero Economy Agency, concluding on 31 May, after which he will begin as chair of Australia’s Future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instructions from the boss were clear: develop a plan that will help people and communities through change, respect their interests, create opportunities and leave no one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Combet said the Net Zero Economy Agency will oversee the transformation from fossil fuels to an economy powered by renewable energy and clean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debate surrounding climate science has “largely settled” and a “global consensus has emerged” calling for serious action to cut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Lived experience is having a big influence on people  [with] more frequent and devastating natural disasters [and] temperature records set and exceeded, with last year recording the highest average temperatures in 174 years of record-keeping.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Australia I have likened the scale and significance of the net zero transformation to post-war reconstruction, and that is because of our economy’s reliance on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also paid condolences to the Victorian father and grandfather </w:t>
      </w:r>
      <w:hyperlink r:id="rId37" w:history="1">
        <w:r>
          <w:rPr>
            <w:rFonts w:ascii="arial" w:eastAsia="arial" w:hAnsi="arial" w:cs="arial"/>
            <w:b w:val="0"/>
            <w:i/>
            <w:strike w:val="0"/>
            <w:noProof w:val="0"/>
            <w:color w:val="0077CC"/>
            <w:position w:val="0"/>
            <w:sz w:val="20"/>
            <w:u w:val="single"/>
            <w:vertAlign w:val="baseline"/>
          </w:rPr>
          <w:t>who died trying to save a two-year-old child</w:t>
        </w:r>
      </w:hyperlink>
      <w:r>
        <w:rPr>
          <w:rFonts w:ascii="arial" w:eastAsia="arial" w:hAnsi="arial" w:cs="arial"/>
          <w:b w:val="0"/>
          <w:i w:val="0"/>
          <w:strike w:val="0"/>
          <w:noProof w:val="0"/>
          <w:color w:val="000000"/>
          <w:position w:val="0"/>
          <w:sz w:val="20"/>
          <w:u w:val="none"/>
          <w:vertAlign w:val="baseline"/>
        </w:rPr>
        <w:t xml:space="preserve">  who fell into a Gold Coast pool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pass on my deepest sympathies to the family who were there on a holiday. To have a holiday conclude in such a tragic and terrible set of circumstances must be devastating for those family members, particularly given they were going in [to the pool] to protect another family member. So this is a really, really tough time for that family and the broader community and my sympathy goes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government needed to do more to provide swimming lessons to adults and members of the state’s multicultural communities, Allan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already have a range of different programs in place and I would certainly encourage everyone to be safe around the water. There will be investigations into what happened in this incident in Queensland, so I don’t want to cut across and presume what may or may not have happened in this incident. Today, I think our focus should be on supporting the family and the loved ones who’ve gone through such a terrible, terrible tragedy at a time when they were hoping to enjoy a really lovely holiday.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launches survey as part of inquiry into women’s pain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also announced the launch of a </w:t>
      </w:r>
      <w:hyperlink r:id="rId38"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as part of the </w:t>
      </w:r>
      <w:hyperlink r:id="rId39" w:history="1">
        <w:r>
          <w:rPr>
            <w:rFonts w:ascii="arial" w:eastAsia="arial" w:hAnsi="arial" w:cs="arial"/>
            <w:b w:val="0"/>
            <w:i/>
            <w:strike w:val="0"/>
            <w:noProof w:val="0"/>
            <w:color w:val="0077CC"/>
            <w:position w:val="0"/>
            <w:sz w:val="20"/>
            <w:u w:val="single"/>
            <w:vertAlign w:val="baseline"/>
          </w:rPr>
          <w:t>government’s inquiry into women’s pain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government was seeking the views of women and girls who have experiences with pain and accessing related services as well as clinicians and healthcare workers in the 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announces locations for five women’s health clinics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held a press conference in Epping, in Melbourne’s north, earlier today to announce the locations of the first five public comprehensive women’s health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2022 election, Labor committed to opening 20 of the clinics to deliver specialist care for conditions including endometriosis, pelvic pain, polycystic ovary syndrome, perimenopause and menopause.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announced the first five will open at the Northern hospital, Royal women’s hospital, Frankston hospital, Barwon Health Geelong and Ballarat base hospital from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Royal women’s hospital and Barwon Health have existing women’s health clinics, which – as a result of the government funding – will now extend their services to five days a week. The three other locations will be new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women’s health clinics are being centres in our public health system, and will provide access to a range of services women need. They’ll be able to access support from gynaecologists, urologists, specialist nursing care... specialist physiotherapist care as well. These are trained professionals who are focused on women’s bodies and women’s health needs, and being able to have all of these services located in one place means it’s easier for women to access the range of different health services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recorded wettest day since 5 March 2020: Weatherzone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Victorian weather, and the Bureau of Meteorology has cancelled a severe weather warning affecting parts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the immediate threat of severe weather has passed, but the situation would be monitored and further warnings issued if needed.</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Weatherzone reported</w:t>
        </w:r>
      </w:hyperlink>
      <w:r>
        <w:rPr>
          <w:rFonts w:ascii="arial" w:eastAsia="arial" w:hAnsi="arial" w:cs="arial"/>
          <w:b w:val="0"/>
          <w:i w:val="0"/>
          <w:strike w:val="0"/>
          <w:noProof w:val="0"/>
          <w:color w:val="000000"/>
          <w:position w:val="0"/>
          <w:sz w:val="20"/>
          <w:u w:val="none"/>
          <w:vertAlign w:val="baseline"/>
        </w:rPr>
        <w:t xml:space="preserve">  that during yesterday’s downpour, Melbourne experienced one of its heaviest days of April rain in 47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the driest March in 170 years of records, it said. Weatherzone reported the following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2.8 mm was recorded in Melbourne’s gauge at Olympic Park during the whole of March 2024.In the 24 hours to 9am Tuesday, a total of 53.2 mm of rain was recorded.That made it the wettest Melbourne day in any month since 5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Reserve Bank did not consider an interest rate rise at its March board meeting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Underscoring the likelihood that the RBA is done with lifting interest rates, </w:t>
      </w:r>
      <w:hyperlink r:id="rId41" w:history="1">
        <w:r>
          <w:rPr>
            <w:rFonts w:ascii="arial" w:eastAsia="arial" w:hAnsi="arial" w:cs="arial"/>
            <w:b w:val="0"/>
            <w:i/>
            <w:strike w:val="0"/>
            <w:noProof w:val="0"/>
            <w:color w:val="0077CC"/>
            <w:position w:val="0"/>
            <w:sz w:val="20"/>
            <w:u w:val="single"/>
            <w:vertAlign w:val="baseline"/>
          </w:rPr>
          <w:t>minutes out this morning</w:t>
        </w:r>
      </w:hyperlink>
      <w:r>
        <w:rPr>
          <w:rFonts w:ascii="arial" w:eastAsia="arial" w:hAnsi="arial" w:cs="arial"/>
          <w:b w:val="0"/>
          <w:i w:val="0"/>
          <w:strike w:val="0"/>
          <w:noProof w:val="0"/>
          <w:color w:val="000000"/>
          <w:position w:val="0"/>
          <w:sz w:val="20"/>
          <w:u w:val="none"/>
          <w:vertAlign w:val="baseline"/>
        </w:rPr>
        <w:t xml:space="preserve">  from its </w:t>
      </w:r>
      <w:hyperlink r:id="rId42" w:history="1">
        <w:r>
          <w:rPr>
            <w:rFonts w:ascii="arial" w:eastAsia="arial" w:hAnsi="arial" w:cs="arial"/>
            <w:b w:val="0"/>
            <w:i/>
            <w:strike w:val="0"/>
            <w:noProof w:val="0"/>
            <w:color w:val="0077CC"/>
            <w:position w:val="0"/>
            <w:sz w:val="20"/>
            <w:u w:val="single"/>
            <w:vertAlign w:val="baseline"/>
          </w:rPr>
          <w:t>March board meeting</w:t>
        </w:r>
      </w:hyperlink>
      <w:r>
        <w:rPr>
          <w:rFonts w:ascii="arial" w:eastAsia="arial" w:hAnsi="arial" w:cs="arial"/>
          <w:b w:val="0"/>
          <w:i w:val="0"/>
          <w:strike w:val="0"/>
          <w:noProof w:val="0"/>
          <w:color w:val="000000"/>
          <w:position w:val="0"/>
          <w:sz w:val="20"/>
          <w:u w:val="none"/>
          <w:vertAlign w:val="baseline"/>
        </w:rPr>
        <w:t xml:space="preserve">  show that there was no consideration given to another rate hike.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Michele Bullock was a bit cagey about what the board had mulled during the 18-19 March meeting in the subsequent media briefing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the minutes of the meeting today, though, we see that unlike the previous handful or more of meetings, the board members did not weigh up whether to lift the cash rate or leave it where it sat (at 4.35% presently).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two cases to consider, there was just an agreement that “it was appropriate to leave the cash rate target unchanged at this meeting”, the minutes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there was a resolve to not “rule in or out future changes in the cash rate”, but given the option of a 14th rate rise was not on the cards, it would take a surprise for that prospect to be back on the agenda you’d have to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suggests the next time members weigh up multiple options it will be whether to cut the interest rate or stay put. Perhaps we’ll see that former case being made when the RBA board next meets on 6-7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Spotlight on hotel pool safety after men drown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measures in hotel pools should be examined following the tragic deaths of a man and his father while trying to save a toddler who fell into a pool, lifesaving authorities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Dharmvir Singh, 38, and Gurjinder Singh, 65, leapt into the pool at a Gold Coast hotel to try to save the younger man’s child on Sunday. The child had been playing on the step of the pool before losing their footing and falling into deeper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father and grandfather tried to save the toddler, they got into trouble in the water themselves. Royal Life Saving chief executive Justin Scarr said it was tragic the two men died rescuing a young child.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‘Extremely emotional scene’: father and grandfather die after bid to rescue toddler in Gold Coast pool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Scarr said there have been a number of drownings in hotel or motel swimming pools over the past few years and there is a need to look more closely at the safety guidelines of these pools. 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current regime, signing and fencing is not enough and more needs to be done, given a range of factors including the sorts of activities that people are doing in those pools and perhaps some weaknesses in people’s understanding of water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Scarr said there had been at least 34 drowning deaths in March across the country. Over the 2023/2024 summer months, 99 people drowned.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Alice Springs youth curfew ‘unlawful’, according to advice given to NT police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Police Association (NTPA) has received legal advice that the youth curfew in Alice Springs may be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was imposed last week by chief minister Eva Lawler following civil unrest in the town, with anyone aged under 18 banned from going into the CBD between 6pm and 6am.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NTPA president Nathan Finn says he sought advice on the legality of the curfew after it was announced, and on 29 March was provided with this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 declaration is unlawful and police operating under that declaration are at risk of acting unlawfully.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 referenced section 4(2) of the Emergency Management Act 2013, which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 does not authorise a person to do, or make preparations to … put down a riot or other civil disturbance.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receiving this advice, Finn raised concerns with NT police commissioner Michael Murphy. Finn argues the curfew is “nothing more than a knee-jerk reaction and, once again, it is police who are lumped with cleaning up [the] government’s mess following years of poor law and order policy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has defended the curfew on ABC News Breakfast saying “if there’s a formal legal challenge, there’s a process with the court system”. He says there are three things the Act cannot be used for: “the suppression of civil disorder, armed combat, or ending a strike”, adding “we’re not using the Act for any of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 Lanyon to lead NSW Reconstruction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Police deputy commissioner Mal Lanyon has been appointed to act as chief executive officer of the NSW Reconstruction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joint statement from state ministers Paul Scully and Jihad Dib, outgoing Simon Draper will cease his responsibilities to “solely focus on leading the public service as secretary of Premier’s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Lanyon will commence his role as Acting CEO on 8 April. Draper commenced as secretary of the Premier’s department on 1 September 2023, and has been doing both roles over the past seven months,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Scully says he looks forward to working with Lanyon in the coming months. Janelle Saffin,  parliamentary secretary for Disaster Recovery,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alongside Mal following the devastating floods in the Northern Rivers and am thrilled to be working with him again. There is no better person to lead this organisation, to ensure our state is prepared for disasters, and to help NSW recover after they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Reconstruction Authority was established last December to reduce the impact of floods, fires and other major disasters, and to help communities from them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Niño closer to being declared over; what comes next still a bit unclear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today the Bureau of Meteorology will provide its fortnightly update of the key drivers of Australian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 ago, the bureau said the current El Niño in the Pacific was “near its end” and perhaps we’ll see that end declared today. If not, its demise is probably not too far off, with the bureau main climate model pointing towards its steady decay: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w:t>
      </w:r>
      <w:hyperlink r:id="rId19"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will update its climate drivers report later today, and we might be close to the end of the El Nino. The bureau's model sees the odds of a La Nina forming by September at just over 9% (vs another El Nino at about a 7% chance)... </w:t>
      </w:r>
      <w:hyperlink r:id="rId43" w:history="1">
        <w:r>
          <w:rPr>
            <w:rFonts w:ascii="arial" w:eastAsia="arial" w:hAnsi="arial" w:cs="arial"/>
            <w:b w:val="0"/>
            <w:i/>
            <w:strike w:val="0"/>
            <w:noProof w:val="0"/>
            <w:color w:val="0077CC"/>
            <w:position w:val="0"/>
            <w:sz w:val="20"/>
            <w:u w:val="single"/>
            <w:vertAlign w:val="baseline"/>
          </w:rPr>
          <w:t>pic.twitter.com/ecJJlXmWvW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4"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comes next is the tricky bit because at this time of the year there’s a so-called predictability barrier to clear. There’s less confidence in model forecasts for what sea-surface temperatures in the equatorial Pacific will do than at other times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the US’s National Oceanic and Atmospheric Administration has been forecasting a La Niña will quickly replace the El Niño for a while. It rates the odds of the switch happening by August at 62% </w:t>
      </w:r>
      <w:hyperlink r:id="rId45" w:history="1">
        <w:r>
          <w:rPr>
            <w:rFonts w:ascii="arial" w:eastAsia="arial" w:hAnsi="arial" w:cs="arial"/>
            <w:b w:val="0"/>
            <w:i/>
            <w:strike w:val="0"/>
            <w:noProof w:val="0"/>
            <w:color w:val="0077CC"/>
            <w:position w:val="0"/>
            <w:sz w:val="20"/>
            <w:u w:val="single"/>
            <w:vertAlign w:val="baseline"/>
          </w:rPr>
          <w:t>in its latest update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US's </w:t>
      </w:r>
      <w:hyperlink r:id="rId46" w:history="1">
        <w:r>
          <w:rPr>
            <w:rFonts w:ascii="arial" w:eastAsia="arial" w:hAnsi="arial" w:cs="arial"/>
            <w:b w:val="0"/>
            <w:i/>
            <w:strike w:val="0"/>
            <w:noProof w:val="0"/>
            <w:color w:val="0077CC"/>
            <w:position w:val="0"/>
            <w:sz w:val="20"/>
            <w:u w:val="single"/>
            <w:vertAlign w:val="baseline"/>
          </w:rPr>
          <w:t>@NOAA</w:t>
        </w:r>
      </w:hyperlink>
      <w:r>
        <w:rPr>
          <w:rFonts w:ascii="arial" w:eastAsia="arial" w:hAnsi="arial" w:cs="arial"/>
          <w:b w:val="0"/>
          <w:i w:val="0"/>
          <w:strike w:val="0"/>
          <w:noProof w:val="0"/>
          <w:color w:val="000000"/>
          <w:position w:val="0"/>
          <w:sz w:val="20"/>
          <w:u w:val="none"/>
          <w:vertAlign w:val="baseline"/>
        </w:rPr>
        <w:t xml:space="preserve"> , though, notes how conditions in the equatorial eastern Pacific have tilted consistently towards another La Nino forming. They put the odds at about two-in-three we'll get a La Nina by August. </w:t>
      </w:r>
      <w:hyperlink r:id="rId47" w:history="1">
        <w:r>
          <w:rPr>
            <w:rFonts w:ascii="arial" w:eastAsia="arial" w:hAnsi="arial" w:cs="arial"/>
            <w:b w:val="0"/>
            <w:i/>
            <w:strike w:val="0"/>
            <w:noProof w:val="0"/>
            <w:color w:val="0077CC"/>
            <w:position w:val="0"/>
            <w:sz w:val="20"/>
            <w:u w:val="single"/>
            <w:vertAlign w:val="baseline"/>
          </w:rPr>
          <w:t>pic.twitter.com/qTShlrm6Eo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8"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sea-surface temperatures cool as they are in the eastern equatorial Pacific is only one ingredient. The atmosphere has to respond and reinforce the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probably why the BoM only rates the chance that its threshold for a La Niña (a slightly higher bar than NOAA’s) will be cleared by September at about 9%. (A back-to-back El Niño is about a 7% chance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we’ll get the BoM’s update in about five hours’ time, so check in here for the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campaign groups received more than five times as much in donations as no side in voice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campaign groups for the yes campaign for Australia’s referendum on an Indigenous voice to parliament received more than five times as much in donations than its opponents in the no campaign, with details of major donations from big banks and major companies revealed in newly-published disclosure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largest donor was the philanthropic Paul Ramsay Foundation, contributing more than $7m to the yes campaign, according to Australian Electoral Commission disclosures.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ANZ bank ($2.54m), Woodside Energy ($2.182m), Commonwealth Bank ($2.05m) and Westpac ($2.048m) all donated large sums to entities associated with the yes campaign. Wesfarmers, BHP and Rio Tinto all donated $2m to yes campaign groups, while Woolworths tipped in $1.56m.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Yes campaign groups received more than five times as much in donations as no side in voice referendum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Dfat investigating reports of Australian aid worker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confirmed it is making inquiries into reports an Australian aid worker has been killed in a strike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told ABC radio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Department of Foreign Affairs and Trade are urgently investigating these reports which are there and they are, indeed, very concerning. I’m very concerned about the loss of life that is occurring in Gaza. My government has supported a sustainable ceasefire. We have called for the release of hostages, and there have been far too many innocent lives, Palestinian and Israeli, lost during the Gaza/Hamas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foreign aid workers killed in convoy strike, including Australian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foreign nationals have been killed in a strike in central Gaza, according to health officials in the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Gaza government media office reported the deaths late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aid workers were reportedly from Poland, the United Kingdom and Australia. The nationality of the fourth aid worker is not yet known. A Palestinian translator was also reportedly killed. The group was working for World Central Kitchen when a convoy in which they were travelling was hit by a strike south of Deir al-Balah in central Gaza, local officials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Four foreign aid workers and Palestinian translator killed in convoy strike, Gaza health officials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Melbourne’s south eastern suburbs get a drenching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wet weather hitting the south-east, Victorian Storm Chasers have shared this image showing the 24-hour rainfall totals since 9am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 was some torrential rain overnight in the outer south eastern suburbs! Some decent cracks of thunder too! Here are the 24 hour totals since 9am yesterday. </w:t>
      </w:r>
      <w:hyperlink r:id="rId50"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#melbweather</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#melbourneweather</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pic.twitter.com/kiPxGkobaM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Victorian Storm Chasers (@VicStormChasers) </w:t>
      </w:r>
      <w:hyperlink r:id="rId54"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face losing pay for poor behaviour under proposed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Poorly behaved politicians could have their pay docked under a proposed body tasked with investigating alleged misconduct,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a draft for the Independent Parliamentary Standards Commission has been leaked, but it would impose sanctions on politicians found to be in breach. She told ABC News Breakfast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whole point of it. We’ve established the parliamentary workplace support service that does handle complaints... but this other body will be set up, and part of the whole purpose of this body is to look at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complaints are substantiated, to implement sanctions against whoever that may be, whether it be an MP, senator or a staff member who works in this place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sex discrimination commissioner Kate Jenkins’ 2021 report called for the commission, which would have the power to impose penalties for serious breaches of workplace safety including sexual assault and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body is supposed to be up and running by October. Asked about the delay in establishing the commission, Gallagher says it hasn’t been done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get agreement across the parliament. We’re working really well with the opposition and with the crossbench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with three Labor senators criticises deportation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standing committee for the scrutiny of bills has criticised </w:t>
      </w:r>
      <w:hyperlink r:id="rId55" w:history="1">
        <w:r>
          <w:rPr>
            <w:rFonts w:ascii="arial" w:eastAsia="arial" w:hAnsi="arial" w:cs="arial"/>
            <w:b w:val="0"/>
            <w:i/>
            <w:strike w:val="0"/>
            <w:noProof w:val="0"/>
            <w:color w:val="0077CC"/>
            <w:position w:val="0"/>
            <w:sz w:val="20"/>
            <w:u w:val="single"/>
            <w:vertAlign w:val="baseline"/>
          </w:rPr>
          <w:t>Labor’s deportation bill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which the </w:t>
      </w:r>
      <w:hyperlink r:id="rId56" w:history="1">
        <w:r>
          <w:rPr>
            <w:rFonts w:ascii="arial" w:eastAsia="arial" w:hAnsi="arial" w:cs="arial"/>
            <w:b w:val="0"/>
            <w:i/>
            <w:strike w:val="0"/>
            <w:noProof w:val="0"/>
            <w:color w:val="0077CC"/>
            <w:position w:val="0"/>
            <w:sz w:val="20"/>
            <w:u w:val="single"/>
            <w:vertAlign w:val="baseline"/>
          </w:rPr>
          <w:t>Coalition and Greens sent to a six-week inquiry</w:t>
        </w:r>
      </w:hyperlink>
      <w:r>
        <w:rPr>
          <w:rFonts w:ascii="arial" w:eastAsia="arial" w:hAnsi="arial" w:cs="arial"/>
          <w:b w:val="0"/>
          <w:i w:val="0"/>
          <w:strike w:val="0"/>
          <w:noProof w:val="0"/>
          <w:color w:val="000000"/>
          <w:position w:val="0"/>
          <w:sz w:val="20"/>
          <w:u w:val="none"/>
          <w:vertAlign w:val="baseline"/>
        </w:rPr>
        <w:t xml:space="preserve">  to report in budget week, threatens unlawful non-citizens with a year in prison if they refuse to cooperate in measures to facilitate their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committee, which has three Labor senators, Raff Ciccone, Tony Sheldon and Jess Walsh, criticised mandatory minimum sentences.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committee acknowledges that the penalty and minimum sentence are intended to reflect the seriousness of the offence and act as deterrents, the committee reiterates its longstanding view that the use of mandatory minimum sentences impedes judicial 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would be able to write regulations adding visa classes to the list that can receive orders. The committee took a dim view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of the view that the ability to expand the scope of people that may be subject to removal pathway directions is a significant matter that would more appropriately be dealt with by way of primary rather than delegated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criticises </w:t>
      </w:r>
      <w:hyperlink r:id="rId57" w:history="1">
        <w:r>
          <w:rPr>
            <w:rFonts w:ascii="arial" w:eastAsia="arial" w:hAnsi="arial" w:cs="arial"/>
            <w:b w:val="0"/>
            <w:i/>
            <w:strike w:val="0"/>
            <w:noProof w:val="0"/>
            <w:color w:val="0077CC"/>
            <w:position w:val="0"/>
            <w:sz w:val="20"/>
            <w:u w:val="single"/>
            <w:vertAlign w:val="baseline"/>
          </w:rPr>
          <w:t>powers for the immigration minister to reverse a protection finding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clearly a significant and rights affecting matter and it is not clear to the committee why such a power is necessary as it has not been fully explained in the explanatory memorandum. It is also unclear to the committee whether any procedural fairness protections apply in relation to any decisions made by the minister to overturn an existing protection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Finance minister Katy Gallagher has this morning responded to some of the criticism, which we covered in the blog </w:t>
      </w:r>
      <w:hyperlink r:id="rId5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nabs ‘largest’ defence export deal in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armoured vehicles will be made in Queensland for Germany under a $1bn defence deal, as Anthony Albanese lauds it as the single largest military export agreement in Australian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visit Rheinmetall’s Vehicle Centre of Excellence in Ipswich today to spruik the deal, which will support 600 direct jobs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parliament has approved a plan to buy the Boxer heavy weapon carrier vehicles. They will be built in Queensland by the German company’s subsidiary, Rheinmetall Defence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manufacturing the vehicles boosted the nation’s sovereign capability while strengthening the country’s security partnership with a European power. He writes in an opinion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 opportunities like this are a win-win. Sovereignty and safety at home and security abroad is a core priority of my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 expects calls for help to rise, as Victorians warned not to drive through flood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 duty officer Erin Mason spoke to AAP about those four flood rescues in Victoria (see previous post),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Mainly, it’s been people driving through floodwater.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a reminder to people to never drive through flood water. If the road is flooded, I encourage people to stop, turn around and find an alternate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expects the number of SES callouts to rise in coming hours as the weather system heads east and more residents wake up to find damage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SES rescue four people from vehicles in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agency commander of the Victorian SES, David Baker, has been on ABC News Breakfast this morning providing the latest on the weather in Victoria.</w:t>
      </w:r>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almost 500 requests for help were made to emergency services as heavy rain, thunderstorms and winds lashed the state on Monday and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says that number has grown, with crews responding to over 510 requests for assistance around Melbourne and the outer metropolitan region, into South Gippsland and some of the closer western districts, and Geelong.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jobs have been water through ceilings, Baker says, but there were four rescues from cars in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has been the wettest day in Melbourne since around 5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 through today and just stay safe until we’re through to clear skies, and hopefully settled weather later on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defends handling of deportation bill, says government following advice from agencies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to the deportation bill, Katy Gallagher is asked about criticism it was rushed through parliament. Independent senator David Pocock </w:t>
      </w:r>
      <w:hyperlink r:id="rId60" w:history="1">
        <w:r>
          <w:rPr>
            <w:rFonts w:ascii="arial" w:eastAsia="arial" w:hAnsi="arial" w:cs="arial"/>
            <w:b w:val="0"/>
            <w:i/>
            <w:strike w:val="0"/>
            <w:noProof w:val="0"/>
            <w:color w:val="0077CC"/>
            <w:position w:val="0"/>
            <w:sz w:val="20"/>
            <w:u w:val="single"/>
            <w:vertAlign w:val="baseline"/>
          </w:rPr>
          <w:t>spoke about this a bit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“most reports” from the scrutiny of bills committee raises concerns about legislation, so it’s “not that surprising”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advice from our advisers around how to ensure that we’ve got the most robust migration system was to pass this bill, to pass it last week. That didn’t happen and we’ll work with the Senate about getting it done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 surprise that the Scrutiny of Bills committee, which is a particular committee that looks at legislation and particularly about the technical drafting and where powers exist, has provided feedback on that bill. We’ll work through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rationale is for trying to rush it through parliament last week,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advice from agencies about making sure we had all the tools that we needed ready to go to keep our migration system as strong as it can be. And this was identified as a potential gap in legislation and that, once those gaps are identified, it is pretty important when you’re dealing with the migration system to work to close them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the government tried to work with the opposition to pass this but it “chose to play politics and not to respond to the advice that we had from our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Lisa Millar asks whether the government is trying to get ahead of a High Court case due in the middle of April. 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a number of cases that are always before the courts, Lisa, and it’s not helpful for me to be in a position where I comment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again points to the advice from agencies regarding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expects ‘five to 10’ regulated digital ID providers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private companies could “potentially” access the expanded digital ID. Once fully operational, the government doesn’t expect “hundreds of regulated digital ID providers”, but about five to 10, with potentially more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the scheme would be voluntary and “if you don’t want it, don’t have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10.5 million people with a myGov ID in place already; you know, it’s there and it’s safe. And we will review it over time as well to make sure that we are ensuring that people’s trust is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a lot of people use it already. This is about enshrining it in legislation and hopefully providing people with a really convenient way of proving who they are without sharing all their information many, many times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outlines plans for voluntary digital 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was speaking to ABC News Breakfast just earlier about the government’s plan to set up a national voluntary form of digital identification.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this system already exists in an unregulated way (pointing to the myGov ID), but this would allow people to have a digital ID , enshrined in legislation, “that works across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regulated. People who participate are accredited [and] those important privacy protections are enshrined in legislation, as is the fact that it’s voluntary and that government services need to continue to be provided in a range of ways so that people who don’t want a digital ID don’t have to have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the digital ID would be to provide “a lot of documentation” to different businesses or governments, and explains it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that you would provide your ID [such as license, passport] and that would establish who you were. And then as you engage with other people that will be involved in the system – businesses, private companies, state and territory governments – you’d be able to access that, the myGov ID system, as a way of verifying who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don’t have to provide all those pieces of paper ID, or emailed ID, to all of those different providers, and thereby reducing the amount that you have to share about yourself. And also, you control how you engage with those companies using your myGov ID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cocaine ‘bricks’ wash up on Sydney beaches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suspicious packages were located along Sydney’s northern beaches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packages are cocaine “bricks”, which had previously washed up on beaches in New South Wales late last year. As we reported at the time, about 213kg of suspected cocaine was recovered at locations from the south coast to Newcastle: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Police scour coast for clues as cocaine bricks keep washing up on NSW beaches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7.30am on Monday, police were notified of “three suspicious packages” on Sydney’s northern beaches, before two more packages were found at about 8.25am.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seized the items to be forensically examined, NSW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conducted patrols but no further packages were found. They have urged the public to report any suspicious package to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calls for help as storms hit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500 requests for help were made to emergency services as thunderstorms, damaging winds and heavy rain pummelled Victoria,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close to 250 reports of building damage and 110 flood-related incidents across the state in the 24 hours to 7am, the SES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63 call-outs related to trees down on roads during the wild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of Melton, Altona and Point Cook in Melbourne’s west are among the areas hardest hit, along with Lara near Geelong and Horsham in the state’s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severe weather warning for heavy rainfall and damaging wind gusts remains in place for much of Victoria’s east stretching from parts of Melbourne down to southern Gippsland and the High Country ( </w:t>
      </w:r>
      <w:hyperlink r:id="rId62" w:history="1">
        <w:r>
          <w:rPr>
            <w:rFonts w:ascii="arial" w:eastAsia="arial" w:hAnsi="arial" w:cs="arial"/>
            <w:b w:val="0"/>
            <w:i/>
            <w:strike w:val="0"/>
            <w:noProof w:val="0"/>
            <w:color w:val="0077CC"/>
            <w:position w:val="0"/>
            <w:sz w:val="20"/>
            <w:u w:val="single"/>
            <w:vertAlign w:val="baseline"/>
          </w:rPr>
          <w:t>more details on this earlier in the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Wedgetail returns from support operations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Guardian Australia flagged two weeks ago, a Royal Australian Air Force E-7A Wedgetail aircraft will return to Australia this week after a six-month deployment.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Australia will bring home surveillance aircraft supporting Ukraine within weeks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Defence, the E-7A aircraft supported the multinational effort to provide early warning for potential threats from Russia outside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providing a rapid response option, the E-7A Wedgetail contingent flew around 250 hours, with missions averaging five hours in the air. Up to 100 Australian Defence Force (ADF) personnel deployed to Ramstein Air Base, Germany, in support of the E-7A’s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says Australia’s military assistance to Ukraine will continue under the expanded training element of Operation Kudu, which comprises up to 90 personnel providing vital training to Armed Forces of Ukraine personnel in the UK throughout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security should form part of electric vehicle transition debate, Pocock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says he is “disappointed” that Australia’s fuel efficiency standards have been “watered down a little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suggests national security should form part of the discussion because Australia is “so reliant on imported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and choice [for electric vehicles] is largely due to us not having fuel efficiency standards. It’s us and Russia, we don’t have those standards, which means that we don’t have the same sort of choice that Europe [has] when they go to buy an EV. And when it comes to range anxiety we need a lot more more charging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opportunity for Australians to be saving thousands of dollars every year and I would argue that national security should come into this argument because we’re currently just so reliant on imported fuels. This is a way to actually get rid of that and to be using sunshine and wind power to get people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religious discrimination bill debate must not ‘become a culture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another piece of legislation, senator David Pocock is asked about the government’s religious discrimination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wants opposition bipartisanship on the matter. In case you missed it, Paul Karp has written this fantastic explainer on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Australia’s religious and sex discrimination laws need fixing, a new report says. What happens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says he hasn’t seen the legislation and can “understand” the prime minister’s desire for bipartisanship, but argues the government can get support for “ambitious” action with the crossbench: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crossbench is pushing the government on these issues but instead he’s choosing to deal with [opposition leader] Peter Dutton. And I’d say that the Coalition has not shown a willingness to work constructively with the government on difficult issues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says it’s important for leaders to conduct this debate “in a way that ensures that religious discrimination legislation doesn’t become a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it happen in the past and we know that some of the most vulnerable people in our community will suffer if that happens. I haven’t seen anything to suggest that the Coalition isn’t willing to use this to whip up fear.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unclear on why deportation bill is so urgent, Pocock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is speaking to ABC RN about the government’s deportation bill, which was delayed by the senate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Refugees risk being stripped of protection under ‘draconian’ Labor deportation bill, opponents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is scathing of the bill and say “I don’t think anyone believes that this is good governance” when discussing how quickly the government attempted to push it through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time now that the government has dropped surprise migration legislation on the parliament and tried to ram it through in less than 24 hours. Obviously, the Senate voted to send this to a Senate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unclear why this is so urgent... the government [was] pretty cagey as to the urgency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says the proposed legislation gives some “pretty extraordinary powers” to the executive, “being able to ban anyone from a country being able to visit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Rightly, there’s a lot of Australians who are concerned about what that means for their family and friends who may want to come and visit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want to move them to other countries, but we still have international obligations to them and should be respecting their human rights. But also to Australians who have moved here [and] now callthis incredible continent home, what does this mean for the countries that they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Leaked papers reveal ‘extreme’ safety risk at airports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Aviation firefighters will walk off the job amid revelations many of the nation’s airports are ill-equipped to handle emergencies,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Leaked risk assessments carried out by Airservices Australia reveal travellers at 13 airports including Brisbane, Melbourne, Perth and Adelaide airports, were found to be at extreme risk if there was a fire or aircraft incident because of a lack of firefighting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at 14 other airports including Sydney, Canberra and Hobart were deemed to be at a “high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internal documents were revealed by the United Firefighters Union of Australia, which has warned that its members will conduct a four-hour strike from 6am on 15 April because of their concerns for the public’s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 assessments were carried out between 2021 and 2022, but the union believes the problems remain to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secretary Wes Garrett says Airservices Australia knew about the risk to travellers for two years, given the internal documents, but has publicly denied there are aviation firefighting shortages at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leaked documents confirm that Australia’s air travellers face a dire risk every time they set foot on an aircraft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this significant and ongoing risk to all Australian air travellers is unacceptable and cannot be allowed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show the risk assessments evaluate the minimum number of firefighting staff required to manage worst-case scenarios with four categories of risk: low, medium, high and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is calling for changes to the enterprise agreement with Airservices to include new clauses, including minimum staffing requirements, set work hours and rostering, and changes to meet work health and safety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has ‘lucky escape’ after falling into Victorian stormwater drain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58-year-old woman has had a lucky escape after falling into a flooded stormwater drain in Victoria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Victoria police, the Daylesford woman fell down an embankment and into a Raglan Street drain at about 8.50pm: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carried some distance in the fast-flowing water before coming to a stop in a culvert and managing to grab hold of a metal pole.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water reaching her neck, she cried out for help but wasn’t heard over the roar of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Miraculously, the woman was able to fight against the force of the water and climb up the embankment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walked to a nearby friend’s house where she was treated for only minor cuts and bruises.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 flooding possible in western and central areas of Victoria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Victorian weather, and the Bureau of Meteorology has issued two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gale force wind warning has been issued for the Central Coast, Central Gippsland Coast and East Gippsland Coast. A strong wind warning was also issued for Port Phillip, Western Port, Gippsland Lakes and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warnings were issued around 5am and will last until midnight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severe weather warning for heavy rain and damaging winds has been issued for people in the North East and parts of Central, East Gippsland, Northern Country, North Central and West and South Gippsland Forecast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said heavy rainfall may lead to flash flooding as thunderstorms and rain hit western and central parts of the warning area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Six-hourly rainfall totals between 30 to 50mm are likely, with isolated falls of 70mm to 80mm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rainfall since 9am on Monday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75mm at Ferny Creek68mm at Malmsbury68mm at Avalon Station64mm at Scoresby64mm at Pound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South-east Australia weather outlook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look at the weather across south-east Australia, after parts of Victoria copped an absolute downpour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more rain and isolated thunderstorms are forecast in eastern Victoria today with heavy falls possible, clearing during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Scattered showers and the chance of thunderstorms to follow, more isolated north of the divide and remaining dry over the far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cold front over eastern Victoria is set to clear the state by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is forecast to reach a maximum of 20C today, with a “very high” chance of showers throughout the day, becoming less likely in the evening. There is a chance of a thunderstorm in the morning and early afternoon, the Bureau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Tasmania, a severe weather warning for heavy rain in the central north, and parts of the north east, was issued earlier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5" w:history="1">
        <w:r>
          <w:rPr>
            <w:rFonts w:ascii="arial" w:eastAsia="arial" w:hAnsi="arial" w:cs="arial"/>
            <w:b w:val="0"/>
            <w:i/>
            <w:strike w:val="0"/>
            <w:noProof w:val="0"/>
            <w:color w:val="0077CC"/>
            <w:position w:val="0"/>
            <w:sz w:val="20"/>
            <w:u w:val="single"/>
            <w:vertAlign w:val="baseline"/>
          </w:rPr>
          <w:t>@BOM_Tas</w:t>
        </w:r>
      </w:hyperlink>
      <w:r>
        <w:rPr>
          <w:rFonts w:ascii="arial" w:eastAsia="arial" w:hAnsi="arial" w:cs="arial"/>
          <w:b w:val="0"/>
          <w:i w:val="0"/>
          <w:strike w:val="0"/>
          <w:noProof w:val="0"/>
          <w:color w:val="000000"/>
          <w:position w:val="0"/>
          <w:sz w:val="20"/>
          <w:u w:val="none"/>
          <w:vertAlign w:val="baseline"/>
        </w:rPr>
        <w:t xml:space="preserve">  has issued a Severe Weather Warning - Heavy Rainfall for people in Central North and parts of North East, North West Coast and Midlands Forecast Districts. For more information, go to: </w:t>
      </w:r>
      <w:hyperlink r:id="rId66" w:history="1">
        <w:r>
          <w:rPr>
            <w:rFonts w:ascii="arial" w:eastAsia="arial" w:hAnsi="arial" w:cs="arial"/>
            <w:b w:val="0"/>
            <w:i/>
            <w:strike w:val="0"/>
            <w:noProof w:val="0"/>
            <w:color w:val="0077CC"/>
            <w:position w:val="0"/>
            <w:sz w:val="20"/>
            <w:u w:val="single"/>
            <w:vertAlign w:val="baseline"/>
          </w:rPr>
          <w:t>https://t.co/UhlwfPTOcK</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pic.twitter.com/YDB2AkTGw4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TasALERT (@tasalert) </w:t>
      </w:r>
      <w:hyperlink r:id="rId68"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Man’s body found in lake after he failed to surface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man has been found following a search of Parramatta Lake in Sydney’s west after he failed to surface,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5pm on Monday, emergency services responded to reports a man was seen to go under the water off North Rocks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paramedics and surf lifesavers commenced an extensive search of the lake and at about 7.55pm the body of the man was retrieved.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identified as a 25-year-old man from Carlton who was at the lake with friends when he entered the water. Police say there are no suspicious circumstances and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Tuesday! Many thanks to Martin for kicking things off. I’m Emily Wind, and I’ll be with you on the Australia news live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you see something that needs attention you can get in touch with me via X, @emilywindwrites, or send me an email: </w:t>
      </w:r>
      <w:hyperlink r:id="rId69"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identification of autism leads to better outcomes, draft strategy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Butler has provided some more detail about the autism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strategy lays out a number of “commitments”. Several key issues are raised about the diagnosis and identification of autism. The draft documents says autistic people and those around them can “experience difficulties” in seeking or receiving a diagnosis, as well as in accessing support services. The document says early identification leads to better educational, social and economic outcomes, as well as better mental health and reduced stigma.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points raised by those contributing to the report include “inconsistent approaches” to diagnosis, as well as varying levels of expertise of medical professionals, and the complexity and cost of the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commitment area says the government would “consider the use and consistency of current identification screening, outcome and diagnostic tools”, as well as working with professional bodies to “develop a set of standardised co-designed training/professional development and resource materials” for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resources could be developed to support autistic people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strategy, and subsequent action plan, is expected to be released late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launches plans to standardise diagnosis of autism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proposed a more standardised set of criteria and resources for diagnosing and assessing autism, as part of a new national strategy released in draft form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has given a first look at the National Autism Strategy, proposing updates in “a number of key reform areas including healthcare, education and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autism strategy fosters inclusion and acceptance throughout Australian communities, recognising autistic strengths and the power of individual diversity and capacity,” Rishworth says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recommendation is for the federal government to “work with states and territories to improve service integration between the NDIS, foundational supports and mainstream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is not heavily mentioned in the report; it’s understood this is because of feedback stressing the importance of the “mainstream” support services outside the NDIS. Another commitment is for the government to “explore ways to improve access to primary care, including through the Medicare benefits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rain and storms across south-east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Severe weather has lashed large parts of </w:t>
      </w:r>
      <w:hyperlink r:id="rId70"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amid thunderstorm warnings for more heavy rainfall, damaging wind gusts and large hail, and the prospect of a drenching for much of south-east Australia this week as the front heads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issued two alerts for more severe weather late on Monday with a cold front lashing Melbourne from about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Geelong and Hawthorn AFL match at the MCG was halted for about 40 minutes because of lightning with players taken from the field and spectators urged to seek shelter.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west of the state, the </w:t>
      </w:r>
      <w:hyperlink r:id="rId71" w:history="1">
        <w:r>
          <w:rPr>
            <w:rFonts w:ascii="arial" w:eastAsia="arial" w:hAnsi="arial" w:cs="arial"/>
            <w:b w:val="0"/>
            <w:i/>
            <w:strike w:val="0"/>
            <w:noProof w:val="0"/>
            <w:color w:val="0077CC"/>
            <w:position w:val="0"/>
            <w:sz w:val="20"/>
            <w:u w:val="single"/>
            <w:vertAlign w:val="baseline"/>
          </w:rPr>
          <w:t>Stawell Gift’s finals</w:t>
        </w:r>
      </w:hyperlink>
      <w:r>
        <w:rPr>
          <w:rFonts w:ascii="arial" w:eastAsia="arial" w:hAnsi="arial" w:cs="arial"/>
          <w:b w:val="0"/>
          <w:i w:val="0"/>
          <w:strike w:val="0"/>
          <w:noProof w:val="0"/>
          <w:color w:val="000000"/>
          <w:position w:val="0"/>
          <w:sz w:val="20"/>
          <w:u w:val="none"/>
          <w:vertAlign w:val="baseline"/>
        </w:rPr>
        <w:t xml:space="preserve">  were delayed by about two hours after torrential rain hammered the town’s annual running festival, flooding the track. The town recorded 25.2mm of rain since 9am.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Australia weather: BoM forecasts heavy rain and storms across south-east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top overnight stories before Emily Wind takes the reins.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Australia come to be seen by its Aukus partners as a “radioactive terra nullius”? That’s how some anti-nuclear campaigners have framed concerns that the US and UK could dump waste here – claims the government rejects as fear mongering. Australia could become a </w:t>
      </w:r>
      <w:hyperlink r:id="rId73" w:history="1">
        <w:r>
          <w:rPr>
            <w:rFonts w:ascii="arial" w:eastAsia="arial" w:hAnsi="arial" w:cs="arial"/>
            <w:b w:val="0"/>
            <w:i/>
            <w:strike w:val="0"/>
            <w:noProof w:val="0"/>
            <w:color w:val="0077CC"/>
            <w:position w:val="0"/>
            <w:sz w:val="20"/>
            <w:u w:val="single"/>
            <w:vertAlign w:val="baseline"/>
          </w:rPr>
          <w:t>“poison portal”</w:t>
        </w:r>
      </w:hyperlink>
      <w:r>
        <w:rPr>
          <w:rFonts w:ascii="arial" w:eastAsia="arial" w:hAnsi="arial" w:cs="arial"/>
          <w:b w:val="0"/>
          <w:i w:val="0"/>
          <w:strike w:val="0"/>
          <w:noProof w:val="0"/>
          <w:color w:val="000000"/>
          <w:position w:val="0"/>
          <w:sz w:val="20"/>
          <w:u w:val="none"/>
          <w:vertAlign w:val="baseline"/>
        </w:rPr>
        <w:t xml:space="preserve">  for international radioactive waste under the Aukus deal, a parliamentary inquiry into nuclear safety legislation has heard. The new laws would pave the way for waste from the nuclear subs to be stored in Australia but, with the US and UK struggling to deal with their own waste, campaigners fear Australia will be obliged to pick up the pieces.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prices set a record high for a fifth consecutive month in March with the index compiled by CoreLogic </w:t>
      </w:r>
      <w:hyperlink r:id="rId74" w:history="1">
        <w:r>
          <w:rPr>
            <w:rFonts w:ascii="arial" w:eastAsia="arial" w:hAnsi="arial" w:cs="arial"/>
            <w:b w:val="0"/>
            <w:i/>
            <w:strike w:val="0"/>
            <w:noProof w:val="0"/>
            <w:color w:val="0077CC"/>
            <w:position w:val="0"/>
            <w:sz w:val="20"/>
            <w:u w:val="single"/>
            <w:vertAlign w:val="baseline"/>
          </w:rPr>
          <w:t>showing a rise of 0.6%</w:t>
        </w:r>
      </w:hyperlink>
      <w:r>
        <w:rPr>
          <w:rFonts w:ascii="arial" w:eastAsia="arial" w:hAnsi="arial" w:cs="arial"/>
          <w:b w:val="0"/>
          <w:i w:val="0"/>
          <w:strike w:val="0"/>
          <w:noProof w:val="0"/>
          <w:color w:val="000000"/>
          <w:position w:val="0"/>
          <w:sz w:val="20"/>
          <w:u w:val="none"/>
          <w:vertAlign w:val="baseline"/>
        </w:rPr>
        <w:t>.  Median home prices were $772,730, rebounding just over 10% since its most recent low. A separate index run by PropTrack produced similar results. National home prices were 0.34% higher in March to be up 6.79% from a year earlier, also a fresh peak. There’ll be more focus on this as the day goes on with Reserve Bank assistant governor Christopher Kent making a speech at Bloomberg’s offices in Sydney, while RBA minutes released at 11.30am will potentially shed more light on the next move in interest 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South-east Australia is in for a </w:t>
      </w:r>
      <w:hyperlink r:id="rId72" w:history="1">
        <w:r>
          <w:rPr>
            <w:rFonts w:ascii="arial" w:eastAsia="arial" w:hAnsi="arial" w:cs="arial"/>
            <w:b w:val="0"/>
            <w:i/>
            <w:strike w:val="0"/>
            <w:noProof w:val="0"/>
            <w:color w:val="0077CC"/>
            <w:position w:val="0"/>
            <w:sz w:val="20"/>
            <w:u w:val="single"/>
            <w:vertAlign w:val="baseline"/>
          </w:rPr>
          <w:t>drenching</w:t>
        </w:r>
      </w:hyperlink>
      <w:r>
        <w:rPr>
          <w:rFonts w:ascii="arial" w:eastAsia="arial" w:hAnsi="arial" w:cs="arial"/>
          <w:b w:val="0"/>
          <w:i w:val="0"/>
          <w:strike w:val="0"/>
          <w:noProof w:val="0"/>
          <w:color w:val="000000"/>
          <w:position w:val="0"/>
          <w:sz w:val="20"/>
          <w:u w:val="none"/>
          <w:vertAlign w:val="baseline"/>
        </w:rPr>
        <w:t xml:space="preserve">  in the next few days as the storm front that has lashed Victoria since yesterday afternoon moves north. Melbourne recorded its driest March ever but Monday’s downpour started the job of refilling reservoirs as many parts of the state saw thunderstorm warnings for more heavy rainfall, damaging wind gusts and large hail. The Geelong and Hawthorn AFL match at the MCG on Monday night was halted for about 40 minutes because of lightning, with players taken from the field and spectators urged to seek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Network Ten lawyers tell court Bruce Lehrmann may have leaked confidential material to Seven’s Spotlight program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02/australian-aid-worker-zomi-frankcom-killed-idf-strike-gaza-world-central-kitchen" TargetMode="External" /><Relationship Id="rId11" Type="http://schemas.openxmlformats.org/officeDocument/2006/relationships/hyperlink" Target="https://www.theguardian.com/commentisfree/2024/mar/27/labor-deportation-bill-immigration-detention-prison" TargetMode="External" /><Relationship Id="rId12" Type="http://schemas.openxmlformats.org/officeDocument/2006/relationships/hyperlink" Target="https://www.theguardian.com/australia-news/2024/mar/26/deportation-bill-australia-rushed-passes-lower-house-immigration-detention" TargetMode="External" /><Relationship Id="rId13" Type="http://schemas.openxmlformats.org/officeDocument/2006/relationships/hyperlink" Target="https://www.theguardian.com/australia-news/2018/oct/22/lucas-heights-nuclear-medical-facility-should-be-replaced-owing-to-safety-concerns-report" TargetMode="External" /><Relationship Id="rId14" Type="http://schemas.openxmlformats.org/officeDocument/2006/relationships/hyperlink" Target="https://www.theguardian.com/law/defamation-law--australia-" TargetMode="External" /><Relationship Id="rId15" Type="http://schemas.openxmlformats.org/officeDocument/2006/relationships/hyperlink" Target="https://www.theguardian.com/world/2024/mar/28/famine-is-setting-in-icj-orders-israel-to-unblock-gaza-food-aid" TargetMode="External" /><Relationship Id="rId16" Type="http://schemas.openxmlformats.org/officeDocument/2006/relationships/hyperlink" Target="https://www.theguardian.com/world/2024/apr/01/progressive-australian-jews-opposing-antisemitism-israel-gaza-war" TargetMode="External" /><Relationship Id="rId17" Type="http://schemas.openxmlformats.org/officeDocument/2006/relationships/hyperlink" Target="https://www.theguardian.com/world/2023/dec/09/civilian-toll-israeli-airstrikes-gaza-unprecedented-killing-study" TargetMode="External" /><Relationship Id="rId18" Type="http://schemas.openxmlformats.org/officeDocument/2006/relationships/hyperlink" Target="https://www.theguardian.com/australia-news/2024/apr/02/labor-water-trigger-laws-environment-impact-coal-seam-gas" TargetMode="External" /><Relationship Id="rId19" Type="http://schemas.openxmlformats.org/officeDocument/2006/relationships/hyperlink" Target="https://twitter.com/BOM_au?ref_src=twsrc%5Etfw" TargetMode="External" /><Relationship Id="rId2" Type="http://schemas.openxmlformats.org/officeDocument/2006/relationships/webSettings" Target="webSettings.xml" /><Relationship Id="rId20" Type="http://schemas.openxmlformats.org/officeDocument/2006/relationships/hyperlink" Target="https://t.co/xWnjASs7r5" TargetMode="External" /><Relationship Id="rId21" Type="http://schemas.openxmlformats.org/officeDocument/2006/relationships/hyperlink" Target="mailto:phannam@mastodon.green" TargetMode="External" /><Relationship Id="rId22" Type="http://schemas.openxmlformats.org/officeDocument/2006/relationships/hyperlink" Target="https://twitter.com/p_hannam/status/1775018503227260943?ref_src=twsrc%5Etfw" TargetMode="External" /><Relationship Id="rId23" Type="http://schemas.openxmlformats.org/officeDocument/2006/relationships/hyperlink" Target="https://www.theguardian.com/australia-news/2024/mar/18/epic-vs-apple-vs-google-lawsuit-australia-outside-payments" TargetMode="External" /><Relationship Id="rId24" Type="http://schemas.openxmlformats.org/officeDocument/2006/relationships/hyperlink" Target="https://twitter.com/hashtag/auspol?src=hash&amp;ref_src=twsrc%5Etfw" TargetMode="External" /><Relationship Id="rId25" Type="http://schemas.openxmlformats.org/officeDocument/2006/relationships/hyperlink" Target="https://t.co/IwgvbSKiUw" TargetMode="External" /><Relationship Id="rId26" Type="http://schemas.openxmlformats.org/officeDocument/2006/relationships/hyperlink" Target="https://twitter.com/SophieScamps/status/1774945889943195730?ref_src=twsrc%5Etfw" TargetMode="External" /><Relationship Id="rId27" Type="http://schemas.openxmlformats.org/officeDocument/2006/relationships/hyperlink" Target="https://t.co/tdowhlgC4z" TargetMode="External" /><Relationship Id="rId28" Type="http://schemas.openxmlformats.org/officeDocument/2006/relationships/hyperlink" Target="https://twitter.com/p_hannam/status/1774353457929200017?ref_src=twsrc%5Etfw" TargetMode="External" /><Relationship Id="rId29" Type="http://schemas.openxmlformats.org/officeDocument/2006/relationships/hyperlink" Target="https://t.co/dSax5CzRE8" TargetMode="External" /><Relationship Id="rId3" Type="http://schemas.openxmlformats.org/officeDocument/2006/relationships/fontTable" Target="fontTable.xml" /><Relationship Id="rId30" Type="http://schemas.openxmlformats.org/officeDocument/2006/relationships/hyperlink" Target="https://twitter.com/p_hannam/status/1774644428755591652?ref_src=twsrc%5Etfw" TargetMode="External" /><Relationship Id="rId31" Type="http://schemas.openxmlformats.org/officeDocument/2006/relationships/hyperlink" Target="https://www.theguardian.com/environment/2024/mar/08/coral-bleaching-great-barrier-reef-australia" TargetMode="External" /><Relationship Id="rId32" Type="http://schemas.openxmlformats.org/officeDocument/2006/relationships/hyperlink" Target="https://www.theguardian.com/world/2024/apr/02/israel-idf-air-strike-gaza-foreign-aid-workers-palestinian-translator-killed" TargetMode="External" /><Relationship Id="rId33" Type="http://schemas.openxmlformats.org/officeDocument/2006/relationships/hyperlink" Target="https://www.theguardian.com/australia-news/live/2024/apr/02/australia-news-live-storm-victoria-labor-diagnosis-autism-weather-rain-house-prices-politics-nsw-qld-aukus-albanese-flooding-easter?CMP=share_btn_url&amp;page=with%3Ablock-660b69af8f0831dce221baf1#block-660b69af8f0831dce221baf1" TargetMode="External" /><Relationship Id="rId34" Type="http://schemas.openxmlformats.org/officeDocument/2006/relationships/hyperlink" Target="https://www.theguardian.com/world/israel-hamas-war" TargetMode="External" /><Relationship Id="rId35" Type="http://schemas.openxmlformats.org/officeDocument/2006/relationships/hyperlink" Target="https://www.reuters.com/world/asia-pacific/qantas-melbourne-perth-flight-faces-issue-mid-flight-lands-safely-2024-03-26/#:~:text=March%2026%20(Reuters)%20%2D%20Pilots,airline%20told%20Reuters%20on%20Tuesday." TargetMode="External" /><Relationship Id="rId36" Type="http://schemas.openxmlformats.org/officeDocument/2006/relationships/hyperlink" Target="https://www.theguardian.com/world/2024/apr/02/australia-icj-judge-hilary-charlesworth-israel-suspend-gaza-idf-military-operation" TargetMode="External" /><Relationship Id="rId37" Type="http://schemas.openxmlformats.org/officeDocument/2006/relationships/hyperlink" Target="https://www.theguardian.com/australia-news/2024/apr/01/two-die-rescuing-toddler-gold-coast-pool-apartment-complex" TargetMode="External" /><Relationship Id="rId38" Type="http://schemas.openxmlformats.org/officeDocument/2006/relationships/hyperlink" Target="http://engage.vic.gov.au/inquiry-into-womens-pain-survey" TargetMode="External" /><Relationship Id="rId39" Type="http://schemas.openxmlformats.org/officeDocument/2006/relationships/hyperlink" Target="https://www.theguardian.com/australia-news/2024/jan/22/australia-first-womens-pain-inquiry-victoria-chronic-illness" TargetMode="External" /><Relationship Id="rId4" Type="http://schemas.openxmlformats.org/officeDocument/2006/relationships/header" Target="header1.xml" /><Relationship Id="rId40" Type="http://schemas.openxmlformats.org/officeDocument/2006/relationships/hyperlink" Target="https://www.weatherzone.com.au/news/wettest-melbourne-day-in-four-years-after-parched-march/1887381" TargetMode="External" /><Relationship Id="rId41" Type="http://schemas.openxmlformats.org/officeDocument/2006/relationships/hyperlink" Target="https://www.rba.gov.au/monetary-policy/rba-board-minutes/2024/2024-03-19.html" TargetMode="External" /><Relationship Id="rId42" Type="http://schemas.openxmlformats.org/officeDocument/2006/relationships/hyperlink" Target="https://www.theguardian.com/australia-news/2024/mar/19/rba-rates-decision-interest-rate-unchanged-for-third-meeting-in-a-row-as-australian-borrowers-granted-reprieve" TargetMode="External" /><Relationship Id="rId43" Type="http://schemas.openxmlformats.org/officeDocument/2006/relationships/hyperlink" Target="https://t.co/ecJJlXmWvW" TargetMode="External" /><Relationship Id="rId44" Type="http://schemas.openxmlformats.org/officeDocument/2006/relationships/hyperlink" Target="https://twitter.com/p_hannam/status/1774937289346765300?ref_src=twsrc%5Etfw" TargetMode="External" /><Relationship Id="rId45" Type="http://schemas.openxmlformats.org/officeDocument/2006/relationships/hyperlink" Target="https://www.cpc.ncep.noaa.gov/products/analysis_monitoring/lanina/enso_evolution-status-fcsts-web.pdf" TargetMode="External" /><Relationship Id="rId46" Type="http://schemas.openxmlformats.org/officeDocument/2006/relationships/hyperlink" Target="https://twitter.com/NOAA?ref_src=twsrc%5Etfw" TargetMode="External" /><Relationship Id="rId47" Type="http://schemas.openxmlformats.org/officeDocument/2006/relationships/hyperlink" Target="https://t.co/qTShlrm6Eo" TargetMode="External" /><Relationship Id="rId48" Type="http://schemas.openxmlformats.org/officeDocument/2006/relationships/hyperlink" Target="https://twitter.com/p_hannam/status/1774937811202056230?ref_src=twsrc%5Etfw" TargetMode="External" /><Relationship Id="rId49" Type="http://schemas.openxmlformats.org/officeDocument/2006/relationships/hyperlink" Target="https://www.theguardian.com/australia-news/2024/apr/02/voice-referendum-australia-donations-yes-no-campaign-groups-funding" TargetMode="External" /><Relationship Id="rId5" Type="http://schemas.openxmlformats.org/officeDocument/2006/relationships/footer" Target="footer1.xml" /><Relationship Id="rId50" Type="http://schemas.openxmlformats.org/officeDocument/2006/relationships/hyperlink" Target="https://twitter.com/hashtag/Melbourne?src=hash&amp;ref_src=twsrc%5Etfw" TargetMode="External" /><Relationship Id="rId51" Type="http://schemas.openxmlformats.org/officeDocument/2006/relationships/hyperlink" Target="https://twitter.com/hashtag/melbweather?src=hash&amp;ref_src=twsrc%5Etfw" TargetMode="External" /><Relationship Id="rId52" Type="http://schemas.openxmlformats.org/officeDocument/2006/relationships/hyperlink" Target="https://twitter.com/hashtag/melbourneweather?src=hash&amp;ref_src=twsrc%5Etfw" TargetMode="External" /><Relationship Id="rId53" Type="http://schemas.openxmlformats.org/officeDocument/2006/relationships/hyperlink" Target="https://t.co/kiPxGkobaM" TargetMode="External" /><Relationship Id="rId54" Type="http://schemas.openxmlformats.org/officeDocument/2006/relationships/hyperlink" Target="https://twitter.com/VicStormChasers/status/1774926644635169058?ref_src=twsrc%5Etfw" TargetMode="External" /><Relationship Id="rId55" Type="http://schemas.openxmlformats.org/officeDocument/2006/relationships/hyperlink" Target="https://www.theguardian.com/australia-news/2024/mar/26/immigration-detainees-face-jail-time-if-they-refuse-to-co-operate-in-deportation-from-australia" TargetMode="External" /><Relationship Id="rId56" Type="http://schemas.openxmlformats.org/officeDocument/2006/relationships/hyperlink" Target="https://www.theguardian.com/australia-news/2024/mar/27/labors-deportation-bill-fails-to-pass-senate-in-almighty-backfire-as-coalition-and-greens-team-up" TargetMode="External" /><Relationship Id="rId57" Type="http://schemas.openxmlformats.org/officeDocument/2006/relationships/hyperlink" Target="https://www.theguardian.com/australia-news/2024/mar/29/labor-deportation-bill-refugee-protection-visas" TargetMode="External" /><Relationship Id="rId58" Type="http://schemas.openxmlformats.org/officeDocument/2006/relationships/hyperlink" Target="https://www.theguardian.com/australia-news/live/2024/apr/02/australia-news-live-storm-victoria-labor-diagnosis-autism-weather-rain-house-prices-politics-nsw-qld-aukus-albanese-flooding-easter?CMP=share_btn_url&amp;page=with%3Ablock-660b2b238f0831dce221b957#block-660b2b238f0831dce221b957" TargetMode="External" /><Relationship Id="rId59" Type="http://schemas.openxmlformats.org/officeDocument/2006/relationships/hyperlink" Target="https://www.theguardian.com/australia-news/live/2024/apr/02/australia-news-live-storm-victoria-labor-diagnosis-autism-weather-rain-house-prices-politics-nsw-qld-aukus-albanese-flooding-easter?CMP=share_btn_url&amp;page=with%3Ablock-660b224a8f082a6ebed95051#block-660b224a8f082a6ebed95051" TargetMode="External" /><Relationship Id="rId6" Type="http://schemas.openxmlformats.org/officeDocument/2006/relationships/footer" Target="footer2.xml" /><Relationship Id="rId60" Type="http://schemas.openxmlformats.org/officeDocument/2006/relationships/hyperlink" Target="https://www.theguardian.com/australia-news/live/2024/apr/02/australia-news-live-storm-victoria-labor-diagnosis-autism-weather-rain-house-prices-politics-nsw-qld-aukus-albanese-flooding-easter?CMP=share_btn_url&amp;page=with%3Ablock-660b1b1d8f0831dce221b8f1#block-660b1b1d8f0831dce221b8f1" TargetMode="External" /><Relationship Id="rId61" Type="http://schemas.openxmlformats.org/officeDocument/2006/relationships/hyperlink" Target="https://www.theguardian.com/australia-news/2024/jan/15/nsw-cocaine-washing-up-beaches-police-evidence-clues" TargetMode="External" /><Relationship Id="rId62" Type="http://schemas.openxmlformats.org/officeDocument/2006/relationships/hyperlink" Target="https://www.theguardian.com/australia-news/live/2024/apr/02/australia-news-live-storm-victoria-labor-diagnosis-autism-weather-rain-house-prices-politics-nsw-qld-aukus-albanese-flooding-easter?CMP=share_btn_url&amp;page=with%3Ablock-660b172a8f08cfe8870d4cad#block-660b172a8f08cfe8870d4cad" TargetMode="External" /><Relationship Id="rId63" Type="http://schemas.openxmlformats.org/officeDocument/2006/relationships/hyperlink" Target="https://www.theguardian.com/australia-news/2024/mar/19/australia-raaf-e-7a-wedgetail-plane-ukraine-russia-war-return-home" TargetMode="External" /><Relationship Id="rId64" Type="http://schemas.openxmlformats.org/officeDocument/2006/relationships/hyperlink" Target="https://www.theguardian.com/australia-news/2024/mar/23/australias-religious-and-sex-discrimination-laws-need-fixing-a-new-report-says-what-happens-next" TargetMode="External" /><Relationship Id="rId65" Type="http://schemas.openxmlformats.org/officeDocument/2006/relationships/hyperlink" Target="https://twitter.com/BOM_Tas?ref_src=twsrc%5Etfw" TargetMode="External" /><Relationship Id="rId66" Type="http://schemas.openxmlformats.org/officeDocument/2006/relationships/hyperlink" Target="https://t.co/UhlwfPTOcK" TargetMode="External" /><Relationship Id="rId67" Type="http://schemas.openxmlformats.org/officeDocument/2006/relationships/hyperlink" Target="https://t.co/YDB2AkTGw4" TargetMode="External" /><Relationship Id="rId68" Type="http://schemas.openxmlformats.org/officeDocument/2006/relationships/hyperlink" Target="https://twitter.com/tasalert/status/1774855830762049677?ref_src=twsrc%5Etfw" TargetMode="External" /><Relationship Id="rId69" Type="http://schemas.openxmlformats.org/officeDocument/2006/relationships/hyperlink" Target="mailto:emily.wind@theguardian.com" TargetMode="External" /><Relationship Id="rId7" Type="http://schemas.openxmlformats.org/officeDocument/2006/relationships/image" Target="media/image1.png" /><Relationship Id="rId70" Type="http://schemas.openxmlformats.org/officeDocument/2006/relationships/hyperlink" Target="https://www.theguardian.com/australia-news/victoria" TargetMode="External" /><Relationship Id="rId71" Type="http://schemas.openxmlformats.org/officeDocument/2006/relationships/hyperlink" Target="https://www.theguardian.com/sport/2024/apr/01/stalwell-gift-1000m-invitational-results-2024-peter-bol-riley-bryce" TargetMode="External" /><Relationship Id="rId72" Type="http://schemas.openxmlformats.org/officeDocument/2006/relationships/hyperlink" Target="https://www.theguardian.com/australia-news/2024/apr/01/australia-weather-forecast-sydney-melbourne-tasmania-brisbane-bom-radar-storms" TargetMode="External" /><Relationship Id="rId73" Type="http://schemas.openxmlformats.org/officeDocument/2006/relationships/hyperlink" Target="https://www.theguardian.com/world/2024/apr/02/poison-portal-us-and-uk-could-send-nuclear-waste-to-australia-under-aukus-inquiry-told" TargetMode="External" /><Relationship Id="rId74" Type="http://schemas.openxmlformats.org/officeDocument/2006/relationships/hyperlink" Target="https://www.theguardian.com/australia-news/2024/apr/01/australian-house-prices-hit-record-high-for-fifth-consecutive-month"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BP9-8JD1-DY4H-K20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Network Ten lawyers tell court Bruce Lehrmann may have leaked confidential material to Seven’s Spotlight program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Doc::urn:hlct:16|contextualFeaturePermID::1519360</vt:lpwstr>
  </property>
  <property fmtid="{D5CDD505-2E9C-101B-9397-08002B2CF9AE}" pid="5" name="UserPermID">
    <vt:lpwstr>urn:user:PA195023767</vt:lpwstr>
  </property>
</Properties>
</file>