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Davos day two: Argentina’s Milei claims the western world is in danger from socialism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 7:28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 in Davos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second day of the World Economic Forum’s annual meeting in DavosLabour will restore UK’s reputation for business, Rachel Reeves to tell Davos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may be all for us from us, after a hectic day here in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new president Javier Milei has launched a full-throated attack on Western governments, accusing them of abandoning the values of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jarring speech that hailed the virtues of free market economics, Milei told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 tell you that the western world is in danger?.?.?.?because those who are supposed to defend the values of the west have been co-opted by a vision of the world that inexorably leads to socialism, and therefore to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Milei also hailed business chiefs as heroes, urging them not to be “intimidated, either by the political class or by parasites who live off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surrender to a political class that only wants to stay in power and retain its priviliges.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crisis also loomed large today, with US secretary of state Antony Blinken calling the conflict in Gaza “gutwrenching”.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what was needed to resolve the situation was a Palestinian state with a government structure “that gives people what they want and works with Israel to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suffering breaks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what is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then grounded in Switzerland after his plane had a “critical failure” due to an oxygen leak.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was also on minds here, with Lord Cameron arguing that there are legal, moral and political justifications for using frozen Russia assets to fund the Ukraine reconstruction.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today’s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Tax our wealth, super-rich tell politicians at Davos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Rwanda president: efforts to implement asylum plan cannot ‘drag 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Labour will restore UK’s reputation for business, Rachel Reeves to tell Davos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Big tech firms recklessly pursuing profits from AI, says UN head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Milei: talked about Falklands with Cameron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strident comments on economics today, Argentina’s president, Javier Milie, has told Sky News’ Ed Conway that the issue of the Falklands Islands came up during his meeting with David Cameron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more diplomatic touch than we saw earlier, Milei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about the Falklands (Malvinas) and it is something for future diplomatic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Argentinian President </w:t>
      </w:r>
      <w:hyperlink r:id="rId14" w:history="1">
        <w:r>
          <w:rPr>
            <w:rFonts w:ascii="arial" w:eastAsia="arial" w:hAnsi="arial" w:cs="arial"/>
            <w:b w:val="0"/>
            <w:i/>
            <w:strike w:val="0"/>
            <w:noProof w:val="0"/>
            <w:color w:val="0077CC"/>
            <w:position w:val="0"/>
            <w:sz w:val="20"/>
            <w:u w:val="single"/>
            <w:vertAlign w:val="baseline"/>
          </w:rPr>
          <w:t>@JMilei</w:t>
        </w:r>
      </w:hyperlink>
      <w:r>
        <w:rPr>
          <w:rFonts w:ascii="arial" w:eastAsia="arial" w:hAnsi="arial" w:cs="arial"/>
          <w:b w:val="0"/>
          <w:i w:val="0"/>
          <w:strike w:val="0"/>
          <w:noProof w:val="0"/>
          <w:color w:val="000000"/>
          <w:position w:val="0"/>
          <w:sz w:val="20"/>
          <w:u w:val="none"/>
          <w:vertAlign w:val="baseline"/>
        </w:rPr>
        <w:t xml:space="preserve"> , fresh from his first official meeting with the UK here at Davos (with </w:t>
      </w:r>
      <w:hyperlink r:id="rId15"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 tells me they discussed the Falkland Islands. "We talked about the Falklands (Malvinas) and it is something for future diplomatic negotiations..." </w:t>
      </w:r>
      <w:hyperlink r:id="rId16" w:history="1">
        <w:r>
          <w:rPr>
            <w:rFonts w:ascii="arial" w:eastAsia="arial" w:hAnsi="arial" w:cs="arial"/>
            <w:b w:val="0"/>
            <w:i/>
            <w:strike w:val="0"/>
            <w:noProof w:val="0"/>
            <w:color w:val="0077CC"/>
            <w:position w:val="0"/>
            <w:sz w:val="20"/>
            <w:u w:val="single"/>
            <w:vertAlign w:val="baseline"/>
          </w:rPr>
          <w:t>pic.twitter.com/qg8q9iSNhc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Conway (@EdConwaySky) </w:t>
      </w:r>
      <w:hyperlink r:id="rId17"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UK has limited fiscal headroom, we must do things differently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in the Davos congress centre this evening, Rachel Reeves is speaking on a panel on supply side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used to be the preserve of the right but was now central to Labour’s growth strategy. Traditional Keynesian demand management was not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different constraints. Fiscal headroom is limited. We have to do things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Reeves said economic policy could not just about spending money. “We don’t have that luxury”.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as chancellor she would be focussing on planning reform, increasing work force participation and unlocking pension funds for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enltrMacron at Davos: For Russia not to win in Ukraine, 2024 will be key year for Europeans, whatever outcome U.S.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CGTN America (@cgtnamerica) </w:t>
      </w:r>
      <w:hyperlink r:id="rId18"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cannot and will not win in Ukraine, Macron declares to delegates in Davos.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2024 will be a truly French vintage of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endearingly, Macron concedes that he is blowing his own whistle, as he tells that 2024 will be a truly French vintage of a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hopes many people will come to celebrate the 80th anniversary of </w:t>
      </w:r>
      <w:hyperlink r:id="rId19" w:history="1">
        <w:r>
          <w:rPr>
            <w:rFonts w:ascii="arial" w:eastAsia="arial" w:hAnsi="arial" w:cs="arial"/>
            <w:b w:val="0"/>
            <w:i/>
            <w:strike w:val="0"/>
            <w:noProof w:val="0"/>
            <w:color w:val="0077CC"/>
            <w:position w:val="0"/>
            <w:sz w:val="20"/>
            <w:u w:val="single"/>
            <w:vertAlign w:val="baseline"/>
          </w:rPr>
          <w:t>the D-Day landings</w:t>
        </w:r>
      </w:hyperlink>
      <w:r>
        <w:rPr>
          <w:rFonts w:ascii="arial" w:eastAsia="arial" w:hAnsi="arial" w:cs="arial"/>
          <w:b w:val="0"/>
          <w:i w:val="0"/>
          <w:strike w:val="0"/>
          <w:noProof w:val="0"/>
          <w:color w:val="000000"/>
          <w:position w:val="0"/>
          <w:sz w:val="20"/>
          <w:u w:val="none"/>
          <w:vertAlign w:val="baseline"/>
        </w:rPr>
        <w:t xml:space="preserv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Olympics this summer will be a cultural and sporting event for us, the French president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he adds, Notre-Dame Cathedral will reopen this year, after the terrible fire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Javier Milei’s full-blooded defence of free market capitalism, red in tooth and claw, Davos will now hear from France’s Emmanual Macron.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WEF founder Klaus Schwab doesn’t hold back with his introduction, hailing Macron as a daring reformer who has taken on the biggest challenges of 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is now running through the many achievements of his administration, citing (among other things) progress on green technology, investment in education, and an ambitious European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says Europe is criticised, but has made big progress, such as facing the Ukraine crisis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economics, he says France has created two million jobs in the last six years, and opened hundreds of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electric cars, Macron points out that France already has four gigafactories, which will help speed up its EV car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putting modestly firmly to one side, Macron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European leaders in quantum, in AI. We have fantastic talents of which the world is envious.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advanced economies must work to create jobs and reindustrialise, with a focus on green technology and addressing climate change, Macron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have seen how dependence makes things complicated, both in the Covid crisis and also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Browder: Using Russian assets to rebuild Ukraine is 'Donald Trump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the spectre at the feast of Davos this year, especially after his landslide win in Iowa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Bill Browder, CEO of Hermitage Capital Management and long-standing Kremlin critic, said today that the possibility of Trump returning to the White House should spur policymakers to use seized Russian assets to fund the reconstruction of Ukraine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event at Ukraine House here in Davos this afternoon, Browder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said he is going to solve the Ukraine crisis in one day. What does that mean? He is going to cut off Ukraine from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putting aside all these niceties, that confiscating the $350bn is Donald Trump insurance. It needs to be done before the US election, so that if that were to come to pass, Ukraine can carry on defending itself and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Browder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right thing to do morally, politically, and financially… I don’t think it can be done unless everyone does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Bloomberg: Blinken stranded after Boeing plane breaks down on Davos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goodness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was unable to fly home from Davos as scheduled today due to a critical error with his aircraft, Bloomberg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flying from Davos on helicopters and boarding the modified Boeing 737, Blinken and his party were informed that the aircraft had been deemed unsafe to fly. An oxygen leak detected previously could not be remedied.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smaller jet was being flown to Zurich from Brussels to ferry home the top US diplomat, while many of his aides and members of the press pool had to travel to Washington commercially.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Secretary of State Antony Blinken was unable to fly home from Davos as scheduled on Wednesday due to a critical error with his aircraft </w:t>
      </w:r>
      <w:hyperlink r:id="rId20" w:history="1">
        <w:r>
          <w:rPr>
            <w:rFonts w:ascii="arial" w:eastAsia="arial" w:hAnsi="arial" w:cs="arial"/>
            <w:b w:val="0"/>
            <w:i/>
            <w:strike w:val="0"/>
            <w:noProof w:val="0"/>
            <w:color w:val="0077CC"/>
            <w:position w:val="0"/>
            <w:sz w:val="20"/>
            <w:u w:val="single"/>
            <w:vertAlign w:val="baseline"/>
          </w:rPr>
          <w:t>https://t.co/KIOsXkcFr2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21"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being inconvenient for Blinken and his team, it could be a massive embarrassment for Boeing, which is already reeling from concerns about its 737 Max 9, after a piece of fuselage fell off mid-flight.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Secretary of State Antony Blinken was unable to fly home from Davos as scheduled on Wednesday due to a critical error with his aircraft </w:t>
      </w:r>
      <w:hyperlink r:id="rId20" w:history="1">
        <w:r>
          <w:rPr>
            <w:rFonts w:ascii="arial" w:eastAsia="arial" w:hAnsi="arial" w:cs="arial"/>
            <w:b w:val="0"/>
            <w:i/>
            <w:strike w:val="0"/>
            <w:noProof w:val="0"/>
            <w:color w:val="0077CC"/>
            <w:position w:val="0"/>
            <w:sz w:val="20"/>
            <w:u w:val="single"/>
            <w:vertAlign w:val="baseline"/>
          </w:rPr>
          <w:t>https://t.co/KIOsXkcFr2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21"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Milei: Long live freedom, dammit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Summing up, Javier Milie again criticises the failing Western system, saying it leads to unwelcome interventions such as subsidies and price controls, which hinder the free work of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conclusion, he praises business people in the audience, and beyond, in a crescendo, telling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be intimidated, either by the political class or by parasites who live off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surrender to a political class that only wants to stay in power and retain its priviliges.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social benefactors. You’re heroes, You’re the creators of the most extraordinary period of prosperity we’ve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make money it’s because you make a better product at a better price, Milei insists, declaring: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not the solution, the state is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today, Argentina is your “staunch , unconditional ally”, he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memorable mike-drop, Milei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and long live freedom, dammit.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he’s off the stage. No opportunity for questions, alas ( although where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taken a mighty swing at western economic values, Javier Milei then turns to feminism.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Davos that libertarianism states that we all have inalienable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 feminist agenda” has led to greater state intervention, Milei lectures WEF, citing ministries of women or international organisations dedicated to this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[Milei doesn’t explain, though, how this libertarian vision accounts for </w:t>
      </w:r>
      <w:hyperlink r:id="rId22" w:history="1">
        <w:r>
          <w:rPr>
            <w:rFonts w:ascii="arial" w:eastAsia="arial" w:hAnsi="arial" w:cs="arial"/>
            <w:b w:val="0"/>
            <w:i/>
            <w:strike w:val="0"/>
            <w:noProof w:val="0"/>
            <w:color w:val="0077CC"/>
            <w:position w:val="0"/>
            <w:sz w:val="20"/>
            <w:u w:val="single"/>
            <w:vertAlign w:val="baseline"/>
          </w:rPr>
          <w:t>UK women effectively working two months for free due to the gender pay gap</w:t>
        </w:r>
      </w:hyperlink>
      <w:r>
        <w:rPr>
          <w:rFonts w:ascii="arial" w:eastAsia="arial" w:hAnsi="arial" w:cs="arial"/>
          <w:b w:val="0"/>
          <w:i w:val="0"/>
          <w:strike w:val="0"/>
          <w:noProof w:val="0"/>
          <w:color w:val="000000"/>
          <w:position w:val="0"/>
          <w:sz w:val="20"/>
          <w:u w:val="none"/>
          <w:vertAlign w:val="baseline"/>
        </w:rPr>
        <w:t xml:space="preserve"> ,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Milei goes on to attack social justice, saying that it is not just – instead, it is intrinsically unfair because it is violent.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violence, he says, is because taxes are collected coercively.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state is financed through coercion, Milei says. And by this logic, the higher the tax burden, the higher the coercion and the lower the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Milei adds that it isn’t a given that there is a pie of wealth to be carved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to economic theory, Milei says that the market is not merely a graph showing supply and demand, but actually a market for social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argues that the dilemma faced by neoclassical economies is that they want to tackle problems in the market by stopping market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tackling market failures, perhaps through regulation or subsidies, you are opening up the way to socialism.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Milei’s libertarian book, state intervention is harmful.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Socialism is always, everywhere, an impoverishering phenomonen everywhere it has been tried, Javier Milei insist.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murdered 100 million people, 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23" w:history="1">
        <w:r>
          <w:rPr>
            <w:rFonts w:ascii="arial" w:eastAsia="arial" w:hAnsi="arial" w:cs="arial"/>
            <w:b w:val="0"/>
            <w:i/>
            <w:strike w:val="0"/>
            <w:noProof w:val="0"/>
            <w:color w:val="0077CC"/>
            <w:position w:val="0"/>
            <w:sz w:val="20"/>
            <w:u w:val="single"/>
            <w:vertAlign w:val="baseline"/>
          </w:rPr>
          <w:t>a claim</w:t>
        </w:r>
      </w:hyperlink>
      <w:r>
        <w:rPr>
          <w:rFonts w:ascii="arial" w:eastAsia="arial" w:hAnsi="arial" w:cs="arial"/>
          <w:b w:val="0"/>
          <w:i w:val="0"/>
          <w:strike w:val="0"/>
          <w:noProof w:val="0"/>
          <w:color w:val="000000"/>
          <w:position w:val="0"/>
          <w:sz w:val="20"/>
          <w:u w:val="none"/>
          <w:vertAlign w:val="baseline"/>
        </w:rPr>
        <w:t xml:space="preserve">  that communism was the leading ideological cause of death between 1900 and 2000, with 94m perishing in China, the Soviet Union, North Korea, Afghanistan, and Eastern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Milei goes on to attack collectivism, saying it binds the hands of entrepeneurs.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rattles through a flurry of economic statistics, saying that between 0AD and 1800AD, global GDP per capita stagnated, apart from a pick-up after discovery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per capita only rose by 0.02% annually, he says, so almost no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19th century, in the industrial revolution, the compound annual growth rate was 0.66%, so would need over 100 years to double.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rate has picked up, so that in 2000-2023, the growth rate then accelerated to 3% per year, so can double in 23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Argentina's Milei: The western world is in danger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up, on a busy day in Davos, is Argentina’s new president, Javier Milei, who is giving a special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interesting… Milei flew by commercial jet to the World Economic Forum in Davos yesterday, taking selfies with passengers on board and criticizing what he called the event’s “socialist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 Schwab introduces Milei, congratulating him on his victory in the presidential election. This is your first foreign trip since, he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Schwab, who has a dab hand introducing world leaders, says Milei’s “more radical methods” have “introduced a new spirit to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Milei then takes the microphone.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warns that “the Western world is in danger”, declaring: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meant to defend the values of the west have been co-opted by a vision of the world that inexoriably leads to socialism, and therefore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leaders of Western countries have abandoned freedom, in favour of collectivism, Milei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the solution to the world’s problems, he says, but the root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market capitalism is the only way to tackle poverty, and the only morally desirable solution, he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UNDP chief: More countries in debt distress, and possible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prospect of lower interest rates is bringing no relief to heavily indebted problems of the world’s poor countries, according to Achim Steiner, administrator of the UN development Programme (UNDP).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 said in an interview here in Davos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countries are finding themselves in the realms of debt distress and possible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World Bank said rising borrowing costs had pushed annual debt repayments to a record $443.5bn in 2022 and Steiner said this was having a profound impact on the ability of poor countries to grow sustainably.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are being left to fend for themselves or face choices that are brutal” Steiner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able to pursue the development strategies they want but instead are going for whatever growth they can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“Debt repayments mean they don’t have the money to invest in the energy transition, educating their children, and building more resilience in health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can’t escape his responsibility for Britain’s exit from the European Union at Davos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session on supporting Ukraine, the foreign secretary is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talked about the strength of the UK economy – doesn’t that show you were wrong to worry that Brexit would damage growth? Hasn’t Brexit been a big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says the country made its choice in 2016 – now politicians must make it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Britain is demonstrating that it is perfectly capable of building a relationship where we are friends, neighbors and partners with the EU, and making it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the response to Russia’s invasion of Ukraine as an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growth point, the UK is currently on the brink of a technical recession, having contracted slightly in July-September].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confident Rwanda bill will pass tonight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Rwanda’s president Paul Kagame has said today [ </w:t>
      </w:r>
      <w:hyperlink r:id="rId11" w:history="1">
        <w:r>
          <w:rPr>
            <w:rFonts w:ascii="arial" w:eastAsia="arial" w:hAnsi="arial" w:cs="arial"/>
            <w:b w:val="0"/>
            <w:i/>
            <w:strike w:val="0"/>
            <w:noProof w:val="0"/>
            <w:color w:val="0077CC"/>
            <w:position w:val="0"/>
            <w:sz w:val="20"/>
            <w:u w:val="single"/>
            <w:vertAlign w:val="baseline"/>
          </w:rPr>
          <w:t>to the Guardian</w:t>
        </w:r>
      </w:hyperlink>
      <w:r>
        <w:rPr>
          <w:rFonts w:ascii="arial" w:eastAsia="arial" w:hAnsi="arial" w:cs="arial"/>
          <w:b w:val="0"/>
          <w:i w:val="0"/>
          <w:strike w:val="0"/>
          <w:noProof w:val="0"/>
          <w:color w:val="000000"/>
          <w:position w:val="0"/>
          <w:sz w:val="20"/>
          <w:u w:val="none"/>
          <w:vertAlign w:val="baseline"/>
        </w:rPr>
        <w:t xml:space="preserve">  ] there are limits for how long this can go on? Are you worried the deal could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replies that he is confident the Rwanda bill will be passed tonight, when it has its third reading in the House of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[reminder: </w:t>
      </w:r>
      <w:hyperlink r:id="rId24" w:history="1">
        <w:r>
          <w:rPr>
            <w:rFonts w:ascii="arial" w:eastAsia="arial" w:hAnsi="arial" w:cs="arial"/>
            <w:b w:val="0"/>
            <w:i/>
            <w:strike w:val="0"/>
            <w:noProof w:val="0"/>
            <w:color w:val="0077CC"/>
            <w:position w:val="0"/>
            <w:sz w:val="20"/>
            <w:u w:val="single"/>
            <w:vertAlign w:val="baseline"/>
          </w:rPr>
          <w:t>last night, two Conservative party deputy chairs resigned</w:t>
        </w:r>
      </w:hyperlink>
      <w:r>
        <w:rPr>
          <w:rFonts w:ascii="arial" w:eastAsia="arial" w:hAnsi="arial" w:cs="arial"/>
          <w:b w:val="0"/>
          <w:i w:val="0"/>
          <w:strike w:val="0"/>
          <w:noProof w:val="0"/>
          <w:color w:val="000000"/>
          <w:position w:val="0"/>
          <w:sz w:val="20"/>
          <w:u w:val="none"/>
          <w:vertAlign w:val="baseline"/>
        </w:rPr>
        <w:t xml:space="preserve">  after defying Rishi Sunak and backing rightwing challenges to harden up his Rwanda deportation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signed this new treaty with Rwanda which puts beyond doubt that there are no dangers of asylum seekers being sent back to the country from which they came if they genuinely are asylum seekers.... I think that is important”.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regarding </w:t>
      </w:r>
      <w:hyperlink r:id="rId25" w:history="1">
        <w:r>
          <w:rPr>
            <w:rFonts w:ascii="arial" w:eastAsia="arial" w:hAnsi="arial" w:cs="arial"/>
            <w:b w:val="0"/>
            <w:i/>
            <w:strike w:val="0"/>
            <w:noProof w:val="0"/>
            <w:color w:val="0077CC"/>
            <w:position w:val="0"/>
            <w:sz w:val="20"/>
            <w:u w:val="single"/>
            <w:vertAlign w:val="baseline"/>
          </w:rPr>
          <w:t>the recent Supreme Court judgement against the scheme</w:t>
        </w:r>
      </w:hyperlink>
      <w:r>
        <w:rPr>
          <w:rFonts w:ascii="arial" w:eastAsia="arial" w:hAnsi="arial" w:cs="arial"/>
          <w:b w:val="0"/>
          <w:i w:val="0"/>
          <w:strike w:val="0"/>
          <w:noProof w:val="0"/>
          <w:color w:val="000000"/>
          <w:position w:val="0"/>
          <w:sz w:val="20"/>
          <w:u w:val="none"/>
          <w:vertAlign w:val="baseline"/>
        </w:rPr>
        <w:t xml:space="preserve"> , Cameron says there is a huge pack of information abotu what Rwanda is like as a country. He says Rwanda now hosts schools that have relocated from Sudan,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want to see this resolved; that’s what the bill, the treaty, the process is all about, Cameron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denies Rwanda bill makes UK an embarrassment on world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is then asked about the political row over Rishi Sunak’s Rwanda deportation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what’s happening over the Rwanda bill an embarrassment for the UK on the world stage, here in Davos?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the contrary, Cameron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problem of illegal migration is one that every country has to deal with, particularly in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Cameron claims, there are “two sorts of politicians” when it comes to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it’s “absolutely fine” to talk about dealing with backlogs of asylum seekers, to talk about smashing criminal gangs, to talk about collaboration with neighbours and partners, all things the UK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unless you’re prepared to do something that stops this trade in human beings, that means if you take a boat from one perfectly safe country, France, to another perfectly safe country, Britain, you won’t be able to stay in the country.... then you are a politician that has got nothing to say about solving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the government’s approach is “quite unorthodox in some ways”, but out-of-the-box thinking is necessary to break the model of this “appalling people smuggling” that undermines the UK immigration system and also costs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this week, another four people drowning in the freezing cold water of the English channel on a January night. We’ve got to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says there is a “growing understanding” about the need to take these novel steps, when he speaks to leaders from Italy, Austria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working very hard on using Russian assets for Ukrainian reconstruction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Cameron has told delegates in Davos that there is a clear case for frozen Russian assets to be used to help pay for the reconstruction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is speaking on a panel discussion on the Ukraine war, as it moves towards its third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points out that the countries backing Ukraine have a combined GDP 25 times larger than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need to make our support count, 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argues that if you zoom out and look at the big picture, the Ukraine war has been a catastrophic disaster for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lost half the territory it captured early in the war, and has been sanctioned by a large swathe of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also points to Ukraine’s progress in the Black Sea; with the Black Sea open, Ukraine is trading through its ports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says “Ukraine has done well, is doing well”, so the priority is to help Ukraine through this winter, and set up a system so that Ukraine can win in what will be a longer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is then asked about whether using Russian assets for Ukraine’s reconstruction would be 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the assets have already been frozen; the question is what we do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Legally, Cameron says there is growing support for the idea that these resources can be used in some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moral issue, he says Russia will have to pay reparations when the war is over, so why not use the assets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political angle, is that when Putin launched this illegal invasion, the world changed, and we need to change with it, Lord 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a more uncertain world, so we need innovative thinking, Cameron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he is “certainly working very hard” on the issue, the rest of the G7 are too, and he’s confidence there will be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then denies that Iran has supplied any drones or missiles to Russia that have been used against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Ukraine has not provided any evidence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technology can be copied by others, Amir-Abdollahian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Iran has asked Russia several times if they have used any Iranian-made weapons against Ukraine, and they have said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adds that attacks by the “axis of resistance” against Israel and its interests will end if the Gaza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warns that “everyone will be harmed” if the war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enltrDAVOS - IRAN'S AMIRABDOLLAHIAN SAYS "EVERYONE WILL BE HARMED" IF ISRAEL'S CRIMES IN GAZA DO NOT STOP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iNewsroom (@iNewsroom) </w:t>
      </w:r>
      <w:hyperlink r:id="rId26"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Amir-Abdollahian adds that Tehran does not recognise Israel, and sees it as an occupying power for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claims that Israel has become more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Amir-Abdollahian, Minister of Foreign Affairs of the Islamic Republic of Iran, is now speaking at Davos – and asked about Iran’s strikes on Iraq and Pakistan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Both countries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why did you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Amir-Abdollahian  says Iran enjoys very good relationships with both countries – and they agree about the necessity of fighting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Iraq strikes, Amir-Abdollahian  says they were aimed at the activities of Israel’s Mossad against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Iran respects the territorial integrity of Iraq, and will respond vigorously to any threats from Zionist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 that Tehran has shared intelligence with Iraq about Mossad’s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Pakistan strike, he says they were targeting a terrorist group that has taken shelter in Pakistan. No Pakistani nationals were targeted, he insists.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w:t>
      </w:r>
      <w:hyperlink r:id="rId27" w:history="1">
        <w:r>
          <w:rPr>
            <w:rFonts w:ascii="arial" w:eastAsia="arial" w:hAnsi="arial" w:cs="arial"/>
            <w:b w:val="0"/>
            <w:i/>
            <w:strike w:val="0"/>
            <w:noProof w:val="0"/>
            <w:color w:val="0077CC"/>
            <w:position w:val="0"/>
            <w:sz w:val="20"/>
            <w:u w:val="single"/>
            <w:vertAlign w:val="baseline"/>
          </w:rPr>
          <w:t>we reported this morning</w:t>
        </w:r>
      </w:hyperlink>
      <w:r>
        <w:rPr>
          <w:rFonts w:ascii="arial" w:eastAsia="arial" w:hAnsi="arial" w:cs="arial"/>
          <w:b w:val="0"/>
          <w:i w:val="0"/>
          <w:strike w:val="0"/>
          <w:noProof w:val="0"/>
          <w:color w:val="000000"/>
          <w:position w:val="0"/>
          <w:sz w:val="20"/>
          <w:u w:val="none"/>
          <w:vertAlign w:val="baseline"/>
        </w:rPr>
        <w:t xml:space="preserve">  that the attacks were apparently aimed at a Sunni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Iran has reassured Pakistan it respects its territorial integrity.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Iran strikes ‘militant bases’ in Pakistan in latest Middle East flashpoint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a photo of </w:t>
      </w:r>
      <w:hyperlink r:id="rId28" w:history="1">
        <w:r>
          <w:rPr>
            <w:rFonts w:ascii="arial" w:eastAsia="arial" w:hAnsi="arial" w:cs="arial"/>
            <w:b w:val="0"/>
            <w:i/>
            <w:strike w:val="0"/>
            <w:noProof w:val="0"/>
            <w:color w:val="0077CC"/>
            <w:position w:val="0"/>
            <w:sz w:val="20"/>
            <w:u w:val="single"/>
            <w:vertAlign w:val="baseline"/>
          </w:rPr>
          <w:t>that meeting</w:t>
        </w:r>
      </w:hyperlink>
      <w:r>
        <w:rPr>
          <w:rFonts w:ascii="arial" w:eastAsia="arial" w:hAnsi="arial" w:cs="arial"/>
          <w:b w:val="0"/>
          <w:i w:val="0"/>
          <w:strike w:val="0"/>
          <w:noProof w:val="0"/>
          <w:color w:val="000000"/>
          <w:position w:val="0"/>
          <w:sz w:val="20"/>
          <w:u w:val="none"/>
          <w:vertAlign w:val="baseline"/>
        </w:rPr>
        <w:t xml:space="preserve">  between Lord Cameron and Argentina’s president Javier Milei, taking place in Davos.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Milei had a meeting with David Cameron. Milei has more that 60 meeting requests in Davos. </w:t>
      </w:r>
      <w:hyperlink r:id="rId29" w:history="1">
        <w:r>
          <w:rPr>
            <w:rFonts w:ascii="arial" w:eastAsia="arial" w:hAnsi="arial" w:cs="arial"/>
            <w:b w:val="0"/>
            <w:i/>
            <w:strike w:val="0"/>
            <w:noProof w:val="0"/>
            <w:color w:val="0077CC"/>
            <w:position w:val="0"/>
            <w:sz w:val="20"/>
            <w:u w:val="single"/>
            <w:vertAlign w:val="baseline"/>
          </w:rPr>
          <w:t>pic.twitter.com/0zcLjypMlH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Javier Milei in English ?? (@InMilei) </w:t>
      </w:r>
      <w:hyperlink r:id="rId30"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Britain has huge potential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says the UK has ‘huge potential’, as she continues her whistle-stop tour of Davos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chancellor told CNBC she in Davos is to meet global investors and businesses, to show that Labour are now the pro-business party, and the party of wealth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to get economic growth in the UK off the floor, to get us growing again, and that requires a partnership between government and business to unlock investment, and bring jobs and prosperity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I’m determined to do. I know the inheritance is going to be tough, if we do indeed have the chance to form the next government, but I’m an optimist about Britain. Huge potential. We’ve just got to tap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World should prepare for Disease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should prepare for future unknown diseases, the head of the World Health Organization told delegates in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Adhanom Ghebreyesus, director-general of WHO, explains that the idea of so-called Disease X is not new – WHO has been using the term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there are known threats, such as MERS, Zica, and Ebola.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unknown things that may happen in the future, so a placeholder was needed for “a disease we don’t know that may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Ghebreyesus says WHO had been preparing for a Covid-like virus before the 2020 pandemic,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even call Covid the first disease X, and it may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this will create panic, Ghebreyesus adds, but this is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better to anticipate something that may happen, because it has happened in our history many times, and prepare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face things unprepared. We can prepare for some unknown things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preparation includes an early warning system, and also systems that can expand when there is an urgent need for more medical space and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meeting with Argentina's Milei, to 'share a few insights'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Lord David Cameron is heading into a meeting with Argentina’s Javier Milei, here in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tells us his message to Milei will be “Good luck, welcome”, and also “share a few insights”.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Rwanda's Kagame: Deportation deal is UK's problem, not 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caught up with Rwanda’s president Paul Kagame after </w:t>
      </w:r>
      <w:hyperlink r:id="rId31" w:history="1">
        <w:r>
          <w:rPr>
            <w:rFonts w:ascii="arial" w:eastAsia="arial" w:hAnsi="arial" w:cs="arial"/>
            <w:b w:val="0"/>
            <w:i/>
            <w:strike w:val="0"/>
            <w:noProof w:val="0"/>
            <w:color w:val="0077CC"/>
            <w:position w:val="0"/>
            <w:sz w:val="20"/>
            <w:u w:val="single"/>
            <w:vertAlign w:val="baseline"/>
          </w:rPr>
          <w:t>his appearance</w:t>
        </w:r>
      </w:hyperlink>
      <w:r>
        <w:rPr>
          <w:rFonts w:ascii="arial" w:eastAsia="arial" w:hAnsi="arial" w:cs="arial"/>
          <w:b w:val="0"/>
          <w:i w:val="0"/>
          <w:strike w:val="0"/>
          <w:noProof w:val="0"/>
          <w:color w:val="000000"/>
          <w:position w:val="0"/>
          <w:sz w:val="20"/>
          <w:u w:val="none"/>
          <w:vertAlign w:val="baseline"/>
        </w:rPr>
        <w:t xml:space="preserve">  on the World Economic Forum panel session here in Davos, and asked him about the revolt against Rishi Sunak’s </w:t>
      </w:r>
      <w:hyperlink r:id="rId32" w:history="1">
        <w:r>
          <w:rPr>
            <w:rFonts w:ascii="arial" w:eastAsia="arial" w:hAnsi="arial" w:cs="arial"/>
            <w:b w:val="0"/>
            <w:i/>
            <w:strike w:val="0"/>
            <w:noProof w:val="0"/>
            <w:color w:val="0077CC"/>
            <w:position w:val="0"/>
            <w:sz w:val="20"/>
            <w:u w:val="single"/>
            <w:vertAlign w:val="baseline"/>
          </w:rPr>
          <w:t>Rwanda</w:t>
        </w:r>
      </w:hyperlink>
      <w:r>
        <w:rPr>
          <w:rFonts w:ascii="arial" w:eastAsia="arial" w:hAnsi="arial" w:cs="arial"/>
          <w:b w:val="0"/>
          <w:i w:val="0"/>
          <w:strike w:val="0"/>
          <w:noProof w:val="0"/>
          <w:color w:val="000000"/>
          <w:position w:val="0"/>
          <w:sz w:val="20"/>
          <w:u w:val="none"/>
          <w:vertAlign w:val="baseline"/>
        </w:rPr>
        <w:t xml:space="preserve">  deportation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Kagame said he was not following the debate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the UK’s problem not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Kagame told my colleagues Larry Elliott and John Collingridge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what the situation was 48 hours ago but don’t know what’s happened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Kagame expressed frustration at the drawn out debate about whether asylum seekers would be processed in Rwanda. “There are limits for how long this can drag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Kagame added that he would be happy for the scheme to be scrapped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UK deal is working, Kagame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the UK. It is the UK’s problem, not Rwanda’s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money the UK has spent on the scheme,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is going to be used on those people who will come. If they don’t come we can return the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UK taxpayers to bear extra cost over Rwanda treaty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Davos has now been hearing about the problem of the North-South divide, and how it can be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Rwanda’s president, Paul Kagame, told delegates in the Congress Hall he is optimistic that these problems can be addressed, through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you cannot deny there are differences between nations, within the south, and also compared between the northe and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addressed through cooperation, and by addressing the root cause of each particular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Look who is here at Davos… on the big day for the PM’s Rwanda deal. Paul Kagame, President, who UK Government says is concerned about UK remaining within international law as part of their migration deal, but whose country was not deemed “safe” for refugees by the Supreme… </w:t>
      </w:r>
      <w:hyperlink r:id="rId34" w:history="1">
        <w:r>
          <w:rPr>
            <w:rFonts w:ascii="arial" w:eastAsia="arial" w:hAnsi="arial" w:cs="arial"/>
            <w:b w:val="0"/>
            <w:i/>
            <w:strike w:val="0"/>
            <w:noProof w:val="0"/>
            <w:color w:val="0077CC"/>
            <w:position w:val="0"/>
            <w:sz w:val="20"/>
            <w:u w:val="single"/>
            <w:vertAlign w:val="baseline"/>
          </w:rPr>
          <w:t>pic.twitter.com/Ni4RRBGRMy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Faisal Islam (@faisalislam) </w:t>
      </w:r>
      <w:hyperlink r:id="rId35"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Ngozi Okonjo-Iweala, head of the World Trade Organisation, says her big wish is that the global trade system is reformed, so that those who have not benefitted from current system,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Developing countries do not see themselves benefiting from current system, she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Gustavo Petro, President of Colombia, says democratic dangers need to be restored, and that 30 times more funding is needed to fix climate problems than was pledged in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EBRD: Ukraine needs more financial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needs financial support as well as military support in order to prevent the government in  Kyiv resorting to printing money to keep the economy afloat, the chief economist of the European Bank for Reconstruction and Development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in Davos, Beata Javorcik said that Ukraine’s economic situation was challenging, despite growth of just short of 5%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Javorcik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risk is that if money doesn’t come in from abroad things could spiral and the government might have to resort to the printing press. The government has done a very good job in ensuring macro-economic stability but we don’t want to have a failed state on 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support Ukraine not only militarily but through budget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Javorcik said the EBRD was planning to invest between €7.5bn and €15bn over the next five years in Ukraine, with the focus on supporting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was a “substantial risk”, given the likelihood of the war continuing, of the economy being derailed.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pushes for risk management of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also warned WEF that every new iteration of generative AI increases the risk of “serious unintended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a report from the International Monetary Fund this week that AI will probably worsen inequality.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AI will affect 40% of jobs and probably worsen inequality, says IMF head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“Powerful tech companies are already pursuing profits with a reckless disregard for human rights, personal privacy, and social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goes on to press Davos delegates to engage in the the UN’s push to develop a governance model for AI that is networked and adaptive.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 that his Advisory Body on AI has already made preliminary recommendations on AI governance, which would “ tap the benefits of this incredible new technology”, while mitigating its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governments urgently to work with tech companies on risk management frameworks for current AI development; and on monitoring and mitigating future harms.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a systematic effort to increase access to AI so that developing economies can benefit from its enormous potential. We need to bridge the digital divide instead of deepening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geopolitical crises, Antonio Guterres repeats his call for an immediate humanitarian ceasefire in Gaza, and a process that leads to sustained peace for Israelis and Palestinians, based on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way to stem the suffering and prevent a spillover that could send the entire region up in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Guterres also calls for a just peace in Ukraine, in accordance with the United Nations Charter and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Guterres continues to say that the issues of climate and AI are exhaustively discussed by governments, by the media, by leaders here in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no effective global strategy to deal with either, because geopolitical divides are preventing countries from coming together around global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little wonder that people everywhere are losing faith in governments, institutions, and financial and economic systems, he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We face a global crisis in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 general António Guterres has taken the stage here at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begins by warning that the world faces a “global crisis in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trust is the theme of this week’s WEF annual meeting, and Guterres says this crisis is due to a ‘paradox’ - that world leaders are failing to address clear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 serious, even existential threats posed by runaway climate chaos, and the runaway development of Artificial Intelligence without guard rails, we seem powerless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climate breakdown begins, countries remain hellbent on raising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planet is heading for a scorching three-degree increase in global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Droughts, storms, fires and floods are pummeling countries and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says he has witnessed the dramatic receding of Himalayan glaciers, and the accelerated melting of the ice sheet in Antarctica.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points out that 2023 was the hottest year on record - but might be cooler than future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fossil fuel industry has just launched yet another multi-million-dollar campaign to kneecap progress and keep the oil and gas flowing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very clear: the phaseout of fossil fuels is essential and inevitable. No amount of spin or scare tactics will change that. Let’s hope it doesn’t come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act now to ensure a just and equitable transition to renewable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sums up the situation today, by saying he can’t think of a time when there has been a greater multiplicity of challenges.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means the US must work with allies – as virtually none of the problems that Washington want to address can be done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comes to the hard things, he concludes, “when you are going through hell,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then says that Taiwan plays an outsize role in the world, although it is small, due to its geography and its ingenuity.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warns there would be serious consequences for the world economy if supplies of Taiwan’s semiconductors were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say this to China too, he says, as everyone has the same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Russia’s alliances, Blinken jokes that in diplomacy, sometimes you see collections of countries coming together and you’re reminded of the famous bar scene in Star Wars.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 "It reminds you of the bar scene in Star Wars." [And no, he's not talking about Davos.] </w:t>
      </w:r>
      <w:hyperlink r:id="rId37" w:history="1">
        <w:r>
          <w:rPr>
            <w:rFonts w:ascii="arial" w:eastAsia="arial" w:hAnsi="arial" w:cs="arial"/>
            <w:b w:val="0"/>
            <w:i/>
            <w:strike w:val="0"/>
            <w:noProof w:val="0"/>
            <w:color w:val="0077CC"/>
            <w:position w:val="0"/>
            <w:sz w:val="20"/>
            <w:u w:val="single"/>
            <w:vertAlign w:val="baseline"/>
          </w:rPr>
          <w:t>#WEF24</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pic.twitter.com/sOkQfQcLqH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Balasubramaniam (@ThiruGeneva) </w:t>
      </w:r>
      <w:hyperlink r:id="rId39"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were anywhere near a ceasefire in Ukraine, Blinken says ‘I don’t think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Vladimir Putin is prepared to keep putting his young men into a meat grinder war, which is a profound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can see a future where Ukraine stands strongly on its own two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big mistake to tear up Iran nuclear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is then asked about </w:t>
      </w:r>
      <w:hyperlink r:id="rId40" w:history="1">
        <w:r>
          <w:rPr>
            <w:rFonts w:ascii="arial" w:eastAsia="arial" w:hAnsi="arial" w:cs="arial"/>
            <w:b w:val="0"/>
            <w:i/>
            <w:strike w:val="0"/>
            <w:noProof w:val="0"/>
            <w:color w:val="0077CC"/>
            <w:position w:val="0"/>
            <w:sz w:val="20"/>
            <w:u w:val="single"/>
            <w:vertAlign w:val="baseline"/>
          </w:rPr>
          <w:t>Donald Trump’s decision to tear up the Iran nuclear deal</w:t>
        </w:r>
      </w:hyperlink>
      <w:r>
        <w:rPr>
          <w:rFonts w:ascii="arial" w:eastAsia="arial" w:hAnsi="arial" w:cs="arial"/>
          <w:b w:val="0"/>
          <w:i w:val="0"/>
          <w:strike w:val="0"/>
          <w:noProof w:val="0"/>
          <w:color w:val="000000"/>
          <w:position w:val="0"/>
          <w:sz w:val="20"/>
          <w:u w:val="none"/>
          <w:vertAlign w:val="baseline"/>
        </w:rPr>
        <w:t xml:space="preserve">  in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 big mistake”, Blinken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that deal meant the Iranian nuclear programme was in a box – but it has now escaped from that box. So we are now in a place where we don’t have the agreement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deeply unfortunate, 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 I think it was a big mistake to tear up the Iran nuclear agreement. We had Iran's nuclear programme in a box. Since the agreement was torn up, it’s escaped from that box. And we're now at a place where we didn't want to be because we don't have the agreement. </w:t>
      </w:r>
      <w:hyperlink r:id="rId41" w:history="1">
        <w:r>
          <w:rPr>
            <w:rFonts w:ascii="arial" w:eastAsia="arial" w:hAnsi="arial" w:cs="arial"/>
            <w:b w:val="0"/>
            <w:i/>
            <w:strike w:val="0"/>
            <w:noProof w:val="0"/>
            <w:color w:val="0077CC"/>
            <w:position w:val="0"/>
            <w:sz w:val="20"/>
            <w:u w:val="single"/>
            <w:vertAlign w:val="baseline"/>
          </w:rPr>
          <w:t>#Davos2024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Dutton (@jackvdutton) </w:t>
      </w:r>
      <w:hyperlink r:id="rId42"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What we're seeing in Gaza is gut-wrenching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Jewish lives more valuable than Muslim and Palestinian Christian lives, given the asymmetry in casualties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period”, Antony Blinken insists, during his appearance on the stage at Davos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at Davos if Jewish lives matter more than Palestinian and Christian lives, Blinken says categorically no - </w:t>
      </w:r>
      <w:hyperlink r:id="rId43" w:history="1">
        <w:r>
          <w:rPr>
            <w:rFonts w:ascii="arial" w:eastAsia="arial" w:hAnsi="arial" w:cs="arial"/>
            <w:b w:val="0"/>
            <w:i/>
            <w:strike w:val="0"/>
            <w:noProof w:val="0"/>
            <w:color w:val="0077CC"/>
            <w:position w:val="0"/>
            <w:sz w:val="20"/>
            <w:u w:val="single"/>
            <w:vertAlign w:val="baseline"/>
          </w:rPr>
          <w:t>@Reuters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Williams (@DanWilliams) </w:t>
      </w:r>
      <w:hyperlink r:id="rId44"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that for him, and for so many of us, what we are seeing nearly every day in Gaza is gut-wrenching,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sufffering among innocent men, women and children breaks my heart.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 says what we're seeing in Gaza is gut-wrenching; the suffering breaks my heart; the question is what is to be done - </w:t>
      </w:r>
      <w:hyperlink r:id="rId43" w:history="1">
        <w:r>
          <w:rPr>
            <w:rFonts w:ascii="arial" w:eastAsia="arial" w:hAnsi="arial" w:cs="arial"/>
            <w:b w:val="0"/>
            <w:i/>
            <w:strike w:val="0"/>
            <w:noProof w:val="0"/>
            <w:color w:val="0077CC"/>
            <w:position w:val="0"/>
            <w:sz w:val="20"/>
            <w:u w:val="single"/>
            <w:vertAlign w:val="baseline"/>
          </w:rPr>
          <w:t>@Reuters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Williams (@DanWilliams) </w:t>
      </w:r>
      <w:hyperlink r:id="rId45"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insists that the US pressed Israel about its responsibilities every step of the way, meaning there were “several dogs that did not bark”, but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no way takes away from the tragedy we have seen and continue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no country would accept a repeat of October 7th, and that it is hard to overstate the psychological impact on Israel of what happened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points out that some people even refuse to accept that October 7th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poison we face around the world is dehumanisation, he continues, ie “the inability to see the humanity in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remove that poison, which means leaders around the world who see that, and are prepared to act on it, Blinken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 at Davos: At Camp David summit, Palestinians criticized for not doing enough to prepare people for two-state solution "The question now is, is Israeli society prepared to engage on these questions?" </w:t>
      </w:r>
      <w:hyperlink r:id="rId46" w:history="1">
        <w:r>
          <w:rPr>
            <w:rFonts w:ascii="arial" w:eastAsia="arial" w:hAnsi="arial" w:cs="arial"/>
            <w:b w:val="0"/>
            <w:i/>
            <w:strike w:val="0"/>
            <w:noProof w:val="0"/>
            <w:color w:val="0077CC"/>
            <w:position w:val="0"/>
            <w:sz w:val="20"/>
            <w:u w:val="single"/>
            <w:vertAlign w:val="baseline"/>
          </w:rPr>
          <w:t>pic.twitter.com/fZiQo7dhly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Shaun Tandon (@shauntandon) </w:t>
      </w:r>
      <w:hyperlink r:id="rId47"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says there is a profound opportunity for regionalisation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challenge is in realising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feels a fierce urgency to make progress now, in the midst of the human tragedy in the Middle East for Israelis and Palestinians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see if we can start the move to a different vision, a different integration,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Israel needs to be integrated and feel secure, and there must also be a pathway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that, you will not get the security you need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reformed Palestian authority who can deliver better for their people, must also be part of the solution, Blinken says. But it will need to operate with the support of Israel, not its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“even the most effective” Authority will struggle if it has the active opposition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speaks at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US Secretary of State, has taken to the stage here at Davos, for a conversation with WEF founder Klaus Schwab, and commentator Thomas Friedman.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live-feed at the top of this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is asked whether this is the worst time to be US secretary of state, or just in the top five.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argues, though, that the US is in a “renewed position of strength” under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Biden asked him to reengage with international partners, and that has happened. It means that when dealing with China, and Russia, the world has more convergence than before, he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East, we have a profound and gut-wrenching challenge, Blinken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hearing from nearly every country that they want the US at the table, and leading.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US leadership, you risk being left with a vacuum, Blinken continues – and vacuums tend to be filled by bad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with some understatement, that this is an extraordinary time to have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US election, Lagarde says Europeans must be strong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ECB president Christine Lagarde was also asked about this year’s US elections. And after </w:t>
      </w:r>
      <w:hyperlink r:id="rId48" w:history="1">
        <w:r>
          <w:rPr>
            <w:rFonts w:ascii="arial" w:eastAsia="arial" w:hAnsi="arial" w:cs="arial"/>
            <w:b w:val="0"/>
            <w:i/>
            <w:strike w:val="0"/>
            <w:noProof w:val="0"/>
            <w:color w:val="0077CC"/>
            <w:position w:val="0"/>
            <w:sz w:val="20"/>
            <w:u w:val="single"/>
            <w:vertAlign w:val="baseline"/>
          </w:rPr>
          <w:t>a quick swig of coffee,</w:t>
        </w:r>
      </w:hyperlink>
      <w:r>
        <w:rPr>
          <w:rFonts w:ascii="arial" w:eastAsia="arial" w:hAnsi="arial" w:cs="arial"/>
          <w:b w:val="0"/>
          <w:i w:val="0"/>
          <w:strike w:val="0"/>
          <w:noProof w:val="0"/>
          <w:color w:val="000000"/>
          <w:position w:val="0"/>
          <w:sz w:val="20"/>
          <w:u w:val="none"/>
          <w:vertAlign w:val="baseline"/>
        </w:rPr>
        <w:t xml:space="preserve">  she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strong as Europeans and not assume that we can rely on whoever our friends are around the world, because that can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9" w:history="1">
        <w:r>
          <w:rPr>
            <w:rFonts w:ascii="arial" w:eastAsia="arial" w:hAnsi="arial" w:cs="arial"/>
            <w:b w:val="0"/>
            <w:i/>
            <w:strike w:val="0"/>
            <w:noProof w:val="0"/>
            <w:color w:val="0077CC"/>
            <w:position w:val="0"/>
            <w:sz w:val="20"/>
            <w:u w:val="single"/>
            <w:vertAlign w:val="baseline"/>
          </w:rPr>
          <w:t>@flacqua</w:t>
        </w:r>
      </w:hyperlink>
      <w:r>
        <w:rPr>
          <w:rFonts w:ascii="arial" w:eastAsia="arial" w:hAnsi="arial" w:cs="arial"/>
          <w:b w:val="0"/>
          <w:i w:val="0"/>
          <w:strike w:val="0"/>
          <w:noProof w:val="0"/>
          <w:color w:val="000000"/>
          <w:position w:val="0"/>
          <w:sz w:val="20"/>
          <w:u w:val="none"/>
          <w:vertAlign w:val="baseline"/>
        </w:rPr>
        <w:t xml:space="preserve">  : "The US election." </w:t>
      </w:r>
      <w:hyperlink r:id="rId50" w:history="1">
        <w:r>
          <w:rPr>
            <w:rFonts w:ascii="arial" w:eastAsia="arial" w:hAnsi="arial" w:cs="arial"/>
            <w:b w:val="0"/>
            <w:i/>
            <w:strike w:val="0"/>
            <w:noProof w:val="0"/>
            <w:color w:val="0077CC"/>
            <w:position w:val="0"/>
            <w:sz w:val="20"/>
            <w:u w:val="single"/>
            <w:vertAlign w:val="baseline"/>
          </w:rPr>
          <w:t>@lagarde</w:t>
        </w:r>
      </w:hyperlink>
      <w:r>
        <w:rPr>
          <w:rFonts w:ascii="arial" w:eastAsia="arial" w:hAnsi="arial" w:cs="arial"/>
          <w:b w:val="0"/>
          <w:i w:val="0"/>
          <w:strike w:val="0"/>
          <w:noProof w:val="0"/>
          <w:color w:val="000000"/>
          <w:position w:val="0"/>
          <w:sz w:val="20"/>
          <w:u w:val="none"/>
          <w:vertAlign w:val="baseline"/>
        </w:rPr>
        <w:t xml:space="preserve">  : "Let me have some coffee." ECB President Christine Lagarde says "we are all concerned" about the upcoming US presidential election, as she speaks at </w:t>
      </w:r>
      <w:hyperlink r:id="rId51" w:history="1">
        <w:r>
          <w:rPr>
            <w:rFonts w:ascii="arial" w:eastAsia="arial" w:hAnsi="arial" w:cs="arial"/>
            <w:b w:val="0"/>
            <w:i/>
            <w:strike w:val="0"/>
            <w:noProof w:val="0"/>
            <w:color w:val="0077CC"/>
            <w:position w:val="0"/>
            <w:sz w:val="20"/>
            <w:u w:val="single"/>
            <w:vertAlign w:val="baseline"/>
          </w:rPr>
          <w:t>#BloombergHouse</w:t>
        </w:r>
      </w:hyperlink>
      <w:r>
        <w:rPr>
          <w:rFonts w:ascii="arial" w:eastAsia="arial" w:hAnsi="arial" w:cs="arial"/>
          <w:b w:val="0"/>
          <w:i w:val="0"/>
          <w:strike w:val="0"/>
          <w:noProof w:val="0"/>
          <w:color w:val="000000"/>
          <w:position w:val="0"/>
          <w:sz w:val="20"/>
          <w:u w:val="none"/>
          <w:vertAlign w:val="baseline"/>
        </w:rPr>
        <w:t xml:space="preserve">  at Davos </w:t>
      </w:r>
      <w:hyperlink r:id="rId52" w:history="1">
        <w:r>
          <w:rPr>
            <w:rFonts w:ascii="arial" w:eastAsia="arial" w:hAnsi="arial" w:cs="arial"/>
            <w:b w:val="0"/>
            <w:i/>
            <w:strike w:val="0"/>
            <w:noProof w:val="0"/>
            <w:color w:val="0077CC"/>
            <w:position w:val="0"/>
            <w:sz w:val="20"/>
            <w:u w:val="single"/>
            <w:vertAlign w:val="baseline"/>
          </w:rPr>
          <w:t>https://t.co/4Yil8iYmZa</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pic.twitter.com/SAqwqIcTLh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Brad Porcellato (@BradPorcellato) </w:t>
      </w:r>
      <w:hyperlink r:id="rId54"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Central Bank president Christine Lagarde has told Davos delegates this morning tht the ECB is likely to cut interest rates in the summer.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5" w:history="1">
        <w:r>
          <w:rPr>
            <w:rFonts w:ascii="arial" w:eastAsia="arial" w:hAnsi="arial" w:cs="arial"/>
            <w:b w:val="0"/>
            <w:i/>
            <w:strike w:val="0"/>
            <w:noProof w:val="0"/>
            <w:color w:val="0077CC"/>
            <w:position w:val="0"/>
            <w:sz w:val="20"/>
            <w:u w:val="single"/>
            <w:vertAlign w:val="baseline"/>
          </w:rPr>
          <w:t>an interview at Bloomberg House here in Davos</w:t>
        </w:r>
      </w:hyperlink>
      <w:r>
        <w:rPr>
          <w:rFonts w:ascii="arial" w:eastAsia="arial" w:hAnsi="arial" w:cs="arial"/>
          <w:b w:val="0"/>
          <w:i w:val="0"/>
          <w:strike w:val="0"/>
          <w:noProof w:val="0"/>
          <w:color w:val="000000"/>
          <w:position w:val="0"/>
          <w:sz w:val="20"/>
          <w:u w:val="none"/>
          <w:vertAlign w:val="baseline"/>
        </w:rPr>
        <w:t xml:space="preserve"> , Lagarde was asked whether there was enough support on the ECB’s governing council for a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Lagarde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it’s likely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to be reserved, because we are also saying that we are data dependent, and that there is still a level of uncertainty and some indicators that are not anchored at the level where we would like to see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Lagarde cautioned that the battle to bring inflation down to 2% in the eurozone has not been won – the annual CPI index rose to 2.9%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ECB policymakers, such as Portugal’s central bank governor Mario Centeno, have said inflation is still moving in the right direction. But others are more hawkish – Austria’s Robert Holzmann warned this week that the ECB might not cut rates at all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split, Lagarde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talked to some of them, they have spoken recently, and each of them has their view, which I respect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generally coalesce towards the decisions that we make on the basis of data. Some of them have their local domestic data, they have their respective inflation rates, which are different from one country to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Amitabh Behar, interim executive director of Oxfam, is in Davos this week, warning that it woud be “heart-wrenching” if the world were to have a trillionaire while there are 800 million people sleeping hungry.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poverty worsens for five billion people and 800 million people go hungry, Davos folks have kept on perpetuating the myth that billionaires will save the world. Now the first trillionaire is on the way. Kudos </w:t>
      </w:r>
      <w:hyperlink r:id="rId56" w:history="1">
        <w:r>
          <w:rPr>
            <w:rFonts w:ascii="arial" w:eastAsia="arial" w:hAnsi="arial" w:cs="arial"/>
            <w:b w:val="0"/>
            <w:i/>
            <w:strike w:val="0"/>
            <w:noProof w:val="0"/>
            <w:color w:val="0077CC"/>
            <w:position w:val="0"/>
            <w:sz w:val="20"/>
            <w:u w:val="single"/>
            <w:vertAlign w:val="baseline"/>
          </w:rPr>
          <w:t>@oxfam</w:t>
        </w:r>
      </w:hyperlink>
      <w:r>
        <w:rPr>
          <w:rFonts w:ascii="arial" w:eastAsia="arial" w:hAnsi="arial" w:cs="arial"/>
          <w:b w:val="0"/>
          <w:i w:val="0"/>
          <w:strike w:val="0"/>
          <w:noProof w:val="0"/>
          <w:color w:val="000000"/>
          <w:position w:val="0"/>
          <w:sz w:val="20"/>
          <w:u w:val="none"/>
          <w:vertAlign w:val="baseline"/>
        </w:rPr>
        <w:t xml:space="preserve">  ’s </w:t>
      </w:r>
      <w:hyperlink r:id="rId57" w:history="1">
        <w:r>
          <w:rPr>
            <w:rFonts w:ascii="arial" w:eastAsia="arial" w:hAnsi="arial" w:cs="arial"/>
            <w:b w:val="0"/>
            <w:i/>
            <w:strike w:val="0"/>
            <w:noProof w:val="0"/>
            <w:color w:val="0077CC"/>
            <w:position w:val="0"/>
            <w:sz w:val="20"/>
            <w:u w:val="single"/>
            <w:vertAlign w:val="baseline"/>
          </w:rPr>
          <w:t>@AmitabhBehar</w:t>
        </w:r>
      </w:hyperlink>
      <w:r>
        <w:rPr>
          <w:rFonts w:ascii="arial" w:eastAsia="arial" w:hAnsi="arial" w:cs="arial"/>
          <w:b w:val="0"/>
          <w:i w:val="0"/>
          <w:strike w:val="0"/>
          <w:noProof w:val="0"/>
          <w:color w:val="000000"/>
          <w:position w:val="0"/>
          <w:sz w:val="20"/>
          <w:u w:val="none"/>
          <w:vertAlign w:val="baseline"/>
        </w:rPr>
        <w:t xml:space="preserve">  for saying this: </w:t>
      </w:r>
      <w:hyperlink r:id="rId58" w:history="1">
        <w:r>
          <w:rPr>
            <w:rFonts w:ascii="arial" w:eastAsia="arial" w:hAnsi="arial" w:cs="arial"/>
            <w:b w:val="0"/>
            <w:i/>
            <w:strike w:val="0"/>
            <w:noProof w:val="0"/>
            <w:color w:val="0077CC"/>
            <w:position w:val="0"/>
            <w:sz w:val="20"/>
            <w:u w:val="single"/>
            <w:vertAlign w:val="baseline"/>
          </w:rPr>
          <w:t>pic.twitter.com/yptsc56xqE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Phillips (@benphillips76) </w:t>
      </w:r>
      <w:hyperlink r:id="rId59"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predicted on Monday that the world could have its first trillionaire within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World’s five richest men double their money as poorest get poorer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today: I'll be joining a panel at </w:t>
      </w:r>
      <w:hyperlink r:id="rId37" w:history="1">
        <w:r>
          <w:rPr>
            <w:rFonts w:ascii="arial" w:eastAsia="arial" w:hAnsi="arial" w:cs="arial"/>
            <w:b w:val="0"/>
            <w:i/>
            <w:strike w:val="0"/>
            <w:noProof w:val="0"/>
            <w:color w:val="0077CC"/>
            <w:position w:val="0"/>
            <w:sz w:val="20"/>
            <w:u w:val="single"/>
            <w:vertAlign w:val="baseline"/>
          </w:rPr>
          <w:t>#WEF24</w:t>
        </w:r>
      </w:hyperlink>
      <w:r>
        <w:rPr>
          <w:rFonts w:ascii="arial" w:eastAsia="arial" w:hAnsi="arial" w:cs="arial"/>
          <w:b w:val="0"/>
          <w:i w:val="0"/>
          <w:strike w:val="0"/>
          <w:noProof w:val="0"/>
          <w:color w:val="000000"/>
          <w:position w:val="0"/>
          <w:sz w:val="20"/>
          <w:u w:val="none"/>
          <w:vertAlign w:val="baseline"/>
        </w:rPr>
        <w:t xml:space="preserve">  to discuss how governments can design tax systems that fight </w:t>
      </w:r>
      <w:hyperlink r:id="rId61" w:history="1">
        <w:r>
          <w:rPr>
            <w:rFonts w:ascii="arial" w:eastAsia="arial" w:hAnsi="arial" w:cs="arial"/>
            <w:b w:val="0"/>
            <w:i/>
            <w:strike w:val="0"/>
            <w:noProof w:val="0"/>
            <w:color w:val="0077CC"/>
            <w:position w:val="0"/>
            <w:sz w:val="20"/>
            <w:u w:val="single"/>
            <w:vertAlign w:val="baseline"/>
          </w:rPr>
          <w:t>#inequality</w:t>
        </w:r>
      </w:hyperlink>
      <w:r>
        <w:rPr>
          <w:rFonts w:ascii="arial" w:eastAsia="arial" w:hAnsi="arial" w:cs="arial"/>
          <w:b w:val="0"/>
          <w:i w:val="0"/>
          <w:strike w:val="0"/>
          <w:noProof w:val="0"/>
          <w:color w:val="000000"/>
          <w:position w:val="0"/>
          <w:sz w:val="20"/>
          <w:u w:val="none"/>
          <w:vertAlign w:val="baseline"/>
        </w:rPr>
        <w:t xml:space="preserve">  and fund just societies </w:t>
      </w:r>
      <w:hyperlink r:id="rId62" w:history="1">
        <w:r>
          <w:rPr>
            <w:rFonts w:ascii="arial" w:eastAsia="arial" w:hAnsi="arial" w:cs="arial"/>
            <w:b w:val="0"/>
            <w:i/>
            <w:strike w:val="0"/>
            <w:noProof w:val="0"/>
            <w:color w:val="0077CC"/>
            <w:position w:val="0"/>
            <w:sz w:val="20"/>
            <w:u w:val="single"/>
            <w:vertAlign w:val="baseline"/>
          </w:rPr>
          <w:t>#InequalityInc</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#FightInequality</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#TaxTheRich</w:t>
        </w:r>
      </w:hyperlink>
      <w:r>
        <w:rPr>
          <w:rFonts w:ascii="arial" w:eastAsia="arial" w:hAnsi="arial" w:cs="arial"/>
          <w:b w:val="0"/>
          <w:i w:val="0"/>
          <w:strike w:val="0"/>
          <w:noProof w:val="0"/>
          <w:color w:val="000000"/>
          <w:position w:val="0"/>
          <w:sz w:val="20"/>
          <w:u w:val="none"/>
          <w:vertAlign w:val="baseline"/>
        </w:rPr>
        <w:t xml:space="preserve">  ???? </w:t>
      </w:r>
      <w:hyperlink r:id="rId65" w:history="1">
        <w:r>
          <w:rPr>
            <w:rFonts w:ascii="arial" w:eastAsia="arial" w:hAnsi="arial" w:cs="arial"/>
            <w:b w:val="0"/>
            <w:i/>
            <w:strike w:val="0"/>
            <w:noProof w:val="0"/>
            <w:color w:val="0077CC"/>
            <w:position w:val="0"/>
            <w:sz w:val="20"/>
            <w:u w:val="single"/>
            <w:vertAlign w:val="baseline"/>
          </w:rPr>
          <w:t>https://t.co/rX3WEgyC5A</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pic.twitter.com/uNbnk3AxyL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Amitabh Behar (@AmitabhBehar) </w:t>
      </w:r>
      <w:hyperlink r:id="rId67"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rises to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UK, inflation has risen unexpectedly,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8"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said annual inflation as measured by the consumer prices index (CPI) rose from the 3.9% reading in November, halting a period of recent declines.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economists had forecast a modest </w:t>
      </w:r>
      <w:hyperlink r:id="rId69" w:history="1">
        <w:r>
          <w:rPr>
            <w:rFonts w:ascii="arial" w:eastAsia="arial" w:hAnsi="arial" w:cs="arial"/>
            <w:b w:val="0"/>
            <w:i/>
            <w:strike w:val="0"/>
            <w:noProof w:val="0"/>
            <w:color w:val="0077CC"/>
            <w:position w:val="0"/>
            <w:sz w:val="20"/>
            <w:u w:val="single"/>
            <w:vertAlign w:val="baseline"/>
          </w:rPr>
          <w:t>fall to 3.8%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the year to December 2023: ?? Consumer Prices Index including owner occupiers’ housing costs (CPIH) rose by 4.2%, the same rate as November. ?? Consumer Prices Index (CPI) rose by 4.0%, up from 3.9% in November. ?? </w:t>
      </w:r>
      <w:hyperlink r:id="rId70" w:history="1">
        <w:r>
          <w:rPr>
            <w:rFonts w:ascii="arial" w:eastAsia="arial" w:hAnsi="arial" w:cs="arial"/>
            <w:b w:val="0"/>
            <w:i/>
            <w:strike w:val="0"/>
            <w:noProof w:val="0"/>
            <w:color w:val="0077CC"/>
            <w:position w:val="0"/>
            <w:sz w:val="20"/>
            <w:u w:val="single"/>
            <w:vertAlign w:val="baseline"/>
          </w:rPr>
          <w:t>https://t.co/U8NcxMkdgt</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pic.twitter.com/Do6AJgHNmx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72"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the annual rate was largely the result of a government increase in tobacco duty, after the government announced higher taxes in the autumn statement. Tobacco prices rose by 16% on the year, as the cost of buying alcohol and tobacco added the largest contribution to inflation since 2006.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inflation unexpectedly rises despite sharp fall in fuel prices </w:t>
      </w:r>
      <w:hyperlink r:id="rId73" w:history="1">
        <w:r>
          <w:rPr>
            <w:rFonts w:ascii="arial" w:eastAsia="arial" w:hAnsi="arial" w:cs="arial"/>
            <w:b w:val="0"/>
            <w:i/>
            <w:strike w:val="0"/>
            <w:noProof w:val="0"/>
            <w:color w:val="0077CC"/>
            <w:position w:val="0"/>
            <w:sz w:val="20"/>
            <w:u w:val="single"/>
            <w:vertAlign w:val="baseline"/>
          </w:rPr>
          <w:t>https://t.co/I5cynjizB3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Partington (@RJPartington) </w:t>
      </w:r>
      <w:hyperlink r:id="rId74"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UK inflation unexpectedly rises as cost of tobacco and alcohol increases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our wealth, super-rich tell politicians at Davos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250 billionaires and millionaires are demanding that the political elite meeting for the World Economic Forum in </w:t>
      </w:r>
      <w:hyperlink r:id="rId76" w:history="1">
        <w:r>
          <w:rPr>
            <w:rFonts w:ascii="arial" w:eastAsia="arial" w:hAnsi="arial" w:cs="arial"/>
            <w:b w:val="0"/>
            <w:i/>
            <w:strike w:val="0"/>
            <w:noProof w:val="0"/>
            <w:color w:val="0077CC"/>
            <w:position w:val="0"/>
            <w:sz w:val="20"/>
            <w:u w:val="single"/>
            <w:vertAlign w:val="baseline"/>
          </w:rPr>
          <w:t>Davos</w:t>
        </w:r>
      </w:hyperlink>
      <w:r>
        <w:rPr>
          <w:rFonts w:ascii="arial" w:eastAsia="arial" w:hAnsi="arial" w:cs="arial"/>
          <w:b w:val="0"/>
          <w:i w:val="0"/>
          <w:strike w:val="0"/>
          <w:noProof w:val="0"/>
          <w:color w:val="000000"/>
          <w:position w:val="0"/>
          <w:sz w:val="20"/>
          <w:u w:val="none"/>
          <w:vertAlign w:val="baseline"/>
        </w:rPr>
        <w:t xml:space="preserve">  introduce wealth taxes to help pay for better public services around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request is simple: we ask you to tax us, the very richest in society,” the wealthy people said in </w:t>
      </w:r>
      <w:hyperlink r:id="rId77" w:history="1">
        <w:r>
          <w:rPr>
            <w:rFonts w:ascii="arial" w:eastAsia="arial" w:hAnsi="arial" w:cs="arial"/>
            <w:b w:val="0"/>
            <w:i/>
            <w:strike w:val="0"/>
            <w:noProof w:val="0"/>
            <w:color w:val="0077CC"/>
            <w:position w:val="0"/>
            <w:sz w:val="20"/>
            <w:u w:val="single"/>
            <w:vertAlign w:val="baseline"/>
          </w:rPr>
          <w:t>an open letter to world leaders</w:t>
        </w:r>
      </w:hyperlink>
      <w:r>
        <w:rPr>
          <w:rFonts w:ascii="arial" w:eastAsia="arial" w:hAnsi="arial" w:cs="arial"/>
          <w:b w:val="0"/>
          <w:i w:val="0"/>
          <w:strike w:val="0"/>
          <w:noProof w:val="0"/>
          <w:color w:val="000000"/>
          <w:position w:val="0"/>
          <w:sz w:val="20"/>
          <w:u w:val="none"/>
          <w:vertAlign w:val="baseline"/>
        </w:rPr>
        <w:t xml:space="preserve"> ,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fundamentally alter our standard of living, nor deprive our children, nor harm our nations’ economic growth. But it will turn extreme and unproductive private wealth into an investment for our common democratic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rich signatories from 17 countries include </w:t>
      </w:r>
      <w:hyperlink r:id="rId78" w:history="1">
        <w:r>
          <w:rPr>
            <w:rFonts w:ascii="arial" w:eastAsia="arial" w:hAnsi="arial" w:cs="arial"/>
            <w:b w:val="0"/>
            <w:i/>
            <w:strike w:val="0"/>
            <w:noProof w:val="0"/>
            <w:color w:val="0077CC"/>
            <w:position w:val="0"/>
            <w:sz w:val="20"/>
            <w:u w:val="single"/>
            <w:vertAlign w:val="baseline"/>
          </w:rPr>
          <w:t>Disney heir Abigail Disney</w:t>
        </w:r>
      </w:hyperlink>
      <w:r>
        <w:rPr>
          <w:rFonts w:ascii="arial" w:eastAsia="arial" w:hAnsi="arial" w:cs="arial"/>
          <w:b w:val="0"/>
          <w:i w:val="0"/>
          <w:strike w:val="0"/>
          <w:noProof w:val="0"/>
          <w:color w:val="000000"/>
          <w:position w:val="0"/>
          <w:sz w:val="20"/>
          <w:u w:val="none"/>
          <w:vertAlign w:val="baseline"/>
        </w:rPr>
        <w:t xml:space="preserve">  ; Brian Cox who played fictional billionaire Logan Roy in Succession ;  actor and screenwriter Simon Pegg; and Valerie Rockefeller , an heir to the US dynasty…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message that chimes well with </w:t>
      </w:r>
      <w:hyperlink r:id="rId79" w:history="1">
        <w:r>
          <w:rPr>
            <w:rFonts w:ascii="arial" w:eastAsia="arial" w:hAnsi="arial" w:cs="arial"/>
            <w:b w:val="0"/>
            <w:i/>
            <w:strike w:val="0"/>
            <w:noProof w:val="0"/>
            <w:color w:val="0077CC"/>
            <w:position w:val="0"/>
            <w:sz w:val="20"/>
            <w:u w:val="single"/>
            <w:vertAlign w:val="baseline"/>
          </w:rPr>
          <w:t>the Green Party’s call</w:t>
        </w:r>
      </w:hyperlink>
      <w:r>
        <w:rPr>
          <w:rFonts w:ascii="arial" w:eastAsia="arial" w:hAnsi="arial" w:cs="arial"/>
          <w:b w:val="0"/>
          <w:i w:val="0"/>
          <w:strike w:val="0"/>
          <w:noProof w:val="0"/>
          <w:color w:val="000000"/>
          <w:position w:val="0"/>
          <w:sz w:val="20"/>
          <w:u w:val="none"/>
          <w:vertAlign w:val="baseline"/>
        </w:rPr>
        <w:t xml:space="preserve">  for a wealth tax this morning… More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Tax our wealth, super-rich tell politicians at Davos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for wealth tax on the super rich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 Party is challenging Labour to commit to a wealth tax, during Rachel Reeves and Jonathan Reynolds’ visit to Davos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co-leader Adrian Ramsay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attends the World Economic Forum in Davos today, Rachel Reeves will be rubbing shoulders with the super-rich who are seeing their wealth mushroom while billions around the world get poorer. Since 2020 the five richest men have added </w:t>
      </w:r>
      <w:hyperlink r:id="rId80" w:history="1">
        <w:r>
          <w:rPr>
            <w:rFonts w:ascii="arial" w:eastAsia="arial" w:hAnsi="arial" w:cs="arial"/>
            <w:b w:val="0"/>
            <w:i/>
            <w:strike w:val="0"/>
            <w:noProof w:val="0"/>
            <w:color w:val="0077CC"/>
            <w:position w:val="0"/>
            <w:sz w:val="20"/>
            <w:u w:val="single"/>
            <w:vertAlign w:val="baseline"/>
          </w:rPr>
          <w:t>around £11 million per hour to their wealth</w:t>
        </w:r>
      </w:hyperlink>
      <w:r>
        <w:rPr>
          <w:rFonts w:ascii="arial" w:eastAsia="arial" w:hAnsi="arial" w:cs="arial"/>
          <w:b w:val="0"/>
          <w:i w:val="0"/>
          <w:strike w:val="0"/>
          <w:noProof w:val="0"/>
          <w:color w:val="000000"/>
          <w:position w:val="0"/>
          <w:sz w:val="20"/>
          <w:u w:val="none"/>
          <w:vertAlign w:val="baseline"/>
        </w:rPr>
        <w:t xml:space="preserve">  while seven out of ten of the world’s biggest corporations have a billionaire CEO or a billionaire </w:t>
      </w:r>
      <w:hyperlink r:id="rId81" w:history="1">
        <w:r>
          <w:rPr>
            <w:rFonts w:ascii="arial" w:eastAsia="arial" w:hAnsi="arial" w:cs="arial"/>
            <w:b w:val="0"/>
            <w:i/>
            <w:strike w:val="0"/>
            <w:noProof w:val="0"/>
            <w:color w:val="0077CC"/>
            <w:position w:val="0"/>
            <w:sz w:val="20"/>
            <w:u w:val="single"/>
            <w:vertAlign w:val="baseline"/>
          </w:rPr>
          <w:t>as their principal shareholder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been hesitant to challenge the grotesque levels of wealth of the super-rich. The Green Party has a clear message for the World Economic Forum: we are proud to be the Party willing to tackle inequality and implement the policies needed to create a fairer greener planet. That’s why we support the introduction of a wealth tax on the super-rich and we challenge Labour to use the platform they have at Davos to commit to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Rachel Reeves pitches business leaders in Davos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from Davos, where the second day of the World Economic Forum’s Annual Meeting is getting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are launching a charm offensive to corporate leaders in Davos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chancellor Rachel Reeves and shadow business secretary Jonathan Reynolds  are hosting a breakfast hosted by the US investment bank JP Morgan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telling CEOs, incuding the heads of Novo Holdings, Essar Group and Ericsson, that Labour will “restore Britain’s reputation as a place to do business”, if they win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will be pushing </w:t>
      </w:r>
      <w:hyperlink r:id="rId82" w:history="1">
        <w:r>
          <w:rPr>
            <w:rFonts w:ascii="arial" w:eastAsia="arial" w:hAnsi="arial" w:cs="arial"/>
            <w:b w:val="0"/>
            <w:i/>
            <w:strike w:val="0"/>
            <w:noProof w:val="0"/>
            <w:color w:val="0077CC"/>
            <w:position w:val="0"/>
            <w:sz w:val="20"/>
            <w:u w:val="single"/>
            <w:vertAlign w:val="baseline"/>
          </w:rPr>
          <w:t>the ‘securenomics’ concept which she presented to last autumn’s party conference</w:t>
        </w:r>
      </w:hyperlink>
      <w:r>
        <w:rPr>
          <w:rFonts w:ascii="arial" w:eastAsia="arial" w:hAnsi="arial" w:cs="arial"/>
          <w:b w:val="0"/>
          <w:i w:val="0"/>
          <w:strike w:val="0"/>
          <w:noProof w:val="0"/>
          <w:color w:val="000000"/>
          <w:position w:val="0"/>
          <w:sz w:val="20"/>
          <w:u w:val="none"/>
          <w:vertAlign w:val="baseline"/>
        </w:rPr>
        <w:t xml:space="preserve"> , contrasting it with “14 years of stagnant economic growth and political uncertainty” under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expected to explain that we are living in a new age of insecurity,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become a more uncertain, volatile and dangerous place. That has become ever more acute in recent days and weeks as we see wars and conflict in Europe and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conflicts are happening thousands of miles away from Britain’s shores. However, they are having a very real impact closer to home, with rising energy bills, higher prices in the shops and businesses anxious about disruptions to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major economies are being impacted by these global shocks, but Britain has been uniquely exposed. Fourteen years of stagnant economic growth and political uncertainty has left Britain weaker: the chaotic departure from the European Union, the turmoil under Liz Truss and now the managed decline with Rishi Sunak. This instability has turned businesses away, damaged our reputation and made us a less attractive place to do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Labour’s strategy, Reeves will explain that business investment is at the heart of our plan for growth, pledging: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Britain will be open to business. We will restore stability and security into our economy. We will restore Britain’s reputation as a place to do business. And we will be a trusted partner with business in delivering the change our country and our economy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Reeves will speak on a panel organised by the World Economic Forum on Modern Supply-Side Economics.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Labour will restore UK’s reputation for business, Rachel Reeves to tell Davos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yesterday’s focus on Ukraine, including a call for support from Volodymyr Zelenskiy, attention will turn more to the Middle East crisis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hear from US secretary of state Anthony Blinken, UN secretary general António Guterres, and Iran’s foreign affairs minister, Hossein Amir-Abdollahian.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Iran has launched airstrikes on Pakistan territory, apparently aimed at a Sunni militant group, in the latest sign of a wave of violence rolling across the Middle East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Iran strikes ‘militant bases’ in Pakistan in latest Middle East flashpoint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Argentina’s president Javier Milei and French leader Emmanuel Macron will both give special addresses to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10am CET / 9am GMT: A Conversation with Antony Blinken, US Secretary of State10.45am CET / 9.45am GMT: Special Address by António Guterres, Secretary-General, United Nations11.30am CET / 10.30am GMT: A panel discussion on “Preparing for Disease X”, including Tedros Adhanom Ghebreyesus, Director-General of the World Health Organization and Michel Demaré, chair of AstraZeneca1.30pm CET / 12.30pm GMT: A Conversation With Hossein Amir-Abdollahian, Minister of Foreign Affairs of the Islamic Republic of Iran2pm CET / 1pm GMT: A discussion on “Ukraine: Unity of Purpose”, with Dmytro Kuleba, Ukraine’s Minister of Foreign Affairs, and David Cameron, UK foreign secretary2.15pm CET / 1.15pm GMT: A Conversation with Mohammad Mustafa, Chairman,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Investment Fund3.45pm CET / 2.45pm GMT: Special address by Javier Milei, President of Argentina5.15pm CET / 4.15pm GMT: Special Address by Emmanuel Macron, President of France5.30pm CET / 4.30pm GMT: A discussion on Modern Supply-Side Economics: Two Years On, with Rachel Reeves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Davos day two: Argentina ’s Milei claims the western world is in danger from socialism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2024/jan/17/wealth-tax-super-rich-davos-abigail-disney-brian-cox-valerie-rockefeller" TargetMode="External" /><Relationship Id="rId11" Type="http://schemas.openxmlformats.org/officeDocument/2006/relationships/hyperlink" Target="https://www.theguardian.com/uk-news/2024/jan/17/rwanda-president-efforts-to-implement-asylum-plan-cannot-drag-on" TargetMode="External" /><Relationship Id="rId12" Type="http://schemas.openxmlformats.org/officeDocument/2006/relationships/hyperlink" Target="https://www.theguardian.com/politics/2024/jan/16/labour-will-restore-uks-reputation-for-business-rachel-reeves-to-tell-davos" TargetMode="External" /><Relationship Id="rId13" Type="http://schemas.openxmlformats.org/officeDocument/2006/relationships/hyperlink" Target="https://www.theguardian.com/business/2024/jan/17/big-tech-firms-ai-un-antonio-guterres-davos" TargetMode="External" /><Relationship Id="rId14" Type="http://schemas.openxmlformats.org/officeDocument/2006/relationships/hyperlink" Target="https://twitter.com/JMilei?ref_src=twsrc%5Etfw" TargetMode="External" /><Relationship Id="rId15" Type="http://schemas.openxmlformats.org/officeDocument/2006/relationships/hyperlink" Target="https://twitter.com/David_Cameron?ref_src=twsrc%5Etfw" TargetMode="External" /><Relationship Id="rId16" Type="http://schemas.openxmlformats.org/officeDocument/2006/relationships/hyperlink" Target="https://t.co/qg8q9iSNhc" TargetMode="External" /><Relationship Id="rId17" Type="http://schemas.openxmlformats.org/officeDocument/2006/relationships/hyperlink" Target="https://twitter.com/EdConwaySky/status/1747663391236247671?ref_src=twsrc%5Etfw" TargetMode="External" /><Relationship Id="rId18" Type="http://schemas.openxmlformats.org/officeDocument/2006/relationships/hyperlink" Target="https://twitter.com/cgtnamerica/status/1747661948517237061?ref_src=twsrc%5Etfw" TargetMode="External" /><Relationship Id="rId19" Type="http://schemas.openxmlformats.org/officeDocument/2006/relationships/hyperlink" Target="https://www.theguardian.com/world/2019/jun/05/d-day-key-facts-on-the-largest-military-operation-ever-attempted" TargetMode="External" /><Relationship Id="rId2" Type="http://schemas.openxmlformats.org/officeDocument/2006/relationships/webSettings" Target="webSettings.xml" /><Relationship Id="rId20" Type="http://schemas.openxmlformats.org/officeDocument/2006/relationships/hyperlink" Target="https://t.co/KIOsXkcFr2" TargetMode="External" /><Relationship Id="rId21" Type="http://schemas.openxmlformats.org/officeDocument/2006/relationships/hyperlink" Target="https://twitter.com/business/status/1747651173077647390?ref_src=twsrc%5Etfw" TargetMode="External" /><Relationship Id="rId22" Type="http://schemas.openxmlformats.org/officeDocument/2006/relationships/hyperlink" Target="https://www.theguardian.com/business/2023/feb/23/women-work-two-months-for-free-reveals-tuc-analysis" TargetMode="External" /><Relationship Id="rId23" Type="http://schemas.openxmlformats.org/officeDocument/2006/relationships/hyperlink" Target="https://reason.com/2013/03/13/communism-killed-94m-in-20th-century/" TargetMode="External" /><Relationship Id="rId24" Type="http://schemas.openxmlformats.org/officeDocument/2006/relationships/hyperlink" Target="https://www.theguardian.com/uk-news/2024/jan/16/tory-deputy-chairs-resign-lee-anderson-brendan-clarke-smith-rishi-sunak" TargetMode="External" /><Relationship Id="rId25" Type="http://schemas.openxmlformats.org/officeDocument/2006/relationships/hyperlink" Target="https://www.instituteforgovernment.org.uk/comment/supreme-court-rwanda-rishi-sunak-response" TargetMode="External" /><Relationship Id="rId26" Type="http://schemas.openxmlformats.org/officeDocument/2006/relationships/hyperlink" Target="https://twitter.com/iNewsroom/status/1747605173193625949?ref_src=twsrc%5Etfw" TargetMode="External" /><Relationship Id="rId27" Type="http://schemas.openxmlformats.org/officeDocument/2006/relationships/hyperlink" Target="https://www.theguardian.com/world/2024/jan/16/iran-launches-airstrikes-on-sunni-militant-bases-in-pakistan" TargetMode="External" /><Relationship Id="rId28" Type="http://schemas.openxmlformats.org/officeDocument/2006/relationships/hyperlink" Target="https://www.theguardian.com/business/live/2024/jan/17/davos-day-two-rachel-reeves-ceos-blinken-guterres-macron-milei-ukraine-iran-business-live?page=with:block-65a7c0758f081086499890bb#block-65a7c0758f081086499890bb" TargetMode="External" /><Relationship Id="rId29" Type="http://schemas.openxmlformats.org/officeDocument/2006/relationships/hyperlink" Target="https://t.co/0zcLjypMlH" TargetMode="External" /><Relationship Id="rId3" Type="http://schemas.openxmlformats.org/officeDocument/2006/relationships/fontTable" Target="fontTable.xml" /><Relationship Id="rId30" Type="http://schemas.openxmlformats.org/officeDocument/2006/relationships/hyperlink" Target="https://twitter.com/InMilei/status/1747596742919401770?ref_src=twsrc%5Etfw" TargetMode="External" /><Relationship Id="rId31" Type="http://schemas.openxmlformats.org/officeDocument/2006/relationships/hyperlink" Target="https://www.theguardian.com/business/live/2024/jan/17/davos-day-two-rachel-reeves-ceos-blinken-guterres-macron-milei-ukraine-iran-business-live?page=with:block-65a7b4b08f0845976a83f766#block-65a7b4b08f0845976a83f766" TargetMode="External" /><Relationship Id="rId32" Type="http://schemas.openxmlformats.org/officeDocument/2006/relationships/hyperlink" Target="https://www.theguardian.com/world/rwanda" TargetMode="External" /><Relationship Id="rId33" Type="http://schemas.openxmlformats.org/officeDocument/2006/relationships/hyperlink" Target="https://www.theguardian.com/uk-news/2023/dec/05/uk-taxpayers-to-bear-extra-cost-over-rwanda-treaty" TargetMode="External" /><Relationship Id="rId34" Type="http://schemas.openxmlformats.org/officeDocument/2006/relationships/hyperlink" Target="https://t.co/Ni4RRBGRMy" TargetMode="External" /><Relationship Id="rId35" Type="http://schemas.openxmlformats.org/officeDocument/2006/relationships/hyperlink" Target="https://twitter.com/faisalislam/status/1747568995648119063?ref_src=twsrc%5Etfw" TargetMode="External" /><Relationship Id="rId36" Type="http://schemas.openxmlformats.org/officeDocument/2006/relationships/hyperlink" Target="https://www.theguardian.com/technology/2024/jan/15/ai-jobs-inequality-imf-kristalina-georgieva" TargetMode="External" /><Relationship Id="rId37" Type="http://schemas.openxmlformats.org/officeDocument/2006/relationships/hyperlink" Target="https://twitter.com/hashtag/WEF24?src=hash&amp;ref_src=twsrc%5Etfw" TargetMode="External" /><Relationship Id="rId38" Type="http://schemas.openxmlformats.org/officeDocument/2006/relationships/hyperlink" Target="https://t.co/sOkQfQcLqH" TargetMode="External" /><Relationship Id="rId39" Type="http://schemas.openxmlformats.org/officeDocument/2006/relationships/hyperlink" Target="https://twitter.com/ThiruGeneva/status/1747556481879167203?ref_src=twsrc%5Etfw" TargetMode="External" /><Relationship Id="rId4" Type="http://schemas.openxmlformats.org/officeDocument/2006/relationships/header" Target="header1.xml" /><Relationship Id="rId40" Type="http://schemas.openxmlformats.org/officeDocument/2006/relationships/hyperlink" Target="https://www.theguardian.com/world/2018/may/08/iran-nuclear-deal-what-is-it-why-does-trump-want-to-scrap-it" TargetMode="External" /><Relationship Id="rId41" Type="http://schemas.openxmlformats.org/officeDocument/2006/relationships/hyperlink" Target="https://twitter.com/hashtag/Davos2024?src=hash&amp;ref_src=twsrc%5Etfw" TargetMode="External" /><Relationship Id="rId42" Type="http://schemas.openxmlformats.org/officeDocument/2006/relationships/hyperlink" Target="https://twitter.com/jackvdutton/status/1747556541954150835?ref_src=twsrc%5Etfw" TargetMode="External" /><Relationship Id="rId43" Type="http://schemas.openxmlformats.org/officeDocument/2006/relationships/hyperlink" Target="https://twitter.com/Reuters?ref_src=twsrc%5Etfw" TargetMode="External" /><Relationship Id="rId44" Type="http://schemas.openxmlformats.org/officeDocument/2006/relationships/hyperlink" Target="https://twitter.com/DanWilliams/status/1747552492915663013?ref_src=twsrc%5Etfw" TargetMode="External" /><Relationship Id="rId45" Type="http://schemas.openxmlformats.org/officeDocument/2006/relationships/hyperlink" Target="https://twitter.com/DanWilliams/status/1747552645269667926?ref_src=twsrc%5Etfw" TargetMode="External" /><Relationship Id="rId46" Type="http://schemas.openxmlformats.org/officeDocument/2006/relationships/hyperlink" Target="https://t.co/fZiQo7dhly" TargetMode="External" /><Relationship Id="rId47" Type="http://schemas.openxmlformats.org/officeDocument/2006/relationships/hyperlink" Target="https://twitter.com/shauntandon/status/1747550202251087888?ref_src=twsrc%5Etfw" TargetMode="External" /><Relationship Id="rId48" Type="http://schemas.openxmlformats.org/officeDocument/2006/relationships/hyperlink" Target="https://www.bloomberg.com/news/videos/2024-01-17/-let-me-have-some-coffee-lagarde-on-us-election-video?sref=Xl91GI8N" TargetMode="External" /><Relationship Id="rId49" Type="http://schemas.openxmlformats.org/officeDocument/2006/relationships/hyperlink" Target="https://twitter.com/flacqua?ref_src=twsrc%5Etfw" TargetMode="External" /><Relationship Id="rId5" Type="http://schemas.openxmlformats.org/officeDocument/2006/relationships/footer" Target="footer1.xml" /><Relationship Id="rId50" Type="http://schemas.openxmlformats.org/officeDocument/2006/relationships/hyperlink" Target="https://twitter.com/Lagarde?ref_src=twsrc%5Etfw" TargetMode="External" /><Relationship Id="rId51" Type="http://schemas.openxmlformats.org/officeDocument/2006/relationships/hyperlink" Target="https://twitter.com/hashtag/BloombergHouse?src=hash&amp;ref_src=twsrc%5Etfw" TargetMode="External" /><Relationship Id="rId52" Type="http://schemas.openxmlformats.org/officeDocument/2006/relationships/hyperlink" Target="https://t.co/4Yil8iYmZa" TargetMode="External" /><Relationship Id="rId53" Type="http://schemas.openxmlformats.org/officeDocument/2006/relationships/hyperlink" Target="https://t.co/SAqwqIcTLh" TargetMode="External" /><Relationship Id="rId54" Type="http://schemas.openxmlformats.org/officeDocument/2006/relationships/hyperlink" Target="https://twitter.com/BradPorcellato/status/1747535715322495367?ref_src=twsrc%5Etfw" TargetMode="External" /><Relationship Id="rId55" Type="http://schemas.openxmlformats.org/officeDocument/2006/relationships/hyperlink" Target="https://www.bloomberg.com/news/articles/2024-01-17/davos-2024-lagarde-says-agressive-rate-cut-bets-don-t-help-ecb?srnd=premium&amp;sref=Xl91GI8N" TargetMode="External" /><Relationship Id="rId56" Type="http://schemas.openxmlformats.org/officeDocument/2006/relationships/hyperlink" Target="https://twitter.com/Oxfam?ref_src=twsrc%5Etfw" TargetMode="External" /><Relationship Id="rId57" Type="http://schemas.openxmlformats.org/officeDocument/2006/relationships/hyperlink" Target="https://twitter.com/AmitabhBehar?ref_src=twsrc%5Etfw" TargetMode="External" /><Relationship Id="rId58" Type="http://schemas.openxmlformats.org/officeDocument/2006/relationships/hyperlink" Target="https://t.co/yptsc56xqE" TargetMode="External" /><Relationship Id="rId59" Type="http://schemas.openxmlformats.org/officeDocument/2006/relationships/hyperlink" Target="https://twitter.com/benphillips76/status/1747517452584415280?ref_src=twsrc%5Etfw" TargetMode="External" /><Relationship Id="rId6" Type="http://schemas.openxmlformats.org/officeDocument/2006/relationships/footer" Target="footer2.xml" /><Relationship Id="rId60" Type="http://schemas.openxmlformats.org/officeDocument/2006/relationships/hyperlink" Target="https://www.theguardian.com/inequality/2024/jan/15/worlds-five-richest-men-double-their-money-as-poorest-get-poorer" TargetMode="External" /><Relationship Id="rId61" Type="http://schemas.openxmlformats.org/officeDocument/2006/relationships/hyperlink" Target="https://twitter.com/hashtag/inequality?src=hash&amp;ref_src=twsrc%5Etfw" TargetMode="External" /><Relationship Id="rId62" Type="http://schemas.openxmlformats.org/officeDocument/2006/relationships/hyperlink" Target="https://twitter.com/hashtag/InequalityInc?src=hash&amp;ref_src=twsrc%5Etfw" TargetMode="External" /><Relationship Id="rId63" Type="http://schemas.openxmlformats.org/officeDocument/2006/relationships/hyperlink" Target="https://twitter.com/hashtag/FightInequality?src=hash&amp;ref_src=twsrc%5Etfw" TargetMode="External" /><Relationship Id="rId64" Type="http://schemas.openxmlformats.org/officeDocument/2006/relationships/hyperlink" Target="https://twitter.com/hashtag/TaxTheRich?src=hash&amp;ref_src=twsrc%5Etfw" TargetMode="External" /><Relationship Id="rId65" Type="http://schemas.openxmlformats.org/officeDocument/2006/relationships/hyperlink" Target="https://t.co/rX3WEgyC5A" TargetMode="External" /><Relationship Id="rId66" Type="http://schemas.openxmlformats.org/officeDocument/2006/relationships/hyperlink" Target="https://t.co/uNbnk3AxyL" TargetMode="External" /><Relationship Id="rId67" Type="http://schemas.openxmlformats.org/officeDocument/2006/relationships/hyperlink" Target="https://twitter.com/AmitabhBehar/status/1747363094978793528?ref_src=twsrc%5Etfw" TargetMode="External" /><Relationship Id="rId68" Type="http://schemas.openxmlformats.org/officeDocument/2006/relationships/hyperlink" Target="https://www.ons.gov.uk/economy/inflationandpriceindices/bulletins/consumerpriceinflation/december2023" TargetMode="External" /><Relationship Id="rId69" Type="http://schemas.openxmlformats.org/officeDocument/2006/relationships/hyperlink" Target="https://www.theguardian.com/business/2023/dec/20/uk-inflation-cost-of-living-crisis" TargetMode="External" /><Relationship Id="rId7" Type="http://schemas.openxmlformats.org/officeDocument/2006/relationships/image" Target="media/image1.png" /><Relationship Id="rId70" Type="http://schemas.openxmlformats.org/officeDocument/2006/relationships/hyperlink" Target="https://t.co/U8NcxMkdgt" TargetMode="External" /><Relationship Id="rId71" Type="http://schemas.openxmlformats.org/officeDocument/2006/relationships/hyperlink" Target="https://t.co/Do6AJgHNmx" TargetMode="External" /><Relationship Id="rId72" Type="http://schemas.openxmlformats.org/officeDocument/2006/relationships/hyperlink" Target="https://twitter.com/ONS/status/1747514125226332284?ref_src=twsrc%5Etfw" TargetMode="External" /><Relationship Id="rId73" Type="http://schemas.openxmlformats.org/officeDocument/2006/relationships/hyperlink" Target="https://t.co/I5cynjizB3" TargetMode="External" /><Relationship Id="rId74" Type="http://schemas.openxmlformats.org/officeDocument/2006/relationships/hyperlink" Target="https://twitter.com/RJPartington/status/1747515529923842408?ref_src=twsrc%5Etfw" TargetMode="External" /><Relationship Id="rId75" Type="http://schemas.openxmlformats.org/officeDocument/2006/relationships/hyperlink" Target="https://www.theguardian.com/business/2024/jan/17/uk-inflation-unexpectedly-rises-despite-sharp-fall-in-fuel-prices" TargetMode="External" /><Relationship Id="rId76" Type="http://schemas.openxmlformats.org/officeDocument/2006/relationships/hyperlink" Target="https://www.theguardian.com/business/davos" TargetMode="External" /><Relationship Id="rId77" Type="http://schemas.openxmlformats.org/officeDocument/2006/relationships/hyperlink" Target="https://proudtopaymore.org/" TargetMode="External" /><Relationship Id="rId78" Type="http://schemas.openxmlformats.org/officeDocument/2006/relationships/hyperlink" Target="https://www.theguardian.com/news/2021/apr/03/raise-my-taxes-now-the-millionaires-who-want-to-give-it-all-away" TargetMode="External" /><Relationship Id="rId79" Type="http://schemas.openxmlformats.org/officeDocument/2006/relationships/hyperlink" Target="https://www.theguardian.com/business/live/2024/jan/17/davos-day-two-rachel-reeves-ceos-blinken-guterres-macron-milei-ukraine-iran-business-live?page=with:block-65a7814c8f08108649988e7b#block-65a7814c8f08108649988e7b" TargetMode="External" /><Relationship Id="rId8" Type="http://schemas.openxmlformats.org/officeDocument/2006/relationships/hyperlink" Target="https://advance.lexis.com/api/document?collection=news&amp;id=urn:contentItem:6B47-GCF1-DY4H-K4JT-00000-00&amp;context=1519360" TargetMode="External" /><Relationship Id="rId80" Type="http://schemas.openxmlformats.org/officeDocument/2006/relationships/hyperlink" Target="https://truthout.org/articles/in-past-3-years-worlds-5-richest-men-have-doubled-their-wealth-to-870-billion/" TargetMode="External" /><Relationship Id="rId81" Type="http://schemas.openxmlformats.org/officeDocument/2006/relationships/hyperlink" Target="https://oxfamilibrary.openrepository.com/bitstream/handle/10546/621583/bp-inequality-inc-150124-summ-en.pdf;jsessionid=585AC28A42FF4596C1A32DC9A0609DCD?sequence=30" TargetMode="External" /><Relationship Id="rId82" Type="http://schemas.openxmlformats.org/officeDocument/2006/relationships/hyperlink" Target="https://www.theguardian.com/business/2023/oct/10/securonomics-five-key-business-messages-from-labour-conference"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Davos day two: Argentina ’s Milei claims the western world is in danger from socialism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