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Former Bank of England governor Mark Carney endorses Rachel Reeves – UK politics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2023 Monday 8:12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Carney says ‘it is beyond time we put her energy and ideas into action’ in video shown to Labour conference after shadow chancellor’s speech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has published texts of the main conference speeches, including Rachel Reeves’s, </w:t>
      </w:r>
      <w:hyperlink r:id="rId10" w:history="1">
        <w:r>
          <w:rPr>
            <w:rFonts w:ascii="arial" w:eastAsia="arial" w:hAnsi="arial" w:cs="arial"/>
            <w:b w:val="0"/>
            <w:i/>
            <w:strike w:val="0"/>
            <w:noProof w:val="0"/>
            <w:color w:val="0077CC"/>
            <w:position w:val="0"/>
            <w:sz w:val="20"/>
            <w:u w:val="single"/>
            <w:vertAlign w:val="baseline"/>
          </w:rPr>
          <w:t>here on its website.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Momentum, the leftwing group in the party set up when Jeremy Corbyn was leader, says Reeves was disappointing. In a statement Momentum’s co-chair, Hilary Schan,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country, people are fed up: of public services that don’t work, bills that are too high and wages that are too low. As millions lose faith in the Tories, the question on everyone’s lips is: will Labour offer real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today’s speech, the answer is: some, but not enough. Rachel Reeves offered a strong condemnation of the Tories’ massive economic failures. There were some welcome, albeit limited, re-announcements on housebuilding and windfall taxes. But overall, this was a disappointing speech, which failed to rise to the huge crises facing Britain. Once again, Reeves clung to outdated and damaging economic orthodoxies: that the wealthiest can pay no more, that we cannot have the investment the country is crying out for, that key public services should remain in private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Drakeford defends Welsh Labour government's 'bold' record and dismisses 'lies' about it from opponents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Drakeford, the Welsh first minister, is arguably the most powerful Labour politician in executive office in the UK. The Conservatives regularly cite Wales as an example of Labour’s poor record in government – because of NHS waiting lists, and, recently, the de facto 20mph speed limit for residential areas – but Drakeford argued Wales was a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mention the 20mph speed limit. The Welsh government has defended this strongly, saying it will safe lives and become more popular over time, but there has been a backlash, prominently covered by the pro-Tory 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Drakeford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Wales, we are that bold Labour government, bringing forward bold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creating a Senedd fit for the future, fully elected by proportional representation, where every vote will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abolishing the pursuit of profit in the care of our looked-after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Reforming the school year – 150 years in the making – to put the needs of those children who have the least at the forefront of our decision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buses back into public control and making coal tips safer.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path to sustaining Labour in power in Wales is never to be satisfied.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never to think the job is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never to be put off by the lies and distortions of our opponents.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Drakeford said he wanted a Labour government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follow </w:t>
      </w:r>
      <w:hyperlink r:id="rId11" w:history="1">
        <w:r>
          <w:rPr>
            <w:rFonts w:ascii="arial" w:eastAsia="arial" w:hAnsi="arial" w:cs="arial"/>
            <w:b w:val="0"/>
            <w:i/>
            <w:strike w:val="0"/>
            <w:noProof w:val="0"/>
            <w:color w:val="0077CC"/>
            <w:position w:val="0"/>
            <w:sz w:val="20"/>
            <w:u w:val="single"/>
            <w:vertAlign w:val="baseline"/>
          </w:rPr>
          <w:t>the “social partnership” model</w:t>
        </w:r>
      </w:hyperlink>
      <w:r>
        <w:rPr>
          <w:rFonts w:ascii="arial" w:eastAsia="arial" w:hAnsi="arial" w:cs="arial"/>
          <w:b w:val="0"/>
          <w:i w:val="0"/>
          <w:strike w:val="0"/>
          <w:noProof w:val="0"/>
          <w:color w:val="000000"/>
          <w:position w:val="0"/>
          <w:sz w:val="20"/>
          <w:u w:val="none"/>
          <w:vertAlign w:val="baseline"/>
        </w:rPr>
        <w:t xml:space="preserve">  adopted in Wales.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partnership model we have enshrined in law in Wales is a model that can be echoed in a model for the future of the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Welsh government’s Social Partnership and Public Procurement Act, public bodies are now under a “social partnership duty” to consult unions.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Drakeford speaking to the Labour conference. Photograph: Leon Neal/Getty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group of environmental protesters has been ejected from the Labour party conference,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shouting “Revoke Rosebank” and other green slogans were escorted from the conference centre by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staged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an exhibition overspill area near rooms staging conference fringe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bystanders applauded the group as they were led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Reynolds accuses Sunak of being misleading about costs of transition to net zero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Reynolds, the shadow business secretary, has criticised Rishi Sunak for viewing net zero as a cost not an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New Statesman fringe event,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fundamentally disagree with how Rishi Sunak presented the speech that he made when he changed the government’s net zero targets because I think the only place you can start this from is to talk about the opportunities for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around the world, talk to any business that is exactly how they see it. They don’t shy away from the challenges, but they see it as an opportunity.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has regularly defended his plan to water down net zero policies by claiming he would save families £5,000, £10,000 or £15,000. He has at different times implied this could be the cost for people affected by </w:t>
      </w:r>
      <w:hyperlink r:id="rId12" w:history="1">
        <w:r>
          <w:rPr>
            <w:rFonts w:ascii="arial" w:eastAsia="arial" w:hAnsi="arial" w:cs="arial"/>
            <w:b w:val="0"/>
            <w:i/>
            <w:strike w:val="0"/>
            <w:noProof w:val="0"/>
            <w:color w:val="0077CC"/>
            <w:position w:val="0"/>
            <w:sz w:val="20"/>
            <w:u w:val="single"/>
            <w:vertAlign w:val="baseline"/>
          </w:rPr>
          <w:t>the ban on oil boilers for off-grid homes</w:t>
        </w:r>
      </w:hyperlink>
      <w:r>
        <w:rPr>
          <w:rFonts w:ascii="arial" w:eastAsia="arial" w:hAnsi="arial" w:cs="arial"/>
          <w:b w:val="0"/>
          <w:i w:val="0"/>
          <w:strike w:val="0"/>
          <w:noProof w:val="0"/>
          <w:color w:val="000000"/>
          <w:position w:val="0"/>
          <w:sz w:val="20"/>
          <w:u w:val="none"/>
          <w:vertAlign w:val="baseline"/>
        </w:rPr>
        <w:t xml:space="preserve">  (due to come in from 2026, but now postponed until 2035), or for people affected by </w:t>
      </w:r>
      <w:hyperlink r:id="rId13" w:history="1">
        <w:r>
          <w:rPr>
            <w:rFonts w:ascii="arial" w:eastAsia="arial" w:hAnsi="arial" w:cs="arial"/>
            <w:b w:val="0"/>
            <w:i/>
            <w:strike w:val="0"/>
            <w:noProof w:val="0"/>
            <w:color w:val="0077CC"/>
            <w:position w:val="0"/>
            <w:sz w:val="20"/>
            <w:u w:val="single"/>
            <w:vertAlign w:val="baseline"/>
          </w:rPr>
          <w:t>the ban on gas boilers from 2035</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Reynolds said that Sunak was exaggerating the costs of heat pumps, and ignoring that his decision to delay the introduction of higher energy efficiency standards for landlords would cost tenants more. Reynolds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what Rishi said – first of all, it’s going to cost people money, right? If you are in private rented accommodation, and you take away the energy efficiency standards and have no targets, it’s going to cost you more money in energy bills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prime minister knows that costs of low carbon home heating will go down with the right framework that brings down the cost and ramps up the scale. I think he’s very smart on how that should work but he has felt he has to present it in a false way to fit with his political narrative.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Reynolds, shadow business secretary. Photograph: Ian Forsyth/Getty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plan to make the UK energy independent is popular with voters, according to polling from YouGov. Two thirds of voters support more homegrown energy through renewables, including 55% of people who voted Conservative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also leads the Tories by 10 points, at 29% to 19%, when people are asked who they trusted to ensure the UK has a reliable and affordable energy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Together and Labour Climate and Environment Forum, which commissioned the polling, said the findings showed Ed Miliband’s plans for energy and net zero were going in the right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Simons, the director of Labour Together,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age of insecurity starts with its energy insecurity. Reliant on hostile foreign powers to fuel our cars and homes, dictators like Putin have their boot on the throats of working Brits. The only answer is energy security. And the only way we can achieve that is by investing significantly in renewables. Labour’s right, and the public are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“no tolerance” for groups who – even at the Labour conference – support the idea that there should be no state of Israel, a Labour Friends of Israel (LFI) fringe event has been told by Dame Louise Ellman.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two-state solution is still “the only way forward” to the Israeli-Palestinian conflict, the former MP told the packed event, which heard calls for a massive programme of investment into the region to strengthen civic society and build bridges.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Ellman, who left Labour in 2019 during the leadership of Jeremy Corbyn and rejoined after Keir Starmer became leader, said a future Labour government must support that solution. But she said there should be “no tolerance” for Hamas, which did not accept Israel’s right to exist and had a hatred of Jews written into its charter.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absolutely no tolerance for groups who, even this very moment and even at this conference, are supporting the idea that there should be no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forget that is the background to this and it has to be addressed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Guardian after the event, she commended Starmer for “turning the Labour party around in very difficult circumstances”.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determined that it does not go backwards and has given a very firm and unequivocal response to the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enltrStanding room only at a Labour Friends of Israel fringe at party conference “The events of the weekend are a watershed..” says John Lyndon of the Alliance for Middle East Peace </w:t>
      </w:r>
      <w:hyperlink r:id="rId14" w:history="1">
        <w:r>
          <w:rPr>
            <w:rFonts w:ascii="arial" w:eastAsia="arial" w:hAnsi="arial" w:cs="arial"/>
            <w:b w:val="0"/>
            <w:i/>
            <w:strike w:val="0"/>
            <w:noProof w:val="0"/>
            <w:color w:val="0077CC"/>
            <w:position w:val="0"/>
            <w:sz w:val="20"/>
            <w:u w:val="single"/>
            <w:vertAlign w:val="baseline"/>
          </w:rPr>
          <w:t>pic.twitter.com/I5wSVr79DR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Quinn (@BenQuinn75) </w:t>
      </w:r>
      <w:hyperlink r:id="rId15"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Kyle says Labour will put more certainty into government-funded research with 10-year budgets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Kyle, the shadow science secretary, told the conference in his speech that Labour would would seek to create “certainty” with 10-year research and development budgets.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transformative breakthroughs need certainty and consistency.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under the Conservatives, funding for innovation bodies, such as UKRI [UK Research and Innovation – a government quango that funds research], only last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enough to see them through three Tory prime ministers - but not to create the innovations our society and economy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Labour will create certainty with 10-year R&amp;D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allow relationships with industry to be built, long-term partnerships to form and lead to investment in new technology and the infrastructure that underpins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Kyle giving his conference speech. Photograph: Michael Bowles/Shutterstock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axing of HS2 by the prime minister dominated much of the Conservative conference, Labour MPs have dampened down hopes of any immediate re-commitment to high-speed rail and largely steered clear of a tricky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transport secretary, Louise Haigh, swerved a couple of high-profile rail fringe meetings where she was due to speak, without even junior ministers attending, before appearing briefly at a session with the Labour metro mayors Tracy Brabin and Andy Burnham, but departing before any questions.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followed Rachel Reeves’s speech, in which the shadow chancellor announced an independent inquiry into the spending on HS2. (See </w:t>
      </w:r>
      <w:hyperlink r:id="rId16" w:history="1">
        <w:r>
          <w:rPr>
            <w:rFonts w:ascii="arial" w:eastAsia="arial" w:hAnsi="arial" w:cs="arial"/>
            <w:b w:val="0"/>
            <w:i/>
            <w:strike w:val="0"/>
            <w:noProof w:val="0"/>
            <w:color w:val="0077CC"/>
            <w:position w:val="0"/>
            <w:sz w:val="20"/>
            <w:u w:val="single"/>
            <w:vertAlign w:val="baseline"/>
          </w:rPr>
          <w:t>1.38pm</w:t>
        </w:r>
      </w:hyperlink>
      <w:r>
        <w:rPr>
          <w:rFonts w:ascii="arial" w:eastAsia="arial" w:hAnsi="arial" w:cs="arial"/>
          <w:b w:val="0"/>
          <w:i w:val="0"/>
          <w:strike w:val="0"/>
          <w:noProof w:val="0"/>
          <w:color w:val="000000"/>
          <w:position w:val="0"/>
          <w:sz w:val="20"/>
          <w:u w:val="none"/>
          <w:vertAlign w:val="baseline"/>
        </w:rPr>
        <w:t>. ) Beyond being “committed to an inquiry into lessons learned”, Haigh said no more on HS2’s future – although Northern Powerhouse Rail would be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infrastructure, Haigh said, needed wider reform first, adding that Labour “would overhaul our broken rail system … and that means bringing our railways back into public ownership”.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HS2, however, both Haigh and the shadow local transport minister Simon Lightwood, filling in at a subsequent event, have been careful to echo Keir Starmer almost verbatim. Lightwood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selling off the land and cancelling contracts, which makes it very difficult for a Labour government coming in to commit to delivering that because we simply wouldn’t have the funding.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Greater Manchester mayor, Andy Burnham, clearly still raw, vowed to fight on for HS2 and called at fringe meetings for a “system of checks of balances to prevent 10 years of plans being ripped up in a party conference hotel room overnight”. (See </w:t>
      </w:r>
      <w:hyperlink r:id="rId17" w:history="1">
        <w:r>
          <w:rPr>
            <w:rFonts w:ascii="arial" w:eastAsia="arial" w:hAnsi="arial" w:cs="arial"/>
            <w:b w:val="0"/>
            <w:i/>
            <w:strike w:val="0"/>
            <w:noProof w:val="0"/>
            <w:color w:val="0077CC"/>
            <w:position w:val="0"/>
            <w:sz w:val="20"/>
            <w:u w:val="single"/>
            <w:vertAlign w:val="baseline"/>
          </w:rPr>
          <w:t>4.04pm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Reeves photographed with Keir Starmer backstage this morning before she delivered her speech.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supports shooting as a country sport, Steve Reed, the shadow environment secretary, told a fringe meeting.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develop a very respectful relationship with the countryside. And that means people from urban seats like me not telling people who live in the countryside how they should live their lives, and that respectful approach, I think, is absolutely necessary if we’re going to form a government. That means supporting shooting that is 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Miliband dismisses Conservatives as 'pound shop Republican party'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Miliband, the shadow energy security and net zero secretary, used his speech to confirm </w:t>
      </w:r>
      <w:hyperlink r:id="rId18" w:history="1">
        <w:r>
          <w:rPr>
            <w:rFonts w:ascii="arial" w:eastAsia="arial" w:hAnsi="arial" w:cs="arial"/>
            <w:b w:val="0"/>
            <w:i/>
            <w:strike w:val="0"/>
            <w:noProof w:val="0"/>
            <w:color w:val="0077CC"/>
            <w:position w:val="0"/>
            <w:sz w:val="20"/>
            <w:u w:val="single"/>
            <w:vertAlign w:val="baseline"/>
          </w:rPr>
          <w:t>Labour’s plans for an energy independent act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passage about the Conservative party that was particularly well received, he dismissed them as a pound shop Republican party.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climate culture war is not just anti-planet. It’s anti-security, anti-prosperity, anti-worker, anti-business, anti-jobs, anti-future, anti-young people, and it’s anti-Britain.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let these Tories cancel our country’s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Sunak tries to spin that he’s still committed to tackling the climate crisis, but look at the people celebrating what he’s done: Jacob Rees-Mogg, Liz Truss, and to top it all, Donald Trump congratulated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people don’t want a pound shop Republican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an energy policy written by Truss and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send these Tories to where they belong. Let’s recycle them from government to opposition. And chuck them into the seven dustbins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Miliband speaking at the Labour conference. Photograph: Peter Byrne/PA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Burnham urges goverment to pause sell-off of HS2 phase 2 land to allow time for alternative plan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Burnham, the mayor of Greater Manchester, has called for the government to </w:t>
      </w:r>
      <w:hyperlink r:id="rId19" w:history="1">
        <w:r>
          <w:rPr>
            <w:rFonts w:ascii="arial" w:eastAsia="arial" w:hAnsi="arial" w:cs="arial"/>
            <w:b w:val="0"/>
            <w:i/>
            <w:strike w:val="0"/>
            <w:noProof w:val="0"/>
            <w:color w:val="0077CC"/>
            <w:position w:val="0"/>
            <w:sz w:val="20"/>
            <w:u w:val="single"/>
            <w:vertAlign w:val="baseline"/>
          </w:rPr>
          <w:t>pause the sell-off of HS2 land</w:t>
        </w:r>
      </w:hyperlink>
      <w:r>
        <w:rPr>
          <w:rFonts w:ascii="arial" w:eastAsia="arial" w:hAnsi="arial" w:cs="arial"/>
          <w:b w:val="0"/>
          <w:i w:val="0"/>
          <w:strike w:val="0"/>
          <w:noProof w:val="0"/>
          <w:color w:val="000000"/>
          <w:position w:val="0"/>
          <w:sz w:val="20"/>
          <w:u w:val="none"/>
          <w:vertAlign w:val="baseline"/>
        </w:rPr>
        <w:t xml:space="preserve">  to give local leaders a chance to put together an alternative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Conservative party conference last week, Rishi Sunak said he would lift the “safeguarding” order on the Birmingham to Crewe leg “in weeks” to enable the land to be sold.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short timescale does not give local leaders enough time to look at alternatives, Burnham told a fringe event at the Labour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send a very clear message to the government that we will not accept that type of timetable for something with enormous implications... Whatever the mechanism is, we’ve got to send a really clear message out now across party and across geography that it is a very damaging decision, if they take it, to lift the protections on that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Tracy Brabin, the mayor of West Yorkshire, said land the size of several football pitches had been safeguarded for years around Leeds station in preparation for HS2. “That safeguarded land has cost us dearly, and after years and years of waiting, for that to be scrapped is going to have an absolutely devastating impact on our economy,”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Murray, a shadow Treasury minister, has said a Labour government will only invest with countries that share the UK’s climate goals, and it won’t preach to other countries about decarbonisation while watering down net zero goals, as Rishi Sunak recently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told a fringe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making sure that we are open to global trade, but we’re doing it with allies who have similar values to us and we will work to make sure we have secure supply chains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continue working towards the sustainable development goals and beyond, and we must be able to lead by example. That means not preaching to others about net zero without a credible plan of how to get there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delivering practical help through supporting climate finance to the developing world, whilst building an alliance of developed and developing nations around the world who are committed to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Labour government should not “convulse” the UK again in an argument about Europe with a referendum on rejoining, Hilary Benn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 the shadow Northern Ireland secretary, told a fringe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state the obvious... we lost the referendum and I have argued with people who have said we should just rejoin, that it would require another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intention of Labour, if we are elected, then spending two years convulsing the national conversation again in an argument about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same gathering was told by Stella Creasy, the chair of the Labour Movement for Europe, that businesses “need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was clear that the EU had changed since Britain’s exit, and the Windsor agreement on Northern Ireland had shown what could be achieved.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Creasy’s movement was behind a motion calling for Labour to commit to closer ties with the EU, but it was not selected for debate. Supporters of Keir Starmer canvassed delegates to vote for different motions to be debated on the conference floor because they did not want a public row about Brexit at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Debbonaire says Labour to publish cultural infrastructure plan to protect and nurture cultural places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seems intent on proclaiming its seriousness about governing at this conference and there are few things that broadcast seriousness as well as a speech about critical infrastructure. Rachel Reeves made infrastructure planning a key theme of her speech. And this afternoon Thangam Debbonaire, the shadow culture secretary, told the conference that she wanted to publish a “cultural infrastructure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I’m announcing that the next Labour government will bring forward ‘Space to Create’, the first national cultural infrastructure plan – Labour’s plan to fire up the engines of our creative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build on the work of those fantastic Labour mayors who have put creative space at the heart of their growth plans and succeeded even under the Tories. Imagine what they could do under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national cultural infrastructure map so local leaders, businesses and philanthropists are better able to spot cultural places at risk and opportunities for investment and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Space to Create teams around the country, providing guidance, training, learning, and networking to get creative businesses on a stronger footing.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Thangam Debbonaire speaking to the conference. Photograph: Christopher Furlong/Getty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George Eaton from the New Statesman on the Mark Carney endorsement of Rachel Reeves.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how close Mark Carney was to George Osborne, this is akin to a defection.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enltrGiven how close Mark Carney was to George Osborne, this is akin to a defection. </w:t>
      </w:r>
      <w:hyperlink r:id="rId20" w:history="1">
        <w:r>
          <w:rPr>
            <w:rFonts w:ascii="arial" w:eastAsia="arial" w:hAnsi="arial" w:cs="arial"/>
            <w:b w:val="0"/>
            <w:i/>
            <w:strike w:val="0"/>
            <w:noProof w:val="0"/>
            <w:color w:val="0077CC"/>
            <w:position w:val="0"/>
            <w:sz w:val="20"/>
            <w:u w:val="single"/>
            <w:vertAlign w:val="baseline"/>
          </w:rPr>
          <w:t>pic.twitter.com/AoA3FsS4fy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George Eaton (@georgeeaton) </w:t>
      </w:r>
      <w:hyperlink r:id="rId21"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Left to right: Nick Thomas-Symonds, Tracy Brabin, Hilary Benn, Pat McFadden, Liz Kendall, Louise Haigh, Jo Stevens, Peter Mandelson, Jonathan Ashworth, Yvette Cooper and Wes Streeting in the conference hall earlier.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Louise Haigh, the shadow transport secretary, has said Labour will soon publish a plan for bringing railways back into public ownership.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fringe meeting,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here to confirm today that the next Labour government will radically overhaul our rail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outline the detailed vision for that in the coming days, weeks and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in lockstep with unions and our mayors, local leaders and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bringing our railways back into public ownership, where they have always belonged.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Reeves’ speech has been welcomed by the CBI and the TUC.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CBI chief executive, Rain Newton-Smith,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will be encouraged to hear the shadow chancellor speak so ambitiously about driving up business investment and committing to tackle some of the key blockers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need certainty and stability in areas like tax, regulation, planning and policy. Businesses will welcome the focus on planning and infrastructure delivery.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Paul Nowak, the TUC general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people need an economy that delivers for all – not just a wealthy 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Tories have failed them. They have presided over the longest pay squeeze in modern history, anaemic growth and an explosion in insecure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plan for decent work and increased investment will rebuild our infrastructure hand in hand with unions and employers, and deliver the economic growth and boost to living standards this country has been crying out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claims Hunt does not know what impact of inflation is if he thinks Reeves ignored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Darren Jones, the shadow chief secretary to the Treasury, has responded to Jeremy Hunt saying Rachel Reeves did refer to inflation in her speech – because she talked about it in terms of its actual impact on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Odd that the Tory Chancellor doesn’t know what inflation means. As </w:t>
      </w:r>
      <w:hyperlink r:id="rId22" w:history="1">
        <w:r>
          <w:rPr>
            <w:rFonts w:ascii="arial" w:eastAsia="arial" w:hAnsi="arial" w:cs="arial"/>
            <w:b w:val="0"/>
            <w:i/>
            <w:strike w:val="0"/>
            <w:noProof w:val="0"/>
            <w:color w:val="0077CC"/>
            <w:position w:val="0"/>
            <w:sz w:val="20"/>
            <w:u w:val="single"/>
            <w:vertAlign w:val="baseline"/>
          </w:rPr>
          <w:t>@RachelReevesMP</w:t>
        </w:r>
      </w:hyperlink>
      <w:r>
        <w:rPr>
          <w:rFonts w:ascii="arial" w:eastAsia="arial" w:hAnsi="arial" w:cs="arial"/>
          <w:b w:val="0"/>
          <w:i w:val="0"/>
          <w:strike w:val="0"/>
          <w:noProof w:val="0"/>
          <w:color w:val="000000"/>
          <w:position w:val="0"/>
          <w:sz w:val="20"/>
          <w:u w:val="none"/>
          <w:vertAlign w:val="baseline"/>
        </w:rPr>
        <w:t xml:space="preserve">  said, under the Tories: ?? energy bills = UP ?? food bills = UP ?? mortgage bills = UP Inflation = a general increase in prices and a fall in the purchasing value of money.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enltrOdd that the Tory Chancellor doesn’t know what inflation means. As </w:t>
      </w:r>
      <w:hyperlink r:id="rId22" w:history="1">
        <w:r>
          <w:rPr>
            <w:rFonts w:ascii="arial" w:eastAsia="arial" w:hAnsi="arial" w:cs="arial"/>
            <w:b w:val="0"/>
            <w:i/>
            <w:strike w:val="0"/>
            <w:noProof w:val="0"/>
            <w:color w:val="0077CC"/>
            <w:position w:val="0"/>
            <w:sz w:val="20"/>
            <w:u w:val="single"/>
            <w:vertAlign w:val="baseline"/>
          </w:rPr>
          <w:t>@RachelReevesMP</w:t>
        </w:r>
      </w:hyperlink>
      <w:r>
        <w:rPr>
          <w:rFonts w:ascii="arial" w:eastAsia="arial" w:hAnsi="arial" w:cs="arial"/>
          <w:b w:val="0"/>
          <w:i w:val="0"/>
          <w:strike w:val="0"/>
          <w:noProof w:val="0"/>
          <w:color w:val="000000"/>
          <w:position w:val="0"/>
          <w:sz w:val="20"/>
          <w:u w:val="none"/>
          <w:vertAlign w:val="baseline"/>
        </w:rPr>
        <w:t xml:space="preserve">  said, under the Tories: ?? energy bills = UP ?? food bills = UP ?? mortgage bills = UP Inflation = a general increase in prices and a fall in the purchasing value of money. </w:t>
      </w:r>
      <w:hyperlink r:id="rId23" w:history="1">
        <w:r>
          <w:rPr>
            <w:rFonts w:ascii="arial" w:eastAsia="arial" w:hAnsi="arial" w:cs="arial"/>
            <w:b w:val="0"/>
            <w:i/>
            <w:strike w:val="0"/>
            <w:noProof w:val="0"/>
            <w:color w:val="0077CC"/>
            <w:position w:val="0"/>
            <w:sz w:val="20"/>
            <w:u w:val="single"/>
            <w:vertAlign w:val="baseline"/>
          </w:rPr>
          <w:t>https://t.co/wUW7fXFwBs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Darren Jones MP (@darrenpjones) </w:t>
      </w:r>
      <w:hyperlink r:id="rId24"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says it's 'extraordinary' Reeves did not mention inflation in conference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party has criticised Rachel Reeves for not mentioning inflation in her speech. In a response released by the party, Jeremy Hunt, the chancellor,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extraordinary that Rachel Reeves failed to mention inflation once when it is the biggest challenge facing the British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Reeves made it clear Labour will take ‘up’ borrowing by £28bn every year which is a fairy-tale for the British economy with no happy ending - just higher inflation, higher mortgages, higher debt and lower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Borrowing more doesn’t solve problems, it creates them - the worst kind of short-termism when instead we should be taking long-term decisions that will actually tackle inflation and unleash growth.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Attacking politicians for what they didn’t talk about, as much as what they did, is a feature of conference season rebuttal. Rishi Sunak was widely criticised for not talking about housing in his speech. And when Ed Miliband was Labour leader in 2014, he sabotaged his own speech, which he was delivering from memory, by </w:t>
      </w:r>
      <w:hyperlink r:id="rId25" w:history="1">
        <w:r>
          <w:rPr>
            <w:rFonts w:ascii="arial" w:eastAsia="arial" w:hAnsi="arial" w:cs="arial"/>
            <w:b w:val="0"/>
            <w:i/>
            <w:strike w:val="0"/>
            <w:noProof w:val="0"/>
            <w:color w:val="0077CC"/>
            <w:position w:val="0"/>
            <w:sz w:val="20"/>
            <w:u w:val="single"/>
            <w:vertAlign w:val="baseline"/>
          </w:rPr>
          <w:t>forgetting to include the passage about the deficit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says it expects to save £4bn from its clampdown on waste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has fleshed out some of the details of the announcements in Rachel Reeves speech in a briefing and a news release to journalists. Here are the key points.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says it expects to save £4bn from its clampdown on waste. It says it thinks having a Covid corruption commissioner could lead to £2.6bn being recovered, and that halving government spending on government consultants would save £1.4bn over the next parliament. (See </w:t>
      </w:r>
      <w:hyperlink r:id="rId26" w:history="1">
        <w:r>
          <w:rPr>
            <w:rFonts w:ascii="arial" w:eastAsia="arial" w:hAnsi="arial" w:cs="arial"/>
            <w:b w:val="0"/>
            <w:i/>
            <w:strike w:val="0"/>
            <w:noProof w:val="0"/>
            <w:color w:val="0077CC"/>
            <w:position w:val="0"/>
            <w:sz w:val="20"/>
            <w:u w:val="single"/>
            <w:vertAlign w:val="baseline"/>
          </w:rPr>
          <w:t>12.30pm</w:t>
        </w:r>
      </w:hyperlink>
      <w:r>
        <w:rPr>
          <w:rFonts w:ascii="arial" w:eastAsia="arial" w:hAnsi="arial" w:cs="arial"/>
          <w:b w:val="0"/>
          <w:i w:val="0"/>
          <w:strike w:val="0"/>
          <w:noProof w:val="0"/>
          <w:color w:val="000000"/>
          <w:position w:val="0"/>
          <w:sz w:val="20"/>
          <w:u w:val="none"/>
          <w:vertAlign w:val="baseline"/>
        </w:rPr>
        <w:t xml:space="preserve">. ) The savings from reducing the use of private jets by ministers will be miniscule by comparision; the government only spends £5m a year on this, and Labour would not stop their use entirely. It would only stop unnecessary use. Oliver Dowden’s </w:t>
      </w:r>
      <w:hyperlink r:id="rId27" w:history="1">
        <w:r>
          <w:rPr>
            <w:rFonts w:ascii="arial" w:eastAsia="arial" w:hAnsi="arial" w:cs="arial"/>
            <w:b w:val="0"/>
            <w:i/>
            <w:strike w:val="0"/>
            <w:noProof w:val="0"/>
            <w:color w:val="0077CC"/>
            <w:position w:val="0"/>
            <w:sz w:val="20"/>
            <w:u w:val="single"/>
            <w:vertAlign w:val="baseline"/>
          </w:rPr>
          <w:t>flight to the UN in a new empty plane</w:t>
        </w:r>
      </w:hyperlink>
      <w:r>
        <w:rPr>
          <w:rFonts w:ascii="arial" w:eastAsia="arial" w:hAnsi="arial" w:cs="arial"/>
          <w:b w:val="0"/>
          <w:i w:val="0"/>
          <w:strike w:val="0"/>
          <w:noProof w:val="0"/>
          <w:color w:val="000000"/>
          <w:position w:val="0"/>
          <w:sz w:val="20"/>
          <w:u w:val="none"/>
          <w:vertAlign w:val="baseline"/>
        </w:rPr>
        <w:t xml:space="preserve">  is cited as an example of a flight that should not have been allowed.Reeves said Darren Jones, the shadow chief secretary to the Treasury, will carry out a review into how major capital projects covering energy, defence and IT can be delivered more quickly.  Labour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will speak to experts with experience of delivering major projects, including experts in project management, finance, procurement, planning and engineering.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will be ongoing and will inform Labour’s policy development in opposition, as well as supporting an incoming government to make quick improvements to project delivery to secure the maximum benefits from important major projects that are currently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says the increasing stamp duty for foreigners buying property in the UK will raise £25m. The party announced its plan to do this last year, but today Reeves said how the money would be used – hiring 300 new planners, to speed up planning decisions. Non-UK residents already pay a 2% stamp duty surcharge, but this will go up to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 list of projects to be funded by HS2 savings was 'illustrative', says Sunak, when asked to explain mistakes in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refused to concede error with a list of transport projects to be funded using HS2 money which contained </w:t>
      </w:r>
      <w:hyperlink r:id="rId28" w:history="1">
        <w:r>
          <w:rPr>
            <w:rFonts w:ascii="arial" w:eastAsia="arial" w:hAnsi="arial" w:cs="arial"/>
            <w:b w:val="0"/>
            <w:i/>
            <w:strike w:val="0"/>
            <w:noProof w:val="0"/>
            <w:color w:val="0077CC"/>
            <w:position w:val="0"/>
            <w:sz w:val="20"/>
            <w:u w:val="single"/>
            <w:vertAlign w:val="baseline"/>
          </w:rPr>
          <w:t>schemes already built, previously promised or swiftly rescinded</w:t>
        </w:r>
      </w:hyperlink>
      <w:r>
        <w:rPr>
          <w:rFonts w:ascii="arial" w:eastAsia="arial" w:hAnsi="arial" w:cs="arial"/>
          <w:b w:val="0"/>
          <w:i w:val="0"/>
          <w:strike w:val="0"/>
          <w:noProof w:val="0"/>
          <w:color w:val="000000"/>
          <w:position w:val="0"/>
          <w:sz w:val="20"/>
          <w:u w:val="none"/>
          <w:vertAlign w:val="baseline"/>
        </w:rPr>
        <w:t xml:space="preserve"> , saying these were just “illustrative” examples. During a sometimes testy interview, the prime minister repeatedly dodged or refused to answer questions when quizzed about the list, unveiled when he announced the decision to scrap the northern leg of the HS2 rail link. Announcing the HS2 decision during his speech to the Conservative party conference in Manchester last week, Sunak promised that £36bn saved from this would be used for other road, rail and transport links. Among projects cited were to upgrade an A-road link to Southampton, which in fact goes to Littlehampton; to expand the Metrolink tram to Manchester airport, which happened in 2014; and several projects which were swiftly deleted from the list, including £100m for a mass transit system in Bristol, and reopening the Leamside line in County Durham.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BBC Radio 2’s Jeremy Vine show, Sunak insisted the list had not been mistaken or misleading, but that these were just examples of the sort of areas that might be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range of illustrative projects that could be funded. But ultimately, it’s going to be local leaders who are in charge. Rather than Westminster politicians dictating to areas what they should do, lots of money is going to be given to local areas for them to decide on their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doing a PM Connect event in Newark this morning. Photograph: Joe Giddens/PA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Labour to carry out its own inquiry into what went wrong with HS2 before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conference speech Rachel Reeves said Labour will carry out its own inquiry into what went wrong with HS2 before the election.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were in the Treasury, I would have been on the phone to the chief executive of HS2 non-stop; demanding answers – and solutions – on behalf of taxpayers, businesses and commuters.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this government, it has become a pattern.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getting things built and projects delivered, Britain has become the sick man of Europe; with HS2 coming in at 10 times the cost of the French equivalent.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why our shadow transport secretary, Louise Haigh, will commission an independent expert inquiry into HS2 to learn lessons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many more major government capital projects are running over time, over budget and in danger of going undelivered.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Hilary Benn, the new shadow secretary for Northern Ireland, has said he will be spending the coming weeks and months speaking to people about what might replace the government’s controversial Northern Ireland Troubles (Legacy and Reconciliation)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has committed to repealing the act, which last month entered into law and offers a conditional amnesty to those accused of killings during Northern Ireland’s Troubles.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 was speaking on Monday night at a fringe meeting organised by Sinn Féin at Labour’s conference with Stormont’s first minister designate, Michelle O’Neil, and Angela Smith, the Labour leader in the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repeatedly pressed by Labour members and others in the audience who were unhappy with comments by Keir Starmer who had been quoted as saying he would “make the case for the United Kingdom” during any future referendum or “border poll” on a united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 said the Good Friday agreement talked of “rigorous impartiality”,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for the people of Northern Ireland to take that decision and anybody who is holding the position of secretary of state must in all respects uphold the spirit and the letter of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even vote, Keir wouldn’t have a vote. It would be for the people of Northern Ireland. We will uphold in every respect the terms of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what could become a bone of contention within Labour, there were signs of a marked eagerness on the part of some in attendance for the party to take a different stance. A group called Labour for Irish Unity – whose goal is Irish reunification – will be addressed tonight by figures including the former shadow chancellor John McDonnell.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Mark Carney said about Rachel Reeves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full text of what Mark Carney said about Rachel Reeves in the short video shown to the Labour conference after she delivered her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Reeves is a serious economist.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began her career at the Bank of England, so she understands the big picture.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crucially, she understands the economics of work, of place and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look, it is beyond time we put her energy and ideas into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post-speech briefing, the spokesperson for Reeves said she was proud, as a former employee of the Bank, to have a former governor give a message like this. The spokesperson said he did not accept that a message like this meant the Bank was being politicised.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Bank of England governor Mark Carney endorses Rachel Reeves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conference Labour has just shown a short video of Mark Carney, the former Bank of England governor, giving an endorsement to Rachel Reeves.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 From ITV’s Robert Peston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enltrMark Carney, the Bank of England governor George Osborne chased across the world to recruit, has just endorsed Rachel Reeves to be the UK’s next chancellor. Remarkable </w:t>
      </w:r>
      <w:hyperlink r:id="rId29" w:history="1">
        <w:r>
          <w:rPr>
            <w:rFonts w:ascii="arial" w:eastAsia="arial" w:hAnsi="arial" w:cs="arial"/>
            <w:b w:val="0"/>
            <w:i/>
            <w:strike w:val="0"/>
            <w:noProof w:val="0"/>
            <w:color w:val="0077CC"/>
            <w:position w:val="0"/>
            <w:sz w:val="20"/>
            <w:u w:val="single"/>
            <w:vertAlign w:val="baseline"/>
          </w:rPr>
          <w:t>pic.twitter.com/CEWltVAU2a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Robert Peston (@Peston) </w:t>
      </w:r>
      <w:hyperlink r:id="rId30"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people need to ask if there is anything better off than it was 13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ends by saying, if you think Britain can do better, you should support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getting a long standing 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she wants to address the hall at next year’s conference as the first female chancellor of the exchequer in 800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that will show there should be no limit on the ambition of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says she is asking Frances O’Grady, the former TUC general secretary, to carry out a review looking at what can be done to eliminate the gender pay gap once and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Labour would introduce a real living wage.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Labour would increase stamp duty for foreigners buying homes in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Labour would increase stamp duty for people from overseas buying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it would use the revenue to fund housebuilding.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Reeves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right that, while so many people are struggling, many homes are bought by overseas buyers, who may own a property but leave it vacant; driving up prices, while families and young people are desperate to get on to the housing ladder.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because, one year ago, Keir Starmer set out the ambition for the next Labour government to make 70 percent of British households homeowners; because a house should be a home not an asset; and because, conference, it is time we built the homes our young people need; we will raise the stamp duty surcharge on overseas buyers to get Britain building.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w:t>
      </w:r>
      <w:hyperlink r:id="rId31" w:history="1">
        <w:r>
          <w:rPr>
            <w:rFonts w:ascii="arial" w:eastAsia="arial" w:hAnsi="arial" w:cs="arial"/>
            <w:b w:val="0"/>
            <w:i/>
            <w:strike w:val="0"/>
            <w:noProof w:val="0"/>
            <w:color w:val="0077CC"/>
            <w:position w:val="0"/>
            <w:sz w:val="20"/>
            <w:u w:val="single"/>
            <w:vertAlign w:val="baseline"/>
          </w:rPr>
          <w:t>2.05pm</w:t>
        </w:r>
      </w:hyperlink>
      <w:r>
        <w:rPr>
          <w:rFonts w:ascii="arial" w:eastAsia="arial" w:hAnsi="arial" w:cs="arial"/>
          <w:b w:val="0"/>
          <w:i w:val="0"/>
          <w:strike w:val="0"/>
          <w:noProof w:val="0"/>
          <w:color w:val="000000"/>
          <w:position w:val="0"/>
          <w:sz w:val="20"/>
          <w:u w:val="none"/>
          <w:vertAlign w:val="baseline"/>
        </w:rPr>
        <w:t xml:space="preserve">  for more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Reeves addressing the Labour conference. Photograph: Peter Byrne/PA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Labour would “rewire Britain” to improve access to the energy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GB Energy company, being set up by the government, would bid to feed energy into that,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is now talking about the Labour plans to revive building. (See </w:t>
      </w:r>
      <w:hyperlink r:id="rId32" w:history="1">
        <w:r>
          <w:rPr>
            <w:rFonts w:ascii="arial" w:eastAsia="arial" w:hAnsi="arial" w:cs="arial"/>
            <w:b w:val="0"/>
            <w:i/>
            <w:strike w:val="0"/>
            <w:noProof w:val="0"/>
            <w:color w:val="0077CC"/>
            <w:position w:val="0"/>
            <w:sz w:val="20"/>
            <w:u w:val="single"/>
            <w:vertAlign w:val="baseline"/>
          </w:rPr>
          <w:t>8.12am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Labour would cut government spending on consultants.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announces the plan to appoint a commissioner to recover money lost as part of the Covid procurement process. Pippa Crerar covered that in our story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‘Covid corruption commissioner’ would seek to recoup lost billions, says Labour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Reeves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we will slash government consultancy spending, which has almost quadrupled in just six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Consultants can play an important role, but taxpayers must get value for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will introduce tough new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 government department wants to bring in consultants, they must demonstrate the value for money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they cannot, then that request will be denied.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aim to cut consultancy spending in half over the next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third, we will go after those who profited from the carnival of waste during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cost to the taxpayer of covid fraud is estimated at £7.2 billion.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every single one of those cheques signed by Rishi Sunak as Chancellor.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just 2% of all fraudulent covid grants have been recovered.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can announce today that we will appoint a Covid Corruption Commissioner.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Labour would slash use of private jets by ministers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Labour would slash the use of private jets by ministers.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proposal was briefed to the Daily Mirror this morning, which wrote it up </w:t>
      </w:r>
      <w:hyperlink r:id="rId34"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 can announce three further fronts in Labour’s war on waste.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we will crack down on Tory ministers’ private jet habit.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Rishi Sunak so scared of up there in his private jet?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Meeting a voter?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enforce the ministerial code on the use of private planes and save millions of pounds for taxpayers in the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confirms Labour’s plans to impose a more extensive windfall tax on energy companies, to abolish non-dom status and to put VAT on private school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private schools in particular, she says she would relish an argument with the Tories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Rishi Sunak wants a fight over who has the most aspiration for children, “bring it on”,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Labour would legislate so OBR has to issue forecasts for any significant tax change proposals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the exhaustion of Tory ideas does not give Labour the freedom to push through ideas that are “detached from our present economic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people will pay the price if financial discipline is abandoned,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recalls meeting people who have worked hard and who have done the right things, but whose dreams have been dashed by the Tory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last Labour government gave the Bank of England independence. She worked there as an economist, she says. She says the next government will respect the Bank’s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confirms Labour would pass a law saying governments making “permanent and significant tax and spending changes” have to get an assessment from the Office for Budget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stop a repeat of what happened when Liz Truss announced the mini-budget,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she sums up her approach to economics as “securonomics”.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explained the concept in a speech in Washington in May. There is a summary </w:t>
      </w:r>
      <w:hyperlink r:id="rId35"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she backs the Tory cigarette policy. But “with such a shortage of fag packets, what on earth are they going to write their next policies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risk to the economy is five more years of the Conservatives, she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Healey said the same about defence – “biggest risk” sounds like a theme we will hear from Labour about many areas. See </w:t>
      </w:r>
      <w:hyperlink r:id="rId36" w:history="1">
        <w:r>
          <w:rPr>
            <w:rFonts w:ascii="arial" w:eastAsia="arial" w:hAnsi="arial" w:cs="arial"/>
            <w:b w:val="0"/>
            <w:i/>
            <w:strike w:val="0"/>
            <w:noProof w:val="0"/>
            <w:color w:val="0077CC"/>
            <w:position w:val="0"/>
            <w:sz w:val="20"/>
            <w:u w:val="single"/>
            <w:vertAlign w:val="baseline"/>
          </w:rPr>
          <w:t>11.46am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a champion chess player as a teenager, says in chess you learn to think several moves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she could not have foreseen the events of the last few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Tories caused market chaos. That is why you can never trust them again,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are already behaving as if they are in opposition, she says. At their conference they were “queuing to hear the extremists, rather than kicking them out of their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security and hope go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task is to restore hope to our politics. The hope that lets us face the future with confidence, with a new era of economic security because there is no hope without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dream big if you cannot sleep in peace at night. The peace that comes from knowing you have enough to put aside for a rainy day and the knowledge that, when you need them, strong public services will be there for you and your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strength that allows a society to withstand global shocks because it is from those strong foundations of security, that hope can spring.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at the election is this. Five more years of the Tory chaos and uncertainty, which has left working people worse off or a changed Labour party ready to strengthen Britain’s foundations, so working people are better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says Labour will restore economic credibility after 'wreckage of Tory misrule'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Reeves starts by saying, out of the “wreckage of Tory misrule”, Labour will restore economic credibility.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make this commitment to you, and 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wreckage of Tory misrule, Labour will restore our economic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lift living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work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Rebuild our public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 in homegrown industries in every corner of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together, we will get Britain its future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 Portas introduces Rachel Reeves, saying she can be first female chancellor in 800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Reeves, the shadow chancellor, is about to speak. She is being introduced by Mary Portas, the retailer and broadcaster.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Portas says, if Labour wins the election, Reeves will be the first female chancellor in 800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Reeves understands the need for a long-term partnership with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also cares passionately about high streets. She is frustrated by what has happened to them during the last 13 years of the Tory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Labour would address this. And its plan to replace business rates with a fairer system would help,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Sharon Graham, the Unite general secretary, told the Labour conference that nationalising the energy sector would lead to lower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Proposing a Unite-backed motion calling for energy to be brought back into public ownership, she told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France, they own their own energy, which has meant lower bills for the French people, while in Britain we have let energy monopolies fill their boots by picking the pockets of UK workers. How they must have laughed.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is unlikely to pass and, even if it were approved, the Labour leadership has already signalled it would not accept that as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Labour’s Defra team vows to get tough on pollution and protect farmers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new environment team says it will take on big businesses and supermarkets in order to halt pollution and stop farmers from being ripped off if it wins the next election, Helena Horton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Labour’s Defra team vows to get tough on pollution and protect farmers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Labour government would “throw out” the “old, tired model of charity handouts” and embrace a “genuine partnership with the global south”, Lisa Nandy, the shadow international development secretary, told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speech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throw out the old, tired model of charity handouts and embrace a new approach based on respect – a genuine partnership with the global south supporting their plans to eliminate poverty, tackle climate change and reach the global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together British charities and churches, businesses and universities to create systemic change, recognising that trade and jobs and livelihoods are as important as vaccinations, food and clean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Nandy said Labour was “committed to spending 0.7% of GNI [gross national income] on development as soon as the fiscal situation allows”,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won’t stop there. We will share British expertise in cutting-edge data technology and use our influence to unlock new, global private financing.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Nandy speaking to the Labour conference. Photograph: Adam Vaughan/EPA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'Greatest risk' to UK defence is five more years of Tory government, John Healey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Labour government would continue to support Ukraine, John Healey, the shadow defence secretary, told the conference.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this conference, let Putin be in no doubt, there may be a change to Labour next year, but there will be no change to Britain’s resolve to stand with Ukraine, to confront Russian aggression, and to pursue Putin for his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Healey said Labour would “accelerate” the promised £2bn armed forces spending made by the government to “re-arm Britain, resupply Ukraine, and boost British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claimed the Tories were more likely to put UK defence at risk.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Ben Wallace said himself, our armed forces have been “hollowed out and underfunded” by the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13 years, they’ve: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Cut the army to its smallest since Napoleon.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Scrapped one in five Royal Navy 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Taken 200 aircraft out of RAF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13 years, they’ve: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Left forces families living in damp housing and let morale fall to record 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13 years, they’ve: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Failed to fix the ‘broken’ defence procurement system – wasting billions and too often creating jobs abroad, not building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risk to UK defence is another five years of the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Healey addressing the conference. Photograph: Paul Ellis/AFP/Getty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calls Cobra meeting on Israel war as minister defends Tory media blitz during Labour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when one of the main parties is holding its conference, the other one tends to hold back on news-making activity. That is partly because all the political correspondents are at conference, and so getting coverage for other politics news is hard anyway. But some politicians at least also used to believe that it was in the public interest for parties to get a few days of media scrutiny without other news getting in the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Conservatives are adopting a different strategy. Overnight the Department for Levelling Up, Housing and Communities announced a programme that it said would lead </w:t>
      </w:r>
      <w:hyperlink r:id="rId38" w:history="1">
        <w:r>
          <w:rPr>
            <w:rFonts w:ascii="arial" w:eastAsia="arial" w:hAnsi="arial" w:cs="arial"/>
            <w:b w:val="0"/>
            <w:i/>
            <w:strike w:val="0"/>
            <w:noProof w:val="0"/>
            <w:color w:val="0077CC"/>
            <w:position w:val="0"/>
            <w:sz w:val="20"/>
            <w:u w:val="single"/>
            <w:vertAlign w:val="baseline"/>
          </w:rPr>
          <w:t>to the building of 6,000 homes</w:t>
        </w:r>
      </w:hyperlink>
      <w:r>
        <w:rPr>
          <w:rFonts w:ascii="arial" w:eastAsia="arial" w:hAnsi="arial" w:cs="arial"/>
          <w:b w:val="0"/>
          <w:i w:val="0"/>
          <w:strike w:val="0"/>
          <w:noProof w:val="0"/>
          <w:color w:val="000000"/>
          <w:position w:val="0"/>
          <w:sz w:val="20"/>
          <w:u w:val="none"/>
          <w:vertAlign w:val="baseline"/>
        </w:rPr>
        <w:t>.  This morning Rishi Sunak held a PM Connect event in Nottinghamshire and he is on the Jeremy Vine show at lunchtime.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event in Nottinghamshire, Sunak said he was chairing a meeting of the Cobra emergency committee this afternoon.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have a very long-standing relationship with Israel, we’re one of their strongest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provided in the past the kinds of equipment that they’ve used to defend themselves over the past couple of days and, as I said to the [Israeli] prime minister, we will continue to provide – whether that’s diplomatic, intelligence or security support – as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chairing a Cobra with my ministerial colleagues this afternoon, when we’ll continue to discuss the situation, but we’re in close dialogue with our Israeli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seriousness of the war, Sunak would probably be holding a Cobra meeting anyway. But the Q&amp;A and the housing announcement are unusual. In an interview on LBC this morning, asked if the government was breaching an informal agreement not to make announcements during another party’s conference, Lee Rowley, the communities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It’s because we are getting on with the job. We have got a lot of work to do. It’s been a difficult time since Covid. What we’re trying to do is show the country that we’re actually making the changes that are needed in order to make the country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Lammy rouses conference with speech proclaiming Labour as 'party of internationalism'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moment of oratory at the conference so far came from David Lammy, the shadow foreign secretary, who got a rave reception for this passage in his speech this morning.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Rishi Sunak became the first prime minister in a decade to skip the UN general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world leaders gathered for climate week, Sunak stayed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row back on climate and make up nonsense about seven bins.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 won’t just turn up; he will stand up for Britain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Tories betray our children on climate, we will stand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Tories diminish Britain’s influence by neglecting international development and the global south, we will stand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Tories threaten to take us out of the European convention on human rights, what will we do? Stand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home secretary attacks LGBT+ refugees, what will we do? Stand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they say we can’t work closely with our friends in Europe any more, what will we do? Stand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Labour values do not stop at the English Channel. We are the party of internationalism. The party of Attlee and Bevin, Nato and the United Nations.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enltrDavid Lammy(Shadow Foreign Sec) - "Rishi Sunak became the 1st PM, in a decade, to skip the UN General Assembly... he stayed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row back on climate &amp; make up nonsense about 7 bins... when the Tories threaten to take us out of the ECHR... we will stand up.. " </w:t>
      </w:r>
      <w:hyperlink r:id="rId39" w:history="1">
        <w:r>
          <w:rPr>
            <w:rFonts w:ascii="arial" w:eastAsia="arial" w:hAnsi="arial" w:cs="arial"/>
            <w:b w:val="0"/>
            <w:i/>
            <w:strike w:val="0"/>
            <w:noProof w:val="0"/>
            <w:color w:val="0077CC"/>
            <w:position w:val="0"/>
            <w:sz w:val="20"/>
            <w:u w:val="single"/>
            <w:vertAlign w:val="baseline"/>
          </w:rPr>
          <w:t>pic.twitter.com/RIzz9zX7qG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Haggis_UK ???? ???? (@Haggis_UK) </w:t>
      </w:r>
      <w:hyperlink r:id="rId40"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Interestingly, this passage bore some resemblance to Penny Mordaunt ’s ‘Stand up and fight’ speech at the Conservative party conference. Outside social media, it did not get much attention, because the Tories did not release the text, and there was no news in it; it was just a warm-up speech for Sunak. But arguably it was the most bonkers and eccentric speech given at a party conference for years – at least by a senior figure. If you have not seen it, you can watch it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Mordaunt’s ‘stand up and fight’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Lammy’s speech work, while Mordaunt’s failed dismally, when they were using similar language? Because Lammy tied his stirring language to ideas, policies and values. Mordaunt was just urging the whole world to “stand up and fight” for … well, it wasn’t really clear, beyond freedom. It was just empty rhetoric, and it sounded hyperbolic, and absurd.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will 'absolutely not' be allowed to return as Labour MP, says Reeves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will “absolutely not” be allowed to return as a Labour MP, Rachel Reeves, the shadow chancellor, said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Corbyn is currently banned from standing as a candidate again for Labour because he has been suspended from the parliamentary Labour party. In an interview with LBC, asked if she could see him returning to the fold, Rachel Reeves, the shadow chancellor, replied: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Absolutely not. Jeremy Corbyn is no longer a Labour MP because of the antisemitism that he allowed to take root in the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so proud that we’ve got, in Keir Starmer, a leader who stands squarely alongside Israel at their moment of need, and has rooted out antisemitism from my party, the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business will be 'coming into government' with Labour if it wins because it wants partnership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business leaders than union leaders at the Labour party conference. According to the party, 300 CEOs and chairs have registered to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said the business forum taking place this morning was going to the largest ever business gathering at a Labour conference, and that it had had to double the capacity. But that still left hundreds of people on the waiting list to attend, Labour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forum this morning, Keir Starmer said that business would be “coming into government” with Labour if it won the election because that partnership was important to the party.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going to suck it up into the centre, we’re not going to run it from Westminster and Whitehall, trying to run things through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government can do your job better than you can, and I don’t think we should try, I think that’s a big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if the government just sits it out and says: ‘Well, we made our mission clear, the markets usually react, business knows what to do, we just sit back now,’ I don’t think that’s going to work because you don’t have a driving sense of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it’s got to be a partnership. It’s got to be a partnership between business, between you, and an incoming government. Therefore if we do come into government, you will be coming into government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is interviewed at the business forum at the Labour conference this morning. Photograph: Leon Neal/Getty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Labour preparing for general election in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said that Labour is ready for a general election in May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meeting with business leaders at the Labour conference this morning,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predict the outcome of the general election, nor when it will be. Though obviously it will either be May or October, and our team is ready for May because I don’t think anybody would rule out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said he expected the campaign to be dirty and that he feared Rishi Sunak would in the meantime take short-term decisions that were not in the national interest for electoral 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how it will be run, I think it will unfortunately descend into a place which isn’t about big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will go low from the government’s point of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worry is, this is net zero, and there are other examples of this, that instead of making decisions in the long-term interest of the UK, the government is in danger of making decisions in the short-term interest of opening up divides for the purpose of an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government gets into that place, whatever political party it is, that’s a bad place for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speaking at Labour’s Business Forum this morning. Photograph: Leon Neal/Getty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Sharon Graham, the Unite general secretary, told the Today programme that she wanted Labour to be more ambitious. Restating an argument that she made </w:t>
      </w:r>
      <w:hyperlink r:id="rId41" w:history="1">
        <w:r>
          <w:rPr>
            <w:rFonts w:ascii="arial" w:eastAsia="arial" w:hAnsi="arial" w:cs="arial"/>
            <w:b w:val="0"/>
            <w:i/>
            <w:strike w:val="0"/>
            <w:noProof w:val="0"/>
            <w:color w:val="0077CC"/>
            <w:position w:val="0"/>
            <w:sz w:val="20"/>
            <w:u w:val="single"/>
            <w:vertAlign w:val="baseline"/>
          </w:rPr>
          <w:t>in an Observer interview</w:t>
        </w:r>
      </w:hyperlink>
      <w:r>
        <w:rPr>
          <w:rFonts w:ascii="arial" w:eastAsia="arial" w:hAnsi="arial" w:cs="arial"/>
          <w:b w:val="0"/>
          <w:i w:val="0"/>
          <w:strike w:val="0"/>
          <w:noProof w:val="0"/>
          <w:color w:val="000000"/>
          <w:position w:val="0"/>
          <w:sz w:val="20"/>
          <w:u w:val="none"/>
          <w:vertAlign w:val="baseline"/>
        </w:rPr>
        <w:t xml:space="preserve">  at the weekend,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Whilst I think Rachel is doing a good job, I don’t think we’re going get this sort of growth that they’re talking about quickly. We haven’t had high growth since the 1970s.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what I’m saying is that we need to look at the economy differently. We need to do some big ticket ideas. And the renationalisation of energy is one of those ideas. It is absolutely affordable and Labour needs to act more like a 1945 transformative government rather than being so timid.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the conference is debating a priorities ballot motion on critical infrastructure, moved by Unite, saying Labour should being energy companies back into public ownership, starting with the National Grid’s electricity and gas networks. There will be a vote at lunchtime.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respond to complaints like this about Labour not being bold enough, Rachel Reeves, the shadow chancellor, told BBC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under no illusions about the scale of the task that I will face if I become chancellor of the exchequer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finances are in a dire state, growth is on the floor, public services are on their knees.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going to require discipline, determination and hard choices. But they will be Labour choices based on our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Reeves being interviewed this morning. Photograph: Ian Forsyth/Getty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Mandelson says Scottish Labour should have some 'empathy' for nationalist voters and not be 'reluctant devolutionists'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Mandelson has said Labour needs to show much more empathy towards Scottish National party voters and be “genuine not reluctant devolutionists” if it is to regain power in Holyrood as well as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Mandelson, one of the most influential architects of New Labour and Tony Blair’s 1997 election victory, said he had campaigned during the Rutherglen and Hamilton West byelection and met numerous SNP and ex-SNP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BBC Radio Scotland’s Good Morning Scotland, he said that despite the scale of the Labour byelection victory, defeating the SNP with a 20% swing, it still had to justify itself to Scottish voters and prove it could deliver.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feeling about them is that they don’t expect Labour to support independence in Scotland, but they do want us to show an empathy towards those who do support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we need to gain a hearing from ex-SNP voters, I think that’s going to be very important indeed if we’re going to build our support and win the seats that we need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involved continuing with the devolution project, by adding to Holyrood’s powers and freedom of movement, and repaying voters’ trust in Labour after the next general election, Mandelson said.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increasingly as if Scottish Labour will deliver seats to build a UK Labour majority in the next parliament after the election. I think importantly, in return, a Labour government, should it be formed, must then deliver to Scotland and the Scottish people ahead of the Holyrood elections in 2026. And that’s got to be the basis, in my view, of our appeal and of our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clear that for Labour as a whole to strengthen its appeal in Scotland we need to present a convincing economic growth plan to benefit the whole of the UK including Scotland, and that’s something the SNP can’t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be genuine, not reluctant, devolutionists. I think we’ve got to offer greater freedom of action and reform both within and between the nations and regions of the UK so as to deliver more for the Scottish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Mandelson at the Labour conference yesterday. Photograph: Phil Noble/Reuters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Liverpool the formal conference proceedings have started. Luke Akehurst, who is chairing the session, starts by reading out the results of the card votes held yesterday. The most important was probably the vote on the national policy forum report, which was approved by 80% to 20%. Only 9% of constituency Labour party delegates voted against it, but 31% of union delegates voted against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party has also released the results of the ballot yesterday on what topics would be allowed for priority ballot debates. Yesterday we learned that the attempt by pro-Europeans to hold </w:t>
      </w:r>
      <w:hyperlink r:id="rId42" w:history="1">
        <w:r>
          <w:rPr>
            <w:rFonts w:ascii="arial" w:eastAsia="arial" w:hAnsi="arial" w:cs="arial"/>
            <w:b w:val="0"/>
            <w:i/>
            <w:strike w:val="0"/>
            <w:noProof w:val="0"/>
            <w:color w:val="0077CC"/>
            <w:position w:val="0"/>
            <w:sz w:val="20"/>
            <w:u w:val="single"/>
            <w:vertAlign w:val="baseline"/>
          </w:rPr>
          <w:t>a debate on Brexit failed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voting figures show that support for the Brexit debate was tiny. None of the union delegates voted for it, and only 16,258 CLP delegates voted for it. By contrast, 210,447 constituency Labour party (CLP) delegates voted for a debate on the NHS and 145,518 voted for a debate on defence (the least popular of the six topics of the 49 on the list that got enough support to secure a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Labour says it would speed up planning decisions for major infrastructure projects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has sent out a briefing to journalists with further details of its plans to change planning laws with the aim of allowing infrastracture to be built faster and cheaper. (See </w:t>
      </w:r>
      <w:hyperlink r:id="rId32" w:history="1">
        <w:r>
          <w:rPr>
            <w:rFonts w:ascii="arial" w:eastAsia="arial" w:hAnsi="arial" w:cs="arial"/>
            <w:b w:val="0"/>
            <w:i/>
            <w:strike w:val="0"/>
            <w:noProof w:val="0"/>
            <w:color w:val="0077CC"/>
            <w:position w:val="0"/>
            <w:sz w:val="20"/>
            <w:u w:val="single"/>
            <w:vertAlign w:val="baseline"/>
          </w:rPr>
          <w:t>8.12am</w:t>
        </w:r>
      </w:hyperlink>
      <w:r>
        <w:rPr>
          <w:rFonts w:ascii="arial" w:eastAsia="arial" w:hAnsi="arial" w:cs="arial"/>
          <w:b w:val="0"/>
          <w:i w:val="0"/>
          <w:strike w:val="0"/>
          <w:noProof w:val="0"/>
          <w:color w:val="000000"/>
          <w:position w:val="0"/>
          <w:sz w:val="20"/>
          <w:u w:val="none"/>
          <w:vertAlign w:val="baseline"/>
        </w:rPr>
        <w:t>. ) This does not seem to be available online, so here is the summary for the record. (Bold type from the original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Reforms to nationally significant infrastructure projects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Certainty, not chaos: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National Policy Statements have not been updated for more than a decade, and do not reflect existing government policy. Labour will update all national policy statements within the first six months of a Labour government, providing clear policy, set by ministers, detailing what should be built and where, and linked to specific announcements and funding streams. We will also set clear objectives, hardwiring national priorities like economic growth and net zero into the planning system, as is done in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will modernise the infrastructure planning regime to reflect a changing economy. This approach will accelerate planning applications and the development of gigafactories, laboratories  and 5G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Proportionality, not red tape: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Planning applications for a single project like the Thames Tunnel can be over 60,000 pages long and cost £800 million of taxpayers’ money before a single shovel is in the ground. The £20 billion Sizewell C project compiled over 44,000 pages of environmental data, but was challenged for failure to assess the environmental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will set national policy guidance on the proportionality of evidence required, with the planning inspectorate returning to its role as an assessor rather than arbiter. We will set ‘off the shelf’ mitigation standards and approved mitigation schemes, so developers know in advance what actions to take and costs, reducing delays and legal challenge while enhancing protection for vulnerable species and habitats.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Communities benefiting, not ignored: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consent is vital to the long-term success of the planning system, and delay can set in when local communities feel their views have been ignored. At present, there is no clear policy framework to guide decision making by business or inform the expectations of local areas. This adds unnecessary delay and pits communities and businesses against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Labour government would simplify this system by building a clear framework for community benefit on clean energy projects, providing business and communities with a clear menu of ‘off the shelf’ options they can choose from. This will simplify the consenting process and make applications quicker, cheaper, and simpler.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Democracy, not litigation: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the rate of judicial review has soared, with nearly three in five projects facing judicial review up from a long-term average of ten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will set out clear national guidance on consultation. This will mean that, whilst we will ensure high standards for engagement and democratic accountability, developers will no longer feel the need to run overly lengthy, often duplicative rounds of consultation, with protection from legal challenge if they have strictly adhered to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Grip, not drift: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will increase planning capacity by hiring more than 300 new planners across the public sector. This will also allow us to ensure that every local planning authority has at least one full time planner, which is not currently the case, as well as providing for central government planning resource to be beefed up. We will fund this by increasing the surcharge on stamp duty paid by non-UK-residents when they buy property in the UK, from two percent to three percent, as announced at our party conference in 2022. This will raise £25m a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also says it wants to address this issue, although Rishi Sunak is partly constrained by Tory MPs worried about anything that might see forests of pylons going up in their rural constituencies. In February the government announced </w:t>
      </w:r>
      <w:hyperlink r:id="rId43" w:history="1">
        <w:r>
          <w:rPr>
            <w:rFonts w:ascii="arial" w:eastAsia="arial" w:hAnsi="arial" w:cs="arial"/>
            <w:b w:val="0"/>
            <w:i/>
            <w:strike w:val="0"/>
            <w:noProof w:val="0"/>
            <w:color w:val="0077CC"/>
            <w:position w:val="0"/>
            <w:sz w:val="20"/>
            <w:u w:val="single"/>
            <w:vertAlign w:val="baseline"/>
          </w:rPr>
          <w:t>plans to speed up the planning process for significant infrastructure</w:t>
        </w:r>
      </w:hyperlink>
      <w:r>
        <w:rPr>
          <w:rFonts w:ascii="arial" w:eastAsia="arial" w:hAnsi="arial" w:cs="arial"/>
          <w:b w:val="0"/>
          <w:i w:val="0"/>
          <w:strike w:val="0"/>
          <w:noProof w:val="0"/>
          <w:color w:val="000000"/>
          <w:position w:val="0"/>
          <w:sz w:val="20"/>
          <w:u w:val="none"/>
          <w:vertAlign w:val="baseline"/>
        </w:rPr>
        <w:t xml:space="preserve">.  And in his </w:t>
      </w:r>
      <w:hyperlink r:id="rId44" w:history="1">
        <w:r>
          <w:rPr>
            <w:rFonts w:ascii="arial" w:eastAsia="arial" w:hAnsi="arial" w:cs="arial"/>
            <w:b w:val="0"/>
            <w:i/>
            <w:strike w:val="0"/>
            <w:noProof w:val="0"/>
            <w:color w:val="0077CC"/>
            <w:position w:val="0"/>
            <w:sz w:val="20"/>
            <w:u w:val="single"/>
            <w:vertAlign w:val="baseline"/>
          </w:rPr>
          <w:t>net zero speech last month</w:t>
        </w:r>
      </w:hyperlink>
      <w:r>
        <w:rPr>
          <w:rFonts w:ascii="arial" w:eastAsia="arial" w:hAnsi="arial" w:cs="arial"/>
          <w:b w:val="0"/>
          <w:i w:val="0"/>
          <w:strike w:val="0"/>
          <w:noProof w:val="0"/>
          <w:color w:val="000000"/>
          <w:position w:val="0"/>
          <w:sz w:val="20"/>
          <w:u w:val="none"/>
          <w:vertAlign w:val="baseline"/>
        </w:rPr>
        <w:t xml:space="preserve">  Sunak said the government was working on “comprehensive new reforms to energy infrastructure” to speed up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Anas Sarwar to accuse SNP of 'failing to put people of Scotland first'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Anas Sarwar, the Scottish Labour leader, is to claim later today that the Scottish National party has “failed to put the people of Scotland first”, in effect stealing and reversing one of the SNP’s main attacks lines on Labour. Sarwar and Ian Murray, the shadow Scottish secretary, will be addressing the Labour conference on Monday afternoon after the party’s “seismic” byelection victory in Rutherglen and Hamilton West last week, taking 58% of the vote. That victorious new MP, Michael Shanks, a modern studies teacher, is likely to be introduced officially to delegates during Sarwar’s speech. Labour estimates it could win 28 Scottish Westminster seats, based on the Rutherglen result. Labour sources say their confidence has been strengthened after repeatedly hearing from SNP members during the byelection campaign that they were sad and disillusioned about the party’s plight, the infighting and the police investigation into the SNP and its inability to deliver a second independence referendum. Critics of Humza Yousaf, the SNP leader and first minister, believe he has failed to properly address the cost of living crisis, which amplified the scale of its byelection defeat. According to advance extracts of Sarwar’s speech, he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cracks in the foundations of the SNP are deeper and wider than they’ve ever recognised and while senior nationalists have lined up in TV studios to blame the voters – they have missed the point. Politics is about changing lives. It is about delivering a future where everyone can live up to their potential. It is about serving the people of Scotland. That is what the SNP have forgotten. It’s that failure to stand up for Scotland, that failure to put country before party that has seen people turn their backs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Reeves arriving for media interviews at the Labour conference this morning. Photograph: Peter Byrne/PA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IFS director Paul Johnson says it will be 'very hard' for Labour to improve public services without tax rises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Johnson, the director of the Institute for Fiscal Studies thinktank, told the Today programme this morning that it would be “very hard” for Labour to improve public services without raising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says it wants to focus on increasing growth as a means of generating the extra tax revenues that would enable public services to improve. Johnson said higher growth would be very welcome, but that this might take several years to achieve.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that meant it would be realistic for Labour to stick to the spending plans it has without higher tax rises,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convinced that either a Labour or a Conservative government could do that. The most recent budget red book suggests extremely tight spending plans after the next election, even though taxes are at quite a high, or very high, level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going to be tough for either party. But clearly one’s presumption is that Labour is more inclined to want to do something to improve public services, and possibly the welfare system, and that’s going to be very hard indeed without some tax rises, at least in the short run, until and unless growth really does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says its fiscal rules are “non-negotiable” and these say that it will not borrow to fund day to day spending, and that it will reduce national debt as a share of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there was any leeway in these rules that would allow Labour to borrow more than the Conservatives, Johnson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markets might well allow some more borrowing. One thing that the markets are really keen on is seeing a stable government and I think on both sides we see more stability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Labour have also said they want debt to be falling over the period of the parliament. That is actually the big constraint here. Debt is not really on course to fall over the next five years or so. That’s what really tied Jeremy Hunt’s hands back in March [in the budget] and … if the Labour party stick to that same rule, that will also tie their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David Rose reports </w:t>
      </w:r>
      <w:hyperlink r:id="rId45" w:history="1">
        <w:r>
          <w:rPr>
            <w:rFonts w:ascii="arial" w:eastAsia="arial" w:hAnsi="arial" w:cs="arial"/>
            <w:b w:val="0"/>
            <w:i/>
            <w:strike w:val="0"/>
            <w:noProof w:val="0"/>
            <w:color w:val="0077CC"/>
            <w:position w:val="0"/>
            <w:sz w:val="20"/>
            <w:u w:val="single"/>
            <w:vertAlign w:val="baseline"/>
          </w:rPr>
          <w:t>for the Jewish Chronicle</w:t>
        </w:r>
      </w:hyperlink>
      <w:r>
        <w:rPr>
          <w:rFonts w:ascii="arial" w:eastAsia="arial" w:hAnsi="arial" w:cs="arial"/>
          <w:b w:val="0"/>
          <w:i w:val="0"/>
          <w:strike w:val="0"/>
          <w:noProof w:val="0"/>
          <w:color w:val="000000"/>
          <w:position w:val="0"/>
          <w:sz w:val="20"/>
          <w:u w:val="none"/>
          <w:vertAlign w:val="baseline"/>
        </w:rPr>
        <w:t xml:space="preserve"> , a speaker from the Palestinian Youth Movement was cheered at an event at the World Transformed in Liverpool yesterday when she praised the “Palestinian resistance”. The World Transformed is a leftwing festival set up when Jeremy Corbyn was leader. It is not connected to the Labour party, but it takes place every year close to where the Labour conference is happening and some delegates attend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cheering at this event, Rachel Reeves told Times Radio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no time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see a Palestinian state existing alongside a safe and secure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frustrates me so much is that what Hamas has done over the last few days has set back the cause for peace that I am so desperate to see in the Middle East, and that people across Labour are desperate to see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normal circumstances, Labour conference would be front-page news, but this week’s event has being overshadowed by the war between Israel and Hamas. Rachel Reeves has been taking questions on this in her morning interviews and she stressed Labour’s support for Israel. In an interview with BBC Radio 4’s Today programme, asked about claims that the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had provoked the attacks by Hamas, Reeves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is not occupied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cause of what is happening now is a terrorist attack. If Britain or any other country was attacked by terrorists, we would believe, and rightly so, that we have every right to defend ourselves, to get back hostages and to protect our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no different. It has every right to defend itself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has to abide by international rules of engagement, but my heart goes out at the moment to everybody affected by this terrible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Reeves says Labour will unleash more building by getting rid of ‘obstacles created by antiquated planning system’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It’s a busy day at the Labour conference, with 12 members of the shadow cabinet giving speeches, with the highlight Rachel Reeves, the shadow chancellor, at noon. In a speech in May, Keir Starmer put down what he hopes will be one of the big dividing lines in the next election when he declared that </w:t>
      </w:r>
      <w:hyperlink r:id="rId46" w:history="1">
        <w:r>
          <w:rPr>
            <w:rFonts w:ascii="arial" w:eastAsia="arial" w:hAnsi="arial" w:cs="arial"/>
            <w:b w:val="0"/>
            <w:i/>
            <w:strike w:val="0"/>
            <w:noProof w:val="0"/>
            <w:color w:val="0077CC"/>
            <w:position w:val="0"/>
            <w:sz w:val="20"/>
            <w:u w:val="single"/>
            <w:vertAlign w:val="baseline"/>
          </w:rPr>
          <w:t>Labour were the builders</w:t>
        </w:r>
      </w:hyperlink>
      <w:r>
        <w:rPr>
          <w:rFonts w:ascii="arial" w:eastAsia="arial" w:hAnsi="arial" w:cs="arial"/>
          <w:b w:val="0"/>
          <w:i w:val="0"/>
          <w:strike w:val="0"/>
          <w:noProof w:val="0"/>
          <w:color w:val="000000"/>
          <w:position w:val="0"/>
          <w:sz w:val="20"/>
          <w:u w:val="none"/>
          <w:vertAlign w:val="baseline"/>
        </w:rPr>
        <w:t xml:space="preserve">  and the Tories the blockers. Reeves will today give some indication as to how that might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extracts from the speech released in advance, Reeves will say that Labour will take on the “obstacles presented by our antiquated planning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Labour summary of the reforms that the party is proposing.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Speeding up the planning for critically important infrastructure by updating all national policy statements – which set out what types of projects the country needs – within the first six months of a Labour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Fast-tracking the planning process for priority growth areas of the economy, such as battery factories, laboratories, and 5G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Ensuring local communities get something back  by providing businesses and communities with a menu of potential incentives, which could include cheaper energy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Tackling unnecessary, egregious, and time-consuming litigation by setting clearer national guidance for developers on the engagement and consultation expected with local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Strengthening public sector capacity to expedite planning decisions by raising the stamp duty surcharge on non-UK residents to appoint 300 new planning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speech, Reeves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want to spur investment, restore economic security, and revive growth. Then we must get Britain building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would have you believe we can’t build anything anymore. In fact, the single biggest obstacle to building infrastructure, to investment and to growth in this country is the Conservative party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Tories won’t build, if the Tories can’t build, then we will. Taking head on the obstacles presented by our antiquated planning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2012, decision times for national infrastructure have increased by 65%, now taking four years. Labour stands with the builders not the blockers.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today I am announcing our plans to get Britain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Reeves has been doing a morning interview round. I will post the highlights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9.15am: The conference proceedings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9.25am: David Lammy, the shadow foreign secretary, opens a debate on international affairs. There are also speeches from John Healey, the shadow defence secretary, and Lisa Nandy, the shadow international development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10.30am: Liz Kendall, the shadow work and pensions secretary, opens a debate on growth, which will also cover a Unite motion calling for energy companies to be brought into public ownership. Jonathan Reynolds, the shadow business secretary, is also speaking.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12pm: Rachel Reeves, the shadow chancellor, gives her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2pm: Thangam Debbonaire, the shadow culture secretary, and Peter Kyle, the shadow science secretary, speak in the ongoing debate on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2.45pm: Ian Murray, the shadow Scottish secretary, and Anas Sarwar, the Scottish Labour leader, speak to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3pm: Ed Miliband, the shadow energy security and net zero secretary, speaks in a debate on energy. He will also take part in a Q&amp;A.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4pm: Jo Stevens, the shadow Welsh secretary, and Mark Drakeford, the Welsh first minister, give speeches.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4.10pm: Hilary Benn, the shadow Northern Ireland secretary, gives a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4.20pm: Nesil Caliskan, leader of the Labour group on the Local Government Association, speaks. She will be followed by Joe Fortune, general secretary of the Cooperative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will be mostly focused on Labour today, but there may be some brief coverage of two other developments in UK politics.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supreme court hearing on the legality of the Rwanda deportation scheme starts. And Rishi Sunak is doing the media rounds today, holding a PM Connect Q&amp;A in the morning, and doing an interview with Jeremy Vine on Radio 2 at 12.45pm.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Bank of England governor Mark Carney endorses Rachel Reeves – UK politics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labour.org.uk/updates/press-releases/" TargetMode="External" /><Relationship Id="rId11" Type="http://schemas.openxmlformats.org/officeDocument/2006/relationships/hyperlink" Target="https://www.tuc.org.uk/blogs/social-partnership-new-way-forward-wales" TargetMode="External" /><Relationship Id="rId12" Type="http://schemas.openxmlformats.org/officeDocument/2006/relationships/hyperlink" Target="https://www.carbonbrief.org/in-depth-qa-what-do-rishi-sunaks-u-turns-mean-for-uk-climate-policy/" TargetMode="External" /><Relationship Id="rId13" Type="http://schemas.openxmlformats.org/officeDocument/2006/relationships/hyperlink" Target="https://www.theguardian.com/environment/2023/sep/21/factchecking-rishi-sunak-claims-on-the-net-zero-transiti" TargetMode="External" /><Relationship Id="rId14" Type="http://schemas.openxmlformats.org/officeDocument/2006/relationships/hyperlink" Target="https://t.co/I5wSVr79DR" TargetMode="External" /><Relationship Id="rId15" Type="http://schemas.openxmlformats.org/officeDocument/2006/relationships/hyperlink" Target="https://twitter.com/BenQuinn75/status/1711347396716695872?ref_src=twsrc%5Etfw" TargetMode="External" /><Relationship Id="rId16" Type="http://schemas.openxmlformats.org/officeDocument/2006/relationships/hyperlink" Target="https://www.theguardian.com/politics/live/2023/oct/09/labour-party-conference-rachel-reeves-planning-building-infrastructure-uk-politics-live?page=with:block-6523f3b28f08584119dd30a9#block-6523f3b28f08584119dd30a9" TargetMode="External" /><Relationship Id="rId17" Type="http://schemas.openxmlformats.org/officeDocument/2006/relationships/hyperlink" Target="https://www.theguardian.com/politics/live/2023/oct/09/labour-party-conference-rachel-reeves-planning-building-infrastructure-uk-politics-live?page=with:block-652416198f0880e74add8e39#block-652416198f0880e74add8e39" TargetMode="External" /><Relationship Id="rId18" Type="http://schemas.openxmlformats.org/officeDocument/2006/relationships/hyperlink" Target="https://www.theguardian.com/politics/2023/oct/08/labour-to-unveil-plan-for-largest-expansion-of-renewable-power-in-british-history" TargetMode="External" /><Relationship Id="rId19" Type="http://schemas.openxmlformats.org/officeDocument/2006/relationships/hyperlink" Target="https://www.theguardian.com/uk-news/2023/oct/05/sunaks-spiteful-sale-of-land-intended-for-hs2-dashes-hopes-of-revival" TargetMode="External" /><Relationship Id="rId2" Type="http://schemas.openxmlformats.org/officeDocument/2006/relationships/webSettings" Target="webSettings.xml" /><Relationship Id="rId20" Type="http://schemas.openxmlformats.org/officeDocument/2006/relationships/hyperlink" Target="https://t.co/AoA3FsS4fy" TargetMode="External" /><Relationship Id="rId21" Type="http://schemas.openxmlformats.org/officeDocument/2006/relationships/hyperlink" Target="https://twitter.com/georgeeaton/status/1711352508893819061?ref_src=twsrc%5Etfw" TargetMode="External" /><Relationship Id="rId22" Type="http://schemas.openxmlformats.org/officeDocument/2006/relationships/hyperlink" Target="https://twitter.com/RachelReevesMP?ref_src=twsrc%5Etfw" TargetMode="External" /><Relationship Id="rId23" Type="http://schemas.openxmlformats.org/officeDocument/2006/relationships/hyperlink" Target="https://t.co/wUW7fXFwBs" TargetMode="External" /><Relationship Id="rId24" Type="http://schemas.openxmlformats.org/officeDocument/2006/relationships/hyperlink" Target="https://twitter.com/darrenpjones/status/1711366269717426176?ref_src=twsrc%5Etfw" TargetMode="External" /><Relationship Id="rId25" Type="http://schemas.openxmlformats.org/officeDocument/2006/relationships/hyperlink" Target="https://www.theguardian.com/politics/2014/sep/24/ed-miliband-deficit-unite-len-mccluskey-labour" TargetMode="External" /><Relationship Id="rId26" Type="http://schemas.openxmlformats.org/officeDocument/2006/relationships/hyperlink" Target="https://www.theguardian.com/politics/live/2023/oct/09/labour-party-conference-rachel-reeves-planning-building-infrastructure-uk-politics-live?page=with:block-6523e3f98f0880e74add8b57#block-6523e3f98f0880e74add8b57" TargetMode="External" /><Relationship Id="rId27" Type="http://schemas.openxmlformats.org/officeDocument/2006/relationships/hyperlink" Target="https://www.theguardian.com/politics/2023/sep/20/oliver-dowden-raf-voyager-plane-flight-un-new-york" TargetMode="External" /><Relationship Id="rId28" Type="http://schemas.openxmlformats.org/officeDocument/2006/relationships/hyperlink" Target="https://www.theguardian.com/uk-news/2023/oct/05/ten-problems-with-rishi-sunaks-network-north-announcement" TargetMode="External" /><Relationship Id="rId29" Type="http://schemas.openxmlformats.org/officeDocument/2006/relationships/hyperlink" Target="https://t.co/CEWltVAU2a" TargetMode="External" /><Relationship Id="rId3" Type="http://schemas.openxmlformats.org/officeDocument/2006/relationships/fontTable" Target="fontTable.xml" /><Relationship Id="rId30" Type="http://schemas.openxmlformats.org/officeDocument/2006/relationships/hyperlink" Target="https://twitter.com/Peston/status/1711347952260702338?ref_src=twsrc%5Etfw" TargetMode="External" /><Relationship Id="rId31" Type="http://schemas.openxmlformats.org/officeDocument/2006/relationships/hyperlink" Target="https://www.theguardian.com/politics/live/2023/oct/09/labour-party-conference-rachel-reeves-planning-building-infrastructure-uk-politics-live?page=with:block-6523f4708f08584119dd30b4#block-6523f4708f08584119dd30b4" TargetMode="External" /><Relationship Id="rId32" Type="http://schemas.openxmlformats.org/officeDocument/2006/relationships/hyperlink" Target="https://www.theguardian.com/politics/live/2023/oct/09/labour-party-conference-rachel-reeves-planning-building-infrastructure-uk-politics-live?page=with:block-65238ced8f08297bb34249f3#block-65238ced8f08297bb34249f3" TargetMode="External" /><Relationship Id="rId33" Type="http://schemas.openxmlformats.org/officeDocument/2006/relationships/hyperlink" Target="https://www.theguardian.com/politics/2023/oct/08/covid-corruption-commissioner-recoup-lost-billions-labour" TargetMode="External" /><Relationship Id="rId34" Type="http://schemas.openxmlformats.org/officeDocument/2006/relationships/hyperlink" Target="https://www.mirror.co.uk/news/politics/rachel-reeves-stop-ministers-flying-31139715" TargetMode="External" /><Relationship Id="rId35" Type="http://schemas.openxmlformats.org/officeDocument/2006/relationships/hyperlink" Target="https://www.theguardian.com/politics/live/2023/may/24/boris-johnson-police-partygate-covid-lockdown-rishi-sunak-keir-starmer-pmqs-uk-politics-live?page=with:block-646e349d8f087efbd541ddfc#block-646e349d8f087efbd541ddfc" TargetMode="External" /><Relationship Id="rId36" Type="http://schemas.openxmlformats.org/officeDocument/2006/relationships/hyperlink" Target="https://www.theguardian.com/politics/live/2023/oct/09/labour-party-conference-rachel-reeves-planning-building-infrastructure-uk-politics-live?page=with:block-6523d8a08f08297bb3424c8b#block-6523d8a08f08297bb3424c8b" TargetMode="External" /><Relationship Id="rId37" Type="http://schemas.openxmlformats.org/officeDocument/2006/relationships/hyperlink" Target="https://www.theguardian.com/politics/2023/oct/09/labour-defra-team-get-tough-pollution-protect-farmers" TargetMode="External" /><Relationship Id="rId38" Type="http://schemas.openxmlformats.org/officeDocument/2006/relationships/hyperlink" Target="https://www.gov.uk/government/news/60m-to-transform-brownfield-land-and-build-6000-homes" TargetMode="External" /><Relationship Id="rId39" Type="http://schemas.openxmlformats.org/officeDocument/2006/relationships/hyperlink" Target="https://t.co/RIzz9zX7qG" TargetMode="External" /><Relationship Id="rId4" Type="http://schemas.openxmlformats.org/officeDocument/2006/relationships/header" Target="header1.xml" /><Relationship Id="rId40" Type="http://schemas.openxmlformats.org/officeDocument/2006/relationships/hyperlink" Target="https://twitter.com/Haggis_UK/status/1711310540134392181?ref_src=twsrc%5Etfw" TargetMode="External" /><Relationship Id="rId41" Type="http://schemas.openxmlformats.org/officeDocument/2006/relationships/hyperlink" Target="https://www.theguardian.com/uk-news/2023/oct/08/sharon-graham-unite-labour-must-be-bolder-they-cant-afford-not-to-be" TargetMode="External" /><Relationship Id="rId42" Type="http://schemas.openxmlformats.org/officeDocument/2006/relationships/hyperlink" Target="https://www.theguardian.com/politics/live/2023/oct/08/keir-starmer-labour-party-conference-rishi-sunak-conservatives-uk-politics-live?page=with:block-6522bc498f0880e74add822a#block-6522bc498f0880e74add822a" TargetMode="External" /><Relationship Id="rId43" Type="http://schemas.openxmlformats.org/officeDocument/2006/relationships/hyperlink" Target="https://www.gov.uk/government/publications/nationally-significant-infrastructure-projects-nsip-reforms-action-plan/nationally-significant-infrastructure-action-plan-for-reforms-to-the-planning-process" TargetMode="External" /><Relationship Id="rId44" Type="http://schemas.openxmlformats.org/officeDocument/2006/relationships/hyperlink" Target="https://www.gov.uk/government/speeches/pm-speech-on-net-zero-20-september-2023" TargetMode="External" /><Relationship Id="rId45" Type="http://schemas.openxmlformats.org/officeDocument/2006/relationships/hyperlink" Target="https://www.thejc.com/news/news/speaker-cheered-for-celebrating-hamas-attack-at-hard-left-event-alongside-labour-conference-5067l0cxUgV5mQNXiqS6S5" TargetMode="External" /><Relationship Id="rId46" Type="http://schemas.openxmlformats.org/officeDocument/2006/relationships/hyperlink" Target="https://www.theguardian.com/politics/live/2023/may/17/pmqs-keir-starmer-speech-rishi-sunak-oliver-dowden-angela-rayner-g7-michael-gove-housing-latest-updates?page=with:block-64647cb18f08053fbe092e34#block-64647cb18f08053fbe092e34"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BX-KYT1-JBNF-W3Y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Former Bank of England governor Mark Carney endorses Rachel Reeves – UK politics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85</vt:lpwstr>
  </property>
  <property fmtid="{D5CDD505-2E9C-101B-9397-08002B2CF9AE}" pid="3" name="LADocCount">
    <vt:lpwstr>1</vt:lpwstr>
  </property>
  <property fmtid="{D5CDD505-2E9C-101B-9397-08002B2CF9AE}" pid="4" name="LADocumentID:85">
    <vt:lpwstr>Doc::urn:hlct:16|contextualFeaturePermID::1519360</vt:lpwstr>
  </property>
  <property fmtid="{D5CDD505-2E9C-101B-9397-08002B2CF9AE}" pid="5" name="UserPermID">
    <vt:lpwstr>urn:user:PA195023767</vt:lpwstr>
  </property>
</Properties>
</file>