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public servants feeling bullied or harassed, survey finds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2023 Tuesday 7:27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closedLabor blames Peter Dutton’s decisions as immigration minister for ‘mess’ of indefinite detentionGet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Wednesday, 29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we will wrap up the blog for the evening. Stay safe and dry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today’s major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announced the federal government was reopening the Morrison government’s Australian thalidomide survivor support program “to ensure that anyone who may have missed the previous opportunity to apply does not miss out on the support they need and deserve” after issuing a national apology to those harmed.Labor has signalled it would support further extensions to the truce between Israel and Hamas to allow the further release of hostages and delivery of “much-needed” aid to Gaza.The environment minister, Tanya Plibersek, has reached a deal with the independent senator David Pocock that should see the government pass its Murray-Darling legislation in the Senate.The October consumer price index has come in at 4.9%. Economists had forecast the annual pace to be 5.2%, slowing from the 5.6% increases reported by the ABS for September.With Eden Foster now formally declared the new Labor MP for Mulgrave, replacing Daniel Andrews, Victoria’s parliament has reached gender parity for the first time.And the father of reconciliation, Patrick Dodson, gave his final speech in the Senate today after bowing out of politics due to ill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 warnings on east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South-east Queensland, south-east New South Wales including Sydney and parts of eastern Victoria are subject to storm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areas are under “flood watch” and expected to be elevated to “flood warnings” in the next 24 hours, the Bureau of Meteorology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warnings could be in place for several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Severe Thunderstorm Warning updated to include Giant Hail (&gt;5cm) and Destructive Winds (&gt;125km/hr) for the cell passing to the south of Esk. This thunderstorm is very dangerous. See: </w:t>
      </w:r>
      <w:hyperlink r:id="rId10"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pic.twitter.com/knj0Rf8utb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12"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Severe Thunderstorm Warning update: Sydney Basin could experience Damaging Wind Gusts, Large Hail and Heavy Rainfall that may lead to flash flooding. Keep up to date with the current warnings at </w:t>
      </w:r>
      <w:hyperlink r:id="rId13" w:history="1">
        <w:r>
          <w:rPr>
            <w:rFonts w:ascii="arial" w:eastAsia="arial" w:hAnsi="arial" w:cs="arial"/>
            <w:b w:val="0"/>
            <w:i/>
            <w:strike w:val="0"/>
            <w:noProof w:val="0"/>
            <w:color w:val="0077CC"/>
            <w:position w:val="0"/>
            <w:sz w:val="20"/>
            <w:u w:val="single"/>
            <w:vertAlign w:val="baseline"/>
          </w:rPr>
          <w:t>https://t.co/jJWt2wlxel</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pic.twitter.com/HXrOfqZzEz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15"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ranks in bottom 10 government workplaces in public service survey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Pezzullo, who was sacked this week as secretary of the home affairs department.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Pezzullo’s former department has ranked in the bottom 10 of 100 government workplaces, the bureaucracy’s latest report card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Australia, which manages the Centrelink program, has also finished up in 96th place as public servants provide their experiences working for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bureaucracy’s annual census results, released on Wednesday afternoon, show the home affairs department received an overall employee engagement score of 69, placing it 93rd out of the 100 agencies participating.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score is a two-point improvement on the previous year but represents a consistent trend for the mega department once helmed by Pezzullo, considered by many to </w:t>
      </w:r>
      <w:hyperlink r:id="rId16" w:history="1">
        <w:r>
          <w:rPr>
            <w:rFonts w:ascii="arial" w:eastAsia="arial" w:hAnsi="arial" w:cs="arial"/>
            <w:b w:val="0"/>
            <w:i/>
            <w:strike w:val="0"/>
            <w:noProof w:val="0"/>
            <w:color w:val="0077CC"/>
            <w:position w:val="0"/>
            <w:sz w:val="20"/>
            <w:u w:val="single"/>
            <w:vertAlign w:val="baseline"/>
          </w:rPr>
          <w:t>have been the country’s most powerful bureaucrat</w:t>
        </w:r>
      </w:hyperlink>
      <w:r>
        <w:rPr>
          <w:rFonts w:ascii="arial" w:eastAsia="arial" w:hAnsi="arial" w:cs="arial"/>
          <w:b w:val="0"/>
          <w:i w:val="0"/>
          <w:strike w:val="0"/>
          <w:noProof w:val="0"/>
          <w:color w:val="000000"/>
          <w:position w:val="0"/>
          <w:sz w:val="20"/>
          <w:u w:val="none"/>
          <w:vertAlign w:val="baseline"/>
        </w:rPr>
        <w:t xml:space="preserve">   until </w:t>
      </w:r>
      <w:hyperlink r:id="rId17" w:history="1">
        <w:r>
          <w:rPr>
            <w:rFonts w:ascii="arial" w:eastAsia="arial" w:hAnsi="arial" w:cs="arial"/>
            <w:b w:val="0"/>
            <w:i/>
            <w:strike w:val="0"/>
            <w:noProof w:val="0"/>
            <w:color w:val="0077CC"/>
            <w:position w:val="0"/>
            <w:sz w:val="20"/>
            <w:u w:val="single"/>
            <w:vertAlign w:val="baseline"/>
          </w:rPr>
          <w:t>his sacking on Monday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half responded positively when asked whether their senior leaders worked as a team or whether they communicated effectively with the rest of the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53% of staff at Services Australia, an agency at the centre of the robodebt saga, felt their workplace cared about their health and wellbeing and slightly more, 57%, believed those at the top created “an environment that enables us to deliver our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Rounding out the lowest score of the workplaces was the National Mental Health Commission, a small agency of 50 staff, where none of them responded positively to a question on how the agency deals with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17% of the commission’s staff believed the agency did a good job of promoting health and wellbeing, supported and actively promoted an inclusive workplace culture and inspired them to come up with new or better ways of doing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flipside, the tiny Organ and Tissue Authority has ranked highest in employee engagement with honourable mentions going to second-place holders Commonwealth Grants Commission and third-place holders, Workplace Gender Equality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police seize $7m worth of cigarettes, tobacco and vapes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seized more than $7m in cigarettes, tobacco and vapes since an operation began in October, the body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members of the Viper Taskforce said a man had been charged overnight and a significant quantity of illicit tobacco products had been seized as part of its ongoing investigation into organised crime syndicates linked to illicit tobacco.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began after police received intelligence to suggest large amounts of illicit tobacco were being stored in sheds to be supplied to tobacconists on a daily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it said there had been at least 30 serious incidents over the past eight months, including 29 arsons or attempted arsons.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incidents were predominantly linked to tobacco stores across Melbourne and regional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inception of Taskforce Lunar, announced in October, investigators have issued 65 warrants and 18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2,145,796 cigarettes have been seized (worth an estimated $2.6m), 983.53 kg of loose tobacco ($1.8m) and 100,713 e-cigarettes ($3m street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Sixteen universities join program to subsidise places to help deliver nuclear subs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universities have joined a federal government program to subsidise places to deliver the Aukus nuclear submarine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$128m funding will deliver an additional 4,001 commonwealth-supported places in Stem courses to grow the skilled workforce needed to deliver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places, to be funded over four years from 2024, will apply to 38 Stem-related courses including engineering, mathematics, chemistry and physics.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quarter of them will be allocated to South Australian universities to support the construction of nuclear-powered submarines in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receiving places are Group of Eight elites the University of New South Wales, the University of Queensland, the University of Melbourne, the University of Western Australia and the Australian National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said it was “critical” the federal government made investments now to ensure the skilled workforce was in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education analyst Andrew Norton has raised his eyebrows at the funding, suggesting on </w:t>
      </w:r>
      <w:hyperlink r:id="rId18" w:history="1">
        <w:r>
          <w:rPr>
            <w:rFonts w:ascii="arial" w:eastAsia="arial" w:hAnsi="arial" w:cs="arial"/>
            <w:b w:val="0"/>
            <w:i/>
            <w:strike w:val="0"/>
            <w:noProof w:val="0"/>
            <w:color w:val="0077CC"/>
            <w:position w:val="0"/>
            <w:sz w:val="20"/>
            <w:u w:val="single"/>
            <w:vertAlign w:val="baseline"/>
          </w:rPr>
          <w:t>his blog</w:t>
        </w:r>
      </w:hyperlink>
      <w:r>
        <w:rPr>
          <w:rFonts w:ascii="arial" w:eastAsia="arial" w:hAnsi="arial" w:cs="arial"/>
          <w:b w:val="0"/>
          <w:i w:val="0"/>
          <w:strike w:val="0"/>
          <w:noProof w:val="0"/>
          <w:color w:val="000000"/>
          <w:position w:val="0"/>
          <w:sz w:val="20"/>
          <w:u w:val="none"/>
          <w:vertAlign w:val="baseline"/>
        </w:rPr>
        <w:t xml:space="preserve">  universities would need to divert resources from other activities to support nuclear submarine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Deniliquin effectively blocked off by flooding, SES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Deniliquin, 135mm of rain fell overnight, causing significant flooding and effectively blocking off the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and commanders have been on the ground since this morning, and are continuing to respond to more than 40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SES assistant commissioner, Sean Kearns,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to pump water from the town so crews can access parts of the town which have been cut off by flood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teams, supported by our partner emergency services on the ground, have been responding to incidents since this morning, and resources continue to be sent to Deniliquin to assist.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SES has responded to more than 550 incidents since midnight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550 incidents have been responded to in NSW since midnight, with volunteers continuing to call to a “large number”, particularly in the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 in excess of 200mm is now expected over parts of the south coast in the next 24 hours, with isolated super cells developing this afternoon and into this evening in the north-east part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Flooding around the Bega River also remains a concern, but we’ve prepositioned NSW SES assets and are well-resourced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being asked to prepare, with possible major flooding this evening. NSW SES members will be door knocking residents to warn them of their risks and the potential they may need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urging residents to follow the directions of NSW SES personnel if they are asked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SES volunteers are on the ground on Lake Conjola, to begin assessments on properties that have been impacted when conditions 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 totals in the 24 hours to 9am have been in excess of 120mm: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Porters Creek Dam: 351mmPoint Perpendicular: 226mmUlladulla: 196mmMoruya: 125 mmDeniliquin: 135mm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SES has 22 dedicated flood rescue teams at work in storm-hit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storms hitting Victoria and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earlier, persistent, heavy rain is continuing to fall across large parts of NSW, with severe weather expected to impact the south coast from Jervis Bay to the Victorian border this afternoon and into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dedicated NSW SES flood rescue teams are responding to flood rescue incidents in the south coast and Illawarra, and a further 12 have been placed in metropolitan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12 flood rescues that had already occurred, two were in St Georges Basin, two were in South Nowra, two were in Deniliquin, one was in Lake Conjola, one was in Moruya, one was in Young, one was in Raglan and one was in Bathurst.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SES assistant commissioner, Sean Kearns, said flash and riverine flooding was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flash flooding can bring debris and sewage over the road, and you just don’t know what damage to the road lays beneath the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to host meeting to bed down Aukus 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Lloyd Austin, will host a meeting with his Australian and UK counterparts in California later this week as part of efforts to bed down the Aukus security 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has issued a statement saying that Austin will host the Australian defence minister, Richard Marles, and the UK’s defence secretary, Grant Shapps, for Aukus-related talks on 1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will review progress  made in implementing the Optimal Pathway to provide Australia with a conventionally armed, nuclear-powered submarine capability and discuss current and future efforts to develop and deliver advanced capabilities and promote deeper collaboration between the three nations’ innovation ecosystems and defence industrial 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world of politics, and the Nationals senator Bridget McKenzie appeared on ABC’s Afternoon Briefing earlier, talking water buybacks.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Albanese government and Greens reached a deal on legislation to </w:t>
      </w:r>
      <w:hyperlink r:id="rId19" w:history="1">
        <w:r>
          <w:rPr>
            <w:rFonts w:ascii="arial" w:eastAsia="arial" w:hAnsi="arial" w:cs="arial"/>
            <w:b w:val="0"/>
            <w:i/>
            <w:strike w:val="0"/>
            <w:noProof w:val="0"/>
            <w:color w:val="0077CC"/>
            <w:position w:val="0"/>
            <w:sz w:val="20"/>
            <w:u w:val="single"/>
            <w:vertAlign w:val="baseline"/>
          </w:rPr>
          <w:t>amend the Murray-Darling Basin plan</w:t>
        </w:r>
      </w:hyperlink>
      <w:r>
        <w:rPr>
          <w:rFonts w:ascii="arial" w:eastAsia="arial" w:hAnsi="arial" w:cs="arial"/>
          <w:b w:val="0"/>
          <w:i w:val="0"/>
          <w:strike w:val="0"/>
          <w:noProof w:val="0"/>
          <w:color w:val="000000"/>
          <w:position w:val="0"/>
          <w:sz w:val="20"/>
          <w:u w:val="none"/>
          <w:vertAlign w:val="baseline"/>
        </w:rPr>
        <w:t xml:space="preserve">  and ensure an additional 450 gigalitres of environmental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sidelining yourselves from the Coalition and not engaging in those negotiations, have you left vulnerable, regional communities more exposed to unwanted buybacks?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replied “not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very clear we don’t think buybacks should be part of solving the complex issue of ensuring we have sustainable communities, sustainable rivers and environmental assets. Buybacks devastate rural and regional communities … they are really the wrong way to go about achieving the ultimate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Nationals had “empowered the likes of David Van ”, a former Liberal senator who voted in favour of the bill, McKenzie said the environment minister, Tanya Plibersek, was “peddling a policy framework that assists her with future leadership contests within the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Van, he does appear according to his public remarks as if he is positioning himself to be a crossbench kingmaker. Does that make him a dangerous player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an independent senator and like all the independent senators they make their views well and truly known and they do whatever they can to further their own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 warns of thunderstorms and ‘super cells’ in north-east parts of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concern at the SES about forecast thunderstorms and “super cells” that may hit in north-east parts of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super cells may also have damaging gusts of wind and large to giant hail.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SES has flood rescue teams to respond, however, urged the community to stay safe and not drive into flood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15 warnings out for various river systems in the state, including Moruya, with a watch and act warning expected to be issued for Bega. River rises may reach the “major” level, which should take some time as the river is generally quite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nowhere near that at the moment … if that is the case the SES will be conducting door knocking into those areas we expect to be impacted. Localised flash flooding is our biggest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already been some evacuations, including one or two properties at Wrights Beach and 40 properties inundated at Lake Conjola, as well as evacuations of vehicles moving into flood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Deniliquin a priority as more rain expected, NSW SES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SES says more heavy rain is forecast in the state’s south east over the next 24 hours, with more than 200mm falls expected in “various locations” and potential for falls of up to 300mm.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result in further flash flooding … please try to stay safe, avoid using roads, and if there’s water on the road avoid driving in all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Deniliquin is also a priority area, with initial forecasts suggesting rainfall of up to 135mm could hit the town over a 24-hour period. The town has been “effectively cut off” due to flood waters, with multiple flood rescues undertaken.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that large, that will be near record rainfall for that town. We’ve got some 40 jobs still outstanding there, we’ve had SES crews on the ground since 8am … there are issues getting into Deniliquin because how the rain has fallen has effectively cut it off with it falling inside the lagoon levee system around the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Stormy weather on NSW south coast prompts a dozen rescues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South Wales, state emergency services have provided an update to ongoing stormy weather and heavy rainfall hitting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rescues have been undertaken in the past 24 hours including one that was ongoing at the time of the press conference in Nowra, with two people being rescued from a car that drove into flood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200mm of rain was observed in parts of the south coast including Sassafras, Moruya and Jervis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led to localised flash flooding in a number of areas including St Georges Basin, Wrights Beach and Lake Conjola.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Territory authorities concerned about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Pine 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Northern Territory police force has issued a joint statement with fire and rescue regarding “increased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in Alice Springs.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pro-Palestinian protesters have attempted to block access to the joint Australian-US defence facility at Pine Gap in central Australia. They’re calling for it to be closed permanently, citing concerns it is collecting intelligence the US National Security Agency (NSA) is providing to the Israel Defense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alleged during the early hours of Monday protesters again attempted to block access to Pine Gap through Hatt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women, aged 32 and 39, locked themselves to a 44-gallon drum filled with concrete.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attempted to negotiate with the pair, who refused to stop blocking the road, resulting in diversions being implemented around the protesters to allow workers access to Pine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since been issued notices to appear for summary traffic offences and are due to appear in Alice Springs local court on 22 February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Commander James Gray-Spence said police and emergency services had always respected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however, it did not support “tactics that involve committing offences that diverts emergency resources away from critical care and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police officers were required to attend this incident and negotiate with the protesters, provide traffic control, not to mention the hours of work that go into issuing notices to appear and following up court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police officers were taken away from priority tasks including domestic violence response and preventing crime and antisocial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ongoing conflict in the Middle East, Khalil is asked whether it is welcomed that the Biden administration is applying some pressure on the Israeli government to use what the American media is calling “more surgical methods” in military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says the stance is “consistent with what we’ve been saying from the very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protection of innocent life is paramount – it needs to be paramount – as is the adherence to international law and humanitarian law. This is consistent with what we’ve been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the US administration but the entire international community works together to find a pathway to forge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unacceptable to go back to the old paradigms of violence in the cycle we’ve seen for 70-plus years. The pathway to peace must involve a framework for economic reconstruction, for security transition … so we can start to look at the negotiation towards a Palestinian state and self-determination, Palestinian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and chair of the parliamentary joint committee on intelligence and security, Peter Khalil, is appearing on ABC’s Afternoon Briefing, discussing his party’s laws on preventive detention following the recent high court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says there is a preventive terrorism order regime in existence already, and Labor’s rules will apply to a “very small cohort”.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really been used and it is for very extreme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really clear, what we’re talking about with these detainees is a very small cohort of individuals who have serious offences – child sexual abuse, murder, violent crime – and we are introducing laws to impose strict rules on those individuals, like curfews and ankle braces … and for an even smaller lot of individuals, where there is a need to protect the Australian public, that is an introduction of the laws around preventive detention to keep Australians safe effectively from any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Khalil says as soon as the high court handed down its decision, the “number one priority of the Albanese government was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used in circumstances and has a lot of regulatory elements to it to make sure that civil liberties are also protected. There is that balance between public safety, protecting the Australian public, and individuals’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as always to the wonderful Amy Remeikis for guiding us through another big day (and it’s only Wednesday). I’ll be with you for the rest of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is shaping up to be a busy and, if the last few days have been any indication, messy last day of the joint sitting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house sitting day planned to help tidy up any amendments or whatnot from the Senate. So we may get one more day of this. And that is, of course, predisposing that the parliament deals with Labor’s preventive detention legislation as quickly as Labor wants it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we’ll find out more about all of that tomorrow. I am going to leave you in the exceptionally capable hands of Caitlin Cassidy to guide you through the evening, but check back for updates. I’ll be back early tomorrow morning – until then,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votes against UN motion for Israel to withdraw from occupied Syrian Golan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voted against a Syrian-backed motion at the UN general assembly that would have demanded “once more that Israel withdraw from all the occupied Syrian Golan to the line of 4 June 1967 in implementation of the relevant Security Council resolutions”.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assembly adopted the resolution, with 91 countries voting in favour. Australia was one of eight countries that voted against the resolution, alongside the US, Canada, the UK, Israel, Marshall Islands, the Federated States of Micronesia and Palau.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countries abstained, including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minister defends regional speed camera from claims of ‘blatant revenue raising’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roads minister has defended the government’s regional speed camera from allegations of “blatant revenue raising”.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t>
      </w:r>
      <w:hyperlink r:id="rId20" w:history="1">
        <w:r>
          <w:rPr>
            <w:rFonts w:ascii="arial" w:eastAsia="arial" w:hAnsi="arial" w:cs="arial"/>
            <w:b w:val="0"/>
            <w:i/>
            <w:strike w:val="0"/>
            <w:noProof w:val="0"/>
            <w:color w:val="0077CC"/>
            <w:position w:val="0"/>
            <w:sz w:val="20"/>
            <w:u w:val="single"/>
            <w:vertAlign w:val="baseline"/>
          </w:rPr>
          <w:t>reported last week</w:t>
        </w:r>
      </w:hyperlink>
      <w:r>
        <w:rPr>
          <w:rFonts w:ascii="arial" w:eastAsia="arial" w:hAnsi="arial" w:cs="arial"/>
          <w:b w:val="0"/>
          <w:i w:val="0"/>
          <w:strike w:val="0"/>
          <w:noProof w:val="0"/>
          <w:color w:val="000000"/>
          <w:position w:val="0"/>
          <w:sz w:val="20"/>
          <w:u w:val="none"/>
          <w:vertAlign w:val="baseline"/>
        </w:rPr>
        <w:t xml:space="preserve">  that nearly $300,000 in fines had been levied by a single towed automatic speed camera in three weeks at the small town of Malanda. Most people received their fines a month after allegedly speeding, some of them several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Nation MP Stephen Andrew told the roads minister, Mark Bailey, that unless notices were issued quicker they would not deter bad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genuine early intervention how can these multiple speeding infringements be considered for safety instead of blatant revenue raising?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said “no one likes getting a speeding fine” but 2022 was the bloodiest year on Queensland roads in decades, with a disproportionate number of accidents in rural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it is a deterrent for them when they then drive in future to not do the same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all be sending a clear message that the number of fatalities and serious crashes that are disproportionately higher per capita in rural and regional areas, we all have a role to play to send a signal out: don’t speed. You’re not leaving enough buffer if something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cameras and sites were always calibratedaccording to department rules and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Ann Leahy, who represents an outback electorate, interjected to back up questioning by Andrew and Katter’s Australian party MP Shane Knuth.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 groups call for gas drilling ban in Queensland’s Channel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groups are pressing the government to urgently ban gas drilling in the Channel Country of western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 the Gate, the Wilderness Society and Western Rivers Alliance held a rally outside Queensland parliament this morning, calling for action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advance of the 2015 election, Labor promised to restore legislation protecting the state’s “wild rivers”, laws repealed by the government of Campbell Newman.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Fracking fears grow for rivers in Queensland’s channel country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2021, </w:t>
      </w:r>
      <w:hyperlink r:id="rId22" w:history="1">
        <w:r>
          <w:rPr>
            <w:rFonts w:ascii="arial" w:eastAsia="arial" w:hAnsi="arial" w:cs="arial"/>
            <w:b w:val="0"/>
            <w:i/>
            <w:strike w:val="0"/>
            <w:noProof w:val="0"/>
            <w:color w:val="0077CC"/>
            <w:position w:val="0"/>
            <w:sz w:val="20"/>
            <w:u w:val="single"/>
            <w:vertAlign w:val="baseline"/>
          </w:rPr>
          <w:t>the government granted 11 applications for petroleum leases</w:t>
        </w:r>
      </w:hyperlink>
      <w:r>
        <w:rPr>
          <w:rFonts w:ascii="arial" w:eastAsia="arial" w:hAnsi="arial" w:cs="arial"/>
          <w:b w:val="0"/>
          <w:i w:val="0"/>
          <w:strike w:val="0"/>
          <w:noProof w:val="0"/>
          <w:color w:val="000000"/>
          <w:position w:val="0"/>
          <w:sz w:val="20"/>
          <w:u w:val="none"/>
          <w:vertAlign w:val="baseline"/>
        </w:rPr>
        <w:t xml:space="preserve">  in the area. Any gas development would need to win additional approvals in order to frack.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from the government on the future of the Channel Country is believed to be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 the Gate coordinator Ellie Smith said the rivers were among the last free-flowing rivers on Earth, and they deserve to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 for Christmas is the Palaszczuk government to announce that they will put in the highest productions for the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they were concerned about the potential for contamination of the region, among other environmental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most of the wells that they drill are fracked and so they’re bringing in chemicals that could potentially pollute the region,”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Leanne Linard, said the government would make a decision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Palaszczuk government is committed to protecting the long-term health, ecology and cultural values of the rivers and flood plains of the Lake Eyre Basin within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we sought community feedback on options to better protect the region. Public consultation closed in late August, with around 17,500 unique responses received. The government is considering the feedback received and will make a decision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to set up First Nations advisory group for records about Indigenous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will establish a First Nations advisory group to centre Aboriginal and Torres Strait Islander decision-making in the state’s management of public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landmark legislation passed on Wednesday, the First Nations advisory group will provide advice about records about Indigenous Queenslanders.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State Archives has already digitised more than 18,000 records that relate to the state’s First Nations people. Many of them were captured without First Nations people’s knowledge or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treaty minister, Quandamooka woman Leeanne Enoch, said the laws were the “first step towards recognising First Nations data sovereignty within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volume and content of public records relating to First Nations people and their knowledge is different to that of other Queenslanders – they may contain content that is sensitive, inaccurate or offensive and may have been used in the past in a way that disrupted Aboriginal and Torres Strait Islander cultural practices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Mick Gooda, the co-chair of the Interim Truth and Treaty Body, said the history of First Nations people “is not complete and has been told from a predominately non-Indigenous colonial worldview”.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Nations archives adviser, Dr Rose Barrowcliffe, said Indigenous people had rarely had a say about decisions regarding records that affect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able to make significant changes that have supported the rights of Aboriginal and Torres Strait Islander peoples when we have been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Labor won’t support cannabis bill but is ‘amenable’ to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says it won’t support a bill in the upper house to legalise personal use of cannabis but is “amenable” to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upper house is currently debating a bill by the Legalise Cannabis party, which would allow adults to legally possess small quantities for personal use and grow up to six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mental health minister, Ingrid Stitt, told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this bill that proposes to legalise the adult personal use of cannabis beyond that required for medicinal reasons, we are unable to support it in its current form at this time. However, the government is amenable to ongoing discussions with the Legalise Cannabis Victoria party on this topic and a process that will take the advice of experts and engage with the community. And I’m looking forward to continuing those important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Matt Bach also spoke in support of the bill. While noting the mixed views in his party on the topic, Bach said there were too many people in prison for minor offences such as cannabis possession and urged reform. He told the upper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fewer poor and vulnerable and disadvantaged people in our prisons. We want fewer people full stop [in prison]. But obviously, you know that the organs of the state tend to incarcerate poor and vulnerable and disadvantaged people at a far greater rate than people like you and I. It is beholden upon us, I think, to look in good faith at any measure that we can that will not, of course, then lead to other adverse outcomes, as I believe significant drug law reform would not lead to other adverse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of how Mike Bowers saw the main players of that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during question time in parliament. Photograph: Mike Bowers/The Guardian      Peter Dutton talks to shadow immigration minister Dan Tehan. Photograph: Mike Bowers/The Guardian      Immigration minister Andrew Giles. Photograph: Mike Bowers/The Guardian      Home affairs minister Clare O’Neil.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service survey finds uptick in workers feeling bullied or harassed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central public service agency has revealed there has been an uptick in the number of public servants who have felt bullied or harassed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figures in the Australian public service commission’s state of the service report, released on Wednesday, show the number of bureaucrats claiming to have faced either bullying or harassment has increased to 10.4%, up from 9.7%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which is a yearly snapshot of the federal government’s more than 170,000 workers, also showed just over two-thirds of workers agreed their direct supervisor failed to call out “unacceptable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positive side, 84% agreed they strongly believe in the purpose and objectives of the APS, while 76% agreed they gained a sense of accomplishment in their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report’s release comes as the bureaucracy </w:t>
      </w:r>
      <w:hyperlink r:id="rId23" w:history="1">
        <w:r>
          <w:rPr>
            <w:rFonts w:ascii="arial" w:eastAsia="arial" w:hAnsi="arial" w:cs="arial"/>
            <w:b w:val="0"/>
            <w:i/>
            <w:strike w:val="0"/>
            <w:noProof w:val="0"/>
            <w:color w:val="0077CC"/>
            <w:position w:val="0"/>
            <w:sz w:val="20"/>
            <w:u w:val="single"/>
            <w:vertAlign w:val="baseline"/>
          </w:rPr>
          <w:t>comes to grips with the July release of the damning royal commission report</w:t>
        </w:r>
      </w:hyperlink>
      <w:r>
        <w:rPr>
          <w:rFonts w:ascii="arial" w:eastAsia="arial" w:hAnsi="arial" w:cs="arial"/>
          <w:b w:val="0"/>
          <w:i w:val="0"/>
          <w:strike w:val="0"/>
          <w:noProof w:val="0"/>
          <w:color w:val="000000"/>
          <w:position w:val="0"/>
          <w:sz w:val="20"/>
          <w:u w:val="none"/>
          <w:vertAlign w:val="baseline"/>
        </w:rPr>
        <w:t xml:space="preserve">  into the illegal robodebt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report found the income-averaging scheme was a “crude and cruel mechanism” and a “costly failure of public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public service minister, Pat Gorman, said it was “encouraging to see engagement levels remain high” in the report despite the “disheartening” effects of robodebt.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long-serving home affairs chief, Michael Pezzullo, also became the </w:t>
      </w:r>
      <w:hyperlink r:id="rId17" w:history="1">
        <w:r>
          <w:rPr>
            <w:rFonts w:ascii="arial" w:eastAsia="arial" w:hAnsi="arial" w:cs="arial"/>
            <w:b w:val="0"/>
            <w:i/>
            <w:strike w:val="0"/>
            <w:noProof w:val="0"/>
            <w:color w:val="0077CC"/>
            <w:position w:val="0"/>
            <w:sz w:val="20"/>
            <w:u w:val="single"/>
            <w:vertAlign w:val="baseline"/>
          </w:rPr>
          <w:t>first secretary to be sacked from the top job for misconduct</w:t>
        </w:r>
      </w:hyperlink>
      <w:r>
        <w:rPr>
          <w:rFonts w:ascii="arial" w:eastAsia="arial" w:hAnsi="arial" w:cs="arial"/>
          <w:b w:val="0"/>
          <w:i w:val="0"/>
          <w:strike w:val="0"/>
          <w:noProof w:val="0"/>
          <w:color w:val="000000"/>
          <w:position w:val="0"/>
          <w:sz w:val="20"/>
          <w:u w:val="none"/>
          <w:vertAlign w:val="baseline"/>
        </w:rPr>
        <w:t xml:space="preserve">  after an independent inquiry found he had breached the code of conduct at least 14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service commissioner, Gordon de Brouwer, admitted recent events indicated APS values had “not always been upheld” but said in his report, written </w:t>
      </w:r>
      <w:hyperlink r:id="rId23" w:history="1">
        <w:r>
          <w:rPr>
            <w:rFonts w:ascii="arial" w:eastAsia="arial" w:hAnsi="arial" w:cs="arial"/>
            <w:b w:val="0"/>
            <w:i/>
            <w:strike w:val="0"/>
            <w:noProof w:val="0"/>
            <w:color w:val="0077CC"/>
            <w:position w:val="0"/>
            <w:sz w:val="20"/>
            <w:u w:val="single"/>
            <w:vertAlign w:val="baseline"/>
          </w:rPr>
          <w:t>prior to the news of Pezzullo’s termination</w:t>
        </w:r>
      </w:hyperlink>
      <w:r>
        <w:rPr>
          <w:rFonts w:ascii="arial" w:eastAsia="arial" w:hAnsi="arial" w:cs="arial"/>
          <w:b w:val="0"/>
          <w:i w:val="0"/>
          <w:strike w:val="0"/>
          <w:noProof w:val="0"/>
          <w:color w:val="000000"/>
          <w:position w:val="0"/>
          <w:sz w:val="20"/>
          <w:u w:val="none"/>
          <w:vertAlign w:val="baseline"/>
        </w:rPr>
        <w:t xml:space="preserve"> , “rebuilding trust in the APS is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strong and renewed focus on strengthening leadership and integrity across the 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had fun kicking people out of QT today (I am being sarcastic).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LNP’s Ted O’Brien was also booted (but it can be hard to spot him at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member for Casey Aaron Violi is ejected. Photograph: Mike Bowers/The Guardian      The shadow minister for immigration and citizenship Dan Tehan is ejected. Photograph: Mike Bowers/The Guardian      The member for Macarthur Mike Freelander is ejected.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big counterpunch on immigration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minister Andrew Giles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highlight of today’s question time was a big counterpunch from the immigration minister, Andrew Giles, that Peter Dutton had exercised a discretion allowing the plaintiff who overturned indefinite immigration detention to reapply for a visa after he was convicted of raping a 10-year-old.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told the lower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intervened … to allow the convicted paedophile at the centre of the high court case, NZYQ, to apply for a new visa instead of seeking to have him removed from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this had “enabled [NZYQ] to stay in this country” and “remain in Australia until the day the high court made its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confirmed that on 11 February 2016 Dutton lifted a bar to allow NZYQ to apply for a safe haven enterprise visa, two weeks after he pleaded guilty and was convicted of raping a 10-year-old. The application was rejected in July 2020 by a delegate of the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that’s definitely a big hit for Labor but it’s not clear to me that NZYQ, a stateless Rohingya man convicted of rape, would have done anything other than languish in immigration detention after he’d served his criminal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other points to consider when allocating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Indefinite immigration detention has been bipartisan policy since a 2004 high court decision suggested it was lawful (the Al-Kateb decision that was overturned in NZYQ).On 30 May 2023, Giles, as the defendant, and NZYQ agreed the facts of the case which included that it was impossible to deport him.All </w:t>
      </w:r>
      <w:hyperlink r:id="rId24" w:history="1">
        <w:r>
          <w:rPr>
            <w:rFonts w:ascii="arial" w:eastAsia="arial" w:hAnsi="arial" w:cs="arial"/>
            <w:b w:val="0"/>
            <w:i/>
            <w:strike w:val="0"/>
            <w:noProof w:val="0"/>
            <w:color w:val="0077CC"/>
            <w:position w:val="0"/>
            <w:sz w:val="20"/>
            <w:u w:val="single"/>
            <w:vertAlign w:val="baseline"/>
          </w:rPr>
          <w:t>approaches to Bangladesh, Saudi Arabia and the Five Eyes countries to deport NZYQ</w:t>
        </w:r>
      </w:hyperlink>
      <w:r>
        <w:rPr>
          <w:rFonts w:ascii="arial" w:eastAsia="arial" w:hAnsi="arial" w:cs="arial"/>
          <w:b w:val="0"/>
          <w:i w:val="0"/>
          <w:strike w:val="0"/>
          <w:noProof w:val="0"/>
          <w:color w:val="000000"/>
          <w:position w:val="0"/>
          <w:sz w:val="20"/>
          <w:u w:val="none"/>
          <w:vertAlign w:val="baseline"/>
        </w:rPr>
        <w:t xml:space="preserve">  only began after 30 May.Between 26 May and late August, </w:t>
      </w:r>
      <w:hyperlink r:id="rId25" w:history="1">
        <w:r>
          <w:rPr>
            <w:rFonts w:ascii="arial" w:eastAsia="arial" w:hAnsi="arial" w:cs="arial"/>
            <w:b w:val="0"/>
            <w:i/>
            <w:strike w:val="0"/>
            <w:noProof w:val="0"/>
            <w:color w:val="0077CC"/>
            <w:position w:val="0"/>
            <w:sz w:val="20"/>
            <w:u w:val="single"/>
            <w:vertAlign w:val="baseline"/>
          </w:rPr>
          <w:t>Labor considered releasing NZYQ</w:t>
        </w:r>
      </w:hyperlink>
      <w:r>
        <w:rPr>
          <w:rFonts w:ascii="arial" w:eastAsia="arial" w:hAnsi="arial" w:cs="arial"/>
          <w:b w:val="0"/>
          <w:i w:val="0"/>
          <w:strike w:val="0"/>
          <w:noProof w:val="0"/>
          <w:color w:val="000000"/>
          <w:position w:val="0"/>
          <w:sz w:val="20"/>
          <w:u w:val="none"/>
          <w:vertAlign w:val="baseline"/>
        </w:rPr>
        <w:t xml:space="preserve">  “in light of litigation risk” but opted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lost the case? The Australian government did. The constitutionality of indefinite detention has had a question mark over it for some time. Both major parties are responsible for the indefinite detention regime – it’s just in this game of musical chairs it was Labor in office when the music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the government and the opposition have combined in the Senate to defeat the Greens’ attempt to suspend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were moving to suspend proceedings to bring on a debate to mark the UN international day of solidarity with the Palestinian people and to demand the government “call for a permanent ceasefire and an end to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just 11 senators voted to suspend standing orders and 28 senators voted against suspending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regularly scheduled proceedings of the Senate now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foreign affairs spokesperson, Jordon Steele-John, tells the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not even brave enough to call for a ceasefire in the name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insult to the humanity of the Australian community. It is a profound failure of moral clarity, it is a profound failure to connect the work and responsibility we do in this place with the human beings in Australia and around the world who need the courage of people in decision-making spaces right now to match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the government to choose the side of history that you want to be on when we look back collectively on the international day of solidarity with Palestinians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Labor government is leaving a bloody stain on its legacy  and on the broader Australian democracy. It must call for a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moves that the question be put right away – the chamber is now dividing on the issue of whether to suspend standing orders to debate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pays tribute to Prof Arnold Dix  whose tunnelling expertise helped save the lives of 41 miners trapped in a mine collapse in India. Peter Dutton also pays tribute to Dix.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Indian rescue workers try new shaft after drilling stalls near trapped 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Goodness. That was gross.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at least one more to go – possibly two, if the Senate cleanup sitting day continues through to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Huzzah.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continues, addressing the interjections from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those opposite like privatisation, but the idea that the commonwealth – was fully funded by a state government and a private entity that has the largest number of toll roads, the largest number of toll roads of any city in the world – but there’s a suggestion we should just give them more money even though a project’s fully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what’s suggested by those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is making significant investments in western Sydney, including the $5.3bn for the airport, $5.25bn for the Sydney metro Western Sydney airport and Elizabeth Drive overpass, the M12, $1.6bn for the M12. That is the commonwealth’s commitment … All under construction, all ready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Dai Le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2030, 10 million passengers will travel through Western Sydney airport. Western Sydney residents deserve metros and roads like other areas. We travel long distances for work. The east west metro has been cancelled and now your government has cut $160m from the M12-M7 connection, yet still the Epping bridge expansion with $220m. Why is western Sydney treated as second class and not prioritised, given our disadvantages?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speaks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Fowler for her question. And the premise of it though is completely wrong. Completely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had discussions with Premier Chris Minns about it. I am a major supporter of the second Sydney airport. I think it is a very important... piece of infrastructure and it is something that does require a range of infrastructure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Western Sydney airport would be built had the Howard government when they came to office cancelled funding for a project that was already under construction, that was already under construction, and had had the sod turned and had funding in the budget, funding that was ripped out by the first Howard budget back in 1996. That’s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been up and operating for more than a decade now had that not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James McGrath has a question on the electoral reform report earlier this week, which recommended doubling territory senators and looking at growing the number of parliamentarians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McGrath asks whether the Labor government will take its proposal to the next federal election to see whether the public agrees.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minister of state, Don Farrell, gets up to start responding but he doesn’t get to the point quick enough so McGrath interrupts it with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then hits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any more Coalition MPs in this place. We don’t want any more. We’ve had enough. We’ve got enough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erupts. Farrell later responds to some more heckling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wants better politicians. Why isn’t Senator [Gerard] Rennick being re-endorsed? Because I understand he was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gets cut off before finishing his sentence and then withdraws his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McGrath then says the Labor government has already wasted $450m on the failed referendum and is now proposing to add “at least” 50 MPs and 32 senators during a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responds he’s doing “nothing of the sort” and Senate question time ends on that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attorney general, Michaelia Cash, is now up quizzing Penny Wong about the high court ruling against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however, she asks where is the preventive detention bill, just 24 hours after the high court released its reasons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points out the Coalition teamed up with the Greens on Monday to stop its “patch-up” bill which Peter Dutton described as being created “on the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hours after [Cash’s] party voted with the Greens against toughening up this legislation?... the Australian people know what you are. You have no plan. All you are about is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then says she is sad that Dan Tehan has been kicked out because she had some questions for him. But before she can get into what she wanted to say (it is about Peter Dutton approving NZYQ being able to apply for a new visa) there are a bunch of points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ends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no apologies for doing everything I could to get this person out of the country. I would contrast that with the leader of the opposition because he is the reason that NZYQ was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interesting as the Labor counter-punch against Peter Dutton is - I don't think Clare O'Neil actually answered the question about whether she signed off on the 30 May, 2023 concession that it was impossible to deport NZYQ. Why did all the deportation attempts on come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(@Paul_Karp) </w:t>
      </w:r>
      <w:hyperlink r:id="rId27"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does some more yelling in a dixer and Ted O’Brien gets kicked out again for trying to yell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30 May 2023 the government told the high court it was an agreed fact that there was no real hope of NZYQ being removed from Australia in the reasonably foreseeable future. Yet reports in the Guardian say the minister for home affairs said she had operational advice about the case and it was likely the government would avoid it by deporting him. Did the minister sign off on the facts that the government put before the high court on 30 May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share a few facts that we have learned about this case with the house. The first is that we learned from the minister for immigration earlier in question time that NZYQ would not even have been here were it not for the incompetence of the leader of the opposition. Secondly, I will make no apologies for doing everything within my power to deport this person from our country. I’m not going to apologise for that. In fact I would say again to the parliament that if I had any legal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is back up and Milton Dick warns that it is 30 seconds into the question so does he really want to waste his point of order on relevance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calling for a statement of fact, did the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is tired.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gave you a hint that it had to be on relevance and you got up and you said what you wanted to say, so that is an abuse of standing orders, and you continually do that, and you will leave the chamber under 94A.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leaves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immigration minister Dan Tehan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asks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reported Sirul Azhar Umar, who was sentenced in Malaysia for the murder of a pregnant woman that involved shooting her and blowing up her body with explosives was released from immigration detention into the Australian community not wearing a tracking device or subject to a curfew. Can the minister confirm whether this is true.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You can read the story Tehan references here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says he is unaware of the report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as I have said repeatedly, that every person required to be released by order of the high court was done so and in respect of every one of them, 141, strict visa conditions were applied initially and following, of course, the passage of legislation that we were able to get through the parliament on the Thursday of the last sitting week. Obviously, in respect of the persons subject to the conditions after the passage of legislation, I was required to make determination in respect of each of them in respect of the additional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usual rowdiness over in Senate question time – a place where senators cannot be ejected, unlike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serial pot-stirrer Murray Watt is answering a dixer planted by his South Australian colleague, Karen Grogan, on what the Labor government is doing in response to the high court’s ruling on NZYQ.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lists off a number of funding announcements and then turns his attention to Peter Dutton, a former home affairs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Mr Dutton has spent years telling us to close the back door to Australia. But, as I said yesterday, now we find out that he left the front gate open, swinging in the breeze.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 beats his chest as he says Dutton allowed the Albanian mafia into Australia in a reference to </w:t>
      </w:r>
      <w:hyperlink r:id="rId29" w:history="1">
        <w:r>
          <w:rPr>
            <w:rFonts w:ascii="arial" w:eastAsia="arial" w:hAnsi="arial" w:cs="arial"/>
            <w:b w:val="0"/>
            <w:i/>
            <w:strike w:val="0"/>
            <w:noProof w:val="0"/>
            <w:color w:val="0077CC"/>
            <w:position w:val="0"/>
            <w:sz w:val="20"/>
            <w:u w:val="single"/>
            <w:vertAlign w:val="baseline"/>
          </w:rPr>
          <w:t>a report by the Nine newspapers in July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talk tough, we act tough,” Watt said after the chest beating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senators raise their voices. It’s quite a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dixer in there from Lisa Chesters to Andrew Giles – you can see Labor’s pushback against the opposition here. The political debate on this has become very low and, as you can see, the gloves are absolutely off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is the Albanese Labor government responding to the high court reasoning announced yesterday? How is the government acting to keep Australians safe? And what approaches has the government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his answer Giles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asked about alternatives. Of course this week we have seen Senator Smith who wrote a letter requesting that a convicted paedophile be released from immigration detention. He asked that he be transferred from Christmas Island into the community, knowing the serious nature of this man’s offending. He still requested this release, as the minister for home affairs just said, twice. Let me be clear. I didn’t let him out. Community safety is the utmost priority of this side of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 tell you who did make a decision. I can tell you who did. The leader of the opposition. That’s right, the leader of the opposition intervened as the then minister for immigration to allow the convicted paedophile at the centre of the high court case, NZYQ, to apply for a new visa instead of seeking to have him removed from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the opposition instead made a decision that enabled him to stay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the opposition’s personal intervention meant that he was allowed to remain in Australia until the day the high court made its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ultimately is his mess. Once again, this leader of the opposition talks tough but he acts weak. It is time... It is time... And you need to stop playing political games and work with us to keep Australians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speaks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then returns to what she was talking about in her answer to Sussan Ley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also heard, Senator [Dean] Smith, a handpicked leader of the leader of the opposition’s frontbench </w:t>
      </w:r>
      <w:hyperlink r:id="rId30" w:history="1">
        <w:r>
          <w:rPr>
            <w:rFonts w:ascii="arial" w:eastAsia="arial" w:hAnsi="arial" w:cs="arial"/>
            <w:b w:val="0"/>
            <w:i/>
            <w:strike w:val="0"/>
            <w:noProof w:val="0"/>
            <w:color w:val="0077CC"/>
            <w:position w:val="0"/>
            <w:sz w:val="20"/>
            <w:u w:val="single"/>
            <w:vertAlign w:val="baseline"/>
          </w:rPr>
          <w:t>chose to use his precious power as an Australian senator to advocate for a child sex offender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do it once, he did it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individual who was convicted of child sex offences involving a teenage girl. Senator Smith described in his letter, he described that offender in his second letter to the immigration minister as being ‘on a consensual and non-consensual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leave it to the leader of the opposition to explain what Senator Smith could possibly have meant by consensual sex with a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leader of the opposition loves to talk tough, we hear it all day on borders, immigration and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doesn’t back it up. Surely this is the simplest test yet. We hear again and again the leader of the opposition come into the chamber and make heartfelt speeches about child sex offences, yet he has an apologist for this conduct on his frontbench. He can do something to change it and I call on him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answers the question by pointing out how many immigration detainees absconded from detention while the Coalition was in government and includes this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required the release of individuals with similar circumstances to NZYQ, who took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NZYQ had been deported instead of being granted permission to apply a visa by the person who was the minister at the time, the leader of the opposition, none of this would have occurred. None of this would have occurred. None of this would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asks his first question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flat-footed and asleep at the wheel since the high court decision on 8 November. That much and much more is obvious. Given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too many interjections, so Milton Dick has him start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caught asleep at the wheel … since the high court decision on 8 November. The seriousness of the matter includes the release of one high-risk offender into the community, potentially a rapist, potentially a child sex offender.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refuses to provide any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prime minister update the Australian public what risk there is to them and what detail does he have to give some assurance to the Australian people that this individual will be brought back into custody as soon as humanly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the person is a “high-risk offender”. It is true there has been no detail, which is where this vacuum the opposition is filling has come from.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Clare O’Neil silent on whether ‘missing’ man was told to check in when released from immigration detention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true that Australian citizens who commit crimes and complete their custodial sentence are released into the community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continued the federal government’s silence on whether a man was able to leave immigration detention without electronic monitoring because his visa conditions were not read out to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earlier today </w:t>
      </w:r>
      <w:hyperlink r:id="rId32" w:history="1">
        <w:r>
          <w:rPr>
            <w:rFonts w:ascii="arial" w:eastAsia="arial" w:hAnsi="arial" w:cs="arial"/>
            <w:b w:val="0"/>
            <w:i/>
            <w:strike w:val="0"/>
            <w:noProof w:val="0"/>
            <w:color w:val="0077CC"/>
            <w:position w:val="0"/>
            <w:sz w:val="20"/>
            <w:u w:val="single"/>
            <w:vertAlign w:val="baseline"/>
          </w:rPr>
          <w:t>reported the home affairs minister,</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Clare O’Neil</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 was staying mum</w:t>
        </w:r>
      </w:hyperlink>
      <w:r>
        <w:rPr>
          <w:rFonts w:ascii="arial" w:eastAsia="arial" w:hAnsi="arial" w:cs="arial"/>
          <w:b w:val="0"/>
          <w:i w:val="0"/>
          <w:strike w:val="0"/>
          <w:noProof w:val="0"/>
          <w:color w:val="000000"/>
          <w:position w:val="0"/>
          <w:sz w:val="20"/>
          <w:u w:val="none"/>
          <w:vertAlign w:val="baseline"/>
        </w:rPr>
        <w:t xml:space="preserve">  on whether the Australian Border Force failed to verbally brief the missing man on the conditions of his bridging visa and the ABF did not fit him with an ankle bracelet as it was required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being questioned about the issue by the Liberal senator James Paterson, Wong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engage in discussion in this chamber about operational matters other than to say we support the ABF and AFP in their work to ensure... Australians are safe, and we will continue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original report by my colleague, Paul Karp: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Clare O’Neil silent on whether ‘missing’ man was told to check in when released from immigration detention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speaks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some very disturbing news earlier this week that a handpicked person on the frontbench of the opposition has used his position as a senator not once but twice to advocate for the release from detention of a child sex offender, a child sex offender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interjects on relevance, and Tony Burke returns the tag line at the end of her question opened up the question. Milton Dick allows O’Neil to continue, but she says she’ll come back to it (which means it is an upcoming dixer).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accuses Coalition of ‘shameless politics’ after high court detention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 me compare and contrast a little bit about how the government has handled this high court decision, and what we are seeing from those opposite. What we have seen from the government is that within a week and one day of the high court decision, we had released the people that the high court ordered us to release under bespoke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set up a completely new regime of community protection, established a joint operation between police and ABF, who are case-managing each of these individuals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the reasons for the decision from the high court, and as I have said, I would have preferred that none of these people be released from detention. I support preventive detention and that is why I will be bringing a proposal back 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able to move through this quite quickly if we get the support and the cooperation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have we seen since this decision was made? We have seen three weeks of the most shameless politics I have actually ever seen played in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included the opposition’s unbelievable action earlier this week, where we brought a proposal to this parliament, the minister for immigration and I brought a proposal to this parliament to strengthen the laws that we passed, to criminalise paedophiles loitering near schools, a pretty uncontroversial proposal, but what did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in and they voted against it. And there was only one reason for that, because they put politics above the safety of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much like a middle-aged man’s hairline, the chamber takes a few steps back from congeniality and moves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failed to prepare for an expected high court loss and then falsely claimed she was advised she would win. She claimed urgent laws weren’t necessary until we wrote them for her. She claimed the Coalition’s preventive detention proposal is utterly impossible, but now says parliament won’t rise without legislating it. She can’t explain how one of the criminals she released has disappeared. Minister, why is your job is safe when the Australian public is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leave the political commentary to the deputy leader of the opposition. And I would say to those of you who are here in the chamber that I see the opposition has had a little bit of a meeting this morning and decided they will spend today making a political attack on me. Well, congratulations, congratulations... you are free to do that, but I would just say it says a hell of a lot more about you, than it does about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kinda funny given that up until this happened, O’Neil’s question time job was an almost daily rendition of “how terrible was Peter Dutton as a home affairs minister? let me count the ways”, but no one has memories in this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enough interjections that Milton Dick gives a general warning to the chamber – next person named will get booted.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and Dutton give shoutout to Movember organisers in 20th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Milton Dick, acknowledges special guests in the speaker’s gallery, which includes the Queensland delegation fighting for more infrastructure funding, which includes the deputy premier, Steven Miles, and some mayors), the mayor of Palmerston, the ambassador for Uruguay and representatives from the Movember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explains the number of mos in the chamber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stands up on indulgence: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maybe a shoutout as well for the crew from Movember who are here. Michelle Terry, the CEO, and Richard Deutsch, the chair of Movember.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20th anniversary of Movember. I am advised by my staff who participate in Movember, sometimes more than I would like, that they have raised over $1bn over 20 years. That is quite an extraordinary effort, so congratulations to all who are involved and all who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it is Peter Dutton’s turn (after a bit of lighthearted back and forth with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giving me a bit of stick about facial 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as the father of two sons, one of whom has just come back from schoolies sporting a mullet and a big mo, that other Australians should follow suit even against their parents’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it in the name of Movember, and if you are after a good cause to support, or you are thinking of somebody who is far away but that you would like to give an early Christmas present to, I would advise all Australians to go to the Movember website, to provide sponsorship and support to a very worthy cause. I commend all of those who are involved in the promotion, in the governance and in a program that every Australian has really taken as a very special cause. Congratulations to all those involved and I would love to be joining you this year, but perhaps a donation in lieu would be 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reacts to Peter Dutton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grills government on stage-three tax cuts commitment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question time has also kicked off, with the upper house opposition leader, Simon Birmingham, asking about the Labor government’s commitment to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comes after The Australian reported today that the Sydney backbench MP Jerome Laxale said he would “encourage” the government to look at whether the controversial Coalition-initiated tax cuts should still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responds that the cuts are already legislated and the government’s position to support them hasn’t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then follows up with another question asking the minister to deliver “a crystal-clear commitment”, pointing to Laxale’s reported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fires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force me to speak in a way that you find acceptable. I have answered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minister Tanya Plibersek speaks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has a point of order on relevance. Tanya Plibersek is told to get on with her answer and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leader of the Nationals really cared about farming communities, he would pass this legislation because he knows that if this legislation is not passed by the end of the Senate sitting period, then there will be automatic [measure] that will drop water entitlements automatically.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know that when the member for New England was the water minister he was happy to buy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bought $80m worth of water from a company set up in the Cayman Islands by the shadow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tells Plibersek to stay relevant to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Katharine Murphy in the chamber hears Angus Taylor say “say that outside the chamber” (speech in the chamber of course, being legally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plenty of modelling... including by Sarah Wheeler, who is a well-respected economist, who has shown that the modelling that the member claims shows that water buybacks push up prices is discredited. And the modelling that the Victorian government is relying on is completely discredited.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modelling done by Sarah Wheeler and other economists has shown that, of course, there are all sorts of things that affect food and beverage prices – floods, droughts, fuel prices and labour shortages, which you did nothing to deal with for farming economies when you were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thing that affects food prices are trade embargoes like the ones that this government has successfully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rejects claim Murray-Darling water buybacks drive up food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MP Sam Birrell (yes, I had to look him up too)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Murray-Darling Basin plan has been estimated by water market specialists to cost up to $22bn to deliver in full. Has the government undertaken modelling on the cost to taxpayers and the financial and social impacts on basin communities of water buybacks, which will drive up prices at the supermarket for all Australian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takes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to say, of course, is that it’s very clear that last time voluntary water purchase happened – the largest year a voluntary purchase, 2011-12, when almost 500 gigalitres of water was brought – the price of food and beverage prices went down by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interjections get very loud.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thing I would like to say is those opposite, the National party, are perfectly happy for anyone to buy water other than the Australian government to protect the environment. They’re very happy for foreign companies to buy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interjections.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more water is owned by foreign companies than is owned by the commonwealth environment water holder. They’re very happy to sell water. The member for New England, the shadow minister, when he was the water minister bought $80m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is taking a dixer on how many times the Coalition voted no on the closing the loophole IR bill and its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enjoys himself, might be a good time to let you know that Anthony Albanese will deliver the Whitlam Oration this evening. That is hosted by the Whitlam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opens with Angus Taylor asking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prime minister rule out breaking his election promise to deliver the stage-three tax cuts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changed our position on the stage-three tax cuts. At all.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all questions and answers were as succinct.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as pointless a wish as hoping we might one day be able to have a serious conversation about much-needed tax reform in this country that actually addresses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party members from western Sydney have met with several federal MPs to urge the government to call for an “immediate, permanent and just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15-strong delegation was led by Suzan Wahhab, the president of Palestinian Christians in Australia, who told reporters at Parliament House a short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there’s a humanitarian catastrophe right now that is engulfing the whole of Gaza and we can’t stay silent and see those people die from starvation, from lack of access to clean water and lack of access to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stay silent and see those people die in front of our eyes on TV screens, we will not let that happen. So we are asking every single politician and normal ordinary Australian people to find it your hearts to show mercy and ask your representative for a permanent,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Mohamad Assoum, an infectious diseases epidemiologist and the vice-president of the Labor party’s Auburn-Lidcombe branch,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doctors operating without anaesthetic, children having to have their limbs amputated because of the utter deterioration of the humanitarian condition in Gaza. International law is very clear, the Geneva Conventions is very clear. The UN is very clear, the WHO are very clear: we need an immediate and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 federal MPs they met included Jason Clare, Andrew Charlton, Linda Burney  and Anne Stanley.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delegation got any sense MPs were open to demanding a full ceasefire, Assoum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everyone is on the side of human rights. And we do get the inclination that many many politicians in Canberra are seeking a permanent ceasefire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the government has signalled it would welcome the extension of the current truce between Israel and Hamas but has said any ceasefire cannot be “one-sided”.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Christians in Australia president Suzan Wahhab and Labor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Shorten’s team continues to abuse meme formats. (Evergreen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enltrClose to a million Aussies haven’t claimed $230 million worth of Medicare payments. Could you be one of them? Head to your myGov app and update your bank account details now. For more info, head to: </w:t>
      </w:r>
      <w:hyperlink r:id="rId33" w:history="1">
        <w:r>
          <w:rPr>
            <w:rFonts w:ascii="arial" w:eastAsia="arial" w:hAnsi="arial" w:cs="arial"/>
            <w:b w:val="0"/>
            <w:i/>
            <w:strike w:val="0"/>
            <w:noProof w:val="0"/>
            <w:color w:val="0077CC"/>
            <w:position w:val="0"/>
            <w:sz w:val="20"/>
            <w:u w:val="single"/>
            <w:vertAlign w:val="baseline"/>
          </w:rPr>
          <w:t>https://t.co/IYG9iIRNMY</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pic.twitter.com/8RvYYN5Fm7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Shorten (@billshortenmp) </w:t>
      </w:r>
      <w:hyperlink r:id="rId35"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says government not considering changes to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Labor senator Anthony Chisholm remembered some of the lessons of campaigning language it seems, after he was asked whether or not the government should be reconsidering the stage-three tax cuts (as some backbenchers would like to see happen, following “feedback” from their electorates, on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Chisholm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something the government are considering at this time, Greg. I certainly know … it’s not something we are considering.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little gap there is Chisholm remembering what happens when politicians say things like “at this time” (the immediate response being SO MAYBE AT ANOTHER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Chisholm finished all of that answer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know is... we’ve got great backbenchers who are out and about in their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inflation and cost of living is significant. The [inflation] numbers reported today were encouraging. It’s great. We know it is the central focus of the government in doing what we can … It’s obviously significant that we think we’re getting the balance right but the prime minister and the treasurer have indicated there will be more to do the next budget. I’m sure they will take on board feedback from their great hard-working backbenchers who are out talking to the community and providing that in-touch commentary that you’d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Dodson bids the Senate farewell in a final speech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Readers following politics yesterday will know the father of reconciliation, Patrick Dodson, is bowing out of politics because of ill health. I wrote a piece yesterday marking that departure. You can </w:t>
      </w:r>
      <w:hyperlink r:id="rId36" w:history="1">
        <w:r>
          <w:rPr>
            <w:rFonts w:ascii="arial" w:eastAsia="arial" w:hAnsi="arial" w:cs="arial"/>
            <w:b w:val="0"/>
            <w:i/>
            <w:strike w:val="0"/>
            <w:noProof w:val="0"/>
            <w:color w:val="0077CC"/>
            <w:position w:val="0"/>
            <w:sz w:val="20"/>
            <w:u w:val="single"/>
            <w:vertAlign w:val="baseline"/>
          </w:rPr>
          <w:t>find that here</w:t>
        </w:r>
      </w:hyperlink>
      <w:r>
        <w:rPr>
          <w:rFonts w:ascii="arial" w:eastAsia="arial" w:hAnsi="arial" w:cs="arial"/>
          <w:b w:val="0"/>
          <w:i w:val="0"/>
          <w:strike w:val="0"/>
          <w:noProof w:val="0"/>
          <w:color w:val="000000"/>
          <w:position w:val="0"/>
          <w:sz w:val="20"/>
          <w:u w:val="none"/>
          <w:vertAlign w:val="baseline"/>
        </w:rPr>
        <w:t xml:space="preserve">  if you’d like to catch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has given his final speech in the Senate today. It’s fair to say there were few dry eyes in the chamber. Dodson has expressed his disappointment about the defeat of the Indigenous voice to parliament referendum. But he told the Senate the repudiation needed to be a moment of “fresh opportunity” to pursue substantive matters of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renewed conversation must proceed under a human rights framework, Dodson said today. “We can begin that journey by implementing the United Nations declaration on the rights of Indigenous peoples,” he said. Dodson said the other important component of next steps was to help First Nations people “achieve and enjoy economic independence”. He said Indigenous Australians needed to create economic independence by “leveraging up their significant asset 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opportunity now to approach reconciliation on the basis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strengthen our integrity as a nation. Australians have become more aware of these issues now than they were before the referendum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said the next chapter of reconciliation would be written by the next generation – younger Indigenous leaders and non-Indigenous people – “those with ambition, those with hope, those who love this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emotion caught up with him at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leave it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 said durable reconciliation required healthy country, where the use of resources was balanced “and sacredness is embedded in the landscape”. It also required healthy spirit – strong communities, where people mattered and were valued.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signed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see you when I see you.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replied with a standing 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the Loopholes IR bill passes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all of that, the Closing the Loopholes IR bill has passed the House (which, of course it would, the government controls that) and is on its way to the Senate where negotiations with the crossbench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would like you to know, judging from his press release on the bill’s partial passage through the parliament, that the Coalition voted against it. There are dot points. You get the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20 minutes out from question time, where there will be more focus on the indefinite detention decision and the coming preventive detention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grab what you need to get through it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continued their advocacy for a permanent ceasefire in the Senate chamber: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is International Day of Solidarity with the Palestinian People, a day with profound significance as Israel prepares to resume its war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This must become a permanent ceasefire, we must have a just and lasting peace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Ceasefire now! </w:t>
      </w:r>
      <w:hyperlink r:id="rId37" w:history="1">
        <w:r>
          <w:rPr>
            <w:rFonts w:ascii="arial" w:eastAsia="arial" w:hAnsi="arial" w:cs="arial"/>
            <w:b w:val="0"/>
            <w:i/>
            <w:strike w:val="0"/>
            <w:noProof w:val="0"/>
            <w:color w:val="0077CC"/>
            <w:position w:val="0"/>
            <w:sz w:val="20"/>
            <w:u w:val="single"/>
            <w:vertAlign w:val="baseline"/>
          </w:rPr>
          <w:t>pic.twitter.com/nUV0e6eJYf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Janet Rice (@janet_rice) </w:t>
      </w:r>
      <w:hyperlink r:id="rId38" w:history="1">
        <w:r>
          <w:rPr>
            <w:rFonts w:ascii="arial" w:eastAsia="arial" w:hAnsi="arial" w:cs="arial"/>
            <w:b w:val="0"/>
            <w:i/>
            <w:strike w:val="0"/>
            <w:noProof w:val="0"/>
            <w:color w:val="0077CC"/>
            <w:position w:val="0"/>
            <w:sz w:val="20"/>
            <w:u w:val="single"/>
            <w:vertAlign w:val="baseline"/>
          </w:rPr>
          <w:t>November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questioned over David Van’s appearance alongside Tanya Plibersek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from that earlier press conference with Bill Shorten, one reporter asked the former Labor leader about David Van ’s appearance alongside Tanya Plibersek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speed readers up, the environment minister and Van held a joint press conference on Tuesday after the government agreed to the Liberal-turned-independent senators’ amendments on the restoring rivers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confirmed on Tuesday the parliamentary workplace inquiry into </w:t>
      </w:r>
      <w:hyperlink r:id="rId39" w:history="1">
        <w:r>
          <w:rPr>
            <w:rFonts w:ascii="arial" w:eastAsia="arial" w:hAnsi="arial" w:cs="arial"/>
            <w:b w:val="0"/>
            <w:i/>
            <w:strike w:val="0"/>
            <w:noProof w:val="0"/>
            <w:color w:val="0077CC"/>
            <w:position w:val="0"/>
            <w:sz w:val="20"/>
            <w:u w:val="single"/>
            <w:vertAlign w:val="baseline"/>
          </w:rPr>
          <w:t>sexual misconduct allegations made against him</w:t>
        </w:r>
      </w:hyperlink>
      <w:r>
        <w:rPr>
          <w:rFonts w:ascii="arial" w:eastAsia="arial" w:hAnsi="arial" w:cs="arial"/>
          <w:b w:val="0"/>
          <w:i w:val="0"/>
          <w:strike w:val="0"/>
          <w:noProof w:val="0"/>
          <w:color w:val="000000"/>
          <w:position w:val="0"/>
          <w:sz w:val="20"/>
          <w:u w:val="none"/>
          <w:vertAlign w:val="baseline"/>
        </w:rPr>
        <w:t xml:space="preserve"> , sparked by a referral from his former leader, Peter Dutton, was “an ongoing confidential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queried Shorten about whether he was comfortable his colleague had “elevated” Van’s status by conducting the joint presser with him given the ongoing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government who works with, leaving aside Senator Van, we work with, sometimes, the Greens, we’ll work sometimes with One Nation, we will work with the Liberals and the Nats. It’s a democracy and we’ve got to work with the people that the people give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Lidia Thorpe had alleged Van had acted inappropriately against her in June – a claim he has denied.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said in June, upon being stood down from the Liberal party room, that he </w:t>
      </w:r>
      <w:hyperlink r:id="rId39" w:history="1">
        <w:r>
          <w:rPr>
            <w:rFonts w:ascii="arial" w:eastAsia="arial" w:hAnsi="arial" w:cs="arial"/>
            <w:b w:val="0"/>
            <w:i/>
            <w:strike w:val="0"/>
            <w:noProof w:val="0"/>
            <w:color w:val="0077CC"/>
            <w:position w:val="0"/>
            <w:sz w:val="20"/>
            <w:u w:val="single"/>
            <w:vertAlign w:val="baseline"/>
          </w:rPr>
          <w:t>had been denied a presumption of innocence</w:t>
        </w:r>
      </w:hyperlink>
      <w:r>
        <w:rPr>
          <w:rFonts w:ascii="arial" w:eastAsia="arial" w:hAnsi="arial" w:cs="arial"/>
          <w:b w:val="0"/>
          <w:i w:val="0"/>
          <w:strike w:val="0"/>
          <w:noProof w:val="0"/>
          <w:color w:val="000000"/>
          <w:position w:val="0"/>
          <w:sz w:val="20"/>
          <w:u w:val="none"/>
          <w:vertAlign w:val="baseline"/>
        </w:rPr>
        <w:t xml:space="preserve">  after multiple inappropriate touching allegations were made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Traditional owners ask for Roper River to be protected from water intensive industries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missed this in the parliament yesterday (apologies, was a very busy day) but traditional owners from the Northern Territory travelled to Canberra to ask politicians to protect the Roper River from “new water intensive industries in the catchment and to be at the forefront of decision-making for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communities across 20,000km of the NT, which covers the catchment, presented a 13-metre hand-painted cultural map to the parliament and a statement, signed by community members, asking for the river to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Alawa traditional owner Naomi Wilfred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so many important springs to protect.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that map to show Canberra about the water connection. The threat we’re worrying about is cotton is coming in and I think we’ll have no water left. We want to tell them to stop taking water and start listening to the rightful traditional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see this river protected for our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proposals for the river catchment to be used to help with cotton, fracking and mining industries. Traditional owners saw they have not been properly consulted about the proposals and their cultural knowledge and the aspirations of their communities have not been taken into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enltrTraditional Owners have travelled 5000km to Parliament House to unveil a simply extraordinary 13 metre long map of the songlines and cultural places that make up the Roper River in the NT, under threat from fracking, cotton and mining. It’s time for those in power to listen. </w:t>
      </w:r>
      <w:hyperlink r:id="rId40" w:history="1">
        <w:r>
          <w:rPr>
            <w:rFonts w:ascii="arial" w:eastAsia="arial" w:hAnsi="arial" w:cs="arial"/>
            <w:b w:val="0"/>
            <w:i/>
            <w:strike w:val="0"/>
            <w:noProof w:val="0"/>
            <w:color w:val="0077CC"/>
            <w:position w:val="0"/>
            <w:sz w:val="20"/>
            <w:u w:val="single"/>
            <w:vertAlign w:val="baseline"/>
          </w:rPr>
          <w:t>pic.twitter.com/R0BkyIhDpc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Kirsty Howey (@kirsty_howey) </w:t>
      </w:r>
      <w:hyperlink r:id="rId41"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Rudd has a couple of simple points and she is making them over and over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be done to improve the early childhood sector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fix the activity test. We can fix wages so that educators have a wage increase that they can live on. That’s critical if we want to actually get people into the sector or for them to see themselves as having that as a professional career. I think that these are the sorts of things that could be done now, and I really look forward to seeing where this multi-employer bargaining process takes the government because it will be good to see government at the table as a funder of this important economic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Rudd says when it comes to finding the money for the government to act, there also needs to be acknowledgement of the money it can also save: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sitting at Treasury with a calculator. And – so – and I’m really bad at Excel Spreadsheet. I’ve got to put that out there. But what I know is that this is an investment in our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to pick one thing to do, it would be this. I would say that ‘cause I’m an advocate in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 see what Danielle Wood at the Productivity Commission was saying. She was saying that it would deliver for the economy, that it would deliver for education and it would deliver for equality. Show me another policy that does all of that in one hit? We’re in an inflationary cycle, people are struggling to pay for life. They need two incomes, they can’t afford to get two incomes. Fix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Rudd says childcare pricing needs ‘cop on the beat’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press club, Jess Rudd was asked about childcare providers who put their prices up in response to the government increasing the childcare subsidy.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Parenthood had heard from countless members about costs increasing and that it is time for the government to intervene in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cop on the beat when it comes to pricing because there are providers who are looking for the opportunity to line their pockets. That’s what happens in a system that has been cobbled together over so many years and is no longer fit for purpose in the 21st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it’s virtually the same system that my mum and dad were dealing with when they were seeking early childcare education for me and I turn 40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reform. We need reform and we need someone to concentrate on what’s happening with prices. And anyone who’s trying to charge in excess of the cap and claim the subsidy needs to be able to demonstrate why they’re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they doing additionally? What is the additional service they’re providing?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things that need to be looked at and I’m looking forward to reading the ACCC’s final report … and also the Productivity Commission report in the middle of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says national cabinet will discuss potential changes to NDIS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has said the states and territories have received 1,200 pages of supporting information ahead of a national cabinet meeting next week to discuss potential changes to the way the NDIS is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on Wednesday, the NDIS minister said the discussions would centre around how the scheme, which supports more than 600,000 Australians with disabilities, would achieve an 8% cost growth cap from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secret the scheme is growing faster than was intended and so we and the premiers and the prime minister had set a target of 8%. Now, what we’re doing is putting the meat on the bone of reforms to achieve that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there would be a “long overdue” discussion about what the states and territories can do to support disabled people whose disability is “not so severe they need to be on the NDIS” but will still need to have support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NDIS minister, Bill Shorten.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years to increase the level of broader disability support around the country outside of the NDIS scheme, Shorten said, but he also flagged there wasn’t “an infinite amount of time” to spend sorting through the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also flagged the federal government had put out a consultation paper with the states earlier this month on the issue of twin pricing.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pricing enables providers to charge a public price for disability support equipment, such as walking sticks and wheelchairs, and a higher price for those on NDIS packages.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flagged it was planning to release more information about its potential solution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we’ll have more news about that early December about making new laws to outlaw the practice of ripping off people on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and Dutton meet with thalidomide survivors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to the thalidomide apology, Anthony Albanese and Peter Dutton have also met with survivors and their families at a special morning tea in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in particular, was in hot demand for survivors wanting a quick chat. About 80 survivors made the trip to Canberra, with family and friends swelling numbers in the Great Hall into the hundreds. The politicians posed for photographs and signed a few autographs with those affected by the thalidomide tragedy – one woman even presented the PM with a straw hat that she had painted for the day – but survivors and their families did have some mixed emotions about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signs a national apology document at a morning tea in the Great Hall.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Trish Jackson, a survivor we have spoken to several times in the lead-up to the apology, said the government’s announcement to reopen the support scheme to new entrants (some survivors aren’t officially included in the public program) was “awesome”. But speaking to media outside the hall, Jackson noted her parents were elderly and could not make the trip – adding that she and other survivors would “never forget what they went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Stevens said the apology was “about time”. He described himself as “one of the lucky ones” in the survivors’ cohort but said he and others needed more support beyond what the government had announced – suggesting higher lump sum payments and better help with securing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late than never,” Stevens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and Anne Ruston at the morning tea.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health minister Greg Hunt, who was part of the former Coalition government that extended thalidomide support in 2020, quietly made his way through the crowd too. He declined to speak on the record but spoke warmly with numerous survivors. It was Hunt as health minister who had kickstarted the moves toward an apology and recognition site for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announced in his apology speech that the Thalidomide Survivors Support Program would be reopened “to ensure that anyone who may have missed the previous opportunity to apply for support does not miss out on the support they need and deserve” – with payments also being increased through indexation, another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McManus, leader of the thalidomide survivors group, said she was happy at the recognition and apology but said she was eager to see the fine details of how the support program would be reformed for her fellow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dip out of the National Press Club address for a moment to check in on what’s been happening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Rudd says government must ‘stick to its guns’ on early childhood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Rudd says policy reform is never easy but she hopes this government sticks to its promises on early childhood reform, despite the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reformers like this prime minister face far more resistance and [require] core strength and agility.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stare down their critics and forge a path through to deliver on ambitious agendas.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those critics are their colleagues, who might seek to temper that ambition in favour of political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get that. I get that, as an instinct, particularly when you can see that there’s a lot that could be done in a second term, so political survival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lucky to have had a window into these sorts of political dilemmas. It helps me bring empathy to my current role at the Parenthood. But the empathy that I have for policy-makers is trumped by the empathy I have for parents of young children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why the government must stick to its guns. It must persevere with what I hope will be its legacy. It’s an education reform. It’s an equality reform. It’s an economic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Rudd says Albanese government’s first term ‘reasonably complicated’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hill events have certainly made the life of our 47th parliament and 31st prime minister reasonably complicated.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throes of an inflationary cycle tabloided up as the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major wars under way with devastating humanitarian impacts, not to mention the economic ripple effect in this post-pandemic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umpteen rate rises and a new RBA governor intent on telling us that we still require further belt-tightening in the form of increased mortgage repayments.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harsh sting for all the battlers out there, particularly those with young children, who haven’t seen their wages grow to pay for it all but I’ll get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Rudd leans on her knowledge of retail politics to speak about what she knows about first-term governments (which was also the topic of her second fiction novel).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terms are notoriously haunted by the spark and bright ideas of an all too recent and eager opposition desperate to get there but discovering post-election that things are always easier said than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rusty cogs of bureaucracy creak and events at home and abroad always get in the way of delivering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Honeymoons are declared over. Polls narrow. And the three years worth of parliamentary sand slips through the hourglass quicker than you can say Yarralumla.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screech into their first election campaign with the equally reassuring and sobering knowledge that very few lose government within their first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Rudd says childcare subsidy activity test a ‘policy lemon’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Rudd, the interim chief executive of advocacy group the Parenthood, is giving an address at the National Press Club today, where she is reiterating the call for the reform of the early childhood education and care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 and the Parenthood argue it is not just about education, it is also about increasing productivity – that it’s a double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Reforming early childhood education is legacy material. It’s a reform that will deliver immediate benefits for families on cost of living but it is also a reform that will build our future capability. It’s an investment in the leaders of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should be the best place in the world to be a parent and raise a child. We are the country of Bluey, for goodness sake. We have mangoes and verandahs, the oldest continuing cultures in the world. We are resilient and diverse; vast and bold.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ways to reform it as quickly as possible? Rudd says removing the activity test (which sets how many hours of childcare a child can receive the subsidy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activity test is a policy lemon which eight consecutive specialist reports have told us. We don’t need another report before the government fixes it once and for all. This could be done today but should be done by the next budget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action launched against Queensland government over child protection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Bottoms English Lawyers have announced Indigenous children and parents have launched a class action against the Queensland government for what they allege is the “systemic failure to reunite families removed under child protection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allege Queensland’s Department of Child Safety, Seniors and Disability Services breached the Racial Discrimination Act 1975 (Cth) and failed to follow the Child Placement Principle in the Child Protection Act 1999 (Qld) by refusing or failing to reunite or restore family relationships, failing to support children within the system to learn and practice their culture, language, or maintain their connection to Country, and failing to place children with Indigenous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Placement Principle in the Child Protection Act requires the Department to place Indigenous children removed from their parents with family, or First Nations carers if possible. It is only when these options have been exhausted that First Nations children should be placed outside their community with non-Indigenous carers.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claimed that in some cases, the Department failed or refused to provide information about removed children’s First Nations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are seeking both financial and non-financial redress, including an overhaul of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Bullock claims house price rises helping Australians ‘feel a little bit more wealthy’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RBA governor, Michele Bullock, </w:t>
      </w:r>
      <w:hyperlink r:id="rId42" w:history="1">
        <w:r>
          <w:rPr>
            <w:rFonts w:ascii="arial" w:eastAsia="arial" w:hAnsi="arial" w:cs="arial"/>
            <w:b w:val="0"/>
            <w:i/>
            <w:strike w:val="0"/>
            <w:noProof w:val="0"/>
            <w:color w:val="0077CC"/>
            <w:position w:val="0"/>
            <w:sz w:val="20"/>
            <w:u w:val="single"/>
            <w:vertAlign w:val="baseline"/>
          </w:rPr>
          <w:t>spoke at a forum in Hong Kong yesterday where she made these comments: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very unhappy. The cash flow channel works very quickly in Australia, and it’s very prominent.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I’d like to highlight is despite that noise, households and businesses in Australia are actually in a pretty good position. Their balance sheets are pretty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again referred to the “large saving buffers” people built up during the pandemic, which, again was not across the board and is not across the board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prices are rising again, much to everyone’s surprise, so that’s sort of helping people feel a little bit more wealthy.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which you would have to say – only if you have a house. And only if it is paid off, or mostly paid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enltrMortgage repayments &amp; rents are going through the roof while the RBA signals its intention to continue increasing interest rates. Surely there’s a better way to cool the economy without pulling cash out of the pockets of Australians &amp; pouring it into the coffers of the banks. </w:t>
      </w:r>
      <w:hyperlink r:id="rId43" w:history="1">
        <w:r>
          <w:rPr>
            <w:rFonts w:ascii="arial" w:eastAsia="arial" w:hAnsi="arial" w:cs="arial"/>
            <w:b w:val="0"/>
            <w:i/>
            <w:strike w:val="0"/>
            <w:noProof w:val="0"/>
            <w:color w:val="0077CC"/>
            <w:position w:val="0"/>
            <w:sz w:val="20"/>
            <w:u w:val="single"/>
            <w:vertAlign w:val="baseline"/>
          </w:rPr>
          <w:t>pic.twitter.com/0usuqcPOPc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Pocock (@DavidPocock) </w:t>
      </w:r>
      <w:hyperlink r:id="rId44"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was in the chamber for the national apology to Australians impacted by the thalidomide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it looked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minute’s silence after Anthony Albanese’s national apology to victims and survivors of thalidomide. Photograph: Mike Bowers/The Guardian      The prime minister, Anthony Albanese, waves to the gallery after the national apology. Photograph: Mike Bowers/The Guardian      Thalidomide survivor Lisa McManus after Albanese’s national apology to victims and survivors of Thalidomide.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introduces RBA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has also reported on the RBA legislation introduced by the treasurer, Jim Chalmers,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phase of a major shake-up to the Reserve Bank of Australia has kicked off with Chalmers introducing changes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dual-board set-up is one of the major reform items, with the plan to have one for making interest rate decisions and second for overseeing the institution’s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power allowing the treasurer to intervene in interest rate decisions is also set to be abolished.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veto power, outlined in the RBA Act, has never been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the reforms were the biggest undertaken at the major economic institution in more than three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treasurer, Jim Chalmers.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will strengthen the Reserve Bank’s independence, clarify its mandate and modernise its structures,” he said in parliament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new monetary board would be guided by a new statement on the conduct of monetary policy as a supplement to the Reserve Bank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set out the views of the government and the Reserve Bank on important aspects of monetary policy, including the flexible inflation target of two to three per cent,”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help improve co-ordination between fiscal monetary and macroprudential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review of the RBA was released in April and called for a range of renovation measures, some of which the institution has already acted on, such as the move to fewer meetings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costs 6.1% higher in CPI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CPI numbers for October, while on the slightly weak side, did contain a few notable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for instance, were still up 6.6% on a year earlier, although that increase was down from the annual clip of 7.8% in August and 7.6% in September. All up, housing costs were 6.1% higher than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 and other household fuels were also up 13%, accelerating from 12.7% in September. Electricity costs were 10.1% higher but at least the annual pace had eased from 18%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Automotive fuel was 8.6% higher than in October 2022 but at least the pace of increases had slowed from the 19.7% pace – almost a fifth – clocked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and beverages last month were 5.3% higher from a year earlier, going in the wrong direction after increases of 4.4% in August and 4.7%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or trimmed mean measure that stripped out more volatile movements also eased but at a glacial rate from 5.6% in August to 5.4% in September to 5.3%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latter set of numbers might be why the market reaction was a bit mixed even though the headline CPI figure surprised on the downside. The Australian dollar was still hovering around the US66.5c mark, while stocks got a bit of a boost,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speaking on Closing the Loopholes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Zoe Daniel is speaking on the Closing the Loopholes bill and said she hasn’t been able to get an answer on how it will help to improve productivity, which she says has been a conversation missing from many of the conversations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October consumer price index at 4.9%, ABS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October consumer price index has come in at 4.9%, the Australian Bureau of Statistics has just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had forecast the annual pace to come in 5.2%, slowing from the 5.6% increases reported by the ABS for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will be monitored closely by the Reserve Bank with its board to meet next Tuesday to decide whether to leave its cash rate at 4.35% or to lift it for a 14th time since May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moving through amendments on Tony Burke’s bill. Once this is all done, it will head to the Senate where the real battle is – without the support of the crossbench, the bill will sit in limbo.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and David Pocock want to carve out four urgent measures of the bill and have created private member’s bills to do just that, which will go nowhere without the government’s support. The government says those measures are in the omnibus bill, which they can support and get passed. But Lambie and Pocock want more time to address the other parts of the omnibus bill, given some of the employer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 a deadlock.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Museum of Australian Democracy (Moad) at Old Parliament House has named Guardian cartoonist and all round legend (and fellow Litho) Fiona Katauskas the </w:t>
      </w:r>
      <w:hyperlink r:id="rId45" w:history="1">
        <w:r>
          <w:rPr>
            <w:rFonts w:ascii="arial" w:eastAsia="arial" w:hAnsi="arial" w:cs="arial"/>
            <w:b w:val="0"/>
            <w:i/>
            <w:strike w:val="0"/>
            <w:noProof w:val="0"/>
            <w:color w:val="0077CC"/>
            <w:position w:val="0"/>
            <w:sz w:val="20"/>
            <w:u w:val="single"/>
            <w:vertAlign w:val="baseline"/>
          </w:rPr>
          <w:t>Behind the Lines Political Cartoonist of the Year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year’s talented winner of Behind the Lines, ? </w:t>
      </w:r>
      <w:hyperlink r:id="rId46" w:history="1">
        <w:r>
          <w:rPr>
            <w:rFonts w:ascii="arial" w:eastAsia="arial" w:hAnsi="arial" w:cs="arial"/>
            <w:b w:val="0"/>
            <w:i/>
            <w:strike w:val="0"/>
            <w:noProof w:val="0"/>
            <w:color w:val="0077CC"/>
            <w:position w:val="0"/>
            <w:sz w:val="20"/>
            <w:u w:val="single"/>
            <w:vertAlign w:val="baseline"/>
          </w:rPr>
          <w:t>@FionaKatauskas</w:t>
        </w:r>
      </w:hyperlink>
      <w:r>
        <w:rPr>
          <w:rFonts w:ascii="arial" w:eastAsia="arial" w:hAnsi="arial" w:cs="arial"/>
          <w:b w:val="0"/>
          <w:i w:val="0"/>
          <w:strike w:val="0"/>
          <w:noProof w:val="0"/>
          <w:color w:val="000000"/>
          <w:position w:val="0"/>
          <w:sz w:val="20"/>
          <w:u w:val="none"/>
          <w:vertAlign w:val="baseline"/>
        </w:rPr>
        <w:t xml:space="preserve">  ? at Old Parliament House with ? </w:t>
      </w:r>
      <w:hyperlink r:id="rId47" w:history="1">
        <w:r>
          <w:rPr>
            <w:rFonts w:ascii="arial" w:eastAsia="arial" w:hAnsi="arial" w:cs="arial"/>
            <w:b w:val="0"/>
            <w:i/>
            <w:strike w:val="0"/>
            <w:noProof w:val="0"/>
            <w:color w:val="0077CC"/>
            <w:position w:val="0"/>
            <w:sz w:val="20"/>
            <w:u w:val="single"/>
            <w:vertAlign w:val="baseline"/>
          </w:rPr>
          <w:t>@barriecassidy</w:t>
        </w:r>
      </w:hyperlink>
      <w:r>
        <w:rPr>
          <w:rFonts w:ascii="arial" w:eastAsia="arial" w:hAnsi="arial" w:cs="arial"/>
          <w:b w:val="0"/>
          <w:i w:val="0"/>
          <w:strike w:val="0"/>
          <w:noProof w:val="0"/>
          <w:color w:val="000000"/>
          <w:position w:val="0"/>
          <w:sz w:val="20"/>
          <w:u w:val="none"/>
          <w:vertAlign w:val="baseline"/>
        </w:rPr>
        <w:t xml:space="preserve">  ?, Min for the Arts Tony Burke and fellow cartoonists </w:t>
      </w:r>
      <w:hyperlink r:id="rId48" w:history="1">
        <w:r>
          <w:rPr>
            <w:rFonts w:ascii="arial" w:eastAsia="arial" w:hAnsi="arial" w:cs="arial"/>
            <w:b w:val="0"/>
            <w:i/>
            <w:strike w:val="0"/>
            <w:noProof w:val="0"/>
            <w:color w:val="0077CC"/>
            <w:position w:val="0"/>
            <w:sz w:val="20"/>
            <w:u w:val="single"/>
            <w:vertAlign w:val="baseline"/>
          </w:rPr>
          <w:t>#MOAD</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pic.twitter.com/4Hb4JOY23y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Heather Ewart (@heatherewart1) </w:t>
      </w:r>
      <w:hyperlink r:id="rId50" w:history="1">
        <w:r>
          <w:rPr>
            <w:rFonts w:ascii="arial" w:eastAsia="arial" w:hAnsi="arial" w:cs="arial"/>
            <w:b w:val="0"/>
            <w:i/>
            <w:strike w:val="0"/>
            <w:noProof w:val="0"/>
            <w:color w:val="0077CC"/>
            <w:position w:val="0"/>
            <w:sz w:val="20"/>
            <w:u w:val="single"/>
            <w:vertAlign w:val="baseline"/>
          </w:rPr>
          <w:t>November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McBride’s father among first doctors to link thalidomide and birth defects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speech, Peter Dutton made reference to an Australian obstetrician, who in early 1961, was among the first doctors to draw a link between thalidomide and birth defects.</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He published a letter in the medical journal the Lancet</w:t>
        </w:r>
      </w:hyperlink>
      <w:r>
        <w:rPr>
          <w:rFonts w:ascii="arial" w:eastAsia="arial" w:hAnsi="arial" w:cs="arial"/>
          <w:b w:val="0"/>
          <w:i w:val="0"/>
          <w:strike w:val="0"/>
          <w:noProof w:val="0"/>
          <w:color w:val="000000"/>
          <w:position w:val="0"/>
          <w:sz w:val="20"/>
          <w:u w:val="none"/>
          <w:vertAlign w:val="baseline"/>
        </w:rPr>
        <w:t xml:space="preserve"> , warning of the “multiple severe abnormalities” in babies delivered from women who had taken the drug thalidomide during pregnancy.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thought to be the first published suggestion from a doctor with concerns about thalidomide and led to researchers in Europe confirming the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doctor’s name? Dr William McBride – father of David McBride.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‘War crimes whistleblower’ David McBride reveals why he went to the media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says program will give thalidomide survivors the support they need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says reopening the Thalidomide Survivors Support Program will make sure anyone who missed the previous opportunity to apply won’t miss out on support “they need and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memorial will be “more than a plaque in a park” at the request from survivors, their loved ones and those affected by the drug: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memorial was designed in collaboration with thalidomide survivors – to honour and respect them, to acknowledge their pain and courage and to ensure this tragedy is never forgotten. The words inscribed in the glass bricks were chosen by survivors to reflect their experience. It’s impossible to read those words and not be profoundly moved by the impact and legacy of the tragedy. The thalidomide tragedy provides a powerful lesson about the need to be vigilant to safeguard people’s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moves on to the closing the loopholes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move from the chamber – there will be a morning tea with survivors who have travelled to Canberra to witness the apology being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stands in moment of silence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finishes his speech by speaking directly to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every hardship, and despite the difficulties yet to come, your lives have mattered, your lives have meaning.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meant so much to so many, to your families, to your friends, to your colleagues, to your fellow Australians –and to any Australian who is striving to be resilient in adversity, who is searching for stoicism in difficulty, you only need to look to the examples of the survivors of thalidomide for the inspiration that you seek.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stands in a moment of silence and the apology moves into the federation chamber, for other MPs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thalidomide apology shows ‘profound sense of regret’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apology is not made today because we can fix the failures of the past, we cannot.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national apology is not made to suggest that we grasp the extent of the hardship and the heartache endured by Australians impacted by thalidomide.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national apology is not made because we believe it will dull the torment or make the daily lives of [survivors] any easier.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naive to think it could. But we make this national apology as an expression of a historical dereliction of duty, an affirmation of a recognition of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proclamation of a profound sense of regret. With this sorry, we acknowledge national shortcomings.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sorry, we take the important step in strengthening the soul of our democracy through our reference for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further tragedy lived by families, parents and especially mothers. One mother said, and I quote, ‘In my shock state in hospital, I was not helped by some of the staff’s comments and suggestions such as put him in an institution and forget about him.’ Another survivor stated: “Mum lives with so much guilt for take that one tablet, the guilt has eaten her away. She will have that guilt to the last breath she 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 totality of the tragedy on all those impacted by this disruptive destructive drug is summed up by these profound words of a survivor: ‘The question of how much Thalidomide affected my life is simple - it affects me completely. Every single step of my journey has been governed, decided upon, influenced or impeded because of thalidomide. I can’t escape it as it lives with me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reads firsthand accounts from thalidomide survivors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quote some of the excerpts from these firsthand accounts to illuminate the many tragic 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 tragedy of the physical ramifications of the drug and one survivor wrote: ‘Under the advice of her doctor, my mother took thalidomide and later gave birth to me. I had undeveloped arms, only two fingers on each and an extra toe. There are other underlying conditions that weren’t obvious at the time: heart problems, enlargement of part of my oesophagus, no gall bladder.’ Another said: ‘Thalidomide has robbed me of many opportunities to have a normal life such as being able to hear, play sport and having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the tragedy of the psychological consequences of the drug and one survivor noted: ‘I 100% blame thalidomide for stealing my dignity, my self-worth.’ Another survivor powerfully wrote: ‘This took away my ability to be independent. I always had to have someone to help me. I can never go anywhere by myself like others could. This made me angry and frustrated.’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praises thalidomide survivors’ ‘profound principle and patience’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now speaking on the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thank you for very heartfelt and moving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commends you for delivering the national apology on behalf of the Australian government and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federal opposition we stand with the government in saying a heartfelt sorry to all Australians impacted by the thalidomide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to the survivors, sorry for those who are sadly no longer with us and sorry to all of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150 Australians alive today who are affected by thalidomide.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these survivors and families who honour us with their presence in the gallery today, and to those who can’t be here with us but are watching the broadcast, I want to simply say this: you are more than owed this apology and this apology is more than overdue.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apology that should have been made long ago without your repeated 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apology which, without your repeated asking, could not have been made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this apology is delayed, it is made today with the deepest sincerity and sorrow and I thank you for being people of profound principle and patience.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speaks about the national apology to Australians affected by thalidomide.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thalidomide survivors and families ‘fought for what was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conclude today by saying to the survivors, their families and loved ones here with us, and all of you watching or listening around the nation and even overseas – the people of Australia are offering this apology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make no mistake, we are offering this apology because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deserved this apology and you made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 fought for what was right, because you spoke the hard truths until it was heard, because you knew that you deserved better, and because you continue to demand better, from your government, your parliament and your country, for six decades you have had to carry this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challenge is on all of us here to do better for you. Together, I know we can, I know we must, I know we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the national apology to all Australians impacted by the thalidomide tragedy to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government will reopen thalidomide survivor support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the government is reopening the Morrison government Australian thalidomide survivor support program “to ensure that anyone who may have missed the previous opportunity to apply does not miss out on the support they need and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this, for all survivors who currently receive the annual tax-exempt payment, and any new applicants who qualify for it, I want to make it clear that from now on, rather than these payments being locked at a particular level, we will act to ensure that support increases through indexation.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a memorial will be officially unveiled.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and opposition leader Peter Dutton will both speak to the thalidomide apology motion. Despite both party leaders in the chamber, the benches behind them are far from full, particularly behind Dutton on the Coalition benches as Albanese speaks – although MPs are still filtering into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Auslan interpreter on a video screen behind Albanese, as he speaks.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health minister, Anne Ruston, and the Greens’ health spokesperson, Jordon Steele-John, both senators, are also in the House of Reps as the apology is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Australia has ‘moral responsibility’ for thalidomide tragedy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acknowledges the work of previous parliaments and leaders in moving forward with the apology, including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moves on to the mistakes which continued to be made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without question, the heroes of those proceedings are the survivors and their families who shared their stories with such searing honesty. The people who put on the parliamentary record a hard truth too long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courage demands that at the heart of this nation apology must be an acceptance of Australia’s moral responsibility. So today, as we express our sorrow and regret, we also acknowledge the inescapable historical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even after the grave dangers of this drug were known, importing thalidomide was not prohibited.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Selling it was not banned. Products and samples in surgeries and shops were not comprehensively recalled or entirely destroyed. Saying “sorry” does not excuse this or erase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words that can undo what has been suffered.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sum of money that can square the ledger. But our Australian commitment to a fair go for all demands that we 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Thalidomide survivor Lisa McManus watches Anthony Albanese make a national apology to victims and survivors.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government’s official apology to thalidomide survivors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said survivors asked for the apology to include their parents and families. And it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official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on behalf of the people of Australia, our government and this parliament offers a full unreserved and overdue apology to all thalidomide survivors, their families, loved ones and carers.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apology takes in one of the darkest chapters in Australia’s medical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expectant mothers through no fault of their own were exposed to a drug with devastating effects that were realised far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survivors – we apologise for the pain thalidomide has inflicted on each and every one of you each and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sorry. We are more sorry than we can say. We are sorry for the harm and the hurt and the hardship you have endured. We are sorry for all the cruelty you have had to bear.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sorry for all the opportunities you have been denied. We are sorry for the battle you have had to fight over decades for fair support and due recognition, and we are sorry that there are so many who deserve this apology who have not lived to see this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offer our respect to their memories and we extend our deepest sympathies to their families and friends. To the mothers and fathers today, we apologise because you were failed,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sorry you have endured decades of knowing your children’s lives are harder than they should have been. We are sorry you have suffered your own hurt even though what happened is not your fault and it never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sorry – not imagining that these words can resolve the anguish or remove the pain. We understand an apology does not balance years of inaction and inadequate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toll of thalidomide is still felt today. We know it will still be felt tomorrow. We promise your legacy and your example will never be forgotten.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‘system failed’ parents and their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survivor named Patricia put it like this: ‘Thalidomide is like tossing a stone into the water – it causes a ripple effect. The drug didn’t just destroy me, it rippled on to my parents, my siblings, my family, my ambitions, my relationships, my jobs, my earnings, my health, my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ripples ran through lives around our nation – bullying and teasing at school, trauma and sadness at home, exclusion and rejection when looking for work, a constant battle against declining health and increasing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Hidden struggles and invisible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thousand different ways that ordinary tasks can be ordeals. And mothers and fathers and families haunted by a lifetime of undeserved regret – a regret that could never be reasoned away because it was fuelled by that all-powerful, all-consuming instinct that every parent knows, that inescapable sense of responsibility for your child’s health and happiness.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let it be said today and recorded for all time – these parents, these mothers, did nothing wrong. These parents did not fail their children. The system failed them both.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Anthony Albanese began this apology, the Coalition benches were fairly empty. They have begun filling up now but most of the opposition have missed the beginning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thalidomide caused ‘lifetime of damage’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goes back to when there were no checks on drugs being sold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country, expectant mothers were assured by doctors and chemists and advertisements that this drug was perfectly safe for them and for their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in Australia, at that time, there was no meaningful or worthwhile way of knowing this was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system for properly evaluating the safety of medicines and the terrible cruelty of thalidomide is that, far from being safe, just one dose was enough to cause devastating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dose was enough to inflict a lifetime of damage on an unborn child or, indeed, cause premature death either in utero or in the years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delivers national apology to Australians impacted by thalidomide apology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is delivering the national apology to Australians affected by thalidomide.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at long last, Australia will say sorry. I want to acknowledge and welcome all the thalidomide survivors and their families here with us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extend that same respect to all those watching from afar here with us in spirit, you have been survivors from the day you were born. More than that, you have been advocates, organisers, champions and warriors.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time again, you have summoned remarkable resolve. You have shown an extraordinary strength of character. Yet for so long, parliaments and governments have not proved equal to this or worthy of it. Too often, we have let you down. Today – your presence lifts all of us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together, today we mark an absence too. At the conclusion of these proceedings, we will join in a minute’s silence to remember and honour all those this strategy took from us far too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this apology will forever belong to those Australians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delivers a national apology to all Australians affected by the thalidomide tragedy at Parliament House.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October consumer price index figures due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get an update on the cost of living crisis later this morning when we get the October consumer price index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CPI is only a proxy of sorts for the cost of living but it’s the best we have for now. And it’s only the monthly numbers – rather than the quarterly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it’s not quite as complete and so economists (and the Reserve Bank) treat the monthly figures as less gospel than the quarterly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data will get a bit of scrutiny. After all, the monthly figures for July, August and September alone each showed CPI accelerating – not slowing – which is a worry.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expect the October CPI to come in at 5.2%, or easing from September’s 5.6% pace. (The September quarter posted a 5.4% annual CPI.)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caveats, it will need a big number – either way – to shift the RBA rates needle. For now, there’s only about a one-in-10 chance the central bank will hike again next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after 13 rate rises in 18 months, it’s no wonder borrowers might be twitchy.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for the 11.30am AEDT release via this very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to support government’s detention laws but wants expiration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says he will support the federal government’s preventative detention laws but wants to see the extraordinary measures given a three or six-month expiration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announced on Tuesday afternoon the federal government would “finalise a tough preventive detention regime before parliament rises” hours after the high court released its reasons for ruling indefinite detention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could result in those recently released as a result of the court’s ruling being re-detained despite having served their criminal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earlier this morning, the independent ACT senator said he had been given assurances the government would revisit his proposed amendments that would sunset the measure after three or six months to allow for a more considered permanent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obviously been in a tight spot with the high court decision. We’ve seen some pretty extraordinary moves in parliament to ramp through legislation with very little time to scrutinise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whether he would support any bill regardless of his amendments being included, Pocock said he agreed community safety was important, adding he had supported last week’s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latest development from my colleague Paul Karp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Labor to enact ‘preventive detention’ regime after high court reveals reasons for immigration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government criticised for axing anti-smoking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Mark Butler has spent the past few months working to strengthen Australia’s legislation which deals with vaping, AAP reports the new New Zealand government has come under fire for walking back tough anti-smoking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Chris Hipkins, says the coalition government has rendered New Zealand an “international embarrassment” for its climbdown over Smokefree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Luxon’s National-led government has decided to axe the world-leading legislation as part of its coalition deals with minor parties ACT and New Zealand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created global headlines given the magnitude of the previous government’s plans to stop the sale of cigarettes to anyone born from 2009 onwards.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bad news for New Zealand. It’s bad for an international brand,” Hipkins said on Wednesday of the policy reversal.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the government announcing that they are going to partly funding their tax cuts by increasing the number of young New Zealanders that smoke cigarettes.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morally reprehensible. It shows that just two days into government they have already lost their moral compass.”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international interest, the decision has created a huge local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groups – led by the Cancer Society and Royal New Zealand College of General Practitioners – have called on the health minister, Shane Reti, to abandon plans, dubbing the new minister “Dr Shane Cigareti”.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Smokefree 2025 goal was introduced in 2011 by John Key’s National government, with the aim of fewer than 5% of Kiwis to be smokers by that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GPs back Pocock climate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College of General Practitioners (RACGP) is backing independent senator David Pocock’s private member’s bill which would require the government to protect young people from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Pocock’s bill wants the government to consider the wellbeing of future generations and young people when making decisions that could see greenhouse gas emissions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RACGP president, Dr Nicole Higgins, said climate change was already affecting the health and wellbeing of Australians, and so the body is supporting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GPs are on the frontline of the climate crisis when it comes to the impacts on human health and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has widespread impacts on human health. Bushfires, heatwaves, floods, storms and cyclones kill, cause injuries, spread disease and cause long-term mental health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health impacts of climate change on our population, and particularly our children and future generations, should be considered in all government decisions that could substantially contribute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would have to support the bill for it to pass the House, which is unlikely to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senator David Pocock.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reaches deal with Pocock on Murray-Darling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has reached a deal with the independent senator David Pocock that should see the government pass its Murray-Darling legislation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the government had agreed to provide an additional $30m in contingency reserve that can be drawn on to support additional water in the Upper Murrumbidgee during droughts.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agreed to an additional $20m for science, monitoring and support for the health of the Upper Murrumbidgee catchment.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elements of the deal include a “statement of posture” from the board of Snowy Hydro to recognise its role in managing water to meet environmental, social and cultural needs alongside renewable energy production. Snowy Water and the NSW government will also work together on adapting water releases to conditions and temperatures to achieve better outcomes for fish and river ecology.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Pocock’s support, in addition to earlier deals announced with the Greens and senator David Van, should be enough to secure passage of the legislation, which will remove a cap on buybacks and extend deadlines for water recovery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Murray-Darling. Photograph: Ian Mckenzie/MDWWG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deliver the national apology to Australians impacted by the Thalidomide tragedy at 10.30am.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After decades of pain, ‘thalidomiders’ welcome national apology but still mourn loved ones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quizzed over fee increase at Port of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premier, Jacinta Allan, was asked about the decision to increase fees and charges at the Port of Melbourne by 15%, which has prompted cruise ship operator Carnival Australia to no longer dock in Melbourne from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the port, which is run by a private operator, hadn’t increased fees in two years and the impact of the increase to cruise operators would be “modest”: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modest increase. It’s really up to the cruise operators how they choose to apply this to their overall operations. The advice I have, is it is something like $30 per passenger, which when you consider the overall investment that people make on these sorts of trips, it is a very modest increase. And it comes off the back of a period of time where these charges were frozen for two years … the charges now being applied is less is less than the inflation increase over that period of time. We all know what’s happened to inflation, particularly over the last 12 months, where we’ve seen successive interest rate rises and the impact of the inflationary pressures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confident tourists would continue to visit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Monthly inflation data to be released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the monthly inflation data will be released today – it is not as big a deal as the quarterly inflation, but will show what happened in October and give people a little more indication of what the RBA will be considering ahead of its last monthly meeting for the year on 5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parliament reaches gender parity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Jacinta Allan says with Eden Foster now formally declared the new Labor MP for Mulgrave, replacing Daniel Andrews, the state parliament has reached gender parity. She told reporters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proud day, 100 years after women won the right to sit in the parliament, we now have a parliament that is 50-50 men and women. That’s historic by our standards but I think also when you look around the world that’s certainly historic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Jacinta Allan.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tables legislation to amend RBA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has begun – and Jim Chalmers has tabled the legislation which will amend the RBA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changes: eight meetings a year (currently monthly except for January) but the one-day meetings will now be two days. That’s partly to give RBA staff more time to gather data for the meetings and is hoped will lead to more informed decisions. But could also mean that if there is a rate rise it could be by more percentage points than we are used to – for instance, instead of 25 or 50% increases, we could see 1.25% jumps as the RBA address inflation issues that have built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Chalmers is also seeking to remove the “break in case of emergency” government intervention power, which has never been used, but was put into the original act as an oversight power, in case of a rogue board. Removing a power that has never been used, but is there to keep the board in check seems short-sighted in this corro’s opinion.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has said he had to threaten to use the power to get the RBA to address inflation in the 90s – that the threat was enough, but it was necessary. The RBA is supposed to act in the interests of Australians, but if it’s not, then surely there needs to be some oversight to correct its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getting a “governance board” in exchange, which will be academics giving their opinion on what the RBA should do. Given some of the status quo defenders angling for a spot on that board, don’t expect too much change in direction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begins refunding tax paid by EV owners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treasurer, Tim Pallas, has confirmed the state has begun the process of refunding a tax paid by electric vehicle owners after the high court declared it invalid.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high court ruled in favour of </w:t>
      </w:r>
      <w:hyperlink r:id="rId55" w:history="1">
        <w:r>
          <w:rPr>
            <w:rFonts w:ascii="arial" w:eastAsia="arial" w:hAnsi="arial" w:cs="arial"/>
            <w:b w:val="0"/>
            <w:i/>
            <w:strike w:val="0"/>
            <w:noProof w:val="0"/>
            <w:color w:val="0077CC"/>
            <w:position w:val="0"/>
            <w:sz w:val="20"/>
            <w:u w:val="single"/>
            <w:vertAlign w:val="baseline"/>
          </w:rPr>
          <w:t>two electric car drivers who argued</w:t>
        </w:r>
      </w:hyperlink>
      <w:r>
        <w:rPr>
          <w:rFonts w:ascii="arial" w:eastAsia="arial" w:hAnsi="arial" w:cs="arial"/>
          <w:b w:val="0"/>
          <w:i w:val="0"/>
          <w:strike w:val="0"/>
          <w:noProof w:val="0"/>
          <w:color w:val="000000"/>
          <w:position w:val="0"/>
          <w:sz w:val="20"/>
          <w:u w:val="none"/>
          <w:vertAlign w:val="baseline"/>
        </w:rPr>
        <w:t xml:space="preserve">  the imposition of the Victorian tax, charged per kilometre ?driven, was unconstitutional because the states do not have the power to impose such excise taxes on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Pallas told reporters outside parliament on Wednesday the government had received advice to refund all electric vehicle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take a few months as we identify who they are, but the advice that I’ve received is yes, there is an obligation to repay it. I think we’ve even decided to be sufficiently generous, albeit that there isn’t an obligation to pay interest, to pay the interest on the retention of those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Pallas said the refunds was a “relatively small” hit to the state budget but the ramifications of the high court decision could be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not a relatively small amount is a reimagining of the constitution by the high court and it’s going to cause very substantial problems for every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be raise the matter at the meeting of state and federal treasurers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delegation in Canberra to argue against infrastructure funding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so-called “team Queensland” (honestly, could we retire Team XX in the political sense for 2024) has arrived in Canberra to express its crankiness with the federal government infrastructure funding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Queensland’s deputy premier Steven Miles, the group of officials and local government representatives are making their views on the funding changes known. One, because Queensland Labor is about to lose the next election and two, because when it comes to infrastructure funding, including for the Bruce Highway, which is a national highway, Queensland hasn’t always come out on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the last time we see some friendly fire between the state and federal government ahead of October’s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Queensland’s deputy premier Steven Miles.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Ley’s press gallery appeal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obviously think it’s a killer line (and probably will work in some sectors, because they also rely on people, including in the press gallery, not checking things like when parliament sits and when the opposition leader has held press conferences before running this stuff) because Sussan Ley walked out of the Sky studio and repeated it in a door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that the home affairs minister has given a short statement this morning, she could not help pointing the finger once again at the opposition leader and the opposition, when in fact she should be taking the lead, stepping up and explaining in detail the legislation that’s going to be introduced. Instead, she seeks as always to score political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is the prime minister on this? The prime minister has not fronted all of you, the Canberra press gallery, since the 22nd of October, that’s over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time, we’ve had interest rate rise, we’ve had the Chinese Communist party attack on our Navy divers, we’ve had an infrastructure announcement that has pulled projects across Australia, and we’ve had this debacle of detainees released into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nothing from Anthony Albanese in this place, his workplace, where he should be fronting the press gallery and answering all of the questions that I know you have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there have been seven sitting days in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sonar pulse issue occurred, Anthony Albanese was in the US for Apec and he has all but confirmed he raised the issue directly with Xi Jinping,  the infrastructure minister addressed the infrastructure announcement, and the high court decision which led to the release of refugees and migrants in indefinite detention has been spoken about every single sitting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this measure, I look forward to the opposition leader holding a Canberra press conference every single sitting week too, because that has not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says Albanese’s lack of Canberra pressers is PM ‘missing in action’ – but what about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deputy leader Sussan Ley has gone on Sky News to point out that Anthony Albanese has not held a press conference in Canberra since 22 October, which she says is the prime minister “missing in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true. But also true that since 22 October (which was a Sunday and just as Albanese was about to head to the US for the official White House visit) there has only been seven days of house sittings (which is when the prime minister is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held a press conference in Canberra on 15 November, which was the first he had held in Canberra since 16 October. And prior to that, I think it was July when he held a presser in Canberra (Dutton did not hold a press conference in Canberra while the voice referendum was officially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both have held press conferences outside of Canberra and done media interviews. But if missing in action applies to no press conference in Canberra for seven days, then surely it also has to apply to your own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Labor delegation heads to Canberra to push for permanent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delegation from western Sydney is headed to Canberra today to meet with Labor MPs and push for the government to call for an “immediate, permanent and just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Labor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has helped organise the delegation, which will be led by Suzan Wahhab, president of Palestinian Christians in Australia (Pcia) and includes Dr Mohamad Assoum (Auburn-Lidcombe ALP); Syed Samnan (Camden ALP); Louisa Romanous (Toongabbie ALP President); Kassem Chalabi ; Louay Moustapha (Barton ALP and convener of Labor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Ms Nahil Chidiac (Pcia) and Ms Keira Ademovic (Young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calls on Israel to ‘honour its commitment to uphold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Wong’s spokesperson reiterated that Hamas had “shown contempt for international law” but also noted that “for democracies, the standards we seek and accept are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Australia had “called on Israel to honour its commitment to uphold international law and protect innocent lives”,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witnessed a harrowing number of civilian deaths, including children. This must not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government signals support for extension of Gaza truce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signalled it would support further extensions to the truce between Israel and Hamas to allow the further release of hostages and delivery of “much-needed”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yet calling for a full ceasefire, the government has also expressed concern about the “harrowing number of civilian deaths, including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tentative agreement between Israel and Hamas - negotiated through intermediaries - hostages held in Gaza are being released in return for the release of Palestinian prisoners held in Israeli jails.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originally set down for four days, but an agreement was reached on Monday to extend it by two days until Wednesday. US and Israeli spy chiefs have </w:t>
      </w:r>
      <w:hyperlink r:id="rId56" w:history="1">
        <w:r>
          <w:rPr>
            <w:rFonts w:ascii="arial" w:eastAsia="arial" w:hAnsi="arial" w:cs="arial"/>
            <w:b w:val="0"/>
            <w:i/>
            <w:strike w:val="0"/>
            <w:noProof w:val="0"/>
            <w:color w:val="0077CC"/>
            <w:position w:val="0"/>
            <w:sz w:val="20"/>
            <w:u w:val="single"/>
            <w:vertAlign w:val="baseline"/>
          </w:rPr>
          <w:t>flown to Qatar for talks on a further potential extension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asked the foreign affairs minster, Penny Wong, for comment on whether the government hoped for further extensions and whether it was now ready to call for a full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Wong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welcomes the two-day extension to the pause in hostilities in Gaza, and supports further extensions.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extension will allow for the release of further hostages and for the delivery of much-needed humanitarian assistance. We continue to call for all hostages to be released and the protection of civilian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wants to see continued steps towards a sustainable ceasefire, but it cannot be one-sided.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deal represents important progress, but we must ultimately work for a long-term,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requires a two-state solution with Israelis and Palestinians living securely and prosperously within internationally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says Australia supports further extensions of the Gaza ceasefire.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crisis the biggest concern for Australian teenagers, survey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survey of almost 20,000 Australians aged 15-19 has found almost half consider climate change and severe weather to be an important concern, ahead of discrimination and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2023 Youth Survey Report released by housing charity group Mission Australia on Wednesday found 44% of those surveyed deemed environmental issues to be one of their top concerns, making it the most important issue for young people for the second year in a row. It was followed by equity and discrimination (31%), the economy and financial matters (31%) and mental health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and homelessness also rated higher this year on the previous year, rising seven percentage points to 19% of respondents who listed it as one of the top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charity’s CEO, Sharon Callister, said the research conducted between April and August this year showed young people were engaging with the biggest political and societal issues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Callister also pointed to the increase in housing concerns among those participating in the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is a traumatic experience which can have ongoing impacts on a person’s life, their wellbeing and their future. As such, we strongly urge all levels of government to take immediate action to end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does working with the opposition on these new preventive detention laws look like? Clare O’Neil is on much more familiar ground here – criticising Peter Dutton – and she delivers the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certainly have made all the right noises about community safety but the reason I’m so concerned about their actual intention is because of what we’re seeing in the parliament this week, and that was the leader of the opposition lead his party to come in and vote against laws that help protect Australian children against pedophiles.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making it up. That actually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on uncontactable detainees: ‘I’m not going to criticise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won’t get into the detail of one of the detainees who refused to wear a monitoring device and police have been unable to contact them since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Force confirmed yesterday that the issue of the uncontactable former detainee had been referred to the Australian federal police. The AFP have not commented on the matter. And the government has also not said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won’t get into it in this interview either. Instead, we get four versions of this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criticise police. I would not do that. The Australian federal police and Australian Border Force have done an exceptional job at implementing a regime which was invented just a number of weeks ago. I stand by their performance, I stand by their integrity. We have referred this matter to the police and that’s the end of the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conditions were not imposed as instructed (in this case, monitoring) doesn’t that mean they didn’t do the job they were supposed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great confidence in the work that they do. They will work through and resolve these issues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‘I do not want these people on our streets. However, I must follow the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repeats that if it were up to her “all of these people would be in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political environment Australia has created around refugees and migrants –everyone has to be tougher than the last guy, because otherwise we’ll get accusations of being “soft on borders” and we know how that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when the high court made its decision, they all were in detention, and that is because minister Giles and I had chosen to keep them there. I do not want these people on our streets. However, I must follow the law like every other Australian and the high court has required us to release these people into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then moves on to the preventive detention legislation which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just told us that politicians can’t punish, only a court can punish. So your questions about who would remain to be detained must now be referred to a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will work with the legislation the parliament gives it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why the parliament has a very important job to do now, our government’s commitment is to create the toughest preventative detention regime that is constitutionally possible, and we will be working with the parliament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I’ve said, we’ve got to see the opposition come with us and work with us constructively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behaved atrociously over recent weeks making absolute politics out of this when there are serious community safety issues at the heart of the matter. That time is over. Stop slowing us down, stop saying no, come into the parliament and work with us to help protect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accuses Dutton of hypocrisy over community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say they wanted amendments to the legislation they voted down, that it didn’t go far enough (as also they wanted to wait for the high court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said that is the opposition playing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they haven’t proposed any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haven’t proposed him and their position is completely ridiculous and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thought that one thing that the parliament can come together on is protecting children from child sex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everything that Peter Dutton has said and done, beating his chest walking up and down the country, pretending he’s a tough guy, he then comes into the parliament and votes against a law that will help protect Australian children from sex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know there’s a lot of politics that gets played around the place. But let’s just be really clear, that is hypocritical.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wrong and it does not help us protect Australian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move that we have made and how we’ve managed this issue has been focused not on politics, not on winning the day, but on making sure we protect Australian citizens. I wish I could say the same as Peter Dutton’s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then turns to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just point out that just make sure you take Peter Dutton’s words with a grain of salt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him come into the parliament this week. And when the government introduced a bill to criminalise sex offenders from loitering near schools and preschools, the opposition leader came in and voted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just not make any bones about this. The opposition have played horrendous politics with this matter for weeks now. It’s time for that to end. We want to build a preventive detention regime. We need them to work with us and stop wrecking the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what kinds of crimes would preventive detention be used?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Preventive detention can be used for terrorists or terrorism suspects already (yes, we already do this) so what other crimes will be added to the list? (Not all of the cohort have committed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tell you is that we’ll work through the detail of the law over the coming days. We’ve had a high court decision for about 17 hours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high court decision actually specifically refers to child sexual abuse as one of the grounds on which preventive detention might also be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decisions that the government will make over the coming days and we want to get this law passed before the parliament rises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child sex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through these issues and will do so in a way that is fast but also constitutional. What we have seen on the other side of politics is a pretty torrid history of rushing laws, doing it improperly and writing things that aren’t constitutional, that are later thrown out by the high court and the consequence is that the Australian community is less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make that mistake. We will work through this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not leaving here until a preventive detention regime is in place’: O’Neil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said that the parliament won’t adjourn until the legislation for preventive detention is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due to finish sitting at the end of the week (the senate has another week) and then there is another house day to tidy up anything the senate sends their way) but home affairs minister Clare O’Neil says the parliament won’t break for Christmas if the bill isn’t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speaking to ABC radio RN Breakfast and speaks about the coming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to understand from the high court’s ruling is that the high court has said that politicians don’t get to make that decision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politicians have previously been allowed to hold people in immigration detention for very long periods of time. The high court has told us that that’s not constitutional under these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now for the parliament is to create a preventive detention regime that is constitutional. That is going to mean that we need to refer those powers to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just over a week of parliament left. We are not leaving here until a preventive detention regime is in place. To do that we are going to need Peter Dutton and the Liberals to work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very good at saying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come into the parliament to work with the government to help keep the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Clare O’Neil in question time on Tuesday.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‘Preventive detention’ and high court ruling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yesterday in the house, Clare O’Neil confirmed the government would be introducing preventive detention for the refugees and migrants who were released after the high court found indefinite detention to be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published its reasons for the decision yesterday and gave the green light for the move – Paul Karp covers that off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Labor to enact ‘preventive detention’ regime after high court reveals reasons for immigration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may be able to redetain high-risk offenders within days under new laws Labor will seek to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had been calling for preventive detention. (A reminder that not everyone in the cohort is a “hardcore” criminal, in fact, not all of them are criminals. Some had been charged but never found guilty, some had charges dropped, some were detained without charge. And in the case of custodial sentences, they had been served, but after being unable to be deported they were detained in immigration detention. Australians who complete their custodial sentence are released into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was waiting for the high court reasons to ensure any further legislation would not be struck down by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government attempted to strengthen the release conditions for those under watch in the community, the opposition voted against it, saying it was waiting for the high court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opposition is saying that the government could have started on preventive detention three weeks ago, when no one had the reasons, because it turns out the court is OK with preventive detention. But earlier this week, the opposition used not having the reasons yet to vote down legislation related to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yeah. Expect more of that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ATO concedes letters about on-hold debts caused 'unnecessary distress' and halts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Taxation Office has paused a letter campaign alerting taxpayers they have historical debts after conceding its communication caused “unnecessary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ATO said it would review its overall approach to the on-hold tax debt scheme, it is not erasing the amounts allegedly 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Australians were recently advised they have money owing, ranging from a few cents to thousands of dollars, that may be decades old and will be taken from future refunds.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tax letters caused </w:t>
      </w:r>
      <w:hyperlink r:id="rId57" w:history="1">
        <w:r>
          <w:rPr>
            <w:rFonts w:ascii="arial" w:eastAsia="arial" w:hAnsi="arial" w:cs="arial"/>
            <w:b w:val="0"/>
            <w:i/>
            <w:strike w:val="0"/>
            <w:noProof w:val="0"/>
            <w:color w:val="0077CC"/>
            <w:position w:val="0"/>
            <w:sz w:val="20"/>
            <w:u w:val="single"/>
            <w:vertAlign w:val="baseline"/>
          </w:rPr>
          <w:t>distress to recipients</w:t>
        </w:r>
      </w:hyperlink>
      <w:r>
        <w:rPr>
          <w:rFonts w:ascii="arial" w:eastAsia="arial" w:hAnsi="arial" w:cs="arial"/>
          <w:b w:val="0"/>
          <w:i w:val="0"/>
          <w:strike w:val="0"/>
          <w:noProof w:val="0"/>
          <w:color w:val="000000"/>
          <w:position w:val="0"/>
          <w:sz w:val="20"/>
          <w:u w:val="none"/>
          <w:vertAlign w:val="baseline"/>
        </w:rPr>
        <w:t xml:space="preserve"> , who told Guardian Australia the debts were nearly impossible to contest given their historic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ATO said in a statement on Tuesday evening that it had heard the community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Taxpayers can check whether they have a debt on hold by calling us. However, we accept that our communication approach caused unnecessary distress – especially for those debts incurred several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review our overall approach to debts on hold before progressing any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On-hold tax debts are debts that the ATO is not taking active steps to recover, but will be extracted from future tax refunds or credits.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those debts were paused because they are very small and weren’t previously deemed worth pursuing, some represent significant sums, according to letters viewed by Guardian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Distress and confusion at ATO letters warning of ‘on-hold’ tax debts that may be decades 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to deliver national apology to thalidomide survivors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deliver a national apology today to Australians affected by the thalidomide tragedy. Some of the 146 Australian survivors of the drug and their loved ones will be in Canberra to hear the national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Butler has covered some of their stories, and feelings about the long overdue apology,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After decades of pain, ‘thalidomiders’ welcome national apology but still mourn loved ones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kicking us all off this morning – you have Amy Remeikis with you now as we head into the sitting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Happy hump day, or if you prefer, happy half way through this particular existential crisis known as the working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absolutely pouring with rain in the nation’s capital. Matches the mood.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TV Australia says free-to-air prominence legislation an ‘important step’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TV Australia has welcomed the government’s commitment to ensuring that all Australians can access their local free television services on connected TVs through the introduction of legislation to implement a prominence framework in coming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TV chief Bridget Fair said viewers were being steered in the direction of services that </w:t>
      </w:r>
      <w:hyperlink r:id="rId58" w:history="1">
        <w:r>
          <w:rPr>
            <w:rFonts w:ascii="arial" w:eastAsia="arial" w:hAnsi="arial" w:cs="arial"/>
            <w:b w:val="0"/>
            <w:i/>
            <w:strike w:val="0"/>
            <w:noProof w:val="0"/>
            <w:color w:val="0077CC"/>
            <w:position w:val="0"/>
            <w:sz w:val="20"/>
            <w:u w:val="single"/>
            <w:vertAlign w:val="baseline"/>
          </w:rPr>
          <w:t>favour the commercial interests</w:t>
        </w:r>
      </w:hyperlink>
      <w:r>
        <w:rPr>
          <w:rFonts w:ascii="arial" w:eastAsia="arial" w:hAnsi="arial" w:cs="arial"/>
          <w:b w:val="0"/>
          <w:i w:val="0"/>
          <w:strike w:val="0"/>
          <w:noProof w:val="0"/>
          <w:color w:val="000000"/>
          <w:position w:val="0"/>
          <w:sz w:val="20"/>
          <w:u w:val="none"/>
          <w:vertAlign w:val="baseline"/>
        </w:rPr>
        <w:t xml:space="preserve">  of big tech and TV manufacturers rather than being given access to the full set of free local television services that they want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legislation was an “important step” towards ensuring that people were not being served up incomplete viewing choices based on who has paid the most money to be in the lineup.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still awaiting full details of the legislation it is clear that there are still a few issues to be resolved with the Government’s proposed model. We look forward to participating in the next stage of discussions around this important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able to share in the sporting moments that bring Australians together as a nation is also fundamental to our community. It’s important that the government has reaffirmed that live and free access to key sporting events remains a central part of the Australian way of life. With cost-of-living pressures top of mind for Australians, we cannot allow access to key sporting events to be limited by the subscriptions Australians can afford, their internet access or their data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Free-to-air group rubbishes claims Australian government wants to ‘control your TV’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Telstra fined over tripled-zero failure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Telstra has paid a $306,360 fine issued by the Australian Communications and Media Authority (Acma) for failing to provide accurate details to the Integrated Public Number Database used to locate and contact people in emergencies when they dial triple-zero.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had previously been fined $2.5m for systemic issues with complying with IPND rules, but in 2022, Telstra self-reported to Acma that it had found more issues in the same period, and had failed to provide accurate information on more than 19,000 occasions between October 2010 and August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Acma chair Nerida O’Loughlin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IPND is essential in a crisis when emergency services or police need to contact or locate people in harm’s way. We will keep Telstra focused on fixing these longstanding issues and giving consumers confidence that their data is being accurately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Telstra spokesperson said the company had been working to improve its systems, which is how it reported the issues to Acma.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“People’s privacy and safety is paramount and we’re sorry this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Telstra has apologised for failing to provide accurate details to the Integrated Public Number Database. Photograph: David Gray/Reuters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fury at 'unfair ' IR bill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lobby is livid over the government accepting a Greens amendment to the IR bill, which they say would “give unions an unprecedented and unfair advantage in bargaining”.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goes to a Greens push on what’s called “intractable bargaining”, where negotiations on a new industrial agreement have stalled, and the Fair Work Commission has to arbitrate.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the change say it would help workers get breakthroughs on the bargaining process – but Australian Chamber of Commerce and Industry CEO Andrew McKellar says the business community can’t support it, calling it “a sneaky and underhanded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the business lobby will strongly campaign against this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McKellar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which seeks to change a law that only came into effect a matter of months ago, will mean that unions can drag out a bargaining dispute, unilaterally force a matter to be arbitrated by the Fair Work Commission, and because of the change, the employer will be worse off than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will only incentivise unions to stall and disrupt the bargaining process, further destroying productivity in our workplaces.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Chamber of Commerce and Industry chief executive Andrew McKellar.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politics coverage. I’m Martin Farrer and these are some of the best overnight and breaking stories to get you started before the main political dishes are served throughout the day by Amy Remeikis.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to stop the spread of vaping is intensifying amid a surge in the number of shops selling the products. </w:t>
      </w:r>
      <w:hyperlink r:id="rId59" w:history="1">
        <w:r>
          <w:rPr>
            <w:rFonts w:ascii="arial" w:eastAsia="arial" w:hAnsi="arial" w:cs="arial"/>
            <w:b w:val="0"/>
            <w:i/>
            <w:strike w:val="0"/>
            <w:noProof w:val="0"/>
            <w:color w:val="0077CC"/>
            <w:position w:val="0"/>
            <w:sz w:val="20"/>
            <w:u w:val="single"/>
            <w:vertAlign w:val="baseline"/>
          </w:rPr>
          <w:t>Our top story</w:t>
        </w:r>
      </w:hyperlink>
      <w:r>
        <w:rPr>
          <w:rFonts w:ascii="arial" w:eastAsia="arial" w:hAnsi="arial" w:cs="arial"/>
          <w:b w:val="0"/>
          <w:i w:val="0"/>
          <w:strike w:val="0"/>
          <w:noProof w:val="0"/>
          <w:color w:val="000000"/>
          <w:position w:val="0"/>
          <w:sz w:val="20"/>
          <w:u w:val="none"/>
          <w:vertAlign w:val="baseline"/>
        </w:rPr>
        <w:t xml:space="preserve">  this morning shows that 600 outlets in New South Wales looked to cash in on the highly profitable trade despite tough new federal rules coming in next year. Anti-nicotine campaigners are concerned the surge shows that they believe the industry will succeed in </w:t>
      </w:r>
      <w:hyperlink r:id="rId59" w:history="1">
        <w:r>
          <w:rPr>
            <w:rFonts w:ascii="arial" w:eastAsia="arial" w:hAnsi="arial" w:cs="arial"/>
            <w:b w:val="0"/>
            <w:i/>
            <w:strike w:val="0"/>
            <w:noProof w:val="0"/>
            <w:color w:val="0077CC"/>
            <w:position w:val="0"/>
            <w:sz w:val="20"/>
            <w:u w:val="single"/>
            <w:vertAlign w:val="baseline"/>
          </w:rPr>
          <w:t>watering down a federal ban</w:t>
        </w:r>
      </w:hyperlink>
      <w:r>
        <w:rPr>
          <w:rFonts w:ascii="arial" w:eastAsia="arial" w:hAnsi="arial" w:cs="arial"/>
          <w:b w:val="0"/>
          <w:i w:val="0"/>
          <w:strike w:val="0"/>
          <w:noProof w:val="0"/>
          <w:color w:val="000000"/>
          <w:position w:val="0"/>
          <w:sz w:val="20"/>
          <w:u w:val="none"/>
          <w:vertAlign w:val="baseline"/>
        </w:rPr>
        <w:t xml:space="preserve">  on the importation of nicotine and non-nicotine vapes from March next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extensive survey has </w:t>
      </w:r>
      <w:hyperlink r:id="rId60"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that the Indigenous voice to parliament referendum would probably have passed if the Coalition had not decided to campaign against it. It comes as the Western Australian senator veteran Pat Dodson </w:t>
      </w:r>
      <w:hyperlink r:id="rId61"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he was standing down from political life. Asked what lesson he would take from the voice defeat, Dodson took aim at the partisan nature of Canberra politics that had thwarted his dearly held project of reconciliation and said simply: “You can’t have a treaty with yourself.” </w:t>
      </w:r>
      <w:hyperlink r:id="rId36" w:history="1">
        <w:r>
          <w:rPr>
            <w:rFonts w:ascii="arial" w:eastAsia="arial" w:hAnsi="arial" w:cs="arial"/>
            <w:b w:val="0"/>
            <w:i/>
            <w:strike w:val="0"/>
            <w:noProof w:val="0"/>
            <w:color w:val="0077CC"/>
            <w:position w:val="0"/>
            <w:sz w:val="20"/>
            <w:u w:val="single"/>
            <w:vertAlign w:val="baseline"/>
          </w:rPr>
          <w:t>Katharine Murphy was there</w:t>
        </w:r>
      </w:hyperlink>
      <w:r>
        <w:rPr>
          <w:rFonts w:ascii="arial" w:eastAsia="arial" w:hAnsi="arial" w:cs="arial"/>
          <w:b w:val="0"/>
          <w:i w:val="0"/>
          <w:strike w:val="0"/>
          <w:noProof w:val="0"/>
          <w:color w:val="000000"/>
          <w:position w:val="0"/>
          <w:sz w:val="20"/>
          <w:u w:val="none"/>
          <w:vertAlign w:val="baseline"/>
        </w:rPr>
        <w:t xml:space="preserve">  to witness a most dignified departure from a man through whom “history seems to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groups have lashed out at changes to the government’s workplace laws, describing the changes as rushed. The amendments, which passed the House of Representatives last night, will close labour hire loophole measures and add extra guardrails for the Fair Work Commission on gig worker minimum standards. But the Australian Chamber of Commerce and Industry say they have been “blindsided” by the 81 changes and that they say will drive up costs for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coming up, and on a fine imposed on Telstra over problems with a vital database that locates people in emergencies.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public servants feeling bullied or harassed, survey finds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FBmpsInT9o" TargetMode="External" /><Relationship Id="rId11" Type="http://schemas.openxmlformats.org/officeDocument/2006/relationships/hyperlink" Target="https://t.co/knj0Rf8utb" TargetMode="External" /><Relationship Id="rId12" Type="http://schemas.openxmlformats.org/officeDocument/2006/relationships/hyperlink" Target="https://twitter.com/BOM_Qld/status/1729754389596758413?ref_src=twsrc%5Etfw" TargetMode="External" /><Relationship Id="rId13" Type="http://schemas.openxmlformats.org/officeDocument/2006/relationships/hyperlink" Target="https://t.co/jJWt2wlxel" TargetMode="External" /><Relationship Id="rId14" Type="http://schemas.openxmlformats.org/officeDocument/2006/relationships/hyperlink" Target="https://t.co/HXrOfqZzEz" TargetMode="External" /><Relationship Id="rId15" Type="http://schemas.openxmlformats.org/officeDocument/2006/relationships/hyperlink" Target="https://twitter.com/BOM_NSW/status/1729732938034491464?ref_src=twsrc%5Etfw" TargetMode="External" /><Relationship Id="rId16" Type="http://schemas.openxmlformats.org/officeDocument/2006/relationships/hyperlink" Target="https://www.theguardian.com/australia-news/2019/jun/15/how-did-mike-pezzullo-become-australias-most-powerful-bureaucrat" TargetMode="External" /><Relationship Id="rId17" Type="http://schemas.openxmlformats.org/officeDocument/2006/relationships/hyperlink" Target="https://www.theguardian.com/australia-news/2023/nov/27/michael-pezzullo-sacked-home-affairs-secretary" TargetMode="External" /><Relationship Id="rId18" Type="http://schemas.openxmlformats.org/officeDocument/2006/relationships/hyperlink" Target="https://andrewnorton.net.au/2023/11/29/the-16-universities-signing-up-to-subsidise-the-nuclear-submarine-program/" TargetMode="External" /><Relationship Id="rId19" Type="http://schemas.openxmlformats.org/officeDocument/2006/relationships/hyperlink" Target="https://www.theguardian.com/australia-news/2023/oct/18/murray-darling-basin-water-buyback-plan-farmers-claim-rural-job-losses" TargetMode="External" /><Relationship Id="rId2" Type="http://schemas.openxmlformats.org/officeDocument/2006/relationships/webSettings" Target="webSettings.xml" /><Relationship Id="rId20" Type="http://schemas.openxmlformats.org/officeDocument/2006/relationships/hyperlink" Target="https://www.theguardian.com/australia-news/2023/nov/25/something-doesnt-add-up-malanda-residents-unite-to-fight-speed-camera-fines-after-hundreds-issued-in-two-weeks" TargetMode="External" /><Relationship Id="rId21" Type="http://schemas.openxmlformats.org/officeDocument/2006/relationships/hyperlink" Target="https://www.theguardian.com/australia-news/2019/oct/10/fracking-fears-grow-for-rivers-in-queenslands-channel-country" TargetMode="External" /><Relationship Id="rId22" Type="http://schemas.openxmlformats.org/officeDocument/2006/relationships/hyperlink" Target="https://www.abc.net.au/news/2021-12-17/queensland-government-quietly-approves-channel-country-petroleum/100700274" TargetMode="External" /><Relationship Id="rId23" Type="http://schemas.openxmlformats.org/officeDocument/2006/relationships/hyperlink" Target="https://www.theguardian.com/australia-news/2023/jul/07/robodebt-royal-commission-final-report-recommends-civil-criminal-prosecutions" TargetMode="External" /><Relationship Id="rId24" Type="http://schemas.openxmlformats.org/officeDocument/2006/relationships/hyperlink" Target="https://www.theguardian.com/australia-news/2023/nov/07/nzyq-immigrant-australia-resettle-attempt-high-court" TargetMode="External" /><Relationship Id="rId25" Type="http://schemas.openxmlformats.org/officeDocument/2006/relationships/hyperlink" Target="https://www.theguardian.com/australia-news/2023/nov/21/labor-thought-it-could-prevent-release-of-92-indefinite-detainees-by-freeing-one-rapist-documents-suggest" TargetMode="External" /><Relationship Id="rId26" Type="http://schemas.openxmlformats.org/officeDocument/2006/relationships/hyperlink" Target="https://www.theguardian.com/world/2023/nov/25/indian-tunnel-collapse-rescue-workers-drilling-stalls-trapped-men" TargetMode="External" /><Relationship Id="rId27" Type="http://schemas.openxmlformats.org/officeDocument/2006/relationships/hyperlink" Target="https://twitter.com/Paul_Karp/status/1729712069421813988?ref_src=twsrc%5Etfw" TargetMode="External" /><Relationship Id="rId28" Type="http://schemas.openxmlformats.org/officeDocument/2006/relationships/hyperlink" Target="https://www.aljazeera.com/features/2023/11/25/man-convicted-in-murder-case-that-rocked-malaysia-claims-paid-for-silence" TargetMode="External" /><Relationship Id="rId29" Type="http://schemas.openxmlformats.org/officeDocument/2006/relationships/hyperlink" Target="https://www.smh.com.au/politics/federal/violent-organised-and-in-australia-dangerous-albanian-criminals-make-a-mockery-of-migration-system-20230718-p5dp4p.html" TargetMode="External" /><Relationship Id="rId3" Type="http://schemas.openxmlformats.org/officeDocument/2006/relationships/fontTable" Target="fontTable.xml" /><Relationship Id="rId30" Type="http://schemas.openxmlformats.org/officeDocument/2006/relationships/hyperlink" Target="https://thewest.com.au/politics/federal-politics/revealed-wa-liberal-senator-dean-smith-wrote-letter-asking-to-free-child-sex-offender-refugee-from-detention-c-12687805" TargetMode="External" /><Relationship Id="rId31" Type="http://schemas.openxmlformats.org/officeDocument/2006/relationships/hyperlink" Target="https://www.theguardian.com/australia-news/2023/nov/29/immigration-detention-australian-border-force-bungle-missing-man-how-ankle-bracelet" TargetMode="External" /><Relationship Id="rId32" Type="http://schemas.openxmlformats.org/officeDocument/2006/relationships/hyperlink" Target="http://theguardian.com/australia-news/2023/nov/29/immigration-detention-australian-border-force-bungle-missing-man-how-ankle-bracelet" TargetMode="External" /><Relationship Id="rId33" Type="http://schemas.openxmlformats.org/officeDocument/2006/relationships/hyperlink" Target="https://t.co/IYG9iIRNMY" TargetMode="External" /><Relationship Id="rId34" Type="http://schemas.openxmlformats.org/officeDocument/2006/relationships/hyperlink" Target="https://t.co/8RvYYN5Fm7" TargetMode="External" /><Relationship Id="rId35" Type="http://schemas.openxmlformats.org/officeDocument/2006/relationships/hyperlink" Target="https://twitter.com/billshortenmp/status/1729666032053473716?ref_src=twsrc%5Etfw" TargetMode="External" /><Relationship Id="rId36" Type="http://schemas.openxmlformats.org/officeDocument/2006/relationships/hyperlink" Target="https://www.theguardian.com/australia-news/2023/nov/29/pat-dodson-leaves-national-stage-warning-australia-not-to-wallow-in-disagreement-and-division" TargetMode="External" /><Relationship Id="rId37" Type="http://schemas.openxmlformats.org/officeDocument/2006/relationships/hyperlink" Target="https://t.co/nUV0e6eJYf" TargetMode="External" /><Relationship Id="rId38" Type="http://schemas.openxmlformats.org/officeDocument/2006/relationships/hyperlink" Target="https://twitter.com/janet_rice/status/1729679568858968505?ref_src=twsrc%5Etfw" TargetMode="External" /><Relationship Id="rId39" Type="http://schemas.openxmlformats.org/officeDocument/2006/relationships/hyperlink" Target="https://www.theguardian.com/australia-news/2023/jun/17/senator-david-van-resigns-from-liberal-party" TargetMode="External" /><Relationship Id="rId4" Type="http://schemas.openxmlformats.org/officeDocument/2006/relationships/header" Target="header1.xml" /><Relationship Id="rId40" Type="http://schemas.openxmlformats.org/officeDocument/2006/relationships/hyperlink" Target="https://t.co/R0BkyIhDpc" TargetMode="External" /><Relationship Id="rId41" Type="http://schemas.openxmlformats.org/officeDocument/2006/relationships/hyperlink" Target="https://twitter.com/kirsty_howey/status/1729355735069585703?ref_src=twsrc%5Etfw" TargetMode="External" /><Relationship Id="rId42" Type="http://schemas.openxmlformats.org/officeDocument/2006/relationships/hyperlink" Target="https://www.rba.gov.au/speeches/2023/sp-gov-2023-11-28-video.html" TargetMode="External" /><Relationship Id="rId43" Type="http://schemas.openxmlformats.org/officeDocument/2006/relationships/hyperlink" Target="https://t.co/0usuqcPOPc" TargetMode="External" /><Relationship Id="rId44" Type="http://schemas.openxmlformats.org/officeDocument/2006/relationships/hyperlink" Target="https://twitter.com/DavidPocock/status/1729588207250014591?ref_src=twsrc%5Etfw" TargetMode="External" /><Relationship Id="rId45" Type="http://schemas.openxmlformats.org/officeDocument/2006/relationships/hyperlink" Target="https://behindthelines.moadoph.gov.au/2023" TargetMode="External" /><Relationship Id="rId46" Type="http://schemas.openxmlformats.org/officeDocument/2006/relationships/hyperlink" Target="https://twitter.com/FionaKatauskas?ref_src=twsrc%5Etfw" TargetMode="External" /><Relationship Id="rId47" Type="http://schemas.openxmlformats.org/officeDocument/2006/relationships/hyperlink" Target="https://twitter.com/barriecassidy?ref_src=twsrc%5Etfw" TargetMode="External" /><Relationship Id="rId48" Type="http://schemas.openxmlformats.org/officeDocument/2006/relationships/hyperlink" Target="https://twitter.com/hashtag/MOAD?src=hash&amp;ref_src=twsrc%5Etfw" TargetMode="External" /><Relationship Id="rId49" Type="http://schemas.openxmlformats.org/officeDocument/2006/relationships/hyperlink" Target="https://t.co/4Hb4JOY23y" TargetMode="External" /><Relationship Id="rId5" Type="http://schemas.openxmlformats.org/officeDocument/2006/relationships/footer" Target="footer1.xml" /><Relationship Id="rId50" Type="http://schemas.openxmlformats.org/officeDocument/2006/relationships/hyperlink" Target="https://twitter.com/heatherewart1/status/1729631725473661204?ref_src=twsrc%5Etfw" TargetMode="External" /><Relationship Id="rId51" Type="http://schemas.openxmlformats.org/officeDocument/2006/relationships/hyperlink" Target="https://www.bmj.com/content/362/bmj.k3415#:~:text=In%20December%201961%2C%20the%20Australian,the%20drug%20thalidomide%20during%20pregnancy" TargetMode="External" /><Relationship Id="rId52" Type="http://schemas.openxmlformats.org/officeDocument/2006/relationships/hyperlink" Target="https://www.theguardian.com/australia-news/2023/nov/27/war-crimes-whistleblower-david-mcbride-reveals-why-he-went-to-the-media" TargetMode="External" /><Relationship Id="rId53" Type="http://schemas.openxmlformats.org/officeDocument/2006/relationships/hyperlink" Target="https://www.theguardian.com/australia-news/2023/nov/28/high-court-unanimously-ruled-indefinite-immigration-detention-unlawful-but-backed-preventative-detention" TargetMode="External" /><Relationship Id="rId54" Type="http://schemas.openxmlformats.org/officeDocument/2006/relationships/hyperlink" Target="https://www.theguardian.com/society/2023/nov/29/after-decades-of-pain-thalidomiders-welcome-national-apology-but-still-mourn-loved-ones" TargetMode="External" /><Relationship Id="rId55" Type="http://schemas.openxmlformats.org/officeDocument/2006/relationships/hyperlink" Target="https://www.theguardian.com/environment/2022/sep/05/stoush-over-electric-vehicle-tax-nears-australian-high-court-hearing" TargetMode="External" /><Relationship Id="rId56" Type="http://schemas.openxmlformats.org/officeDocument/2006/relationships/hyperlink" Target="https://www.theguardian.com/world/2023/nov/28/cia-and-mossad-chiefs-fly-to-qatar-for-talks-on-how-to-extend-gaza-truce" TargetMode="External" /><Relationship Id="rId57" Type="http://schemas.openxmlformats.org/officeDocument/2006/relationships/hyperlink" Target="https://www.theguardian.com/australia-news/2023/nov/27/distress-and-confusion-at-ato-letters-warning-of-on-hold-tax-debts-from-decades-ago" TargetMode="External" /><Relationship Id="rId58" Type="http://schemas.openxmlformats.org/officeDocument/2006/relationships/hyperlink" Target="https://www.theguardian.com/tv-and-radio/2023/nov/21/free-to-air-group-rubbishes-claims-australian-government-wants-to-control-your-tv" TargetMode="External" /><Relationship Id="rId59" Type="http://schemas.openxmlformats.org/officeDocument/2006/relationships/hyperlink" Target="https://www.theguardian.com/australia-news/2023/nov/29/nsw-vape-sales-retailers-increase-government-ban-2023" TargetMode="External" /><Relationship Id="rId6" Type="http://schemas.openxmlformats.org/officeDocument/2006/relationships/footer" Target="footer2.xml" /><Relationship Id="rId60" Type="http://schemas.openxmlformats.org/officeDocument/2006/relationships/hyperlink" Target="https://www.theguardian.com/australia-news/datablog/2023/nov/29/indigenous-voice-referendum-failure-why-bipartisan-support" TargetMode="External" /><Relationship Id="rId61" Type="http://schemas.openxmlformats.org/officeDocument/2006/relationships/hyperlink" Target="https://www.theguardian.com/australia-news/2023/nov/28/pat-dodson-wa-labor-senator-resigns-illness-cancer-treatment"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M-RWY1-DY4H-K0R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public servants feeling bullied or harassed, survey finds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Doc::urn:hlct:16|contextualFeaturePermID::1519360</vt:lpwstr>
  </property>
  <property fmtid="{D5CDD505-2E9C-101B-9397-08002B2CF9AE}" pid="5" name="UserPermID">
    <vt:lpwstr>urn:user:PA195023767</vt:lpwstr>
  </property>
</Properties>
</file>