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WHY RUSSIA WAS EUROVISION-BANNED BUT ISRAEL WAS NOT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Martin Hyde (MetroTalk, Tue) asks why Russia was banned from Eurovision for its 'atrocities in Ukraine' but Israel was not for 'its atrocities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difference is that Ukraine didn't go into Russian territory and kidnap and kill hundreds of innocent people leading to Russia retaliating.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did just that to Israel from over the border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has been going on a lot longer and is more complicated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Israel retaliated to an enemy coming into their country to do what they did, whereas Russia just outright went into Ukraine of its own accord.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Russia was banned and Israel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'politics' being why the UK didn't win - not a chance. We didn't win because we were the worst act of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act of the night by far was Croatia so it's a shame they didn't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Sheffield ? Here we go again. Martin blindly repeats the nonsense - why ban Russia and not Israel from competitions like Eurovision?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why: unprovoked aggressor Russia invaded sovereign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was provoked by the savage attack of October 7. Its retaliation may be disproportionate but it doesn't change the fact of it being the result of provocation.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refuse to take sides and won't join in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can't pretend I don't remember the savagery of October 7 and the abhorrent cheering it induced among certain groups here and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JW,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Russia's invasion of Ukraine is a straightforward attempt at Nazi colonisation or lebensraum - whereby only collaborators of the invaded country will be kept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attempting to kill the Islamists who wish to wipe them out, by which I mean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democracy, Israel will have to allow the West Bank and Gaza to be a separate Palestinian state in the end but how can that happen with Hamas being allowed to reassert their murderous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British authorities at the end of World War II managed just such a transition to democracy and modernity in Germany and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perfectly possible today. Chris Shepherd,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Scott (MetroTalk, Tue) says it was 'unfair' to harass the Israeli Eurovision contestant Eden Golan and that we cannot hold individual Israelis responsible for what their government is doing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quite disturbed, however, to see how vindictive some Israelis have been on social media towards non-Jews who are opposed to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Jones, Middlesex ? Otto Inglis (MetroTalk, Mon) says western leaders should be giving the Israelis their 'full support, not pressurising the Israeli government to make concessions to monsters'.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tens of thousands of Palestinians have been killed in Gaza, very many of them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Oxfam, 'Israel has deliberately and systematically denied people in Gaza food, water, medicine and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note that the International Court of Justice has ruled that Israel faces 'plausible' allegations of the crime of genocide against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Hamas did on October 7 was appalling. Also, since then, they may have been using civilians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is that many times more people have now been killed in Gaza than in the original attacks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are those who have been injured or displaced. Many have had their homes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Otto could clarify what he means by his call for the Israelis to be given 'full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Watford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more likely to be published if you your name and location with your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RUSSIA WAS EUROVISION-BANNED BUT ISRAEL WAS NOT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T-PDJ1-DYTY-C2B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RUSSIA WAS EUROVISION-BANNED BUT ISRAEL WAS NOT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