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challenge to Met over jihad rally chanting; Home Secretary to meet police chief after ocers failed to take action at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Louise Clarence- Smith; Amy Gibbons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will challenge the Metropolitan Police Commissioner over its officers' decision to allow a jihad chant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insisting that "there can be no place for incitement to hatred or violence" on UK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will hold a meeting with Sir Mark Rowley today after ocers took no action when supporters of an extremist Islamist group chanted: "Jihad, jihad, jihad"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analysing an online video, the Met said that jihad had "a number of meanings" and concluded that no offence had taken place. Yesterday, a source close to Mrs Braverman urged police to do more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said: "The Home Secretary is already due to meet the Metropolitan Police Commissioner to discuss the ongoing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will be asking for an explanation over the response to incidents which took place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place for incitement to hatred or violence on Britain's streets and, as the Home Secretary has made clear, the police are urged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after Robert Jenrick, the immigration minister, reprimanded the Met for its response to the "completely reprehensible" behaviour, saying the chant was "inciting terrorist violence" and should be tackled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 counter-terrorism expert accused the Government of not having acted on previous warnings that gaps in legislation allowed people to shout "jihad"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 former National Police Chiefs' Council lead for counter-terrorism policing, said the problem had been raised as part of a report written by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in 2021, just before he took the helm at the Met. The report warned of a "gaping chasm" in laws allowing "extremists to operate with impunity" and said the nature and scale of extremist activity that is currently lawful in the UK is "shocking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only some extremist activity is covered by the law, including stirring up of hatred offences under sections three and 3A of the Public Order Act 1986, and parts of the Terrorism Act 2006 and Terrorism Act 2000 that ban the dissemination of terrorist publications for the purposes of commissioning, preparing or instigating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Saturday, organised by Hizb ut-Tahrir, members of the extremist Islamic group displayed a banner with the slogan "Muslim Armies! Rescue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video clip, a speaker is seen asking the crowd: "What is the solution to liberate people in the concentration camp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response, several men can be heard chanting: "Jihad,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Twitter at the weekend, the Met said: "The word 'jihad' has a number of meanings, but we know the public will most commonly associate it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Community Security Trust, which protects Jews in the UK, said the Met's reaction had given the impression of "legitimising obnoxious and hateful behaviour that may or may not be criminal, but nevertheless causes profound concern to British Jews and many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Sky News's Sunday Morning with Trevor Phillips, Mr Jenrick said: "Chanting 'jihad'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completely reprehensible, and I never want to see scenes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and analysis: Pages 4-7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challenge to Met over jihad rally chanting Home Secretary to meet police chief after ocers failed to take action at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G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challenge to Met over jihad rally chanting Home Secretary to meet police chief after ocers failed to take action at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