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Braverman challenge to Met over jihad rally chanting; Home Secretary to meet police chief after ocers failed to take action at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Louisa Clarence- Smith; Amy Gibbons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will challenge the Metropolitan Police Commissioner over its officers' decision to allow a jihad chant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insisting that "there can be no place for incitement to hatred or violence" on UK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will hold a meeting with Sir Mark Rowley today after ocers took no action when supporters of an extremist Islamist group chanted: "Jihad, jihad, jihad"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analysing an online video, the Met said that jihad had "a number of meanings" and concluded that no offence had taken place. Yesterday, a source close to Mrs Braverman urged police to do more to "crack down on anyone breaking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said: "The Home Secretary is already due to meet the Metropolitan Police Commissioner to discuss the ongoing Israel-Gaza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will be asking for an explanation over the response to incidents which took place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place for incitement to hatred or violence on Britain's streets and, as the Home Secretary has made clear, the police are urged to crack down on anyone breaking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after Robert Jenrick, the immigration minister, reprimanded the Met for its response to the "completely reprehensible" behaviour, saying the chant was "inciting terrorist violence" and should be tackled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a counter-terrorism expert accused the Government of not having acted on previous warnings that gaps in legislation allowed people to shout "jihad"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Basu, a former National Police Chiefs' Council lead for counter-terrorism policing, said the problem had been raised as part of a report written by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in 2021, just before he took the helm at the Met. The report warned of a "gaping chasm" in laws allowing "extremists to operate with impunity" and said the nature and scale of extremist activity that is currently lawful in the UK is "shocking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only some extremist activity is covered by the law, including stirring up of hatred offences under sections three and 3A of the Public Order Act 1986, and parts of the Terrorism Act 2006 and Terrorism Act 2000 that ban the dissemination of terrorist publications for the purposes of commissioning, preparing or instigating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on Saturday, organised by Hizb ut-Tahrir, members of the extremist Islamic group displayed a banner with the slogan "Muslim Armies! Rescue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video clip, a speaker is seen asking the crowd: "What is the solution to liberate people in the concentration camp called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response, several men can be heard chanting: "Jihad, jihad,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Twitter at the weekend, the Met said: "The word 'jihad' has a number of meanings, but we know the public will most commonly associate it with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Met also tweeted a picture of a sign bearing the words "I fully support Hamas", being held by someone on Bond Street on Saturday, asking social media users if they were there or saw who was holding it. The message prompted criticism from some on Twitter, who asked why police cers had not seen the sign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Community Security Trust, which protects Jews in the UK, said the Met's reaction had given the impression of "legitimising obnoxious and hateful behaviour". Reports and analysis: Pages 4-7 Editorial Comment: Page 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challenge to Met over jihad rally chanting; Home Secretary to meet police chief after ocers failed to take action at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BJP1-JCBW-N0D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challenge to Met over jihad rally chanting Home Secretary to meet police chief after ocers failed to take action at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urn:user:PA195023767</vt:lpwstr>
  </property>
</Properties>
</file>