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Embattled nation's troubled and often dangerous history of performing at Eurovision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Hall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was never meant to be like this. A festival of frivolity, humour, inclusivity and campness with a dollop of music thrown in, yes. But a toxic, politically charged, violent and dangerous tinderbox? No. But this is just what has happened in the Swedish city of Malmo because of deepening resentment over Israel's presence in this year's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contestant Eden Golan was booed on stage during a dress rehearsal on Wednesday, even though her song Hurricane has since made it through to tonight's final. But it is what's happening outside the Malmo Arena that is more concerning. Thousands of pro-Palestinian protesters have gathered in the city's streets, setting off smoke canisters in the colours of the Palestinian flag and blocking the Oresund Bridge between Malmo and Copenhagen, where many fans are staying.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police, with whom protesters have clashed, are positioned outside Golan's hotel, where she is confined to her room when she is not performing. Her security arrangements are being handled by Ronen Bar, the head of Shin Bet, who flew to Sweden to ensure her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about the worsening humanitarian situation and thousands of civilian deaths in Gaza. While the European Broadcasting Union (EBU), the organisation which hosts the event, has ruled that Israel is allowed to compete, many thousands feel otherwise. The situation is showing no sign of calming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sent Golan a message on social media, telling the 20-year-old that she is successfully standing up to "an ugly wave of anti-Semitism". "Know that when people yell 'boo' at you, we shout 'hooray',"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has always had a complicated relationship with Eurovision, which it has won four times. The country's opening contest, in Luxembourg, was tense. It took place seven months after the 1972 summer Olympics in Munich, during which Palestinian militant group Black September killed two members of the Israeli Olympic team and took nine others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had a hot streak in the late Seventies, winning in both 1978 and 1979. Israel's first win caused a few problems in neighbouring Jordan, though, where authorities refused to broadcast the Israeli song, a lively number called A-Ba-Ni-Ba by Izhar Cohen and the Alphabeta. Rather than show the entry, Jordanian TV broadcast an image of flowers instead. When Israel won, Jordan cut the TV feed altogether and claimed that second-place Belgium had triumphed.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invasion of Gaza and the Oct 7 Hamas attacks in Israel that preceded it have stirred up the kind of conflicting emotions that are usually anathema to the singing competition. In November, the transgender Israeli singer Dana International, who won Eurovision in 1998 with the song Diva and has been a staunch advocate of her own identity, delivered a message to her 115,000 Instagram followers.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aware that if you [the LGBQT community] accidentally end upon the streets of Gaza, you won't get out of there alive? Do you know that hamas [sic] sentences every LGBQT to death by hanging (if not worse)?" Dana wrote, adding: "If you do not condemn Hamas, you are against LGBQT, against women and AGAINST PEACE.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from hamas [sic]."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post caused a debate among her followers. Weeks before, Dana had posted an old video of her lavishly choreographed performance of a song called Free, in which she was surrounded by hundreds of colourfully dressed dancers.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politics of Dana's November post, there is a broader issue about tolerance missing from the current controversy. Eurovision has always embodied inclusivity and acceptance when it comes to its performers. These values are what has allowed the contest to flourish and thrive among once-marginalised subcultures. But tolerance and acceptance - in the context of Golan's Eurovision performance - seem entirely lost among protesters in Malmo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an individual performer be a lightning rod for a far bigger issue over which she has no control and for which she bears no responsibility? Anti-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critics have accused the country of "pinkwashing", or using Eurovision as a cover for atrocities happening in Gaza. But I imagine that the singer cooped up in her hotel room feels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always been thus. Even when Israel has hosted Eurovision, it has been subject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it hosted the event in Tel Aviv in 2019 after winning the previous year,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Jerusalem, where clashes occurred between security forces and ultra-Orthodox Jews who objected to the final being held on the Sabbath. And in the West Bank and Haifa, an Israeli city with a sizeable Arab population, Palestinians held an alternative Eurovision called "Globalvision" which featured Palestinian singers in an effort to draw attention to the Israeli occupation of their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though, one year in which Israel's complicated relationship with Eurovision really came to the fore more than ever, largely owing to its own song selection. In 2000 a band called PingPong were selected to represent Israel. The group's song was called Sameach (Hebrew for "be happy") and was a blatant attempt at cheesy Gina G-style Europop. It was sung by a smiling male and female group who looked like they might have been taking the mickey.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time of the 2000 contest, relations between Israel and Syria were delicate: the countries were negotiating about the contested area of the Golan Heights. But in the song, PingPong sang about a person from Damascus who was dating an Israeli girl, and at the end of the dress rehearsal the band waved Israeli and Syrian flags, which they said were meant to signify peace. Back home, the Israeli Broadcasting Authority (IBA) were angry that the context was being politicised and told PingPong not to repeat the move in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refused to change their routine and were disavowed by the IBA. Then they repeated the stunt in the final. Hundreds of Israelis complained to the country's Channel 1, politicians criticised the band and the IBA accused them of causing "antagonism throughout the world". PingPong came 22nd and scored just seven points. PingPong member Roy "Chicky" Arad was, the wider world later learnt, a poet, artist and political activist. The whole thing seemed like a situationist art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PingPong story seems like a merry jape compared to what is happening today. There is a real danger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Malmo will mar this weekend's final. However, there are suggestions that the anti-Israel sentiment may yet remain outside the arena and not affect the voting of the judges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 of writing and despite everything, Israel are bookies' second favourites to win this year's Eurovision, behind Croatia's song Baby Lasagna. Such an outcome would suggest that the world of Eurovision is at least partially immune from a world riven with hatred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had a complicated relationship with Eurovision, which it has won four times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 Golan was booed on stage during a rehearsal, above; pro-Palestinian protesters in Malmo, below; Golan in a video with Finnish former Eurovision competitor Käärijä, who has since said he does not 'endorse' Israel's involvement in this year's contestGETTY VIA AFP NILSSON/ JOHAN SHUTTERSTOCK; EFE/ EPA- GOW/ JESSICA AVALON; BITTNER/ JENS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Embattled nation's troubled and often dangerous history of performing at Eurovision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R-H971-DYTY-C0N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Embattled nation's troubled and often dangerous history of performing at Eurovision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