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refuses to suspend MP over support for anti-Israel group; Conservative chairman Greg Hands writes to counterpart with concens over Apsana Begum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 refused to suspend an MP who backed a campaign group that responded to the Hamas attack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Apsana Begum, a supporter of Jeremy Corbyn, was photographed posing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at the Labour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Hands, the Tory chairman, wrote to Anneliese Dodds, his Labour counterpart, saying: "The Jewish community has expressed valid concerns about anti-Semitism within the party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take immediate and decisive action against a Labour MP associated with an organisation known for its anti-Semitic rhetoric could further erode trust and support within this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you to take swift action by suspending the MP in question and remove the PCS from Labour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spokesman for the Labour leader said Ms Begum would face no disciplinary action because PSC was not a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comes despite the fact that Sir Keir has vowed to clean up the party after the Equality and Human Rights Commission (EHRC) found that under his hard-Left predecessor, Mr Corbyn, Jewish people had been unlawfully harassed.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Hamas terrorists who murdered hundreds of civilians were applauded at a pro-Corbyn event on the sidelines of the party's conference in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attended the event at The World Transformed, a conference set up by Momentum in 2016, which runs in parallel with Labour's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 Elsouda, a member of the Palestinian Youth Movement, told the audience that Palestinians who had died in the conflict were "martyrs".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honoured to be speaking at such an historic moment, certainly in my lifetime, in our struggle,"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over 230 of our siblings? ascended to martyrdom at the hands of the Zionist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Zionist government has in no uncertain words been calling for genocide, another Nakba. Despite this, our Palestinian resistance has once again taken the failed Zionist entity by surprise and has declared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was asked by Channel 4 News on Sunday whether he condemned Hamas for the attacks. He repeatedly refused to do so, saying merely that "obviously all attacks are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Labour leader said: "This is precisely why Keir Starmer has been determined to change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unrecognisable to the one the public rejected in 2019 and we we are never going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Palestinian diplomat scheduled to speak alongside David Lammy, the shadow foreign secretary, at a fringe event on Monday said the slaughter of at least 250 Israeli civilians by Hamas was "coming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Husam Zomlot, the head of the Palestinian Mission to the United Kingdom, is set to appear with Mr Lammy at Labour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annual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more tragic or equally tragic is the blindness and the deafness of the world and the international community for so many years, of the warnings we have been saying that this was coming. Israel knew that this was coming their way It's a consequence,"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Begum, the MP for Poplar and Limehouse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received "special thanks"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on Twitter for showing "solidarity" with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assembled at the party conference on Saturday, campaigning to demand Labour opposes a forthcoming Government Bill that would make it illegal for public bodies in the UK, such as councils, to boycott Israeli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Saturday, PSC announced an "emergency demo" for Sunday evening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backed by other hard-Left groups, was intended to "demand Israel end its violent imposition of occupation, apartheid and colonisation over the Palestinian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refuses to suspend MP over support for anti- Israel group Conservative chairman Greg Hands writes to counterpart with concens over Apsana Begum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W-S8F1-JCBW-N0J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refuses to suspend MP over support for anti- Israel group Conservative chairman Greg Hands writes to counterpart with concens over Apsana Begum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