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Oxford student 'die-in' disrupts graduation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attempted to disrupt graduation ceremonies at Oxford University by blocking the entrances to the events as part of a "die-in".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30 students wearing mock blood-stained clothing lay down in front of the Bodleian Library and Sheldonian Theatre on Saturday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conflict and loss of life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their families, who were attending graduation ceremonies were forced to step over them as they made their way into the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group outside the Bodleian accused the member of staff of "slamming the door on the heads of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university's complicity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has been set up outside the Radcliffe Camera library with demonstrators insisting they will not move until the university meets a series of demands regarding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Jewish students have complained that they are being intimidated on campus and have claimed anti-Semitic material is being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released by the 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"Our die-in outside the graduation ceremonies sent a clear message to the vice-chancellor Tracey 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nearly 50 students in bloodsoaked academic dress blocked entry to the Sheldonian Theatre with guests and graduands having to climb over protesters to gain entry into the building, this university's continued inaction and silence materialised in a public display of their avoidance."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Oxford University spokesman said: "We are aware of the demonstration by members of our community.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ask everyone who is taking part to do so with respect, courtesy and empathy. Our primary focus is the health and safety of the university community."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attending graduation ceremonies were forced to step over the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Oxford student 'die-in' disrupts graduation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B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student 'die-in' disrupts graduation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