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Red Wall revolt over Anderson sacking; Private WhatsApps reveal MPs' are facing a voter backlash over handling of racism row Door left open for Anderson to return if he apologises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Genevieve Holl-Allen ;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facing warnings from Red Wall Tory MPs of a voter backlash over his sacking of Lee Anderson, according to leaked WhatsApp messages that can be disclosed by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 MPs privately told colleagues their inboxes were flooded with supportive messages about Mr Anderson after he was stripped of the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Anderson, the Ashfield MP who was Tory deputy chairman until last month, was suspended after claiming "Islamists [have] got control" of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the Deputy Prime Minister, yesterday left the door open to his return to the party, as he said that Mr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had not been "intending to be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yesterday accused Mr Sunak of "enabling anti-Muslim hatred in the Conservative Party" as Labour intensified its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Richard Tice, the leader of the Reform party, said that Mr Anderson's comments reflected the concerns of "millions of Britons".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Simon Hart, his Chief Whip, suspended Mr Anderson after moderate Tory MPs and party figures publicly condemned his comments. But messages posted by Tory MPs in private WhatsApp groups over the weekend, revealed today by The Telegraph, suggest that some have concerns about a potential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fears were raised by MPs who, like Mr Anderson, managed to win long-held Labour seats in the so-called "Red Wall", a chunk of seats secured under Boris Johnson's leadership that Mr Sunak is batting to keep.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none of the messages seen by this newspaper explicitly expresses support for Mr Anderson, the MPs' comments suggest that constituents in crucial Red Wall seats have concerns about the fallout from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messages were posted on Saturday on "The 109", a WhatsApp group for Tory MPs first elected in 2019, though it includes a few MPs from other intakes.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Mortimer, the Tory MP for Hartlepool - a seat that flipped from Labour in a 2021 by-election at the height of Boris Johnson's political power - shared a voter email. The constituent said: "Today's news of Lee Anderson's suspension has been the final nail in your party's coffin." Ms Mortimer asked colleagues: "Anyone else getting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Dines, the Tory MP for the Derbyshire Dales, said: "Loads. From random constituents, not known supporters.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Atherton, the Tory MP for Wrexham, a Labour seat that the Tories flipped in 2019, said: "I've lodged my concerns due to an instant backlash from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Gibson, the MP for Darlington, a seat that was Labour-held at successive elections until 2019, wrote: "Inbox very positive for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separate Tory WhatsApp group, Mr Gibson mentioned that the Tories were "a broad church and Lee has been a huge asset to 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led Richard Holden, the Conservative Party chairman who is involved in disciplinary matters, to post an explanatory message. Mr Holden, who was elected as an MP in 2019, told "The 109" group: "I'm sure you'll appreciate that the last thing I wanted to see was one of ours lose the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figures in government also raised concerns, such as Paul Holmes, the Tory MP for Eastleigh and parliamentary private secretary to Lord Cameron, the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Holmes wrote in a WhatsApp group for other parliamentary aides that Mr Anderson's suspension "will drive the agenda that we can't speak up on things. Especially after last Wednesday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held a demonstration in Parliament Square on Wednesday, the day of a controversial Gaza ceasefire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suggest that privately some Tory MPs may be less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comfortable with the decision to suspend Mr Anderson than the party leadership has projected.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furore started when Suella Braverman, the former home secretary, said that "the truth is that the Islamists, the extremists and the anti-Semites are in charge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in a piece in The Telegraph about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how police were handling some extremist behaviour, triggered an immediate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Anderson then said on GB News: "I don't actually believe that the Islamists have got control of our country, but what I do believe is they've got control of Khan and they've got control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He's actually given our capital city away to his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were condemned as racist by critics, who called for action from the party leadership. On Saturday, it was announced Mr Anderson had been stripped of the Tory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Dowden explained the decision yesterday morning by saying that "words matter", arguing that Mr Anderson had failed to apologise when asked, and was therefore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Dowden declined to say the words themselves were racist, arguing that Mr Anderson had not intended them to be. He also opened the door to Mr Anderson's return, should he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Camilla Tominey on GB News if he could rule out him having the whip returned, he said: "I certainly wouldn't rule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Dowden's comment triggered further criticism from moderate MPs who were horrified by Mr Anderson's rhetoric and pushed for him to be reprimanded. Sir Robert Buckland, the Tory MP and former justice secretary, said: "It would have to be a full recantation and an explanation as to why on earth he did make those ridiculous comments." Yesterday, it was reported that Nigel Farage was trying to woo Mr Anderson to join the Reform Party. Mr Tice played down such a possibility, but did issue a defence of wider comments raised about marches. He said: "The sentiment of what Lee was trying to say is that millions of Britons are very concerned about these extreme Islamists dominating these marches and creating a sense of fear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spokesman said the party "has a zero-tolerance approach to all forms of prejudice". The MPs who sent the leaked WhatsApps were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will drive the agenda that we can't speak up on things. Especially after last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Wall revolt over Anderson sacking Private WhatsApps reveal MPs' are facing a voter backlash over handling of racism row Door left open for Anderson to retur....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R-VBV1-DYTY-C0G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Wall revolt over Anderson sacking Private WhatsApps reveal MPs' are facing a voter backlash over handling of racism row Door left open for Anderson to return if he apologises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