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Rowley backs officer in 'openly Jewish' row; Met chief acknowledges 'clumsy and offensive' language but insists police action was 'professional'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has defended the officer who described an anti-Semitism campaigner at a pro-Palestinian march as "openly Jewish", saying his conduct was "professional". The Met Commissioner acknowledged that some of the language used in the exchange with Gideon Falter, the head of the Campaign Against Antisemitism, was "clumsy and offensive", but insisted the sergeant would not be disciplined.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Sir Mark faced calls to resign over the row. Critics have also urged him to curtail the weekly anti-Israeli demonstrations and Rishi Sunak, the Prime Minister, said his support for the Commissioner was contingent on him rebuilding trust with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defiant response to calls for him to quit, Sir Mark insisted that his officers were handling a difficult situation well and he condemned those who sought to "set up" the police by filming exchanges and then posting the footage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sergeant at the scene clearly assessed that there was a risk of confrontation and was trying to help Mr Falter find a different route. I com- pletely understand why the sergeant made this assessment. A couple of turns of phrase were clumsy and offensive… and we've apologised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actions and intent of the officer were professional and in the best tradition of British police trying to prevent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Sunak had said he shared the "shock and anger" that many had felt having watched the footage of the exchange between the officer and Mr Falter.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Sir Mark, he said: "I do have confi- dence in him, but that's on the basis that he works to rebuild the confidence and trust of not just the Jewish community, but the wider public, particularly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Sir Mark said: "The Prime Minister can choose his own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was summoned yesterday to a meeting with James Cleverly, the Home Secretary, and Chris Philp, the policing minister, to explain his handling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meeting, Mr Cleverly said: "Jewish people will always have the right to be able to go about their daily lives safely and freely,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has reassured me he will make this clear to all sections of the community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focus now is rightly on reassurance, learning from what happened, and ensuring that Jewish people are safe and feel safe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support them in that critical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"The force's focus should be on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properly and fairly, and we will continue to back forces in using all necessary powers to manage these often difficult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is facing mounting calls to impose tighter restrictions on pro-Palestinian marches, with some critics warning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"no-go zone for Jews".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Rowley backs officer in 'openly Jewish' row Met chief acknowledges 'clumsy and offensive' language but insists police action was 'professional'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X-18X1-JCBW-N0R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Rowley backs officer in 'openly Jewish' row Met chief acknowledges 'clumsy and offensive' language but insists police action was 'professional'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urn:user:PA195023767</vt:lpwstr>
  </property>
</Properties>
</file>