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Rowley backs officer in 'openly Jewish' row; Met chief acknowledges 'clumsy and offensive' language but insists police action was 'professional'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has defended the officer who described an anti-Semitism campaigner at a pro-Palestinian march as "openly Jewish", saying his conduct was "professional". The Met Commissioner acknowledged that some of the language used in the exchange with Gideon Falter, the head of the Campaign Against Antisemitism, was "clumsy and offensive", but insisted the sergeant would not be disciplined.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Sir Mark faced calls to resign over the row. Critics have also urged him to curtail the weekly anti-Israeli demonstrations and Rishi Sunak, the Prime Minister, said his support for the Commissioner was contingent on him rebuilding trust with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defiant response to calls for him to quit, Sir Mark insisted that his officers were handling a difficult situation well and he condemned those who sought to "set up" the police by filming exchanges and then posting the footage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sergeant at the scene clearly assessed that there was a risk of confrontation and was trying to help Mr Falter find a different route. I com- pletely understand why the sergeant made this assessment. A couple of turns of phrase were clumsy and offensive… and we've apologised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actions and intent of the officer were professional and in the best tradition of British police trying to prevent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Sunak had said he shared the "shock and anger" that many had felt having watched the footage of the exchange between the officer and Mr Falter.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Sir Mark, he said: "I do have confi- dence in him, but that's on the basis that he works to rebuild the confidence and trust of not just the Jewish community, but the wider public, particularly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Sir Mark said: "The Prime Minister can choose his own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was summoned yesterday to a meeting with James Cleverly, the Home Secretary, and Chris Philp, the policing minister, to explain his handling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meeting, Mr Cleverly said: "Jewish people will always have the right to be able to go about their daily lives safely and freely,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has reassured me he will make this clear to all sections of the community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focus now is rightly on reassurance, learning from what happened, and ensuring that Jewish people are safe and feel safe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support them in that critical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"The force's focus should be on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properly and fairly, and we will continue to back forces in using all necessary powers to manage these often difficult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is facing mounting calls to impose tighter restrictions on pro-Palestinian marches, with some critics warning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"no-go zone for Jews".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Rowley backs officer in 'openly Jewish' row Met chief acknowledges 'clumsy and offensive' language but insists police action was 'professional'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X-18X1-JCBW-N0M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Rowley backs officer in 'openly Jewish' row Met chief acknowledges 'clumsy and offensive' language but insists police action was 'professional'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