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8"/>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Wembley put on alert for pro-</w:t>
        </w:r>
      </w:hyperlink>
      <w:hyperlink r:id="rId8" w:history="1">
        <w:r>
          <w:rPr>
            <w:rFonts w:ascii="arial" w:eastAsia="arial" w:hAnsi="arial" w:cs="arial"/>
            <w:b/>
            <w:i/>
            <w:strike w:val="0"/>
            <w:color w:val="0077CC"/>
            <w:sz w:val="28"/>
            <w:u w:val="single"/>
            <w:vertAlign w:val="baseline"/>
          </w:rPr>
          <w:t>Palestine</w:t>
        </w:r>
      </w:hyperlink>
      <w:hyperlink r:id="rId8" w:history="1">
        <w:r>
          <w:rPr>
            <w:rFonts w:ascii="arial" w:eastAsia="arial" w:hAnsi="arial" w:cs="arial"/>
            <w:b/>
            <w:i/>
            <w:strike w:val="0"/>
            <w:color w:val="0077CC"/>
            <w:sz w:val="28"/>
            <w:u w:val="single"/>
            <w:vertAlign w:val="baseline"/>
          </w:rPr>
          <w:t xml:space="preserve"> fan </w:t>
        </w:r>
      </w:hyperlink>
      <w:hyperlink r:id="rId8" w:history="1">
        <w:r>
          <w:rPr>
            <w:rFonts w:ascii="arial" w:eastAsia="arial" w:hAnsi="arial" w:cs="arial"/>
            <w:b/>
            <w:i/>
            <w:strike w:val="0"/>
            <w:color w:val="0077CC"/>
            <w:sz w:val="28"/>
            <w:u w:val="single"/>
            <w:vertAlign w:val="baseline"/>
          </w:rPr>
          <w:t>protests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30, 2024 Thursday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 Pg. 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407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Tom Morgan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Wembley chiefs will be on alert at the Champions League final on Saturday to avoid the type of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that marred the women's equivalent.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flag with the message "Stop Genozide - EU don't be an accessory" was placed on the pitch at the San Mames Stadium in Bilbao in a stunt coinciding with prematch anthems last Saturday.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Israel Football Association responded with outrage over the "wretched and cowardly act", saying Uefa would be taking steps to prevent it happening </w:t>
      </w:r>
      <w:hyperlink r:id="rId10" w:history="1">
        <w:r>
          <w:rPr>
            <w:rFonts w:ascii="arial" w:eastAsia="arial" w:hAnsi="arial" w:cs="arial"/>
            <w:b w:val="0"/>
            <w:i/>
            <w:strike w:val="0"/>
            <w:noProof w:val="0"/>
            <w:color w:val="0077CC"/>
            <w:position w:val="0"/>
            <w:sz w:val="20"/>
            <w:u w:val="single"/>
            <w:vertAlign w:val="baseline"/>
          </w:rPr>
          <w:t>www.again.No</w:t>
        </w:r>
      </w:hyperlink>
      <w:r>
        <w:rPr>
          <w:rFonts w:ascii="arial" w:eastAsia="arial" w:hAnsi="arial" w:cs="arial"/>
          <w:b w:val="0"/>
          <w:i w:val="0"/>
          <w:strike w:val="0"/>
          <w:noProof w:val="0"/>
          <w:color w:val="000000"/>
          <w:position w:val="0"/>
          <w:sz w:val="20"/>
          <w:u w:val="none"/>
          <w:vertAlign w:val="baseline"/>
        </w:rPr>
        <w:t xml:space="preserve"> group has claimed responsibility for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before Barcelona's triumph over Lyon, but Uefa told Telegraph Sport that two activists with fake accreditation had been handed to police and ejected from the stadium before kick-off.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Uefa believes Wembley, which has benefited from an extra £5million for security from the Football Association after fan disorder at Euro 2020, is well equipped to prevent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A Uefa source said security would be "extremely tight" this weekend.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Carrying a flag in the stands is not necessarily a punishable offence, but overt political messages are against the rules. Clubs are responsible for fan behaviour and disciplinary procedures may follow if a political message is displayed. Any invasion of the pitch is a criminal offence in England.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Israel FA spokesman said: "It is a wretched and cowardly act. However, we are fully confident that Uefa will investigate the incident, severely punish those responsible, publicly condemn the act and ensure that it does not happen again."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Celtic are among clubs who have fallen foul of Uefa rules on political demonstrations. However, there has been less pro-Palestinian sentiment among fans of Real Madrid and Borussia Dortmund, who compete in Saturday's final. Dortmund took part in a solidarity rally in their home city to express their horror at the Oct 7 terrorist attack by Hamas. This season, fan sentiment has been more against Uefa, with supporters unfurling a banner saying: "You don't care about the sport - all you care about is money."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Tensions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remain high over the situation in Gaza, however. More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are likely after an Israeli strike and a resulting fire killed at least 45 Palestinians on Sunday.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Saturday was already set to be the biggest Wembley security operation since disorder hit the Euro 2020 final between England and Italy. New measures include extra CCTV, reinforced doors, more fencing and a "Zone X" control room.</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30,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Wembley put on alert for pro- Palestine fan protests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www.again.No"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C4S-Y1S1-DYTY-C282-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Wembley put on alert for pro- Palestine fan protests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18</vt:lpwstr>
  </property>
  <property fmtid="{D5CDD505-2E9C-101B-9397-08002B2CF9AE}" pid="3" name="LADocCount">
    <vt:lpwstr>1</vt:lpwstr>
  </property>
  <property fmtid="{D5CDD505-2E9C-101B-9397-08002B2CF9AE}" pid="4" name="LADocumentID:18">
    <vt:lpwstr>Doc::urn:hlct:16|contextualFeaturePermID::1519360</vt:lpwstr>
  </property>
  <property fmtid="{D5CDD505-2E9C-101B-9397-08002B2CF9AE}" pid="5" name="UserPermID">
    <vt:lpwstr>urn:user:PA195023767</vt:lpwstr>
  </property>
</Properties>
</file>