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Galloway win labelled 'dark day for Jews in this country'; Largest Jewish community organisation calls for newly elected MP to be shunned at Parliament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GALLOWAY'S by-election victory in Rochdale was "a dark day for the Jewish community in this country", the Board of Deputies of British Jews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Jewish community organisation in the UK said the newly elected MP should be "shunned as a pariah by all Parliamentarians" in the wake of his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secured 40 per cent of the vote last night on a pro-Palestinian ticket, and returns to Westminster for the fourth time - this time for the Workers Party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Board of Deputies said: "George Galloway is a demagogue and conspiracy theorist, who has brought the politics of division and hate to every place he has ever stood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election is a dark day for the Jewish community in this country, and for British politics in general. We believe he should be shunned as a pariah by all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Mr Galloway's career spanning almost four decades, he has been criticised on several occasions for comments made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that Mr Galloway "has an atrocious record of baiting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and infamously declared Bradford an 'Israel-free zone'. He said of his previous election loss that 'the venal, the vile, the racists and the Zionists will all be celebrating'.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David Baddiel, a Jewish comic who is well known for not closely associating himself with Israel, as a 'vile Israel-fanatic'.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institutional antisemitism within the Labour Party under Jeremy Corbyn was really 'a disgraceful campaign of Goebbelsian fiction', in reference to Joseph Goebbels, Hitler's propagandist."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added: "He was sacked by TalkRadio over his views. Recently he has described the atrocity carried out by Hamas on Oct 7 as a 'concentration camp breakout' and referred to Hamas terrorists 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they were "extremely concerned by how he may use the platform of the House of Commons in the remaining months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deputy leader of the Workers Party of Britain refused to condemn the Hamas attacks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Williamson, who was suspended from Labour in 2019 after claiming that the party had been "too apologetic" over allegations of anti-Semitism, is now a member of Mr Galloway's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would condemn the Oct 7 attacks, Mr Williamson told the BBC Radio 4 Today programme said: "What about the Palestinian people that have been massacred over nearly 76 years now actually, where is the media outrage at that? What do you expect? And in international law, oppressed peoples have an absolute right to armed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Galloway's victory speech was temporarily interrupted by an eco protester, who accused him of being a denier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swiftly drowned out by the Left-wing politician's supporters chanting "Galloway! Galloway!" until she was dragged of fby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tried to throw orange confetti over him - the colour closely associated with Just Stop Oil - but they missed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Rishi Sunak described the Rochdale campaign as "one of the most divisive in recent times" as candidates complained of aggressive behaviour by Mr Galloway's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accused Galloway supporters of hounding people and following them down the streets, as well as intimidation in one particular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had put in an official complaint to Rochdale council about the bullying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said its staf f had had to be removed from the constituency for their own safety, while a burger van displaying a party poster was threatened with firebombing. Earlier this week a man was arrested after making an online death threat against the Reform candidate, Simon Danczuk.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"It was very concerning to see the reports of intimidation through the by-election, and by all accounts one of the most divisive campaigns that we've seen in recent times. I'm pleased the Conservative Party was the only party to run a really positive campaign focused on local issues with a great local candidate, Paul Ellison."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spokesman said the intimidation "doesn't represent our values of tolerance and respect and he's very clear that he will always defend and champion those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robust debate and the importance of freedom of expression and intimidation and we won't allow that to continue or stifle democracy,"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twitter, Reform UK said: "People across the UK need to know the truth about this election campaign - and the implications for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a parliamentary election in this country has not been truly free and fair is a very serious allegation indeed. Unfortunately, however, the behaviour of certain candidates and their supporters in this contest fell very far short of our traditional democratic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Galloway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council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18 Charles Moore: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Hat's all, folks Fedora unlikely to fly in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decade, George Galloway and his black fedora hat have been inseparable - but the new MP for Rochdale could be parted from his favourite headgear when he takes his seat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was recognisable for his accessory while MP for Bradford West between 2012 and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politician even has a merchandise website where fans can buy T-shirts embossed with his famous black 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precedent dictates he should refrain from wearing his hat while in the Chamber. There is no rule against wearing hats in the Commons, a spokesman confirmed, though John Bercow, who was speaker until 2019, reprimanded Peter Bone, then a Tory MP, for wearing a knitted hat in 2016. Lauren Shirreff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by-election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share Majority: 5,697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Party Independent 39.7% 21.3%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Labour* Lib Dem Reform Other 12.0% 7.7% 7.0% 6.3% 6.0% *Formerly the Labour party candidate, but no longer supported by the party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has orange confetti thrown at him by a protester during his victory speech at RochdaleWIRE PA BYRNE/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Galloway win labelled 'dark day for Jews in this country'; Largest Jewish community organisation calls for newly elected MP to be shunned at Parliament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C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Galloway win labelled 'dark day for Jews in this country' Largest Jewish community organisation calls for newly elected MP to be shunned at Parliament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