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6287EB" w14:textId="4898336A" w:rsidR="0014388A" w:rsidRDefault="0014388A" w:rsidP="0014388A">
      <w:pPr>
        <w:jc w:val="center"/>
        <w:rPr>
          <w:b/>
          <w:bCs/>
        </w:rPr>
      </w:pPr>
      <w:r>
        <w:rPr>
          <w:b/>
          <w:bCs/>
        </w:rPr>
        <w:t xml:space="preserve">W1 – Sequence Models - </w:t>
      </w:r>
      <w:r w:rsidRPr="0014388A">
        <w:rPr>
          <w:b/>
          <w:bCs/>
        </w:rPr>
        <w:t>Recurrent Neural Network</w:t>
      </w:r>
      <w:r>
        <w:rPr>
          <w:b/>
          <w:bCs/>
        </w:rPr>
        <w:t>s</w:t>
      </w:r>
    </w:p>
    <w:p w14:paraId="6EAEB1F3" w14:textId="2416EDFD" w:rsidR="005D29C4" w:rsidRDefault="005D29C4">
      <w:r w:rsidRPr="005D29C4">
        <w:rPr>
          <w:b/>
          <w:bCs/>
        </w:rPr>
        <w:t>In the first week</w:t>
      </w:r>
      <w:r>
        <w:t xml:space="preserve"> of sequence models we learned the concept of the recurrent neural networks which </w:t>
      </w:r>
      <w:r w:rsidRPr="005D29C4">
        <w:t>are very effective for Natural Language Processing and other sequence tasks because they have "memory". They can read inputs such as words</w:t>
      </w:r>
      <w:r>
        <w:t xml:space="preserve"> </w:t>
      </w:r>
      <w:r w:rsidRPr="005D29C4">
        <w:t xml:space="preserve">one at a </w:t>
      </w:r>
      <w:r w:rsidRPr="005D29C4">
        <w:t>time and</w:t>
      </w:r>
      <w:r w:rsidRPr="005D29C4">
        <w:t xml:space="preserve"> remember some information/context through the hidden layer activations that get passed from one time-step to the next.</w:t>
      </w:r>
    </w:p>
    <w:p w14:paraId="03059BF3" w14:textId="35F46AC2" w:rsidR="005D29C4" w:rsidRDefault="005D29C4">
      <w:r>
        <w:rPr>
          <w:noProof/>
        </w:rPr>
        <w:drawing>
          <wp:inline distT="0" distB="0" distL="0" distR="0" wp14:anchorId="721AB8FB" wp14:editId="13B3A538">
            <wp:extent cx="5943600" cy="3619500"/>
            <wp:effectExtent l="0" t="0" r="0" b="0"/>
            <wp:docPr id="1" name="Picture 1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6C97" w14:textId="4FB2E098" w:rsidR="005D29C4" w:rsidRDefault="005D29C4"/>
    <w:p w14:paraId="1C5F0C13" w14:textId="60EA95CB" w:rsidR="00F41961" w:rsidRPr="00F41961" w:rsidRDefault="00F41961">
      <w:pPr>
        <w:rPr>
          <w:b/>
          <w:bCs/>
        </w:rPr>
      </w:pPr>
      <w:r w:rsidRPr="00F41961">
        <w:rPr>
          <w:b/>
          <w:bCs/>
        </w:rPr>
        <w:t>There are different types of RNNS:</w:t>
      </w:r>
    </w:p>
    <w:p w14:paraId="2281780C" w14:textId="61D48EAB" w:rsidR="00F41961" w:rsidRPr="00F41961" w:rsidRDefault="00F41961" w:rsidP="00F41961">
      <w:r w:rsidRPr="00F41961">
        <w:t>-</w:t>
      </w:r>
      <w:r w:rsidRPr="00F41961">
        <w:t>there is one-to-one</w:t>
      </w:r>
    </w:p>
    <w:p w14:paraId="40C817E2" w14:textId="50128D61" w:rsidR="00F41961" w:rsidRDefault="00F41961" w:rsidP="00F41961">
      <w:r>
        <w:t>-</w:t>
      </w:r>
      <w:r w:rsidRPr="00F41961">
        <w:t>one-to-many</w:t>
      </w:r>
      <w:r>
        <w:t xml:space="preserve">: for </w:t>
      </w:r>
      <w:r w:rsidRPr="00F41961">
        <w:t>example,</w:t>
      </w:r>
      <w:r w:rsidRPr="00F41961">
        <w:t xml:space="preserve"> a music generation or sequenced generation </w:t>
      </w:r>
    </w:p>
    <w:p w14:paraId="58AD58FE" w14:textId="7BEBDFDD" w:rsidR="00F41961" w:rsidRDefault="00F41961" w:rsidP="00F41961">
      <w:r>
        <w:t>-</w:t>
      </w:r>
      <w:r w:rsidRPr="00F41961">
        <w:t>many-to-one</w:t>
      </w:r>
      <w:r>
        <w:t xml:space="preserve">: for </w:t>
      </w:r>
      <w:r w:rsidRPr="00F41961">
        <w:t>example, sentiment classification</w:t>
      </w:r>
      <w:r>
        <w:t xml:space="preserve"> </w:t>
      </w:r>
      <w:r w:rsidRPr="00F41961">
        <w:t>Where you might want to read as input all the text with a movie review. And then, try to figure out that they liked the movie or not.</w:t>
      </w:r>
    </w:p>
    <w:p w14:paraId="22F818B9" w14:textId="25DD7394" w:rsidR="00F41961" w:rsidRDefault="00F41961" w:rsidP="00F41961">
      <w:r>
        <w:t>-</w:t>
      </w:r>
      <w:r w:rsidRPr="00F41961">
        <w:t>many-to-many</w:t>
      </w:r>
      <w:r w:rsidRPr="00F41961">
        <w:t xml:space="preserve"> </w:t>
      </w:r>
      <w:r>
        <w:t xml:space="preserve">for </w:t>
      </w:r>
      <w:r w:rsidRPr="00F41961">
        <w:t>example, name entity recognition</w:t>
      </w:r>
    </w:p>
    <w:p w14:paraId="3BA7B6C7" w14:textId="2F9DEDA4" w:rsidR="00F41961" w:rsidRDefault="00F41961" w:rsidP="00F41961">
      <w:r>
        <w:t>-</w:t>
      </w:r>
      <w:r w:rsidRPr="00F41961">
        <w:t xml:space="preserve"> </w:t>
      </w:r>
      <w:r>
        <w:t>ano</w:t>
      </w:r>
      <w:r w:rsidRPr="00F41961">
        <w:t xml:space="preserve">ther version of many-to-many, where for applications like machine translation, Tx and Ty no longer </w:t>
      </w:r>
      <w:proofErr w:type="gramStart"/>
      <w:r w:rsidRPr="00F41961">
        <w:t>have to</w:t>
      </w:r>
      <w:proofErr w:type="gramEnd"/>
      <w:r w:rsidRPr="00F41961">
        <w:t xml:space="preserve"> be the same</w:t>
      </w:r>
      <w:r>
        <w:t>.</w:t>
      </w:r>
    </w:p>
    <w:p w14:paraId="01E02BDD" w14:textId="77777777" w:rsidR="00F41961" w:rsidRDefault="00F41961" w:rsidP="00F41961"/>
    <w:p w14:paraId="4C2B372C" w14:textId="58B26AB1" w:rsidR="00F41961" w:rsidRDefault="00F41961">
      <w:r>
        <w:rPr>
          <w:noProof/>
        </w:rPr>
        <w:lastRenderedPageBreak/>
        <w:drawing>
          <wp:inline distT="0" distB="0" distL="0" distR="0" wp14:anchorId="0B84FB13" wp14:editId="50ADFFA7">
            <wp:extent cx="5943600" cy="3569970"/>
            <wp:effectExtent l="0" t="0" r="0" b="0"/>
            <wp:docPr id="2" name="Picture 2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F865" w14:textId="794646AD" w:rsidR="00F41961" w:rsidRDefault="00F41961"/>
    <w:p w14:paraId="18125F8C" w14:textId="62C09FCE" w:rsidR="00F41961" w:rsidRDefault="005563FD">
      <w:r w:rsidRPr="005563FD">
        <w:t>RNNs tend not to be very good at capturing long-range dependencies</w:t>
      </w:r>
      <w:r>
        <w:t xml:space="preserve"> due to the problem of the </w:t>
      </w:r>
      <w:r w:rsidRPr="005563FD">
        <w:t>vanishing gradients</w:t>
      </w:r>
    </w:p>
    <w:p w14:paraId="39E47390" w14:textId="77777777" w:rsidR="002A7006" w:rsidRDefault="005563FD" w:rsidP="002A7006">
      <w:pPr>
        <w:rPr>
          <w:rtl/>
        </w:rPr>
      </w:pPr>
      <w:r>
        <w:rPr>
          <w:noProof/>
        </w:rPr>
        <w:drawing>
          <wp:inline distT="0" distB="0" distL="0" distR="0" wp14:anchorId="64869E38" wp14:editId="23C704B3">
            <wp:extent cx="5943600" cy="3590290"/>
            <wp:effectExtent l="0" t="0" r="0" b="0"/>
            <wp:docPr id="3" name="Picture 3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704D" w14:textId="0C3220A0" w:rsidR="00E16364" w:rsidRDefault="005D29C4" w:rsidP="002A7006">
      <w:pPr>
        <w:rPr>
          <w:rtl/>
        </w:rPr>
      </w:pPr>
      <w:r>
        <w:lastRenderedPageBreak/>
        <w:t>There are different types of RNNS,</w:t>
      </w:r>
      <w:r w:rsidRPr="005D29C4">
        <w:t xml:space="preserve"> </w:t>
      </w:r>
      <w:r>
        <w:t>for example we have the</w:t>
      </w:r>
      <w:r w:rsidRPr="005D29C4">
        <w:t xml:space="preserve"> unidirectional RNN </w:t>
      </w:r>
      <w:r>
        <w:t>which</w:t>
      </w:r>
      <w:r w:rsidRPr="005D29C4">
        <w:t xml:space="preserve"> take information from the past to process later inputs.</w:t>
      </w:r>
      <w:r>
        <w:t xml:space="preserve"> We also have the</w:t>
      </w:r>
      <w:r w:rsidRPr="005D29C4">
        <w:t xml:space="preserve"> bidirectional RNN </w:t>
      </w:r>
      <w:r>
        <w:t xml:space="preserve">which </w:t>
      </w:r>
      <w:r w:rsidRPr="005D29C4">
        <w:t>can take context from both the past and the future.</w:t>
      </w:r>
    </w:p>
    <w:p w14:paraId="7A1A4E46" w14:textId="60F2569C" w:rsidR="002A7006" w:rsidRDefault="002A7006" w:rsidP="002A7006">
      <w:pPr>
        <w:rPr>
          <w:rtl/>
        </w:rPr>
      </w:pPr>
      <w:r>
        <w:rPr>
          <w:noProof/>
        </w:rPr>
        <w:drawing>
          <wp:inline distT="0" distB="0" distL="0" distR="0" wp14:anchorId="10F0C14F" wp14:editId="5EFE6840">
            <wp:extent cx="5943600" cy="3767455"/>
            <wp:effectExtent l="0" t="0" r="0" b="4445"/>
            <wp:docPr id="4" name="Picture 4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8613" w14:textId="118CAC70" w:rsidR="002A7006" w:rsidRDefault="002A7006" w:rsidP="002A7006">
      <w:pPr>
        <w:rPr>
          <w:rtl/>
        </w:rPr>
      </w:pPr>
    </w:p>
    <w:p w14:paraId="5CC00859" w14:textId="393CAA3A" w:rsidR="002A7006" w:rsidRDefault="002A7006" w:rsidP="002A7006">
      <w:r>
        <w:t>We also get now how to build a deeper RNNs to perform more complex functions</w:t>
      </w:r>
    </w:p>
    <w:p w14:paraId="675B5141" w14:textId="4F16F279" w:rsidR="002A7006" w:rsidRDefault="002A7006" w:rsidP="002A7006">
      <w:bookmarkStart w:id="0" w:name="_GoBack"/>
      <w:r>
        <w:rPr>
          <w:noProof/>
        </w:rPr>
        <w:lastRenderedPageBreak/>
        <w:drawing>
          <wp:inline distT="0" distB="0" distL="0" distR="0" wp14:anchorId="3E60EFE9" wp14:editId="4735D7C8">
            <wp:extent cx="5943600" cy="3576320"/>
            <wp:effectExtent l="0" t="0" r="0" b="5080"/>
            <wp:docPr id="5" name="Picture 5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A7006" w:rsidSect="005D29C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CE7034"/>
    <w:multiLevelType w:val="hybridMultilevel"/>
    <w:tmpl w:val="F8660E02"/>
    <w:lvl w:ilvl="0" w:tplc="BAB2D0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AxtzS1tLAwNjcyszBV0lEKTi0uzszPAykwrAUAKwTNVSwAAAA="/>
  </w:docVars>
  <w:rsids>
    <w:rsidRoot w:val="00487562"/>
    <w:rsid w:val="0014388A"/>
    <w:rsid w:val="002A7006"/>
    <w:rsid w:val="00487562"/>
    <w:rsid w:val="005563FD"/>
    <w:rsid w:val="005D29C4"/>
    <w:rsid w:val="00660FCE"/>
    <w:rsid w:val="00B04337"/>
    <w:rsid w:val="00E16364"/>
    <w:rsid w:val="00F4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7F3A0"/>
  <w15:chartTrackingRefBased/>
  <w15:docId w15:val="{F39FDAD8-DC5C-406C-8ECD-C3BD6557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9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2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0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4458</TotalTime>
  <Pages>4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 KA</dc:creator>
  <cp:keywords/>
  <dc:description/>
  <cp:lastModifiedBy>MH KA</cp:lastModifiedBy>
  <cp:revision>7</cp:revision>
  <dcterms:created xsi:type="dcterms:W3CDTF">2020-04-04T13:13:00Z</dcterms:created>
  <dcterms:modified xsi:type="dcterms:W3CDTF">2020-04-07T20:29:00Z</dcterms:modified>
</cp:coreProperties>
</file>