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BA" w:rsidRDefault="005525BA">
      <w:pPr>
        <w:pStyle w:val="BodyText"/>
        <w:ind w:left="105" w:firstLine="0"/>
        <w:rPr>
          <w:rFonts w:ascii="Times New Roman"/>
          <w:sz w:val="20"/>
        </w:rPr>
      </w:pPr>
      <w:bookmarkStart w:id="0" w:name="_GoBack"/>
      <w:bookmarkEnd w:id="0"/>
    </w:p>
    <w:p w:rsidR="00114C0D" w:rsidRDefault="00114C0D">
      <w:pPr>
        <w:pStyle w:val="BodyText"/>
        <w:ind w:left="105" w:firstLine="0"/>
        <w:rPr>
          <w:rFonts w:ascii="Times New Roman"/>
          <w:sz w:val="20"/>
        </w:rPr>
      </w:pPr>
    </w:p>
    <w:p w:rsidR="00114C0D" w:rsidRDefault="00114C0D">
      <w:pPr>
        <w:pStyle w:val="BodyText"/>
        <w:ind w:left="105" w:firstLine="0"/>
        <w:rPr>
          <w:rFonts w:ascii="Times New Roman"/>
          <w:sz w:val="20"/>
        </w:rPr>
      </w:pPr>
    </w:p>
    <w:p w:rsidR="00114C0D" w:rsidRDefault="00114C0D" w:rsidP="00114C0D">
      <w:pPr>
        <w:pStyle w:val="BodyText"/>
        <w:spacing w:before="40" w:line="276" w:lineRule="auto"/>
        <w:ind w:left="960" w:right="1335" w:firstLine="720"/>
        <w:rPr>
          <w:rFonts w:ascii="Times New Roman"/>
          <w:sz w:val="20"/>
        </w:rPr>
      </w:pPr>
    </w:p>
    <w:p w:rsidR="00114C0D" w:rsidRPr="00114C0D" w:rsidRDefault="0094353E" w:rsidP="00114C0D">
      <w:pPr>
        <w:pStyle w:val="BodyText"/>
        <w:spacing w:before="40" w:line="276" w:lineRule="auto"/>
        <w:ind w:left="0" w:right="1335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Intelligent Databases </w:t>
      </w:r>
      <w:r w:rsidR="00114C0D" w:rsidRPr="00114C0D">
        <w:rPr>
          <w:b/>
          <w:bCs/>
          <w:sz w:val="30"/>
          <w:szCs w:val="30"/>
        </w:rPr>
        <w:t xml:space="preserve">Term Project </w:t>
      </w:r>
    </w:p>
    <w:p w:rsidR="00114C0D" w:rsidRDefault="00114C0D">
      <w:pPr>
        <w:pStyle w:val="BodyText"/>
        <w:ind w:left="105" w:firstLine="0"/>
        <w:rPr>
          <w:rFonts w:ascii="Times New Roman"/>
          <w:sz w:val="20"/>
        </w:rPr>
      </w:pPr>
    </w:p>
    <w:p w:rsidR="00114C0D" w:rsidRDefault="00713204" w:rsidP="00713204">
      <w:pPr>
        <w:pStyle w:val="BodyText"/>
        <w:tabs>
          <w:tab w:val="left" w:pos="3990"/>
        </w:tabs>
        <w:ind w:left="105" w:firstLin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5525BA" w:rsidRDefault="0094353E">
      <w:pPr>
        <w:pStyle w:val="BodyText"/>
        <w:spacing w:before="40" w:line="276" w:lineRule="auto"/>
        <w:ind w:left="960" w:right="1335" w:firstLine="720"/>
      </w:pPr>
      <w:r>
        <w:t>You will be given historical sales information for various stores in various</w:t>
      </w:r>
      <w:r>
        <w:rPr>
          <w:spacing w:val="1"/>
        </w:rPr>
        <w:t xml:space="preserve"> </w:t>
      </w:r>
      <w:r>
        <w:t>geographies. Each store features a variety of categories, each with its own set of</w:t>
      </w:r>
      <w:r>
        <w:rPr>
          <w:spacing w:val="-65"/>
        </w:rPr>
        <w:t xml:space="preserve"> </w:t>
      </w:r>
      <w:r>
        <w:t>weekly sales.</w:t>
      </w:r>
    </w:p>
    <w:p w:rsidR="005525BA" w:rsidRDefault="005525BA">
      <w:pPr>
        <w:pStyle w:val="BodyText"/>
        <w:spacing w:before="7"/>
        <w:ind w:left="0" w:firstLine="0"/>
        <w:rPr>
          <w:sz w:val="27"/>
        </w:rPr>
      </w:pPr>
    </w:p>
    <w:p w:rsidR="005525BA" w:rsidRDefault="0094353E">
      <w:pPr>
        <w:ind w:left="9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Note</w:t>
      </w:r>
    </w:p>
    <w:p w:rsidR="005525BA" w:rsidRDefault="0094353E">
      <w:pPr>
        <w:pStyle w:val="ListParagraph"/>
        <w:numPr>
          <w:ilvl w:val="0"/>
          <w:numId w:val="4"/>
        </w:numPr>
        <w:tabs>
          <w:tab w:val="left" w:pos="1679"/>
          <w:tab w:val="left" w:pos="1680"/>
        </w:tabs>
        <w:spacing w:before="48"/>
        <w:rPr>
          <w:sz w:val="24"/>
        </w:rPr>
      </w:pPr>
      <w:r>
        <w:rPr>
          <w:sz w:val="24"/>
        </w:rPr>
        <w:t>Date attributes represents the week</w:t>
      </w:r>
    </w:p>
    <w:p w:rsidR="005525BA" w:rsidRDefault="0094353E">
      <w:pPr>
        <w:pStyle w:val="ListParagraph"/>
        <w:numPr>
          <w:ilvl w:val="0"/>
          <w:numId w:val="4"/>
        </w:numPr>
        <w:tabs>
          <w:tab w:val="left" w:pos="1679"/>
          <w:tab w:val="left" w:pos="1680"/>
        </w:tabs>
        <w:spacing w:before="42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term "holiday" relates to whether the week is a special holiday week.</w:t>
      </w:r>
    </w:p>
    <w:p w:rsidR="005525BA" w:rsidRDefault="005525BA">
      <w:pPr>
        <w:pStyle w:val="BodyText"/>
        <w:spacing w:before="2"/>
        <w:ind w:left="0" w:firstLine="0"/>
        <w:rPr>
          <w:sz w:val="31"/>
        </w:rPr>
      </w:pPr>
    </w:p>
    <w:p w:rsidR="005525BA" w:rsidRDefault="0094353E">
      <w:pPr>
        <w:pStyle w:val="Heading1"/>
        <w:rPr>
          <w:color w:val="BF0000"/>
          <w:u w:val="thick" w:color="BF0000"/>
        </w:rPr>
      </w:pPr>
      <w:r>
        <w:rPr>
          <w:color w:val="BF0000"/>
          <w:u w:val="thick" w:color="BF0000"/>
        </w:rPr>
        <w:t>Question</w:t>
      </w:r>
      <w:r>
        <w:rPr>
          <w:color w:val="BF0000"/>
          <w:spacing w:val="-6"/>
          <w:u w:val="thick" w:color="BF0000"/>
        </w:rPr>
        <w:t xml:space="preserve"> </w:t>
      </w:r>
      <w:r>
        <w:rPr>
          <w:color w:val="BF0000"/>
          <w:u w:val="thick" w:color="BF0000"/>
        </w:rPr>
        <w:t>One</w:t>
      </w:r>
      <w:r>
        <w:rPr>
          <w:color w:val="BF0000"/>
          <w:spacing w:val="-6"/>
          <w:u w:val="thick" w:color="BF0000"/>
        </w:rPr>
        <w:t xml:space="preserve"> </w:t>
      </w:r>
      <w:r>
        <w:rPr>
          <w:color w:val="BF0000"/>
          <w:u w:val="thick" w:color="BF0000"/>
        </w:rPr>
        <w:t>[Data</w:t>
      </w:r>
      <w:r>
        <w:rPr>
          <w:color w:val="BF0000"/>
          <w:spacing w:val="-6"/>
          <w:u w:val="thick" w:color="BF0000"/>
        </w:rPr>
        <w:t xml:space="preserve"> </w:t>
      </w:r>
      <w:r>
        <w:rPr>
          <w:color w:val="BF0000"/>
          <w:u w:val="thick" w:color="BF0000"/>
        </w:rPr>
        <w:t>Cleaning]</w:t>
      </w:r>
    </w:p>
    <w:p w:rsidR="00114C0D" w:rsidRDefault="00114C0D">
      <w:pPr>
        <w:pStyle w:val="Heading1"/>
        <w:rPr>
          <w:u w:val="none"/>
        </w:rPr>
      </w:pPr>
    </w:p>
    <w:p w:rsidR="005525BA" w:rsidRDefault="0094353E">
      <w:pPr>
        <w:pStyle w:val="BodyText"/>
        <w:spacing w:before="55" w:line="276" w:lineRule="auto"/>
        <w:ind w:left="960" w:right="684" w:firstLine="720"/>
      </w:pPr>
      <w:r>
        <w:t>Load the sales data from the supplied file"sales .csv", which contains historical</w:t>
      </w:r>
      <w:r>
        <w:rPr>
          <w:spacing w:val="1"/>
        </w:rPr>
        <w:t xml:space="preserve"> </w:t>
      </w:r>
      <w:r>
        <w:t>sales data from different categories.</w:t>
      </w:r>
      <w:r>
        <w:rPr>
          <w:spacing w:val="1"/>
        </w:rPr>
        <w:t xml:space="preserve"> </w:t>
      </w:r>
      <w:r>
        <w:t>Load the weather data from the suppl</w:t>
      </w:r>
      <w:r>
        <w:t>ied</w:t>
      </w:r>
      <w:r>
        <w:rPr>
          <w:spacing w:val="1"/>
        </w:rPr>
        <w:t xml:space="preserve"> </w:t>
      </w:r>
      <w:r>
        <w:t>file"weather .csv", shows the average temperature in each retail region over time. Load</w:t>
      </w:r>
      <w:r>
        <w:rPr>
          <w:spacing w:val="-65"/>
        </w:rPr>
        <w:t xml:space="preserve"> </w:t>
      </w:r>
      <w:r>
        <w:t>the fuel pricing data from the supplied file"fuel .csv",</w:t>
      </w:r>
      <w:r>
        <w:rPr>
          <w:spacing w:val="1"/>
        </w:rPr>
        <w:t xml:space="preserve"> </w:t>
      </w:r>
      <w:r>
        <w:t>which contains historical fuel</w:t>
      </w:r>
      <w:r>
        <w:rPr>
          <w:spacing w:val="1"/>
        </w:rPr>
        <w:t xml:space="preserve"> </w:t>
      </w:r>
      <w:r>
        <w:t>prices for the region.</w:t>
      </w:r>
    </w:p>
    <w:p w:rsidR="005525BA" w:rsidRDefault="005525BA">
      <w:pPr>
        <w:pStyle w:val="BodyText"/>
        <w:spacing w:before="7"/>
        <w:ind w:left="0" w:firstLine="0"/>
        <w:rPr>
          <w:sz w:val="27"/>
        </w:rPr>
      </w:pPr>
    </w:p>
    <w:p w:rsidR="005525BA" w:rsidRDefault="000E36AB">
      <w:pPr>
        <w:pStyle w:val="BodyText"/>
        <w:ind w:left="960" w:firstLine="0"/>
      </w:pPr>
      <w:r>
        <w:t>Then p</w:t>
      </w:r>
      <w:r w:rsidR="00114C0D">
        <w:t xml:space="preserve">erform </w:t>
      </w:r>
      <w:r w:rsidR="0094353E">
        <w:t>the following functions:</w:t>
      </w:r>
    </w:p>
    <w:p w:rsidR="005525BA" w:rsidRDefault="005525BA">
      <w:pPr>
        <w:pStyle w:val="BodyText"/>
        <w:spacing w:before="2"/>
        <w:ind w:left="0" w:firstLine="0"/>
        <w:rPr>
          <w:sz w:val="31"/>
        </w:rPr>
      </w:pPr>
    </w:p>
    <w:p w:rsidR="005525BA" w:rsidRDefault="0094353E">
      <w:pPr>
        <w:pStyle w:val="ListParagraph"/>
        <w:numPr>
          <w:ilvl w:val="0"/>
          <w:numId w:val="3"/>
        </w:numPr>
        <w:tabs>
          <w:tab w:val="left" w:pos="1680"/>
        </w:tabs>
        <w:spacing w:line="276" w:lineRule="auto"/>
        <w:ind w:right="900"/>
        <w:rPr>
          <w:rFonts w:ascii="Arial"/>
          <w:b/>
          <w:sz w:val="24"/>
        </w:rPr>
      </w:pPr>
      <w:r>
        <w:rPr>
          <w:sz w:val="24"/>
        </w:rPr>
        <w:t xml:space="preserve">Examine your </w:t>
      </w:r>
      <w:r>
        <w:rPr>
          <w:sz w:val="24"/>
        </w:rPr>
        <w:t>datasets with Pandas, which displays all columns and their data</w:t>
      </w:r>
      <w:r>
        <w:rPr>
          <w:spacing w:val="-65"/>
          <w:sz w:val="24"/>
        </w:rPr>
        <w:t xml:space="preserve"> </w:t>
      </w:r>
      <w:r>
        <w:rPr>
          <w:sz w:val="24"/>
        </w:rPr>
        <w:t>types, the top ten for each dataset, and basic statistics for numeric columns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(Count, mean, std, min, max). </w:t>
      </w:r>
      <w:r>
        <w:rPr>
          <w:rFonts w:ascii="Arial"/>
          <w:b/>
          <w:sz w:val="24"/>
        </w:rPr>
        <w:t>Add your comments about the data</w:t>
      </w:r>
    </w:p>
    <w:p w:rsidR="005525BA" w:rsidRPr="00114C0D" w:rsidRDefault="0094353E" w:rsidP="00114C0D">
      <w:pPr>
        <w:pStyle w:val="ListParagraph"/>
        <w:numPr>
          <w:ilvl w:val="0"/>
          <w:numId w:val="3"/>
        </w:numPr>
        <w:tabs>
          <w:tab w:val="left" w:pos="1680"/>
        </w:tabs>
        <w:spacing w:line="276" w:lineRule="auto"/>
        <w:ind w:right="900"/>
        <w:rPr>
          <w:sz w:val="24"/>
        </w:rPr>
      </w:pPr>
      <w:r>
        <w:rPr>
          <w:sz w:val="24"/>
        </w:rPr>
        <w:t>Show the missing data and incorrect values for each column, such as zeros or</w:t>
      </w:r>
      <w:r>
        <w:rPr>
          <w:spacing w:val="-65"/>
          <w:sz w:val="24"/>
        </w:rPr>
        <w:t xml:space="preserve"> </w:t>
      </w:r>
      <w:r>
        <w:rPr>
          <w:sz w:val="24"/>
        </w:rPr>
        <w:t>negative sales.</w:t>
      </w:r>
    </w:p>
    <w:p w:rsidR="005525BA" w:rsidRDefault="0094353E">
      <w:pPr>
        <w:pStyle w:val="ListParagraph"/>
        <w:numPr>
          <w:ilvl w:val="0"/>
          <w:numId w:val="3"/>
        </w:numPr>
        <w:tabs>
          <w:tab w:val="left" w:pos="1680"/>
        </w:tabs>
        <w:rPr>
          <w:sz w:val="24"/>
        </w:rPr>
      </w:pPr>
      <w:r>
        <w:rPr>
          <w:sz w:val="24"/>
        </w:rPr>
        <w:t>D</w:t>
      </w:r>
      <w:r>
        <w:rPr>
          <w:sz w:val="24"/>
        </w:rPr>
        <w:t>ecide how you want to handle missing and incorrect values and implement it.</w:t>
      </w:r>
    </w:p>
    <w:p w:rsidR="005525BA" w:rsidRDefault="0094353E" w:rsidP="00114C0D">
      <w:pPr>
        <w:pStyle w:val="ListParagraph"/>
        <w:numPr>
          <w:ilvl w:val="0"/>
          <w:numId w:val="3"/>
        </w:numPr>
        <w:tabs>
          <w:tab w:val="left" w:pos="1680"/>
        </w:tabs>
        <w:spacing w:before="42"/>
        <w:rPr>
          <w:sz w:val="24"/>
        </w:rPr>
      </w:pPr>
      <w:r>
        <w:rPr>
          <w:sz w:val="24"/>
        </w:rPr>
        <w:t>Merge all datasets into data f</w:t>
      </w:r>
      <w:r w:rsidR="00114C0D">
        <w:rPr>
          <w:sz w:val="24"/>
        </w:rPr>
        <w:t>rame based on the date and store.</w:t>
      </w:r>
    </w:p>
    <w:p w:rsidR="00114C0D" w:rsidRDefault="00114C0D" w:rsidP="00114C0D">
      <w:pPr>
        <w:tabs>
          <w:tab w:val="left" w:pos="1680"/>
        </w:tabs>
        <w:spacing w:before="42"/>
        <w:rPr>
          <w:sz w:val="24"/>
        </w:rPr>
      </w:pPr>
    </w:p>
    <w:p w:rsidR="00114C0D" w:rsidRDefault="00114C0D" w:rsidP="00114C0D">
      <w:pPr>
        <w:pStyle w:val="Heading1"/>
        <w:ind w:left="0" w:firstLine="720"/>
        <w:rPr>
          <w:u w:val="none"/>
        </w:rPr>
      </w:pPr>
      <w:r>
        <w:rPr>
          <w:color w:val="BF0000"/>
          <w:u w:val="thick" w:color="BF0000"/>
        </w:rPr>
        <w:t>Question</w:t>
      </w:r>
      <w:r>
        <w:rPr>
          <w:color w:val="BF0000"/>
          <w:spacing w:val="-8"/>
          <w:u w:val="thick" w:color="BF0000"/>
        </w:rPr>
        <w:t xml:space="preserve"> </w:t>
      </w:r>
      <w:r>
        <w:rPr>
          <w:color w:val="BF0000"/>
          <w:u w:val="thick" w:color="BF0000"/>
        </w:rPr>
        <w:t>Two [Visualization]</w:t>
      </w:r>
    </w:p>
    <w:p w:rsidR="00114C0D" w:rsidRDefault="00114C0D" w:rsidP="00114C0D">
      <w:pPr>
        <w:tabs>
          <w:tab w:val="left" w:pos="9613"/>
        </w:tabs>
        <w:ind w:left="105"/>
        <w:rPr>
          <w:sz w:val="20"/>
        </w:rPr>
      </w:pPr>
    </w:p>
    <w:p w:rsidR="00114C0D" w:rsidRDefault="00114C0D" w:rsidP="00114C0D">
      <w:pPr>
        <w:pStyle w:val="BodyText"/>
        <w:spacing w:before="3"/>
        <w:ind w:left="0" w:firstLine="0"/>
        <w:rPr>
          <w:sz w:val="6"/>
        </w:rPr>
      </w:pP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before="92"/>
        <w:rPr>
          <w:sz w:val="24"/>
        </w:rPr>
      </w:pPr>
      <w:r>
        <w:rPr>
          <w:sz w:val="24"/>
        </w:rPr>
        <w:t>M</w:t>
      </w:r>
      <w:r>
        <w:rPr>
          <w:sz w:val="24"/>
        </w:rPr>
        <w:t>ake a chart to illustrate if weekly sales are increasing or decreasing over time.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before="42"/>
        <w:rPr>
          <w:sz w:val="24"/>
        </w:rPr>
      </w:pPr>
      <w:r>
        <w:rPr>
          <w:sz w:val="24"/>
        </w:rPr>
        <w:t>Make a chart to show how much each brand sells.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before="41"/>
        <w:rPr>
          <w:sz w:val="24"/>
        </w:rPr>
      </w:pPr>
      <w:r>
        <w:rPr>
          <w:sz w:val="24"/>
        </w:rPr>
        <w:t>Determine the top ten selling stores.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before="41"/>
        <w:rPr>
          <w:sz w:val="24"/>
        </w:rPr>
      </w:pPr>
      <w:r>
        <w:rPr>
          <w:sz w:val="24"/>
        </w:rPr>
        <w:t>Make a histogram to show the top 10 stores sales.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before="42" w:line="276" w:lineRule="auto"/>
        <w:ind w:right="713"/>
        <w:rPr>
          <w:sz w:val="24"/>
        </w:rPr>
      </w:pPr>
      <w:r>
        <w:rPr>
          <w:sz w:val="24"/>
        </w:rPr>
        <w:t>Create a chart that compares average weekly sales for the top ten selling stores</w:t>
      </w:r>
      <w:r>
        <w:rPr>
          <w:spacing w:val="-65"/>
          <w:sz w:val="24"/>
        </w:rPr>
        <w:t xml:space="preserve"> </w:t>
      </w:r>
      <w:r>
        <w:rPr>
          <w:sz w:val="24"/>
        </w:rPr>
        <w:t>during holidays and non-holidays.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line="276" w:lineRule="auto"/>
        <w:ind w:right="619"/>
        <w:rPr>
          <w:sz w:val="24"/>
        </w:rPr>
      </w:pPr>
      <w:r>
        <w:rPr>
          <w:sz w:val="24"/>
        </w:rPr>
        <w:t>Create a chart that displays the average weekly sales for each brand department</w:t>
      </w:r>
      <w:r>
        <w:rPr>
          <w:spacing w:val="-65"/>
          <w:sz w:val="24"/>
        </w:rPr>
        <w:t xml:space="preserve"> </w:t>
      </w:r>
      <w:r>
        <w:rPr>
          <w:sz w:val="24"/>
        </w:rPr>
        <w:t>for the top 10 selling stores.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line="276" w:lineRule="auto"/>
        <w:ind w:right="993"/>
        <w:rPr>
          <w:sz w:val="24"/>
        </w:rPr>
      </w:pPr>
      <w:r>
        <w:rPr>
          <w:sz w:val="24"/>
        </w:rPr>
        <w:t>Make a line chart to show the relationship between weekly sales and weather</w:t>
      </w:r>
      <w:r>
        <w:rPr>
          <w:spacing w:val="-65"/>
          <w:sz w:val="24"/>
        </w:rPr>
        <w:t xml:space="preserve"> </w:t>
      </w:r>
      <w:r>
        <w:rPr>
          <w:sz w:val="24"/>
        </w:rPr>
        <w:t>Temperature.</w:t>
      </w:r>
    </w:p>
    <w:p w:rsidR="00114C0D" w:rsidRDefault="00114C0D" w:rsidP="00114C0D">
      <w:pPr>
        <w:pStyle w:val="ListParagraph"/>
        <w:numPr>
          <w:ilvl w:val="0"/>
          <w:numId w:val="2"/>
        </w:numPr>
        <w:tabs>
          <w:tab w:val="left" w:pos="1680"/>
        </w:tabs>
        <w:spacing w:line="276" w:lineRule="auto"/>
        <w:ind w:right="792"/>
        <w:rPr>
          <w:sz w:val="24"/>
        </w:rPr>
      </w:pPr>
      <w:r>
        <w:rPr>
          <w:sz w:val="24"/>
        </w:rPr>
        <w:t>Make a line chart to show the relationship between the cost of fuel and weather</w:t>
      </w:r>
      <w:r>
        <w:rPr>
          <w:spacing w:val="-65"/>
          <w:sz w:val="24"/>
        </w:rPr>
        <w:t xml:space="preserve"> </w:t>
      </w:r>
      <w:r>
        <w:rPr>
          <w:sz w:val="24"/>
        </w:rPr>
        <w:t>weekly sales.</w:t>
      </w:r>
    </w:p>
    <w:p w:rsidR="00114C0D" w:rsidRDefault="00114C0D" w:rsidP="00713204">
      <w:pPr>
        <w:pStyle w:val="ListParagraph"/>
        <w:tabs>
          <w:tab w:val="left" w:pos="1680"/>
        </w:tabs>
        <w:spacing w:line="276" w:lineRule="auto"/>
        <w:ind w:right="1731" w:firstLine="0"/>
        <w:rPr>
          <w:sz w:val="24"/>
        </w:rPr>
      </w:pPr>
    </w:p>
    <w:p w:rsidR="00114C0D" w:rsidRDefault="00114C0D" w:rsidP="00114C0D">
      <w:pPr>
        <w:pStyle w:val="BodyText"/>
        <w:ind w:left="0" w:firstLine="0"/>
        <w:rPr>
          <w:sz w:val="26"/>
        </w:rPr>
      </w:pPr>
    </w:p>
    <w:p w:rsidR="00114C0D" w:rsidRDefault="00114C0D" w:rsidP="00114C0D">
      <w:pPr>
        <w:pStyle w:val="BodyText"/>
        <w:ind w:left="0" w:firstLine="0"/>
        <w:rPr>
          <w:sz w:val="26"/>
        </w:rPr>
      </w:pPr>
    </w:p>
    <w:p w:rsidR="00114C0D" w:rsidRDefault="00114C0D" w:rsidP="00114C0D">
      <w:pPr>
        <w:pStyle w:val="BodyText"/>
        <w:ind w:left="0" w:firstLine="0"/>
        <w:rPr>
          <w:sz w:val="26"/>
        </w:rPr>
      </w:pPr>
    </w:p>
    <w:p w:rsidR="00114C0D" w:rsidRDefault="00114C0D" w:rsidP="00114C0D">
      <w:pPr>
        <w:pStyle w:val="BodyText"/>
        <w:spacing w:before="9"/>
        <w:ind w:left="0" w:firstLine="0"/>
        <w:rPr>
          <w:sz w:val="26"/>
        </w:rPr>
      </w:pPr>
    </w:p>
    <w:p w:rsidR="00114C0D" w:rsidRDefault="00114C0D" w:rsidP="00114C0D">
      <w:pPr>
        <w:pStyle w:val="Heading1"/>
        <w:rPr>
          <w:u w:val="none"/>
        </w:rPr>
      </w:pPr>
      <w:r>
        <w:rPr>
          <w:color w:val="BF0000"/>
          <w:u w:val="thick" w:color="BF0000"/>
        </w:rPr>
        <w:t>Question</w:t>
      </w:r>
      <w:r>
        <w:rPr>
          <w:color w:val="BF0000"/>
          <w:spacing w:val="-8"/>
          <w:u w:val="thick" w:color="BF0000"/>
        </w:rPr>
        <w:t xml:space="preserve"> </w:t>
      </w:r>
      <w:r>
        <w:rPr>
          <w:color w:val="BF0000"/>
          <w:u w:val="thick" w:color="BF0000"/>
        </w:rPr>
        <w:t>Three</w:t>
      </w:r>
      <w:r>
        <w:rPr>
          <w:color w:val="BF0000"/>
          <w:spacing w:val="-7"/>
          <w:u w:val="thick" w:color="BF0000"/>
        </w:rPr>
        <w:t xml:space="preserve"> </w:t>
      </w:r>
      <w:r>
        <w:rPr>
          <w:color w:val="BF0000"/>
          <w:u w:val="thick" w:color="BF0000"/>
        </w:rPr>
        <w:t>[Modeling]</w:t>
      </w:r>
    </w:p>
    <w:p w:rsidR="00114C0D" w:rsidRDefault="00114C0D" w:rsidP="00114C0D"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 w:rsidR="00114C0D" w:rsidRDefault="00114C0D" w:rsidP="00114C0D">
      <w:pPr>
        <w:pStyle w:val="BodyText"/>
        <w:spacing w:before="1"/>
        <w:ind w:left="960" w:firstLine="0"/>
      </w:pP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sales,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model:</w:t>
      </w:r>
    </w:p>
    <w:p w:rsidR="00114C0D" w:rsidRDefault="00114C0D" w:rsidP="00114C0D">
      <w:pPr>
        <w:pStyle w:val="BodyText"/>
        <w:spacing w:before="2"/>
        <w:ind w:left="0" w:firstLine="0"/>
        <w:rPr>
          <w:sz w:val="31"/>
        </w:rPr>
      </w:pPr>
    </w:p>
    <w:p w:rsidR="00114C0D" w:rsidRDefault="00114C0D" w:rsidP="00114C0D">
      <w:pPr>
        <w:pStyle w:val="ListParagraph"/>
        <w:numPr>
          <w:ilvl w:val="0"/>
          <w:numId w:val="1"/>
        </w:numPr>
        <w:tabs>
          <w:tab w:val="left" w:pos="1680"/>
        </w:tabs>
        <w:spacing w:line="276" w:lineRule="auto"/>
        <w:ind w:left="1680" w:right="619" w:hanging="360"/>
        <w:rPr>
          <w:sz w:val="24"/>
        </w:rPr>
      </w:pPr>
      <w:r>
        <w:rPr>
          <w:sz w:val="24"/>
        </w:rPr>
        <w:t>Divides the data into training and testing categories (80 percent training data and</w:t>
      </w:r>
      <w:r>
        <w:rPr>
          <w:spacing w:val="-65"/>
          <w:sz w:val="24"/>
        </w:rPr>
        <w:t xml:space="preserve"> </w:t>
      </w:r>
      <w:r>
        <w:rPr>
          <w:sz w:val="24"/>
        </w:rPr>
        <w:t>20 percent testing data).</w:t>
      </w:r>
    </w:p>
    <w:p w:rsidR="00114C0D" w:rsidRDefault="00114C0D" w:rsidP="00114C0D">
      <w:pPr>
        <w:pStyle w:val="ListParagraph"/>
        <w:numPr>
          <w:ilvl w:val="0"/>
          <w:numId w:val="1"/>
        </w:numPr>
        <w:tabs>
          <w:tab w:val="left" w:pos="1680"/>
        </w:tabs>
        <w:spacing w:line="276" w:lineRule="auto"/>
        <w:ind w:left="1680" w:right="713" w:hanging="360"/>
        <w:rPr>
          <w:sz w:val="24"/>
        </w:rPr>
      </w:pPr>
      <w:r>
        <w:rPr>
          <w:sz w:val="24"/>
        </w:rPr>
        <w:t>Create two separate supervised learning models to forecast weekly sales based</w:t>
      </w:r>
      <w:r>
        <w:rPr>
          <w:spacing w:val="-65"/>
          <w:sz w:val="24"/>
        </w:rPr>
        <w:t xml:space="preserve"> </w:t>
      </w:r>
      <w:r>
        <w:rPr>
          <w:sz w:val="24"/>
        </w:rPr>
        <w:t>on specific characteristics.</w:t>
      </w:r>
    </w:p>
    <w:p w:rsidR="00114C0D" w:rsidRDefault="00114C0D" w:rsidP="00114C0D">
      <w:pPr>
        <w:pStyle w:val="ListParagraph"/>
        <w:numPr>
          <w:ilvl w:val="0"/>
          <w:numId w:val="1"/>
        </w:numPr>
        <w:tabs>
          <w:tab w:val="left" w:pos="1746"/>
          <w:tab w:val="left" w:pos="1747"/>
        </w:tabs>
        <w:rPr>
          <w:sz w:val="24"/>
        </w:rPr>
      </w:pPr>
      <w:r>
        <w:rPr>
          <w:sz w:val="24"/>
        </w:rPr>
        <w:t>Compare the accuracy of the two models (in percentages).</w:t>
      </w:r>
    </w:p>
    <w:p w:rsidR="00114C0D" w:rsidRDefault="00114C0D" w:rsidP="00114C0D">
      <w:pPr>
        <w:pStyle w:val="ListParagraph"/>
        <w:numPr>
          <w:ilvl w:val="0"/>
          <w:numId w:val="1"/>
        </w:numPr>
        <w:tabs>
          <w:tab w:val="left" w:pos="1680"/>
        </w:tabs>
        <w:spacing w:before="42" w:line="276" w:lineRule="auto"/>
        <w:ind w:left="1680" w:right="847" w:hanging="360"/>
        <w:rPr>
          <w:sz w:val="24"/>
        </w:rPr>
      </w:pPr>
      <w:r>
        <w:rPr>
          <w:sz w:val="24"/>
        </w:rPr>
        <w:t>Create a clustering model to group together store categories with similar sales.</w:t>
      </w:r>
      <w:r>
        <w:rPr>
          <w:spacing w:val="-65"/>
          <w:sz w:val="24"/>
        </w:rPr>
        <w:t xml:space="preserve"> </w:t>
      </w:r>
      <w:r>
        <w:rPr>
          <w:sz w:val="24"/>
        </w:rPr>
        <w:t>Which number of Clusters is the best? Why?</w:t>
      </w:r>
    </w:p>
    <w:p w:rsidR="00114C0D" w:rsidRPr="00114C0D" w:rsidRDefault="00114C0D" w:rsidP="00114C0D">
      <w:pPr>
        <w:tabs>
          <w:tab w:val="left" w:pos="1680"/>
        </w:tabs>
        <w:spacing w:before="42"/>
        <w:rPr>
          <w:sz w:val="24"/>
        </w:rPr>
        <w:sectPr w:rsidR="00114C0D" w:rsidRPr="00114C0D">
          <w:type w:val="continuous"/>
          <w:pgSz w:w="12240" w:h="15840"/>
          <w:pgMar w:top="60" w:right="880" w:bottom="280" w:left="480" w:header="720" w:footer="720" w:gutter="0"/>
          <w:cols w:space="720"/>
        </w:sectPr>
      </w:pPr>
    </w:p>
    <w:p w:rsidR="005525BA" w:rsidRDefault="005525BA" w:rsidP="00114C0D">
      <w:pPr>
        <w:pStyle w:val="Heading1"/>
        <w:ind w:left="0"/>
        <w:rPr>
          <w:sz w:val="24"/>
        </w:rPr>
      </w:pPr>
    </w:p>
    <w:sectPr w:rsidR="005525BA">
      <w:pgSz w:w="12240" w:h="15840"/>
      <w:pgMar w:top="60" w:right="8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732C"/>
    <w:multiLevelType w:val="hybridMultilevel"/>
    <w:tmpl w:val="84B492BA"/>
    <w:lvl w:ilvl="0" w:tplc="505419C2">
      <w:start w:val="1"/>
      <w:numFmt w:val="decimal"/>
      <w:lvlText w:val="%1."/>
      <w:lvlJc w:val="left"/>
      <w:pPr>
        <w:ind w:left="1746" w:hanging="42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9787AC6">
      <w:numFmt w:val="bullet"/>
      <w:lvlText w:val="•"/>
      <w:lvlJc w:val="left"/>
      <w:pPr>
        <w:ind w:left="2654" w:hanging="427"/>
      </w:pPr>
      <w:rPr>
        <w:rFonts w:hint="default"/>
        <w:lang w:val="en-US" w:eastAsia="en-US" w:bidi="ar-SA"/>
      </w:rPr>
    </w:lvl>
    <w:lvl w:ilvl="2" w:tplc="973C461A">
      <w:numFmt w:val="bullet"/>
      <w:lvlText w:val="•"/>
      <w:lvlJc w:val="left"/>
      <w:pPr>
        <w:ind w:left="3568" w:hanging="427"/>
      </w:pPr>
      <w:rPr>
        <w:rFonts w:hint="default"/>
        <w:lang w:val="en-US" w:eastAsia="en-US" w:bidi="ar-SA"/>
      </w:rPr>
    </w:lvl>
    <w:lvl w:ilvl="3" w:tplc="C77C8FDC">
      <w:numFmt w:val="bullet"/>
      <w:lvlText w:val="•"/>
      <w:lvlJc w:val="left"/>
      <w:pPr>
        <w:ind w:left="4482" w:hanging="427"/>
      </w:pPr>
      <w:rPr>
        <w:rFonts w:hint="default"/>
        <w:lang w:val="en-US" w:eastAsia="en-US" w:bidi="ar-SA"/>
      </w:rPr>
    </w:lvl>
    <w:lvl w:ilvl="4" w:tplc="7244F77A">
      <w:numFmt w:val="bullet"/>
      <w:lvlText w:val="•"/>
      <w:lvlJc w:val="left"/>
      <w:pPr>
        <w:ind w:left="5396" w:hanging="427"/>
      </w:pPr>
      <w:rPr>
        <w:rFonts w:hint="default"/>
        <w:lang w:val="en-US" w:eastAsia="en-US" w:bidi="ar-SA"/>
      </w:rPr>
    </w:lvl>
    <w:lvl w:ilvl="5" w:tplc="BF18B29E">
      <w:numFmt w:val="bullet"/>
      <w:lvlText w:val="•"/>
      <w:lvlJc w:val="left"/>
      <w:pPr>
        <w:ind w:left="6310" w:hanging="427"/>
      </w:pPr>
      <w:rPr>
        <w:rFonts w:hint="default"/>
        <w:lang w:val="en-US" w:eastAsia="en-US" w:bidi="ar-SA"/>
      </w:rPr>
    </w:lvl>
    <w:lvl w:ilvl="6" w:tplc="F20AF388">
      <w:numFmt w:val="bullet"/>
      <w:lvlText w:val="•"/>
      <w:lvlJc w:val="left"/>
      <w:pPr>
        <w:ind w:left="7224" w:hanging="427"/>
      </w:pPr>
      <w:rPr>
        <w:rFonts w:hint="default"/>
        <w:lang w:val="en-US" w:eastAsia="en-US" w:bidi="ar-SA"/>
      </w:rPr>
    </w:lvl>
    <w:lvl w:ilvl="7" w:tplc="2CAE9812">
      <w:numFmt w:val="bullet"/>
      <w:lvlText w:val="•"/>
      <w:lvlJc w:val="left"/>
      <w:pPr>
        <w:ind w:left="8138" w:hanging="427"/>
      </w:pPr>
      <w:rPr>
        <w:rFonts w:hint="default"/>
        <w:lang w:val="en-US" w:eastAsia="en-US" w:bidi="ar-SA"/>
      </w:rPr>
    </w:lvl>
    <w:lvl w:ilvl="8" w:tplc="7C1A8E1C">
      <w:numFmt w:val="bullet"/>
      <w:lvlText w:val="•"/>
      <w:lvlJc w:val="left"/>
      <w:pPr>
        <w:ind w:left="9052" w:hanging="427"/>
      </w:pPr>
      <w:rPr>
        <w:rFonts w:hint="default"/>
        <w:lang w:val="en-US" w:eastAsia="en-US" w:bidi="ar-SA"/>
      </w:rPr>
    </w:lvl>
  </w:abstractNum>
  <w:abstractNum w:abstractNumId="1">
    <w:nsid w:val="23B51C09"/>
    <w:multiLevelType w:val="hybridMultilevel"/>
    <w:tmpl w:val="6C58D37E"/>
    <w:lvl w:ilvl="0" w:tplc="3E16367E">
      <w:start w:val="1"/>
      <w:numFmt w:val="decimal"/>
      <w:lvlText w:val="%1."/>
      <w:lvlJc w:val="left"/>
      <w:pPr>
        <w:ind w:left="16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DD4F1C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0FDE2E9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70C81B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9FD66E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18B899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3FBA40B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E236D89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19CAABF8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2">
    <w:nsid w:val="30100FBA"/>
    <w:multiLevelType w:val="hybridMultilevel"/>
    <w:tmpl w:val="04FEE738"/>
    <w:lvl w:ilvl="0" w:tplc="F948EBB2">
      <w:numFmt w:val="bullet"/>
      <w:lvlText w:val="●"/>
      <w:lvlJc w:val="left"/>
      <w:pPr>
        <w:ind w:left="16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4B4260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424A792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15C4C4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8B2ED1E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2DAC865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5CD00AE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EA435E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FDCE858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">
    <w:nsid w:val="5FDF339C"/>
    <w:multiLevelType w:val="hybridMultilevel"/>
    <w:tmpl w:val="5DB09F3A"/>
    <w:lvl w:ilvl="0" w:tplc="17A0CE34">
      <w:start w:val="1"/>
      <w:numFmt w:val="decimal"/>
      <w:lvlText w:val="%1."/>
      <w:lvlJc w:val="left"/>
      <w:pPr>
        <w:ind w:left="16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6866E6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230A820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3EF0DD8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452030D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9B7A40F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B83440B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EFB0E6F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0BBA45B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25BA"/>
    <w:rsid w:val="000E36AB"/>
    <w:rsid w:val="00114C0D"/>
    <w:rsid w:val="00355544"/>
    <w:rsid w:val="005525BA"/>
    <w:rsid w:val="00713204"/>
    <w:rsid w:val="0094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D1743-B4AB-47E0-8951-4E1F0CE8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960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Three</dc:title>
  <cp:lastModifiedBy>Ayman</cp:lastModifiedBy>
  <cp:revision>6</cp:revision>
  <dcterms:created xsi:type="dcterms:W3CDTF">2023-04-04T14:03:00Z</dcterms:created>
  <dcterms:modified xsi:type="dcterms:W3CDTF">2023-04-04T14:12:00Z</dcterms:modified>
</cp:coreProperties>
</file>