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188516" w14:textId="7FF60AA9" w:rsidR="00EF212A" w:rsidRPr="00096EED" w:rsidRDefault="00375DC7" w:rsidP="0038478F">
      <w:pPr>
        <w:pStyle w:val="StyleFive"/>
      </w:pPr>
      <w:r w:rsidRPr="00096EED">
        <w:rPr>
          <w:noProof/>
        </w:rPr>
        <mc:AlternateContent>
          <mc:Choice Requires="wps">
            <w:drawing>
              <wp:anchor distT="4294967295" distB="4294967295" distL="114300" distR="114300" simplePos="0" relativeHeight="251664384" behindDoc="0" locked="0" layoutInCell="1" allowOverlap="1" wp14:anchorId="5518E228" wp14:editId="298F77DC">
                <wp:simplePos x="0" y="0"/>
                <wp:positionH relativeFrom="column">
                  <wp:posOffset>-571500</wp:posOffset>
                </wp:positionH>
                <wp:positionV relativeFrom="paragraph">
                  <wp:posOffset>-1</wp:posOffset>
                </wp:positionV>
                <wp:extent cx="7040880" cy="0"/>
                <wp:effectExtent l="0" t="0" r="0" b="0"/>
                <wp:wrapNone/>
                <wp:docPr id="84123916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0880" cy="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0481416" id="Straight Connector 50" o:spid="_x0000_s1026" style="position:absolute;left:0;text-align:left;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0" to="50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WJ4gEAAK4DAAAOAAAAZHJzL2Uyb0RvYy54bWysU8tu2zAQvBfoPxC815KdNHEEyznYSC9B&#10;a8DpB2woUiLCF7isZf99l/QjTnsrqgNBcrmzO7OjxePeGraTEbV3LZ9Oas6kE77Trm/5z5enL3PO&#10;MIHrwHgnW36QyB+Xnz8txtDImR+86WRkBOKwGUPLh5RCU1UoBmkBJz5IR0Hlo4VEx9hXXYSR0K2p&#10;ZnV9V40+diF6IRHpdn0M8mXBV0qK9EMplImZllNvqayxrK95rZYLaPoIYdDi1Ab8QxcWtKOiF6g1&#10;JGC/ov4LymoRPXqVJsLbyiulhSwciM20/oPNdoAgCxcSB8NFJvx/sOL7bhOZ7lo+v53Obh6mdzec&#10;ObA0qm2KoPshsZV3joT0kX0tgo0BG8pbuU3MlMXebcOzF29IYlYfgvmA4fhsr6LNz4kz25cBHC4D&#10;kPvEBF3e17f1fE5zEudYBc05MURM36S3LG9abrTL2kADu2dMuTQ05yf52vknbUyZr3FsJHPO7usM&#10;DWQzZSDR1gYijq7nDExP/hUpFkj0Rnc5PQPhAVcmsh2Qhch5nR9fqF/ODGCiAJEoX7YStfAhNfez&#10;BhyOySV0dJzViWxvtCXdr7ONyxVlMe6J1buGeffqu8MmnoUmU5SiJwNn112faX/9my1/AwAA//8D&#10;AFBLAwQUAAYACAAAACEAn2x4Y9sAAAAGAQAADwAAAGRycy9kb3ducmV2LnhtbEyPzU7DMBCE70i8&#10;g7VI3Fq7lajaEKdCIHqCA6UPsIm3ScA/IXbSwNOzOcFlpdGMZr/J95OzYqQ+tsFrWC0VCPJVMK2v&#10;NZzenxdbEDGhN2iDJw3fFGFfXF/lmJlw8W80HlMtuMTHDDU0KXWZlLFqyGFcho48e+fQO0ws+1qa&#10;Hi9c7qxcK7WRDlvPHxrs6LGh6vM4OA2H6efuxVbjU7k7DeuzPXy94sdG69ub6eEeRKIp/YVhxmd0&#10;KJipDIM3UVgNi53iLUkD39lWqy1PKWcti1z+xy9+AQAA//8DAFBLAQItABQABgAIAAAAIQC2gziS&#10;/gAAAOEBAAATAAAAAAAAAAAAAAAAAAAAAABbQ29udGVudF9UeXBlc10ueG1sUEsBAi0AFAAGAAgA&#10;AAAhADj9If/WAAAAlAEAAAsAAAAAAAAAAAAAAAAALwEAAF9yZWxzLy5yZWxzUEsBAi0AFAAGAAgA&#10;AAAhACc8hYniAQAArgMAAA4AAAAAAAAAAAAAAAAALgIAAGRycy9lMm9Eb2MueG1sUEsBAi0AFAAG&#10;AAgAAAAhAJ9seGPbAAAABgEAAA8AAAAAAAAAAAAAAAAAPAQAAGRycy9kb3ducmV2LnhtbFBLBQYA&#10;AAAABAAEAPMAAABEBQAAAAA=&#10;" strokecolor="windowText" strokeweight="1pt">
                <v:stroke joinstyle="miter"/>
                <o:lock v:ext="edit" shapetype="f"/>
              </v:line>
            </w:pict>
          </mc:Fallback>
        </mc:AlternateContent>
      </w:r>
    </w:p>
    <w:p w14:paraId="31B6A045" w14:textId="2BA35E3F" w:rsidR="00EF212A" w:rsidRPr="00096EED" w:rsidRDefault="00375DC7">
      <w:pPr>
        <w:spacing w:after="0" w:line="360" w:lineRule="auto"/>
        <w:ind w:left="720" w:hanging="360"/>
        <w:jc w:val="center"/>
        <w:rPr>
          <w:rFonts w:asciiTheme="majorBidi" w:eastAsia="Calibri" w:hAnsiTheme="majorBidi" w:cstheme="majorBidi"/>
          <w:b/>
          <w:bCs/>
          <w:sz w:val="32"/>
          <w:szCs w:val="32"/>
        </w:rPr>
      </w:pPr>
      <w:r w:rsidRPr="00096EED">
        <w:rPr>
          <w:noProof/>
        </w:rPr>
        <mc:AlternateContent>
          <mc:Choice Requires="wps">
            <w:drawing>
              <wp:anchor distT="0" distB="0" distL="114300" distR="114300" simplePos="0" relativeHeight="251660288" behindDoc="0" locked="0" layoutInCell="1" allowOverlap="1" wp14:anchorId="1791E114" wp14:editId="06F2CCB1">
                <wp:simplePos x="0" y="0"/>
                <wp:positionH relativeFrom="column">
                  <wp:posOffset>-274320</wp:posOffset>
                </wp:positionH>
                <wp:positionV relativeFrom="paragraph">
                  <wp:posOffset>-243840</wp:posOffset>
                </wp:positionV>
                <wp:extent cx="1095375" cy="1363980"/>
                <wp:effectExtent l="11430" t="11430" r="7620" b="15240"/>
                <wp:wrapNone/>
                <wp:docPr id="94883153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363980"/>
                        </a:xfrm>
                        <a:prstGeom prst="rect">
                          <a:avLst/>
                        </a:prstGeom>
                        <a:blipFill dpi="0" rotWithShape="1">
                          <a:blip r:embed="rId9"/>
                          <a:srcRect/>
                          <a:stretch>
                            <a:fillRect/>
                          </a:stretch>
                        </a:blipFill>
                        <a:ln w="12700">
                          <a:solidFill>
                            <a:srgbClr val="203864"/>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6DB2C8" id="Rectangle 1" o:spid="_x0000_s1026" style="position:absolute;left:0;text-align:left;margin-left:-21.6pt;margin-top:-19.2pt;width:86.25pt;height:10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BAFV7AgAA3AQAAA4AAABkcnMvZTJvRG9jLnhtbKxUy27bMBC8F+g/&#10;ELw3kvyKLUQOgqQpAvQRNC16pkjKIspXl7Tl9Ou7pGzXbQ8FiuogkNrlcHZmV1fXe6PJTkJQzja0&#10;uigpkZY7oeymoZ8/3b9aUhIis4JpZ2VDn2Wg1+uXL64GX8uJ650WEgiC2FAPvqF9jL4uisB7aVi4&#10;cF5aDHYODIu4hU0hgA2IbnQxKctFMTgQHhyXIeDXuzFI1xm/6ySPH7ouyEh0Q5FbzG/I7za9i/UV&#10;qzfAfK/4gQb7BxaGKYuXnqDuWGRkC+oPKKM4uOC6eMGdKVzXKS5zDVhNVf5WzVPPvMy1oDjBn2QK&#10;/w+Wv989AlGioavZcjmt5tMFJZYZtOojisfsRktSJZkGH2rMfvKPkAoN/q3jXwOx7rbHLHkD4IZe&#10;MoHkcn7xy4G0CXiUtMM7JxCdbaPLiu07MAkQtSD7bMzzyRi5j4Tjx6pczaeXc0o4xqrpYrpaZusK&#10;Vh+PewjxjXSGpEVDAclneLZ7GyLSx9RjSrqt1crfK62J8GgSdga4+EXFPkueKjgmHUTHlvl7a452&#10;3jm+NdLGsT9BahZxOEKvfMBramlaiXLDg8gyoZLAk9S5E0MEGXmfLu+Q3eE7cj8FcH3knrK0JQPS&#10;nVyWZaYcnFYiFZaCATbtrQayY9j9k3K6XMySkwnuPM2oiDOolWnoskzPOBXJzNdWZF6RKT2u8bC2&#10;iHE0dGyM1olnNBdFzGLiDwEXvYPvlAw4XA0N37YMJCX6wWKDrKrZLE1j3szml5NkwHmkPY8wyxGq&#10;oTwCJePmNo4zvPWgNj3eNRpm3Q22Vaey4YnhyOtAF0coF38Y9zSj5/uc9fOntP4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VqO/RuAAAAALAQAADwAAAGRycy9kb3ducmV2LnhtbEyP&#10;wWqDQBCG74W+wzKF3pI1KjE1riEECj30kCaBXFedqsSdFXeN9u07ObW3f5iPf77JdrPpxB0H11pS&#10;sFoGIJBKW7VUK7ic3xcbEM5rqnRnCRX8oINd/vyU6bSyE33h/eRrwSXkUq2g8b5PpXRlg0a7pe2R&#10;ePdtB6M9j0Mtq0FPXG46GQbBWhrdEl9odI+HBsvbaTQKRp+E1+vqXNv+o9wfD8dk+sRCqdeXeb8F&#10;4XH2fzA89FkdcnYq7EiVE52CRRyFjHKINjGIBxG+RSAKDsk6Bpln8v8P+S8AAAD//wMAUEsDBAoA&#10;AAAAAAAAIQDYKIXmXVIAAF1SAAAVAAAAZHJzL21lZGlhL2ltYWdlMS5qcGVn/9j/4AAQSkZJRgAB&#10;AQAAAQABAAD/4QBsRXhpZgAASUkqAAgAAAADADEBAgAHAAAAMgAAABICAwACAAAAAgACAGmHBAAB&#10;AAAAOgAAAAAAAABQaWNhc2EAAAMAAJAHAAQAAAAwMjIwAqAEAAEAAADyAQAAA6AEAAEAAADEAQAA&#10;AAAAAP/bAEMACAYGBwYFCAcHBwkJCAoMFA0MCwsMGRITDxQdGh8eHRocHCAkLicgIiwjHBwoNyks&#10;MDE0NDQfJzk9ODI8LjM0Mv/bAEMBCQkJDAsMGA0NGDIhHCEyMjIyMjIyMjIyMjIyMjIyMjIyMjIy&#10;MjIyMjIyMjIyMjIyMjIyMjIyMjIyMjIyMjIyMv/CABEIAcQB8gMBIgACEQEDEQH/xAAaAAEAAwEB&#10;AQAAAAAAAAAAAAAAAQQFAwIG/8QAGAEBAQEBAQAAAAAAAAAAAAAAAAECAwT/2gAMAwEAAhADEAAA&#10;At8iJQJQJQJQJQJQJQJQJQJQJQJQJQJQJQJQJQJQJQJQJQJQJQJQJQJQJQJQJQJQJFlf5/e+az17&#10;uDPTu4Du4Du4Du4Du4Du4Du4Du4Du4Du4Du4Du4Du4Du4Du4Du4Du4Du4Du4Du4Du4Du4Du4Du4D&#10;u4Du4Du4Du4Dvp4utc7I3wrfM/TfM47BOgAAAAAAAAAAAAAAAAAAAAAAAAAAADWyda42Et8K3zP0&#10;3zOOwToAAAAAAAAAAAAAAAAAAAAAAAAAAAA1snWuNkb41vmfqsvPTJaybyWsMlrDJawyWsMlrDJa&#10;wyWsMlrDJawyWsTJawyWsXJa3IzlivNAAAAAAADsnFf7WZTWJktYZLWGS1hktYZOtF2y6NcQUAAA&#10;AAAAAAAeSVDMmtujj+c7uVvKbBQAAAAAAAJ71yat/wCbXP1s/M6V56k8/dzIoAEAHiX28D28D28D&#10;28D28D28D28D28D3HmD3FfGXRyuLPXy9Jry9Dy9F8vRPL0PL37OKx6SqtzZTXIWoteYruvhfIUAA&#10;Dpp5C5+r9/L7F5aLz61kADzj7GNBBZQJQJQJQJQJQJQJgESiEiEqhIhIhIhIACAAAESPHPuWly0v&#10;M1nLldvmJoAe0ubmbp74+xcgecbZxogKAAAAAAAAAAAAAAAAAAAAAAEAca1+Gs31b15vP1erXKRc&#10;goHnG2caICgAAAAAAAAAAAAAAAHvqV1r0U1vyVnXweQABAAU68hr9MfTTsKAA842zjRAUAAIR60q&#10;zGliS2YpGryiLyiLs1LTMiwAAAdTl2vd0qWOghKgAIj0K9bRRi+dmmUkwoAAEdPA1+uTqJ6FAecb&#10;ZxogKAAEetnG2bKfzujnZ7BNgDqlnqa4hYAALx5veiBQQieZ6YtGb+on57ZubKJQKRI4ZuzyjIe/&#10;CgAAL1H0bTx7sA842zjRAUAAI9a+Ro189yMegABcqaF5+heYUABY0+XZCJoczopTFxWsFX5v6T5v&#10;PXZ1cvV1iJ5V2bqn7LKJpEwcMvbzIrhQAANC5laqBZ5xtnGlgKAAEerdTvbhjHcAD3oUrt5BrAAD&#10;rytGhWpxLds5fitfJ0slm9b4WTF0s+wd/mvpfms9drSzbusZ17O1GemRs4xp2M+2OOJvNe+WFvmW&#10;EAAA97GJtJ6FecbZxogKAAEerFe5Xzwx6AAO12hf1yC4AAWqvYpaNK3N9MrToLtZWzj3lpWKtkyO&#10;9a8vv5r6X5rPTau0tHWMfVy9FmxjbGMXPXsuH9L8z9LNfMbeJsrUFwAAA2sfZSRXnG2caICgAAet&#10;LN2D5OO/DHcFAnRzb1x1F5BQCYF+t70jLuWJIq2yZvW4rO0PXOOHzepSz10tX5/Y1jxy0DNPnoAl&#10;WR20YlyvdzKAAAAO2tQvoFecbZxogKAAB62cbZTGyvpvms9YE6AO/Amm8e9cQsACF+grbmjdSRQA&#10;EJESAICgOcZkOZKFAAJi2XOsSgV5xtnGiAoAAHrZxtlGBv8ABfmHvxj0AAdbubZuLSJ1yAAAd+A1&#10;uuJYTUVe57RIAFDyenGsXalPxHryKAAAJj1q87FgUB5xtnGiAoAAHrZxtlJiVmXifW4eeucM9QAL&#10;VjNs3naRN5hQAQAmFdelYXJpC75qDvz8AAICgAB5PWjT1iRcgoHnG2caICgABHrZxbll9RF7xUGZ&#10;R38vPWosmqyyKzryl63M6bnSV+95yEAACgAAAAAAAhEVWu9TwnSdzCk+tZ2jrhIoDzjbONEBQAAg&#10;KAAACHL1QaQZ7APfglrvnTc6Sn1uO7z6ZCgAAAACPMvuOHFbdeum5gmwB6SPoa2prl6GsAecbZxo&#10;gKAAAAAAEOzTs5Ze2X5KPpsrPXOevM2AABPvmTv0qLLvqgTQZ40IoC95piz44l9eSUFAEkLmrcZe&#10;zYnXKJLkFA842zjRAUAAAAAB2aaPZQIiRwzdlNfLcfras3841ac3WTE0AAAAAAAJId7dzm9Ny5c4&#10;ulbXEJXIAAAHnJ2IjHbMGO2BjtiDIa9ZaLYJjtgY/TUHn3BJRNoAIQlkVCRyr3EZVfdNfOc/p0vy&#10;sfVeV+WfUj5afqPR8x0+kJg9thZQs9jMSEoEoEvM1IQgsolABzXpFChLuzi+ZdWh0pLrcFIsK8ru&#10;xyoXGrUsU0XPGY171cS4Xpwe0bEYStHrV6Rdn5+a+g81cxN3N4TNdr2b1TRnB7Vs1+1Fld85bXrW&#10;wtAuqdJNmMgvvUxdGLPrDvWco5JrT6cfFzVtZfWa2eWfbueNmjwXpoZdqXTQuJ4dsReHnXtTWTV+&#10;gJ8/03C0aW5Xsy25EZHTvbJxN7zZk89mZcCN8YvvW9mFw0+TVf1tGfnY+jLh+tofP+t4ZnrSlMT3&#10;FxbuHuxc5HHbmXCncrrl8drufP8AvdGL11oTJq/QDBtak1yr3yY1feiXB7drTWVY1jORz25qUmZr&#10;d8atmM+qbXnPtndnSaE52gc/WbYS5OXeXrFAaEZWgWOXCS14oe0te8fmu5GZ7NJm+y6qi1ORaLfT&#10;H7lmxmaMemZys12SXUnN9mjz6ZRqMmTUnI7l33SpJr+8lLrTh961POPonWafONKc5WiyZNcDhYFb&#10;13FWLYqrQq+rArdOop2vQr87grWQ517greLgq++4q2ZFfncHJ1FObYrrApW/QrTYFZZFH3bHmlfF&#10;dYFbr0FL1bHDxaHHjcHD11HCvfFSbQrLIhI8gAAAAAAAAAAAAAAAAAAAAAAAAAAAAAAA/9oADAMB&#10;AAIAAwAAACEYIIYoIoooYI4oIYIIoYIIIIoIIIIIIYHnLLLLLLLLLLLLLLLLLLLLLLLLLLLLLYFb&#10;zzzzzzzzzzzzzzzzzzzzzzzzzzzyxXFbzzzzzzzzzzzzzzzzzzzzzzzzzzzz1UAIAAAIIIIIAIEE&#10;AUzzzzzzzwkkUEEEFgHzzzzzzzzzzwDH8JTzzXjzzywKb+bSgEGIIIIIIIIJbWoIMIMMI8kAMYAE&#10;EDHMjzy8QwwwwwwxhPPHHHnEkrYIJOPcggBcXzz/AM8888888888888888888888/HlOXR88/wDP&#10;PMMcccMcdPPPMMdOOPOMNM/wQNwPPP8Azzwdg5wwy5XzzAU8JgACAIlDTzyCfTz/AM88TBaBADDV&#10;84ASM+eDFe8c3Y88sUQ8/wDPPIkCgAFUlfJCmMMpjsMtvFP1fPKCvf8AzzwIQQkCIl3xD7HuuNZQ&#10;U2pHhXzylvz/AM88C1AoAJ888AFEnH8WAF/NPt188oj8/wDPPDUAxCIglfAIGqsIx/alhF5VPPKS&#10;/P8Azzz0EMGw4JTwLS7zygAR2whaJTygCrz/AM889DZA8JQIAEMA9CK+4kIpE888Cac8/wDPPOUU&#10;XQKEcw0MBw2EEIIIAlPMAeUfPP8AzzwMX78IEAOUMIJ7zzzzzzwANQmXfzz/AM88XBwoBCVgCDwF&#10;Dwww4wxOR5iBF388/wDPPPPPKIgfKggVQA4AVGEccwAQF8YfPP8ADDDDDCAUQ0lOwEoIIIABAAAE&#10;DBDyzTz7f/XzH+09zzn4SAsSszGFd2f456jGxH3iGaI4JZPjTMl6FXqOUtizXieFNSrlFYNdq/Zy&#10;dN9v/vxN8Z44krNLJZMP3L8jf39RzzwTXCjhAEQhASAjKVgjSiTW5BgKxDxzxyxzwxywywwxxxyy&#10;yzzzwyywxyxyzzwAAAAAAAAAAAAAAAAAAAAAAAAAAAAAAAD/2gAMAwEAAgADAAAAECvjmtvtplur&#10;strirjhqjjjrhrzzjjjjvXf/AP8A/wD/AP8A/wD/AP8A/wD/AP8A/wD/AP8A/wD/AP8A/wD/AP8A&#10;/wD8Mgwwwwwwwwwwwwwwwwwwwwwwwwwwww0zfgwwwwwwwwwwwwwwwwwwwwwwwwwwwwwlfSArntFP&#10;MGJtM13hMgwwwwww47G3+VyyMKAAAAAAAAAALaJY6wwyhwww0v8AiOohR39LPPPPPPPPcKX33z30&#10;zIFSJv6QwwJdgwyEkEEEEEEFXz/z33X1TYv9+dCbXb2XxzwkEEEEEEEEEEEEEEEEEEEEEEEKu0Zy&#10;3zykEEE0Qow0w4sEEE0g0soIk0k4LzpLzzykEEHpc1AEXWgEE3yy7QCgS+sEkEGGrjykEEG77EA1&#10;QaAEXufALNCcICAeMEFEkzykEEF+Uv8A7XvoBcJokfCLYnnY8VqBBVX9pBBB+ca2nn0gB4DUU0YD&#10;8uv7gsoBBUM8pBBB/J/Uv8BBD5gCReejsl06lgIBBV48pBBBw+5xz03oBgpZHZWWMPXIgerBBUoA&#10;pBBDAvc+T1WpB/MCMMMtopU0HGpBV7KApBBDA83SDwG995x3ab+KMMFDRBBBn3s8pBBBEu5IfXIc&#10;uvN6+kogAEd/pBNUit88pBBBeuNIXAAduALfjBBBBBBBt2SgEV88pBBBquNV4TVh9gvX5NNNENM6&#10;4FYwTAc8pBBBBBBVfnpgc6qOGhCL3qyk/qyIpB88hFNJBNNZ7Yx1UR88Bwx/zrr/AMRpiAEOPJRD&#10;AwhzEl4PJQACBXLJ2lnHHTn7nCUKcYET/MpGfwMAkLiLJtzB2N62cosFzwtdzrHYy4T/AI7aussd&#10;AoA6JmoaT9Y8RCf5pP4EBBiROyChiu1zRyBR/wB+A0cIle8o3suw8ssM8MMcMsM88c8888MM88Mc&#10;8Ms888M8AAAAAAAAAAAAAAAAAAAAAAAAAAAAAAAA/8QAJREAAgIBBQEAAwEAAwAAAAAAAAECERID&#10;EBMgITEwMkFAIlFg/9oACAECAQE/ALLLLLLLLLLLLLLLLLLRZZaLLLRZZaLLLL21ZNPwzZmzNmbM&#10;2ZszZmzNmbM2ZszZmzNmbM2ZszZmzNmbM2ZszZmzNmbM2aUm3trff92l+22t9/3aX3bUi2cbONnG&#10;zjZxs42cbONnGzjZxs4pHEzjY/wqDZxM4pHHI42cbIQa/NLUSHq2OT/EpNC1WhaqYmn3tFotFotF&#10;otFjlRKTfw9ZTPT0pmDFBnGYMwMGNUXsiM6FqIu92X1ssssqxJI8PDw8PCii90hwTHpoca2sSf8A&#10;CF1u/wDQ9nCxaRGCXR/nvpXf0TFLo+iESdGaORD1EJifShIoS2ooorqhPd9UashI8IxIlbr0rpLU&#10;pkZZHu9dULZ9GL4SdvZEBF3ul11F6Q+bX+BbPr/NntpooS3U7dDl7Q2LbV8ZD9Sxi+WKVkJX1js+&#10;iH8GMfw0/nVfsP8AYfwR/TWNP9RfSQ1/xNL47NP+i+bsjs+jKtElW+mxdEkYooQ0TTbILyikNXti&#10;kJKPVbPoyJqqhfNoumR93f0TF0pFdGx+i6LZ9GRJxsfj2ZCRaLK3ssssvaxsXVLd9GRPpqQ/u6dM&#10;jIXWyyyyy9lvZH3o+iEWXZOFscDCj4RnQpWX+O0OY5kJ0Rla3fb0vZE2WJFtCkKSF3yQ5octvCr+&#10;GnFrd/hiiULJadDTW/wU2jMzOQ5DkMxy3SbI6dkdNLoyyyy+kVv4OCZLSf8AB6bRT28PDwoooSsW&#10;myOkKCXZoooraiihdE9qscEcaZwnCcJxJHGR00KCKRdF730czkHIuhSLH/0XRl4chmJnIOdGdoTo&#10;Wp6NjdEWZmZkZDZdIUyxy8It7SMWxwZhY4sUCnYxxbZizAcWYMUBxsUTES9GhxbMWYtmBicdi0xx&#10;8owYotmDFGt1su990t72vehbV/4T/8QAKxEAAgIBAgYCAgICAwAAAAAAAAECEQMEIRASExQgMUFR&#10;IjAyM0BhFUJg/9oACAEDAQE/AKZT+imUymU/op/RTKZTKZTKZTKZTKZTKZTKZTKZTKZTKZTKZTKf&#10;DQ41KLs6MDowOjA6MDox+jox+jox+jox+jox+jox+jowOjA6MDowOjH6OjH6OjA6MDoxOjE6MTox&#10;OjE6MTowOjH6OjA6MTowNVhjHE2izQfxf+bVmr/qaOU0H8X/AJqNX/W+Gjzxxxakd5jO8xneYzvM&#10;Z3mM7zGd5jO8xneYzvMZ3cDvMZ3eN/ItTB+hO1f6Gx54x9neY0d5jO7xneYzvMZqdRGcKRf7EmzH&#10;pZzIaGK/kQxxhsl+qWOL9ono4y9Iy6SUfQ4yXHc5eFFFFFFFFFGLFzMxYscFuKcEdSJ1I/Zzw+zq&#10;Q+zrRQ9TFHdo7qHyLUY2LNB+hNMqjmZ79mTTxkZtLKHo3XvjEooooooorgpNejnk/kuX2XIuX2XI&#10;5pfZzSKZRyiSQpNehZ5Ix6t/JDURfsTT3Q2OUYr8jUyhKX48Yf5CLMWolHYnrFRkzymK+MPOuNed&#10;lnMhNF+NjjZVF8YeCJSMUHP0dpM7SR2cicHB7+Ow5FllllnMJ+TXGHjL2aLFUeY5rFJmSbijNNyl&#10;4N0XfFVZi0nUVpmbF03V+EX4tDXCHgmKNySMUVGNCEqZq50h23xY7ZQkVw0VuLNT/YyiuMX4y4Q8&#10;PRi3mhFj9mrdSovizo1DnY8F4+dER+xrY0Ppmp/sYyLKblRPCoJJmXD06fjLhDwZif5oXoZ8msVT&#10;8EZWngVGJ8undkf5EvY/RofTNT/Yx+iPsxtc6NXvNNGqa5Yj8JcIeKdSTMUlKPD5NZC1zEeLR1JJ&#10;cvwPLJx5fgssVvY0tQjuzUx/LmLL+j5seZySTJTc/fjLhDxkaPJcaK4ZIc6JxqXhXjbLfgkLbwY3&#10;wh4yNPl5JEWpK1x1GD5N0/CkNFFcKKKFEqvBuhyvjDxkVRo9R/1Yv9cHUlRm09eiUaZ740UUcool&#10;cLL4pNmSNC4w8GNFCtbo0+ppbj1MRahMi1JGXT8xPDKDPfsuv1Ix4ZTZiwRgtzNgjOOxPHLG6fGH&#10;jsUbIs3NPjcmRgoo5rHFP2T0qfolp5IlFp8bLLKFjk/ghppP2jHpY/JGKjshqxtQ9s1WWMntxh+l&#10;sx55QZh1cXtITi90Iex7Higx6aJ2sTtEdohaWJHTRFjjEVHKx1FbmTVxiZdRKZu+Mf0N8KR6Meec&#10;THrVf5EdTCRGSY0jc3LZbZR6Lj8slnxxMmu+Ik9TOfyXfvhfFOjmOY3OZlsssbfhQjf4FknH0yOr&#10;mha6YtfL5R/yH+h691sh6+Y9ZORLLkl8lvh7GhDVFt8Em/RHA26Z265W0zFitKyONOTiPGlsLFcb&#10;IRf8iMVPdDxc0uVD021pnb17ZyfhY9NSuyGHm9shhqfKx4k4polp6jaZji3uRhGb2JYt1FCwttr6&#10;I6dsnBJI6L9oxwTqzl/OkSw7MWKqf2LEnk5WZcVLZFMwwcnZLURiyOpik1Q9VCkq9EM6U+Y7m5E8&#10;iUaRizKKaaFqIJUkLUJO0h6mlSFljXNIepgo1Q9XF/A9RD6O4XNzULM6SJyShZjy8nsWohH0iOeL&#10;adDzpNuju0vgeeE0rQs8VFpI6++wslS5hZ1uSyRUVsPMnK6Hni1VHMKTXrw+St740uCVDd7Hvxtl&#10;D3FsPfgtivBsr/wf/8QAOhAAAQMCAwUHAgYCAgEFAAAAAQACAwQREhMxBRQhMlIQFSAiMEFRNGEj&#10;M0BCUHEkNVNikSVDRWCB/9oACAEBAAE/ArBWVgrKwVlZWVlZWVlZWVlYKwVlZWVlYKysrKysrKys&#10;rBWVlZWVlYKysrKysrKysFZWVlYKysrKysrKysrKysFYKwVuy6urq6urq6urq6urq6urq6urq6ur&#10;q6urq6urq6urq6urq6urq6urq6urq6urq6urq6urq6urq6urq6ur9ta4spXkarfJutb5N1LfJutb&#10;5N1rfJutb5N1rfJupb5N1LfJupb5N1LfJupb5N1LfJupb5N1LfJupb5N1LfJupb5N1LfJupb5N1L&#10;fJupb5N1LfJutb5N1LfJutb5N1LfJutb5N1LfJutb5N1LfJupb5N1rfJutb5N1LfJupb5N1LfJup&#10;b5N1LfJupb5N1rfJutb5N1LfJupb5N1rfJutb5N1rfJutb5N1rfJutb5N1rfJutb5N1rfJutb5N1&#10;rfJupb5N1rfJutb5N1rfJutb5N1rZMz5S/Gb9lf9G/8Andi6ydlf9G/+v53YusnZX/Rv/r+d2LrJ&#10;2bQ+jf8AzuxdZOzaH0b/AOd2LrJ2V/0b/wCd2LrJ2VEWdC5nyu5z1Luc9S7nPUu5z1Luc9S7nPUu&#10;5z1Luc9S7nPUu5z1Luc9S7nPUu5z1Luc9S7nPUu5z1Luc9S7nPUu5z1Luc9S7nPUu5z1Luc9S7nP&#10;Uu5z1Luc9S7nPUu5/wDsnbOYzmlAT44mfuuja/D9AxsTtSmUMb9JQu6L/uXc56l3MepdznqXc56l&#10;3OepdznqXc56l3OepdznqXc56l3OepUNHuuLjr+rupKuGLmcptsAcGBS7Rnl97f0i9ztXE/ow4jQ&#10;qOtmi0df+1Ftg/vCir4Zf3cUHA/wTnho4lVG044+XiVNtGaX3sEXE6n9TeyirJodHXVPtZruEgsm&#10;SskHlP64uDRcqp2oyPgziVNWSzHi7h+vjnkiN2OVPtb2lUcrJBdpv6Gaz5Waz5Waz5Waz5Waz5Wa&#10;z5Waz5Waz5Waz5Waz5Waz5Waz5Waz5Waz5Waz5Waz5Waz5Waz5Waz5U9YyJvyVUVU859wFgd8LA7&#10;4WB3wsDvhYHfCwO+Fgd8LA74WB3wsDvhYD8LA74QiefZCmchSn5W6/dbs1bs1bs1bqFuv3RpT8ow&#10;P+EY3D04aiSA+Uql2kyXyv4FAg+F/IU4+Yq6urq6urq6urq6urq6urq6urnssrK3bbw2VvWMbT7I&#10;0zTonU7hoi0jUehoqTaLoThfxaopGytxN8D+Qp3Mf5AtB1CdTtOidC5nijhfKbNCpdlAeaXiUxjY&#10;xZo8D+Qp3Mf5N8DXJ8TmdjWOebNF1TbKc7jL/wCFFAyEWaPE/kKdzH+UIvqt2Y6TWwVNTxRt8g9B&#10;/IU7mP8ALRTuiP2UUrZBw8b+Qp3Mf4MQvdoEKSX4W5PW4u+VuLvlGjejTSj9qLHDUerHIY3XChmE&#10;rfv4n8hTuY/wEdM9/tZMom/uTYWN0Ct4y1p1CfSRu9k+icOVOY5mo9OKQxuuFFIJG3HhfyFO5j6L&#10;RdwQpI7I0sYF1UT2mIZot4et4et4et4et4et4eo5Hvd6cVO+Q/ZRUrGfdW9V0bXDiFNR+7EQQePp&#10;QSmN/wBk12IX8D+Qp3MfRZzhDRbQnyoD8lHXxwx4W+j7qnpb+ZyAAHDxFYm/Kxj5Cxj5CvfTxy07&#10;ZB91JEY3WPpUc37D4H8hTuY+iznCHKtqy4psHx44G4n+lS0/7nehKzMYW3squnmpxiDyWreJOpUr&#10;Zql3B5sqaAwji6/oSxCRtlJGY3W9FjsDwVG7GwHtfyFO5j6LOcInDHdVD8czj9/HTtsy/o0sOY+5&#10;0Q4ejtAf4juzY48hPpVMWYz7q1jx9GhfduHtfyFO5j6LOcKrdhpHf0r3N/EBcpos30BqoGYIwPDJ&#10;K2McVvbnmzGp080fFzVHVtebadlf9K7s2P8AlnslmbFqhVPkd5Gp080fFzVFVNk4e/irI8El/n0a&#10;R1pR9+1/IU7mPos5wtpOtSeOEXkHo0zcUwCJDRxTq6IGw839IV0RdY3b/aDg4XCJsLqaQvefhULe&#10;BcntxNKPBypJcbOKr/pXdmx/yynuwtJUjy95VE38O6lbijK0P3VLJjj+/ZJPHFzOC36L7qOeOTlc&#10;CqxuKL0YjaQJvKOx/IU7mPos5wtq/Sjx0/5no0Q/EW1akt/DatkxAgvIW1ogGB4Wyqkl2U4qoNoH&#10;dlF+UjopfzCqE/iEKv8ApHdmx/yyqs2hPZSfkp3KU7nKoDxcp5MqFzkHuqatuL3KNOzJw4fZMldT&#10;VHA8LouzaTF8j0Rqmcg7H8hTuY+iznC2p9KPHT/mejRfmLaXGqK2R9Otq/Sqg+qaqnjTu7KL8pHR&#10;S/mFUP5pVf8ASOXutj/llVn5B7KT8kJ3KU/nKoOZy2of8Nyovqmf2jyqp+ocqU/+nf8A56I1UfIO&#10;x/IU7mPos5wtoNvSeOA2kHo0zsMoW1Y8M4d8rZB/BIW1nfgWWy4sdTf4TxiYQnDC5UJ/DKdylPN3&#10;kqhjs0uVf9I7s2P+WVM3HGQiLGyojeFPNmOR1VEzDHcqvZmUrgFSeWrj/tE+RTeeodb5X5VAxvos&#10;F3hN5R2P5Cncx9FnOFUNxUrh9kRZxHiabOCGnoDgbp0LaynF9VBSz0jzh4gqemnq3DFwCpqVtOyw&#10;17Kilx8W6qLMgdxbwUk7nts1pUVI5zruTW4BYLaBtSO7NjnyEdlRS4vM1QmSA2LeClmfI3C1pUNI&#10;SbvQFhZFtxZVGzXCTMiWOpycODiqbZuF+ZIquS7sI0Ho0zcUw7X8hTuY+iznC1YquPLqHDxwOxM9&#10;GlmwOwnRDj4bKw+OyVxYwkC5VU6qqPLgsFuc3QqdlTTPu1qppXyDztt2WCsPFUS5bPuibm/o0LNX&#10;dr+Qp3MfRZ+YEOVbWhs4P8dO+zrelS1Fxhd6NlYKwVvQkkEbblSymV9/b0QLmyhZgjA7X8hTuY+i&#10;z8wIcqrIc2BwThhdbxA2Kjfjb6INjcKnq/2vQN/0MszYwpZjKfSo4sRxHwP5Cncx9FnOEOVFbSp8&#10;uXGND44ZMDkDf0oql0euijqGSe/rOcGjiVNW24NTnl54+lHGZH4VGzA23gfyFO5j6LOcIadlVAJo&#10;S1SRmN5afHBL+0+mCQo6t7NeKZWMdqhI06H0CQE6ojb7qSu6U+Vz9T6bWlxsFTwZTfv4X8hTuY+i&#10;znCGnbtOjxtzGajxhQTX4H1Q4jQptRI33QrZAhXFb/8AZb8fhGud7I1chRkef3eqBiNgqanwcXa+&#10;J/IU7mPos5whp2kXFltCiy3Y2jh6EM/s7+Ac4NHFUM8Tn2OqHifyFO5j6LOcIaeB7BI2xVbRGB12&#10;jy+hHOW6prw4frZJgxPkLymuLTcLZ9cJW4H83ifyFO5j6LThN1v3DRb/APZb/wD9Vv8A9lv/ANk+&#10;rZI2zmJ9MC67dFuv3W6/dbr91uv3T4sHv2tcW6KOo+UCDp+pc8N1UlQTyrXta4tNxqqCvEowP5vC&#10;/kKdzH9JJKGBOcXG/hbI5vumVPyg4HQ/pXSNb7p9TflRcTr4mktPDVbPmkli848D+Qp3Mf0crstt&#10;7JzsRv6AcW6JtQ4aptQ0oPB9/XMjR7p1SPZOncVfxsjdIbNCpNmYfNJ/4TWhosPA/kKdzH9FBCZX&#10;fZGnjczAQqrZbm8Y9PhOY5hsRb0rn5QmeEKkoVQ+FvDVnM+Vms+VmN+VmN+Vms+Vns+UalqNUjUO&#10;Rkcff0QCVTbOkm14BQUkcDeA4+J/IU7mP6GCEyu+yYwMbYds1JHMOIVRst8fFnFOY5h8w/WgE6KD&#10;Z8svtYKn2fFDxtcoC3jfyFO5j+gggMp+yYwMFh4paWOXmap9ke8ZUlLLFqw/qWQyScrSodlPdxfw&#10;UNDFF7cUBb0X8hTuY+vBCZXfZMYGNsPRLQ7UKXZ8MvtZS7II5Cn0M7P2oscNR+hsToEykmk0Yo9k&#10;yHmNlFsuFmvEpsTGcrQPUfyFGJ+I+VZL+lZT+lZT+lZT+lZT+lZL+lZT+lZT+lZL+lZL+lZT+lZT&#10;+lZL+lRUznu4jgmMDBYerYJ0Eb9WhP2ZA7Rtk/Y49nJ2yZRonbNqB+1OpJh+1ZEo/YVlP6Sst/SV&#10;lv6Ssp/SVkydBQpZT+0obPnd7JuyZvdN2P8AL1HsqFuoumUsLNGBBoHt+gsrKysreAzneMAtbs4K&#10;ysrfpbBYR8LLZ8BZLOkLJZ0hZTOkIMb8Kw+PUv6mIfKxt+Qg4HQqqx5Jy9V/lYWebj7qWR8dNiHE&#10;qiqWz8wGNOqpBtDLv5VvUm/hl+F+y4PZVVe728t7plfimy8BWLgqWqkfWFhPC/Zjb8hAg6LEB7rE&#10;D7raMzoYrtVHIZKdrisQHug4H37MTfkLEDoVX1MkVQxrTwKrqmSKKIt91TvLoWkrG35CBB0PZVVG&#10;7MxWuu8fM0YDxWJb1J3gI7+W/bcK4Vwn1Mg2gI78FfhxWIfPZtCpkimjDfdVtTJFCwtOqpnF8DXH&#10;VHRHecyTjw9lRZmX+IeKvZVDsMDnBbNnfNjxKoqGQMu5HaFRKfwmqkdI6EGXm7ZnYIi5UNW6fFiV&#10;VJJvlmE3W41DhiL1QueyswEraVS6OzGalSU0zIc0uWzXGSnIdxUjd0r7jQom+0rr/wCUH9qoNoXE&#10;LZkrnufiKkdgYXfCpqgVbiC3ROjaLutxVLK91W9pKov9g7+1tGpMMdm6lbtOYc0vWz53NhlLjomC&#10;eueSHcFT5kNc2MuW1vyFSuwbPuPYJmbWSu89iry0lQ0Y7qqqDDS4/cpkFRUtzcS2Y9+8lpctqfWR&#10;raf5ECkqDBs9pGqZT1E8ZlLytlPdmvaTdE2CiqxUzuic3RZTPjRCV/ebm34If7Uf2tovLKUlpstn&#10;PL6UFxQmf3lhvwujK/vPDfgpJX95Bt+F1J/tGqrhdNDZpT4aumGMO4BUNXvDOPMFtT6iJbS+mjVH&#10;9MxVs+RBiGqZBUVIzMa2a94qHMLrracr2TRgGylP+Af6WyP3raIldUcpLVHVyxNsIFR7Qzpctzbd&#10;tSbQOVLUugLsLboyvNTm4F3lLa2Wo5ZGVBlwqpmkqHh2HiFJVyyQZZYtmAspyXLaM7JXjBqFQRPl&#10;qcbhwVRjirceFP2jK9hbgWyWkYyQpWY4y35UbpqKR1m8EdpSkWy1QB5qXuLdUHvp6tzsJ1VVUSVJ&#10;Hk0W+ybvl4PZUMLnwSi2qp530Rc0sPFGoc6rzbaKpq5KhmHAoa2SOLLwcFjkbNmMbZB8mfmvbdVN&#10;XJURYMChrZIosGBU80kM2PCppZKqdhLNFtNpMMIAVRA6TZ7bDiFHXOigyywrZPmmkKcLtIVpqKqc&#10;4NuCu85f+NU+OWuzC3VTY4q7GGqprJJ4sGBU9ZLBHgDFmybzm4VnSbznYVGXzVzXlvuqvHHXYw1d&#10;6S/8adtGVzbGNU8z4JHPDdVNLJUzMOHRbRad3j4Kk+matqMLqawF1RVLgMnCmSPpql7sHuqmeSoe&#10;1xZojXSmHLwKlqZKa/k1R2lIf/bXeD7flKiDnVwfht2E2CqqySo/CYwqipBFD5hxKyo+kLKj6Asm&#10;PpCyY+kLKj6QsAta3BChgDsWFNY1mgsjG12rQqu8VsuMFQjyA2t2FjXahZUfSEGNGgWWw/tCyY+k&#10;LJZ0hBoboFXVLYnYcq5Wz6UueZZG6rJj6QsqPoCyY+kLJj6QsmPpCyY+kLJj6QspnSEWB2oVhZVd&#10;Tic6JkXH5WzaYwxXdqewta7ULJj6QhGxugWW12rQqpuXCSyMEqlGZCC+MArKZ0hZMfSFlsGjQixr&#10;jxAWTH0hZMfSFkx9IWUwftCLGu1CHBEXWUwG+EXRjZ0hZkuJ/wCCLBUYzI7yRgFZLOkLKZ0hZUfS&#10;EI2jQdhX4ETtWgprg5tweCEjXaFOeGC7jZNnjebBwQkaXYb8UXtBsTxQe0usDxTnBouTwW9Q/wDI&#10;FnR9Q4pxaBd1rIEEXCc9rOY2TZo38rgU6RrB5jZNlY/lcCrreIr2xhF4AuTwQnicbB4uniLGC+10&#10;XsYOJACdMxlsTgLps8TjYPBWY3FhvxTpGs5jZOqImni8Js8bzZrwU6eNp8zgFnRluLELLeYesLEA&#10;L34Jrqcv4Ftz2EgC6a4PFwbrMbiw34ovaDYninTxtNi8XTZGSaEFcAEKiIuwh4uhI0mwPFY2h2G/&#10;FPlZHzOATZWOFw4LeIr2xhOkawXcbBCpiJ4PCdI1upRe0NxE8ECCLhCRrjYG6dNGw2c4BCeE/vah&#10;PDfDjF06VjOZwCbKx/KboSMLrA8VmNDsN+PZJwjKpX4744jIb6qsnMMbI422xIukprSBjvvdPeZa&#10;uIHlI0RpYhYt8v8ASg4bTf8A0qv6+FU3+wkTmh4sdE6CPvNjcPBVdPwZg4YTdVdQ91MW5ZH3VJ9M&#10;xVHm2g1h5baKsa2B8eUMNz7KWR2/YS3G22ipmttiEWBbRc5tKbGyjpoXQAlvG2qqvJksDiWkqtiZ&#10;FS42Ns5VQdJkceJVRHUYLyng3RVnE01+PBGPHYRwlh+UQW7RjB+FtLWL+1Wwx7q5+EXsqOFgpWvw&#10;jFZUr8eLHEZOOqrGtbQnC3ChJGGsZkeYjVOp5RTtBevwxzQln/ZR2MYsbhVs8jqgU7Abe9lFM+mq&#10;WtwuDHfKLDJtN+F1jZTPkNdC144hRsbJtN4eL+VTAQ1sQi4A62VrhU8bO85eGgUUb3VsxY6xCL3n&#10;aUYeLGybIXVcgewyAKp8lDdjcBunQx7kX4RitqpXF2z2YuPFF0ZOU2GzvlV0b2wwMLuOJTRVOQ7G&#10;7yNUlQ+KjiYzVyc+SmwyBrh83UrGTU2YWi9ls6CN1MHFoJWUzvS1hoogJa6Vr+LRopfwq6NsfAHV&#10;RRufWylriCEHvdtNgeLdjhiaQqam3dtrqalE0rX35VUU+fHgun0YLW2NnD3TaV+LzyXCkpLuxMOF&#10;yjpPPikdiI0UlJd+JhwlQwyMPmfdGlvVCa+ilhzG68Vub3cHyXamMDG4RopqUSOxA2chRkuBkdis&#10;hSgVObfslhErMLlukmmZ5U+ka5gHuFub3cJJLtUlGHvYb8qqafPjw3UlGJHRm/IgFNSiR2MGzkKM&#10;l15HYrKaHNiLPlRRZUQYtyLSct+EI0rnwGN773W6tyg33Hut3vHhc7iFub3cHyXCYwMaGjRCl/y8&#10;+6npc6Rj78pTKXDUma+qmpRNMyS/Kn0JM5lY+xTKPz45HYiNERdtkygcyfNzNVFS5Uz335k+lx1L&#10;Zb6KGlypnvvzKWETMwuW5v0zPL8KSha+ERjhZPpmuaPY/KlpM1seJ3KbqeDOgy7o0IOXx5FUU+fF&#10;gWT+Bl/ayp6fIiwArcHbxm5nFPpPNiY7C73UdJZ+KR2IqKly5nSX1TqXFUia+n/0HEsSxLEsSxLE&#10;sSxLEsSxLEsSxLEsSxLEsSxLEsSxLEsSxLEsSxLEsSxLEsSxLEsSxLEsSxLEsSxLEsSxLEsSxLEs&#10;SxLEsSxLEsSxLEsSxL//xAAqEAACAQQBBAEFAQEBAQEAAAAAAREhMVFhQRAwcaEgQIGRsfFQ0eFg&#10;wf/aAAgBAQABPyHQiGEaEQwjQiGEQwiGEQwiGEQwiGEQwiGEQwjQjQiGEQwiGEQwjQiGEQwiGEQw&#10;iGEQwiGEQwjQiGEQwiGEQwiGEaEQwiGEQwiGEQwiGEQwjQiGEQwiGEaEQwiGEQwiGEQwiGEQwiGE&#10;QwiGEaEaEaEQwhkMkMkMkMkMkMkMkMkMkMkMkMkMkMkMkMkMkMkMkMkMkMkMkMkMkMkMkMkMkMkM&#10;kMkMkMkMkMkMkMkMkMkMkMkMkMkMkMkMkMkMkMkMkMkMkMkMkMkMkMkMkMic9GlwiozeN83jeN43&#10;jfN83zfN83zfN83zfN83zfN83zfN43zeN83jfN43zfN43jfN83zfN83zeN43zfN43jeN43jeN43j&#10;eN43jfN43jeN43i3K6ev/u/qf79fqf79fqdPR/356P8Au/qdPX+sZP8AgfqdKyxD6ySSSSSSSSSS&#10;SSSbH92BPeoglbv6CmPTIL3BXoR3IJJJJI12cvqzRXLQySUt5KA4vsPfw/o6mxFab+QV59ohElWD&#10;LA0ySexH1EkUkSaE4aWuh/LD7fUJmo4eiMkTDIORJwll+3JJJJJJJJJJJJJJPwmBCJP7UO0yw+vU&#10;2FoU4VGxDTTXzbhVIHETRNE0TRNE0TRNE0TRNE0TRNE0TRNE0SZLwojHgIbRuEw3Dc+Mkm4b3SWQ&#10;M3UHICTkLMeU85hY8CjaQlYXNENcdpJb4wJV/wBMQSn8fUGXncllkssllkssllkssllkssllkssl&#10;lkssllkssllkssllmxjrchghghghYIWCGCFghYIWCFghghghYI7cLlFzGIGeDep0+3yTbSmLjdws&#10;so/h6h7X+dXqZjTOKlfJXbZD+EQsxF8PUPa/0mk1DRbaM4ChonUYiKSC6mvl6h7X+ohISUREiTWh&#10;vIl8/UPa/wBa8ZErb7fP1D2u3P08N2TL0j14Cddx0rOnapeRcTra/aTmCY09ui+HqHtdufpEp2YI&#10;2LXSKaJBWSI+MFFSYELeaGkOXRdjkQ2eRLZUXw9Q9rsxJ8saS4/YHHT8wAIdwK3asKAhmJbIIjuR&#10;JA1T+IjSR57S1WoUlLP4eoe12ffLZFk+BDSzfPyu4XJW+eyk6FcbCzgjSQvkyVzV/J/WP6wluL4u&#10;3S1oyHZH37VKXx8PUPa7PvlrwR6OnzQj4REdhVcFlYlC+ddEuTP+Dbgj6CckJa+zj5MZmQ5vbsvQ&#10;uwlBgXT1D2uz74uRwhjYePl5Z2aAUiJIXAvmyQeWKyn2ksaVA2Yrl2aq4F09Q9rs++SUNn/JEogF&#10;2FlFkX8clTHN4QWJNlQq9G79YmqqQgFFkP5UE9H1oK3ZR4Lp6h7XZ98+5dgit8+ehEhaEiXzYV5A&#10;momiaayHo3QLmIUk8CNymGmMjuXRu57pNg9GxanVZFqvBLe1RCGmzouoHg5nRmBDJFU5XZk+BpZr&#10;p6h7XZ98b8vzTspp4H6dEqpMqexdUNPgbZCumyaaNn7S+JHnHrQ6Xk93qpIU9IpQTKFOeELV5Qzc&#10;QdXAlSEtXL2aFPV6eoe12ffFn59rstDLIzRbsXHsWryM15Rfsjk/aXS72JPg6Hl0qAug9A9gWtog&#10;8iK9YWrwe6Nu4PPYrTyen09Q9rs++Tbwi/fFL2NhKJcvislLmxlJTmeNBrUyRWxo8R5CHMeeh56x&#10;Z066PyhUGBpeRsBVj7suPUU5lY9HnIiYo2ofZiGWUo109Q9rs++b5GrPlNtjyr+fIxlRY56PdR4s&#10;+9syCQyXoD7NMgBCFJsC5I3UVVVLkt3BxYMSYTEQhakshDWsyVqo5gboXoiR9FbvApfZjxkXT1D2&#10;uz75FDQx4uZ+cKufnyLY+YqKE8C+DR3UiVw6R1zgSVcJvE0MO6Gqr6NnCIOF8H0U/Ic7l2YZBdPU&#10;Pa7PuloclV7/ADrTnsqgmSrwKvxjo1KI4NSNQkViCCCOk9Gxg4N4Edhy05M0C6eoe12fdLQqNrFB&#10;rnuvkxTQpL5XZYm4SR+QQkpz9DO26k94x2blFqIQunqHtdn3y0JKge9Hz6Q7EDtP4aQopUJyST2p&#10;JYhCMsmj9pQQWtSOvqHtdn3y30YpVigru3z5Uv47TCUyhNDZiDLWsTn53RpF9kcC/cZ1320C4xSW&#10;1V8fUPa7Pvlvo7FCsg1D38mh7Ej/AF3LmIsD/cuEHJXQfEeCObgurDc37joCotIvl9Q9rs++W+qH&#10;MqDn125v5Jx56EnKv9fImHqNcfm9Q9rs++W/g+LlMfa58/BEqwnyf1qKlWVg6CG+GrCQyE99F8PU&#10;Pa7MDgxKoGGZDIhmQzHGYmOdBuCQkJCcBS29WksJaikSy31KOWKDQNtpb6o74QQWQmRV+HqHtfRU&#10;6XhUlZ/G0BDpeW8+klCGqDKAxlvksuaTlCDSa5z8PUPa+jbVKjJj+UdHFRTKiiuhYk7zaV2J6oI2&#10;ScnA2dW/mpuNioV2FJEL4eoe19D5EiV5EJLQxdcJiu0SLQOZk5cHIKeLENU1zXGotARshHCH7FwL&#10;c3fYoCUvQwTU1BK2FQXw9Q9r6GXxQLAQRI+RzkYOnIQ1PrPblkvJL7rWEbY1TewRjbLEpCRHy9Q9&#10;rv2EWUVlEfBkCuhOSo/sGPnSZg0/qHiTRGMgRbSvJiLOz6h73fSJQWkfOCBdCmievaJZ0cF5eBzV&#10;X2+hV4P7F4iNfgES0BRH2AgjtVeAmCa5tG8bxvG8bRvG8bRtG8bxtEFg5CWrutl1Iuh45MDdXl8p&#10;nAi6uP8A4M/jH8A/kH8YTnT8Jxd9i1fmO8UT3l9uhWwwsCLou9DBDBDBDCIYGlgpopgaouxSODwR&#10;DBDBDBRC6r4yJyL4clusI0IbeA3f8uqNBb8AhwNQhY6zX4ST8E9GSMkXwkqxCSD/ALFiGSyo4jaK&#10;hVyIQxrgk6bodEBayiYFYPpMWU3BAwBpKHWCS0SdBq/7F0JjukX3E9CV/ckvDHc1aG9DVfcsyPo1&#10;OGr7ishkTpFRyEO8c3VoaL/mLKPx0jZZuKHCwStbEcMpKWxNOzK0SitEqR2pUl9yJUjZITLI+jE4&#10;VxWKXDwZZF6LkNCochpkphpc0h77VIq7MEqvsOFNcUKUHQxqK6Q7TgyTr2iK8k/I6PuMk84CWP8A&#10;I7nCo5FBxF5dA28IFQ5wyXOAvXXQVIWgeZaUntBOcDntETcfhfEZNSOCVNqa1LI5F4bqI4kcumbt&#10;JGNLA4M8eRBmaGo66W4nohAJNbibuiJNsmuph0HEVZ126fNAEkBl/Zwgpl9BKVwHvCdGZLAwexU3&#10;Bw/RPQHP0EPLMkORIhhNGSMdeltgLQJD0LQ2sZIxb7wMqoYmTSngf/ICUO29DTutB+nIQ41yQoqi&#10;M5Ak0ZpORzL9D5gpZq8K9rZ8oeJK6HpEkFRdVwMlw8Buq+Fh0nXAjPGwRBW0wK7Ml4E+qiiwpsNg&#10;eVh8Cs0Yc2InZ/YZ1m3ogKOiw2RKuSbYCssSixTq2bcQ2H8g3PwPQm4dpxw5G5vUS6HwJFXMzYbK&#10;2fA3QvAgnHBRj9BqpHobz0geh1LA2hNNBWkvBJ1VwJDOhFJN4EIzxHuxEWKXl4Fy9Rss/gZ2LmnS&#10;ZeBg0FYEyN1nJ/KP5J/CP4R/KKtYMNFRiCFeBWmPsPco60LUu1VdLIvyfyhvTQ3JbH4P4ZV//IVQ&#10;hIgKWrwUXliZ/CP4J/CP4Z/KP4Z/CInKQ/AqSWyCKVBd3cUDkqOnbJ+T+EMJSn4G1LD8CvCxE8vG&#10;gv8Azj+EJmUH4JY95R/DP4Qv/CE9PqICBoRJCUIQkNShQBXgPJtufgoeAoMrgYP45/PP5Q7la+3R&#10;JQ25IEUjyHbS20QQJsmDPyMqq1uhPVTWQ3KtLoZoSH9UkSepUlZsZMhNCSUpsew00TZPkP48QNEp&#10;djMPkg8WROg8hGsdpFN8QFbJLJZKlaY0UupAQytJClX5J6DTIs02xOKLzInW/OOVIsipY4ovA0M4&#10;RDEmhNeOPArqprIh+YSU/wAaXdkSwfId1Wl0NQyprI9lDHJolgz35I7cjEZNt7Eaa1NiNFbE7pWR&#10;2TZXgnQNsf0YJRJwkXqoZZMwwwOSrTgaVlTcdHbKvBV5wsG024YHyr+Ic3M58B1UUJ1PE9QeJbEF&#10;024FYuSdBMipKDI6lsPWGq1uDBQ1QNSRM1IeB6OqVhSRN5BG9VLPJBtMoauIUmuQkmUyNhUikHZk&#10;bWD4jp5aSWPadYj29QiiOUkyiVQ14Dq0K7QbSajDlqbrA4pQrgrFcMFx5tGeQmuGDPIlGiIFQnIn&#10;8isYh6vgGkDqmi2ESpbGsGlThkGMiWhuLA6k7llIh9VfKR8M2pJW41aNJOJSVlUI2TlOkXA7zDpO&#10;ZyyayLkL0FYhOlg+BFTGoXJahEuBmmHTaIhqylyPFCQqdAoJOEIxuVwhe/jIUIkpPbskcMXeiWKV&#10;JJZn4AhLooKUZ5I0aw1iiCB2tCV6RLXkTZQ6FAmcFxEzYdIRChDhPIsQ1giVhJAuVlJQOqIujeoC&#10;VuxCDdbLsMflBUFhEJXMiIENoVhN6JEDyQwJaMoIlAj2I4cDrcuFVEFMaliBdZBksEqn9pwOhg0i&#10;UVFWDVKlYJZStXpOVPcEIT2HtQf8UGuvF2SEiNmIVVFP2aI/+Anonononononononononononono&#10;nononononononononononononononononononononononononononononononononononononono&#10;nononononononononononono/8QAKxABAAIBAwMFAAICAwEBAAAAAQARITFBYRBR8SBxgZGhMPBA&#10;sVDB4dFg/9oACAEBAAE/EPBTw08FPDTxU8dPHTw08NPDTw08NPDTw08NPBTxU8NPDTw08NPFTx08&#10;NPDTw08NPDTw08NPBTw08NPDTw08NPBTw08NPDTw08NPDTw08FPDTw08NPBTw08NPDTw08NPDTw0&#10;8NPDTw08FPFTwU8dEBa1ON9zjfc4X3OP9zjfc4/3OP8Ac433OP8Ac484/wBw7ecf7nH+5xvucb7n&#10;H+5xvucL7nH+5xpxvucf7nD+5x/ucecf7nG+5wvucP7nG+5xvucb7nG+5x/ucf7nG+5xvucb7nG+&#10;5x/ucb7nG+5xvucb7nC+5x/ucb7nG+5xvucf7nG+5xvucb7nG+5xvucb7nCnG+5Tt+4OhH5lxp1j&#10;0E8t/gYiK3d7f/8A93luvN5bp3nPRyd5zp3nJ5aeWnnJ5yefnlp5bqzeWnnJ5yeW68vnf8Bd3d3d&#10;X9VEwETDV9bvpZLly5cuXLly5cuXLly5cuXL6X0vpfS5cuXLl+i+l+i5cuX1uX0vpfS/Rl/85z1a&#10;v+d7f/n+fef63/PPv6MvMtlstlstlstlszLZbLZbLZbLZbLZbLZmZmemYtRAXDC8we8ut/qGn8zC&#10;1jiFvaXfTPozLZbM9c+IhmhXP7Wf2s/tesv9rP7Wf2s/tZ/a+i28WcX7n9rP7Wf2vS8X76X+1n9L&#10;P6Wf2sO1neMUdjtcuMdswfRvlZLCwgNn82LL0lapb7SrJXbVEoG2UyzbP6WVbZ/az+16H+1n9rP7&#10;Wf2s/pZpifriV/HUolEqVKlEolHTeX8QTIPdl6D7Blme0nEGQ6RqRq/eBmuqyiV/PXxGLebjUSDx&#10;sooQ77NVCkhA+zHs9JA3CpRPiUSiUetn059WfU4iIi3WoGqvQNIsNueKll7twM7ubmkuHpuXLly5&#10;f8F1tcDGGZurhtTuKKUzuaxHl8buFT7kBg+yHoqaS46TSXm57J7J7J7J7J7J7J7J7J7J7J7J7J7J&#10;7JfELuK7fsWjLVXSW1DxeRcVke1xLtVW+YNby+SUdyY7k+SYN58y+YvMFm+uZk1qXPhmCVc03IV2&#10;Znsz5lV0xLgVK6BN7lMH1trMyLSsUrN1cXSXzDMCpUqEiqCNgu94/wDtTz089PLTy08tPLTz089P&#10;PTz08tPLTz089PLTy0Uf+6PF7UlyycXmIpdl9oXZujnWo2qeK6Vyfqcmc36nN+p4qeGnN+onllHk&#10;d5bwfUHue0FqvuV7r5nZ/Ud0PecJLSJfUmof1FmUfHTfpeZpr0JQ6FzF4cyuvapsfiPIaJekAzI7&#10;jByej9Kcsm8P/ennp56eennp56eennp56eennp56eennp56eennof+lN3L3mTR9ThfU4X1ON9Tif&#10;U4X1OPOPOPON9ThThfU4kAaHoolEoh0IkuwCe00hSXTl7RFcERHuKmN3Mc4flA+eu/QwgTRIk1Wh&#10;OSK8S3Idf0p+hD/DI/wY9F9aldTpc1lUYhe7Hsr5lb3nmAID8Qy/fMZbXfIlNU3N5xvNMTVreM31&#10;qw0lrtw0oAA9A9H6U/Yh/g1/k16quZQiAKTij6Le8lN7r3hF5awRRu/TX7gwc3rMACHo/Wn7EP8A&#10;kM9pXM11lGHJBqyuaJTomd7BApolBp0v0frT9iH/ACit0wlSTUYaINZgMyoHo/Wn7EPVfS57TCDf&#10;S5cuXDrf8Fy5cbNZdNMNcvYuVd6++J/2KmnPwgpp+oDQPxNGwhkr3iCCrib9veXemYujBlNX0H0H&#10;tKr3mpnWNG1yQgADCWRC+j9afsQ9VdHsyq7wpyynVfiVxKDaUdpR2lHaUdpUMfwMroroFdiUaLdY&#10;BGz2g4FXFw0y9iHbhmms16JemIislwywPaFKFO5GCuJiH4pAu6cyzqfwDC4qvCGQwyTV6P1p+xD0&#10;vUsuAIxIrI7hAXMA7KGcxOQnMTmJzEGdTmHTXey4L1lQ9K7EZfEJJzGDl3rASgA7QppKuVUZcG9q&#10;lcwqGZUrEAI+Wvepam+6iZ7HQRacwW4eneNaw2VdkiJ2EzBV6frT9iHqNen48/PMaBwRlarv1AgW&#10;YImZw7wh6Wr5jAarSUpruQQYOxDSb9SC2gOYNp9KH/iJ4RG6V7Mu8Q60jfSowU04ETOl4g7b7+th&#10;YZ3/ACWagQe8On60/Yh6jENZ+fNzD2Idw/OhAlRl8FwNjQ0mp6xRudIdWrqDCADBK9TgMFV2iHd4&#10;ukF1OnfMaZwqYuVIBB3ldalEEIndYYcLRw95d40fVWZrZKgFs+0Ru7jR0/Wn7EP4Pz4hai38jeXl&#10;TxMabNehNIuIFsKwZnNBKoh6lHMf2CSo2RCYm3S4dLlazpAt9iYGpG/iboI6TF2E011hpL6X0dJf&#10;5MORwkMqkqHrdGW7ZVntO46frT9iHr5j+rK1c6YwNVhm9oHXec4pD2sPRt6FFLtUrRlLeg7S32i0&#10;SobTBesy7e65aU7qhobe7vGbruafiapP1s3lpJ7Jfene5u49oQTiYBpGyETs1OKjSJV8S0Lf9mBX&#10;x63Ri3lGE0X0/Wn7EPXtB9eYEdNSnW4adbzNZWnZmh02mPSFAsG5SqbK4qcJVzl/U9tQgt5EbILy&#10;guJyUwXNVy6IB9jhiE5WYy9V45+eas/cgoqAiZkHBHOZVQarpJ8QeajaU5YMywnvjRzKig9/CE0n&#10;YckPDtbuHre3eUi65yQHp+tP2Iepm0w9nED7iHV16BLiwJUr01mWMlF5VXXiHUbAjSADqFGsRrTa&#10;fkrfaFu91w040XEIHeEdpOHsx19M97Q1XvPmMNjzh4Bi9hIpNXV77RAIxV7R7KTBreo7Cgs2uZ0C&#10;hKpT1sdvkjtuPT9afsQ/gy9nLxWj006V0exHidWDZ696h9pTDwWLgsmtxJU1bcsrp1FhEAZsRwja&#10;LPmEK8Md9hDMrSa5O0YfqZcnZJ2bkWKKvfxqpFBDEIY3gc0yNTE8v9RUqWbYBK2CNWTeHqZgOEFB&#10;x6frT9iHrMx4uMro3o9nVhEhKYaHrdGtdpejDh+ZdTne6C6NskIY6DUCXAWwfedEIekckPdDCAzT&#10;KBtiioCNOBfafljrn62bwqWRDjamBReRQlKi9PxLxuiqguPaHXYr6RQLAEA7K7fxEmVtQRWAsHxC&#10;zWHq0qUeQPCDp+tP2IerdlVPvGIcWrUZgy6jtzL6ViP+ukQyNEi10PQaJWB0RlQaGOxjIxGSoR9q&#10;prDAWvkmuHUBZTvG++tQhs2K4duLaMGKgTgVpAsjeZhhRWKWN4JkHlO8THWxMlZrcraDdMEmgohO&#10;WNMGENCu8q0Oxy5tmgNIzRRVEPW5xEoaO2ECun60/Yh69p+fEiyxrKrgsfMG1ZvDpdLC8O5AUcDM&#10;2h6XAgLTdCeRb7RABtZJ3YmvENJrNHl7RfBfEA2wRWRLO6ciB3xUARvSps/KF9I4zKQ1moN7kGWF&#10;7EBNMkNdegldiLwmgERrbbhXr3I6Hrgisx0/Wn7EPXtPy4PpmI9hAZe03h0TFSsy4bEaY76dD0Pa&#10;BEqxyZIBqHCuIF/svEDECpXRUFBLJw/qZP8AqhVp+poAPaatZSAJhEzcaRYCYawR4F2GYFGveHpz&#10;tLtxoawXrVRK32Ww/XT9afsQ9e0/Ln4ZkYNoKNERuMNfQwWRl9sU19O8qXmIgg0gBFOygEAdKh6X&#10;0HW+jpGLQo0Ilag0gN3foerQhiKfbNwGsNHT9afsQ9e0/Pmt4ILIw6zOxLwaTve0KoTq6QzHss2A&#10;KNjvNdOhU2m8qUMqpaI38wyztsG0m4WbOOWsy0g5m/WodFog3m4Wiikd2XGXRcQtV2lQx694Rti2&#10;pDlqjPRVdP1p+xD17T8+fnI5IGJsVzEJC3WGMekS73lVYHdggo+X8GuGXe8wJvcZWf6AlEe+ZWtt&#10;sMAYSHpuD2ZywhpR2YiIzlFjwFzf/ub5/gWA1aUS6hrPaB6P1p+xD+D8+fnJUBhtMKdYBqS7EQYS&#10;WVzCzXrWIlg0JQPSaLBvV4My5Zp6cSjpcJ+IDNQHumOsPaDMbBGriDJH4EeSFN/BFFbe1xNZZioY&#10;msPUjqSt1h9DAUy8h2lQ9H60/Yh/B+PPzx2m0voIpGJStsBpBEUZIXvB61ZZrEQig7QQE9mGCWHT&#10;oOZZL9OsqaTWJjSfkr56Bmb63AiTHQmkvrc0glNax3BWgHN3iEKr3lkv0frT9iHr1l6+xjq3sSyp&#10;ZLIV81Uy+o142jhq89fuckv5l47oxlSACvac1MMLPRUr+Wuj0qVKb4j3vETWP9MtzPbLI2ujAd4Q&#10;rAjVOsyYdf1p+xD1V0OnVBhJNr0sjMqwFZi23LFtDtZxZx44VZnaPbpVwcggqtd2AAPz006n+Ay4&#10;axajwN9peYneX5LvMXgqJuumlR1rrEhzxUK1jpd36P1p+xD+DT1HXLiDjGYyoPbG6q2PQfsRFE7S&#10;rGu6Airi5VZSXcP5mEa7yjU+WXhnBL4sd40W8Qe2nSum8WJKyDc4aF6H60/Yh6t5t1+J8T4m8CLN&#10;NotYd58lCNbDc1bhfaGTpc1XM7yyKe0rMAlFauZr++ZZ3JcvYl94PMuDL6WS+hBLAJ/uClqXOYwh&#10;R2ImpXlh9e0uyZZ7ZhloldsvaLDTWDSV13BaQC4GAPR+tP2Ify79LLlIWo/KHVEd0zVpmd0Pd0QL&#10;DZJbszeHoqVTiY1bHiK23sZQVi7w7ivYicN7kYzZ7sbITSF/QxDImzGagMsZYLQCW9ntcXXLA7dN&#10;+hjp32e3eKiE2EepuqZY+UNWWwI0mrPo/Wn7EP5VmQm+cHeCLBsrCzAN6lBuJFJD41cA0nfiaj3m&#10;IgO9Ta5oxc1hp095R6AhjeAaM7ynM/ctd3pWeldpRUL61eIdlzPaE+3QXG/b6MwAItQh4QGwTVAg&#10;Z9H60/Yh/KtOkxkssIA5YPahmt4ExCaJRKofeJRa2ERC94FSBswiJYNmzDEOt9Nuh0+J8T4hMk16&#10;6Qm/RcYu4/Jdwit/ahrBQlsZgwEDsErOfqbda6HUsN/Ka07THeY7zHfpfS+l4mO8x3mO8/1vFpAu&#10;rCjFdCVAlEroQ7TjgSQJJfRNRQdGi1lyuO5Ewkd1KRyT8mnTTpU0lvaMcEuyHvcLWLnSbxYLLtCx&#10;ZHdKlC43pGFi1vSHqB2pAkpVSglZhK6PQlwoAt2RqAK2hQf6p4ieIniJ4meAh/5E8TPAzwM8TPET&#10;wcIKJ1ELlRDToetreLjEvFJBaMckVAHiENPcIejdipZBvLUyLRwxPJOBnaD3SvUWKtemEI4WMmfz&#10;mh++iuNf2Sgt7LcMC52IBMw3ZWFB3LmhxwQDaGow9Ay+jKSEqJeIHs+pwvqcL6nhJwvqD2fU2iWg&#10;WbFe0piHVOX2gVYtKX/wnC+pwvqU7PqVoAfEyLMzN8Qc1NHV06INWpYwY6Kx1eyKWzrLrNwztFHI&#10;RfVviat9c1yS0v8AKbuD2hogwDj64bP0SrQHxKlZ0gGl1MQ0iRBvmYGWaJTFpY0bs5ha6bIRYhZx&#10;LQd0x4163KRK/jXF1JPIi9LdhuAnAxiEsFbqPc9W11KQBcuDMLM1UuHOESgtamiL7M3lHY1wirWd&#10;0iqWidZS2EB7QCy0RKknkQGxOG5jnuYviuxaGMh1l07MZfldmkTp7sNy5agdkRnNcNyggCPmXHxl&#10;8S5JcWJ0JNRECWh7rmIWzSbJmHA5rvC2QRdXFZZUTiFWA7rB7BO4wTUu1yj4JeYJxuy4MMqkgcTu&#10;tTF+1JHMsRn/AGh/CqKdBqxPAYivXFV+kJY1s3Ka0e7KcF8Ypq0qIhjtuZb33Vrg0WOSqlxTUlyT&#10;W1YJRuVAcRVXC0gqeKbXMtvpTmFrdLfdHNAacIiWYQ5glZKsMK9sSig6Zi8qWwc2sYns5iQ20qkI&#10;SkgDtMT+SUIMYx4KqQ2QBSTJ3jvHYNRYQSHVNmXmDbnJzBbMcYpVAgcmsEIiDgwj9WhhDOa9W9Jc&#10;Iyl/ZpHW/wDomCEj5IKQGBqJVNEpbqJkwFwhj1KXF63oxHNIULRIFYc2PCFMkcY5qyqdxyQSCPdB&#10;qTMVfbRo+JsaifLWrudttYSPP/cH9HaYex/1FszbInb5odYjwKpbmq/EI9zTmxoDey5rdmAxUM8P&#10;K6pTEuh06I0AZkeAUyEb+SVDlZSVcKsq6YYCgkCa5QWdkLu3qNpYg5j3grAapHQeZrDElgKxAVy4&#10;sjDNKlyliq9SLzAqyGTBbTdj+BSEDCA5AGWFBJuxrGhEoQIt1VcwKy3I3HYMOmxuhiCjDYiIOJWO&#10;yFglJcItstPdG7UMOUTQUwNMQGQQ1MxvhFdkauF5XyzMOWIiLUsWJMaOCGzLLY0mDpbGsXACkWEA&#10;VBHG4oQrixUlCsaDlTGGACzBBiUKbnNT7VCqwNOUb6GQHEFBEOGNklFBmL7KoUi4kEYcAtFQzXbP&#10;BF5u24RUWu81zIlNy2DLhQIXU4rLB+jc1rBHHALqUf8AzeiBrH/loiUBSGCCwK23mGx3CNWHuxgq&#10;UUmp1yCV0atvhcZbMj4Kne7Cxgx9SD7OHHHRURGx2SoeYSyQ2q4q/wDglmfzS7rBULJjl3CBiJ3N&#10;ItAoaEAgWV3ualbpxrK0jn0q4WWzcpeKTnmTAbolBLoIXbpeIYn3oKS/V9yeKTF0y4ACm5FSPaCX&#10;UpCDYi8SbM5ooRSsa5EclLNPEVYoUyD/APJK9ZBZrMfikqAo6MzgO0UuCFIsDGqdSDdTnxKqcETI&#10;BlFg5JrvJHLNGpA5IYLWLEsNvasCahUtzKJg9iGXHRNJzWRVOI4KVbz3VGaE2VxkgDVYV861UMQj&#10;c4hF00AXGgGDvwEC7qh1gtAXBajtAMxWl8saKTqzWJCrUaVBzLoWXOBWQIugukSlELoEXWAuziNG&#10;+i2KsKBAAYqC3HKuk54grg0rM3yTVFaNLKMNuyhzTNRXFUgMzNhEURo/5HJM1O1csULF0hqpmVgg&#10;wFlqu6B0zRKGaEQAgvm6s1bxORPqiDQqWBxGpVQWk4r3RHtw9kzBCo6RcQNkbkPW7LXU1FkhyTSC&#10;EnLPmOfQaMs04tai5US8qZDHLKhuOYqq9OpmYCXbpeIg1VUWxaK4V1oxRUOyLtWihBtp2ylT9OHg&#10;Q40IsTJrzW4rEYr0WVpyLCyEsjMbpqWJ31TS4xoSv3ZlxiydD3ho0l2jsxKKwYKCir5GCJ0K9I6s&#10;KDkPaIOMg0piJyBW7xMF2G+Zv0trnSFnVg63UXBzAXRbBZl2NMfA5DhaaxatHvFf4jD2IL3S5shT&#10;csQgEOpUAZbUaMHKsRw43jwy4dM4RDie5DCcxKjDTBHSUxrnZWcxGKhbY3i8NCaOdSL1BxXqlSGo&#10;qUuGBTiO6B9es6lwzWcYqU1iO6gvEpBVTHe7wkQTDWpdS0sMdzFpsdaYjgysveJBVNOzDRijh7bH&#10;R+6J3FbMuGOSAlbMxCQwFIcgrau8uGgQ7zCxszFCuqehFZYBgzAF9KXNkTeeKqpwek1jq1bVNSMH&#10;yhb0gbMavfNdYAlGglPSUTdDlitJS3sEyxA8t6HMojXRU2g6Q9tdM0ibnFLYXE7qgahu7qIGqaMa&#10;yiLzVSsJqJL6yzWjHXmBh11MjFcbovMvj1imkS2UwFOCaOgPFdoCHfG+INNDQTubfll2BRO8BhRK&#10;naWCBoprmZIjMbRty4CqlkooPaVqOI1qQq3IUrSpT1oqQM36ytMwq7TZwmk1zPDudkqG5aPxTBqN&#10;S4KfBrUQlL+EtjloxrKIz3qF0uH4JqXS67LjZq212THaaouG7SOqpexXJUQ1EtR7/wD8Bwxwxwxw&#10;xwxwxwxwxwxwxwxwxwxwxwxwxwxwxwxwxwxwxwxwxwxwxwxwxwxwxwxwxwxwxwxwxwxwxwxwxwxw&#10;xwxwxwxwxwxwxwxwxwxwxwxwxwxwxwxwxwxwxwxwxwx///4AAwD/2VBLAQItABQABgAIAAAAIQCK&#10;FT+YDAEAABUCAAATAAAAAAAAAAAAAAAAAAAAAABbQ29udGVudF9UeXBlc10ueG1sUEsBAi0AFAAG&#10;AAgAAAAhADj9If/WAAAAlAEAAAsAAAAAAAAAAAAAAAAAPQEAAF9yZWxzLy5yZWxzUEsBAi0AFAAG&#10;AAgAAAAhAPdBAFV7AgAA3AQAAA4AAAAAAAAAAAAAAAAAPAIAAGRycy9lMm9Eb2MueG1sUEsBAi0A&#10;FAAGAAgAAAAhAFhgsxu6AAAAIgEAABkAAAAAAAAAAAAAAAAA4wQAAGRycy9fcmVscy9lMm9Eb2Mu&#10;eG1sLnJlbHNQSwECLQAUAAYACAAAACEAVqO/RuAAAAALAQAADwAAAAAAAAAAAAAAAADUBQAAZHJz&#10;L2Rvd25yZXYueG1sUEsBAi0ACgAAAAAAAAAhANgoheZdUgAAXVIAABUAAAAAAAAAAAAAAAAA4QYA&#10;AGRycy9tZWRpYS9pbWFnZTEuanBlZ1BLBQYAAAAABgAGAH0BAABxWQAAAAA=&#10;" strokecolor="#203864" strokeweight="1pt">
                <v:fill r:id="rId10" o:title="" recolor="t" rotate="t" type="frame"/>
              </v:rect>
            </w:pict>
          </mc:Fallback>
        </mc:AlternateContent>
      </w:r>
      <w:r w:rsidRPr="00096EED">
        <w:rPr>
          <w:noProof/>
        </w:rPr>
        <mc:AlternateContent>
          <mc:Choice Requires="wps">
            <w:drawing>
              <wp:anchor distT="0" distB="0" distL="114300" distR="114300" simplePos="0" relativeHeight="251661312" behindDoc="0" locked="0" layoutInCell="1" allowOverlap="1" wp14:anchorId="1F8014A0" wp14:editId="36E7899D">
                <wp:simplePos x="0" y="0"/>
                <wp:positionH relativeFrom="column">
                  <wp:posOffset>4953000</wp:posOffset>
                </wp:positionH>
                <wp:positionV relativeFrom="paragraph">
                  <wp:posOffset>-243840</wp:posOffset>
                </wp:positionV>
                <wp:extent cx="1095375" cy="1394460"/>
                <wp:effectExtent l="9525" t="11430" r="9525" b="13335"/>
                <wp:wrapNone/>
                <wp:docPr id="198282736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394460"/>
                        </a:xfrm>
                        <a:prstGeom prst="rect">
                          <a:avLst/>
                        </a:prstGeom>
                        <a:blipFill dpi="0" rotWithShape="1">
                          <a:blip r:embed="rId11"/>
                          <a:srcRect/>
                          <a:stretch>
                            <a:fillRect/>
                          </a:stretch>
                        </a:blipFill>
                        <a:ln w="12700">
                          <a:solidFill>
                            <a:srgbClr val="203864"/>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1563ED" id="Rectangle 4" o:spid="_x0000_s1026" style="position:absolute;left:0;text-align:left;margin-left:390pt;margin-top:-19.2pt;width:86.25pt;height:10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uLDF9AgAA3QQAAA4AAABkcnMvZTJvRG9jLnhtbKxU227bMAx9H7B/&#10;EPS+2nHSXIw6RdGuQ4FdinXDnmVJjoXpNkqJ0339KDnJsu1hwDA/CJJIkYfnkL663htNdhKCcrah&#10;k4uSEmm5E8puGvr50/2rJSUhMiuYdlY29FkGer1++eJq8LWsXO+0kEAwiA314Bvax+jrogi8l4aF&#10;C+elRWPnwLCIR9gUAtiA0Y0uqrKcF4MD4cFxGQLe3o1Gus7xu07y+KHrgoxENxSxxbxCXtu0Fusr&#10;Vm+A+V7xAwz2DygMUxaTnkLdscjIFtQfoYzi4ILr4gV3pnBdp7jMNWA1k/K3ap565mWuBckJ/kRT&#10;+H9h+fvdIxAlULvVslpWi+l8QYllBrX6iOwxu9GSzBJPgw81uj/5R0iVBv/W8a+BWHfbo5e8AXBD&#10;L5lAdJPkX/zyIB0CPiXt8M4JjM620WXK9h2YFBDJIPuszPNJGbmPhOPlpFxdTheXlHC0Taar2Wye&#10;tStYfXzuIcQ30hmSNg0FBJ/Ds93bEBMcVh9dUrZWK3+vtCbCo0rYGuDiFxX7zHmq4Oh0YB175u+9&#10;Oep55/jWSBvHBgWpWcTpCL3yAdPU0rQS+YYHkWlCJoEnqnMrhggy8j4l7xDd4R6xnwy4P2JPXtqS&#10;AeFWi7LMkIPTSqTCkjHApr3VQHYM278qp8t5VjKFO3czKuIQamUauizTN45FEvO1FRlXZEqPe3ys&#10;7UHdJOjYGK0TzygukpjJxD8CbnoH3ykZcLoaGr5tGUhK9IPFBllNZrM0jvkwu1xUSYBzS3tuYZZj&#10;qIbyCJSMh9s4DvHWg9r0mGsUzLobbKtOZcFTy424DnBxhnIfHOY9Den5OXv9/Cutf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BrKILG4gAAAAsBAAAPAAAAZHJzL2Rvd25yZXYueG1s&#10;TI/LbsIwEEX3lfoP1lTqDmzSAiGNg6q+xIJNAQl1Z5JpHDUeR7GBlK/vdNUuR3N07r35cnCtOGEf&#10;Gk8aJmMFAqn0VUO1ht32dZSCCNFQZVpPqOEbAyyL66vcZJU/0zueNrEWLKGQGQ02xi6TMpQWnQlj&#10;3yHx79P3zkQ++1pWvTmz3LUyUWomnWmIE6zp8Mli+bU5Og3zi7cf6324WLWeva22C/Xc7F+0vr0Z&#10;Hh9ARBziHwy/9bk6FNzp4I9UBdGyI1W8JWoY3aX3IJhYTJMpiAOj6SQBWeTy/4biBwAA//8DAFBL&#10;AwQKAAAAAAAAACEAKh2VqaElAAChJQAAFQAAAGRycy9tZWRpYS9pbWFnZTEuanBlZ//Y/+AAEEpG&#10;SUYAAQEAAAEAAQAA/9sAhAAKBwgUFBQXFBQUFxcXGhcbGhcYFxoYGhsbIBoaGh0XGxoaGyEsJBsd&#10;KSEdFyY2JSkuMDMzMxoiOT45Mj0sMjMwAQsLCxAOEB0SEh4yKiEpMjIyMjg0MDIyMjQyMjgyMjIy&#10;MjIyMjIyMjIyMjIyMjIyMjIyMjIyMjIyMjIyMjIwMjL/wAARCAEMALwDASIAAhEBAxEB/8QAHAAA&#10;AQQDAQAAAAAAAAAAAAAAAAEFBgcCAwQI/8QAThAAAgECAwMFCwgJAwIFBQAAAQIDABEEEiEFBjET&#10;IkFRYQcUMlRxc4GRkrHRNEJSVXKhstIWFyMkM1OTlMFiY4IV4kOi0/DxJUWEwuH/xAAaAQEAAwEB&#10;AQAAAAAAAAAAAAAAAQIEAwUG/8QAKBEAAgEEAgEEAgIDAAAAAAAAAAECAxEhMQQSQSIyUWGBsXGR&#10;BROh/9oADAMBAAIRAxEAPwC5qKKQmgFoqM7x70nByKgwk8+Zc2aIAga2sbnjTP8ArFb6sxnsr8aA&#10;n1JUC/WK31ZjPZX40v6xH+rMZ7K/GgJ5RUCPdFb6sxvsr8aX9Yj/AFZjPZX40BPKWoF+sR/qzGey&#10;vxpP1it9WYz2V+NAT6ioD+sVvqzGeyvxo/WK31ZjPZX40BPqKgP6xW+rMZ7K/Gj9YrfVmM9lfjQE&#10;+oqBDuiP9WYz2V+NIe6K31ZjPZX40BPqKgQ7orfVmM9lfjR+sVvqzGeyvxoCeUVAj3RW+rMb7K/G&#10;lPdDf6sxnsr8aAngpagDd0Zh/wDbMb7K/GptgsRykaSZSuZQ2VuIuL2PbQHTRRRQBSGlpDQDDvdv&#10;CMBhmxDRmQBlXKCAecbX1pq2/vyMLLFF3vJKZYwy8mQWuRcKF4k1zd0iGfFxrgYMO7l3RnlOiRhW&#10;vcnp8laZNysc8sU7Y+MSRKFS0BsBa1jz9fLVkl5Ku/gcE31ZJYYsThJYBMbRuzKRfoDW4GtG8+3H&#10;OLTC4bvh5VUu6w8mFUFTYuXU9enbWnae5mOxDRtJtCMmJ86WgPHt/aUsW5uOTEvi1x8YldFRzyBs&#10;QvDTlKnAyOO5O2lnjkiZpRNExEqzZeUF9QeaALa6aUw4Lan/ANIx0sDTKyNKA0rh3zKdWB6B2dlP&#10;OyN0Z4BiJBiw2JnIvKY+aoFrDJm1PbemjD9z7Fph5MKuPTkpWZpByJuc551jn0qMDJywbYnM2w1M&#10;rWliYyi/hnKONWleolJuYvLYCSOQqmDUqEZcxcEWHOvp6qfNt7QGHgeU8QAFvwzMQqX7MxFVkyyV&#10;xNo7ZhgsHYljwjQZnI6wg1I6zTb+kkhPNwxI6LyIpPoOoqE4t2IuzAyPJGZSx5xRntJ5FtcadArY&#10;7ZWZI45RCpHK8lqDxzhCTfQZcw6bi1rVnVVyeDu6Sisk+wu342YJIrROdBygspP0Vfgzdg6qeM1V&#10;xsswGR443i5GSNSsRDZy4+epYmykXqVbAnZS2Hc3KDNGxOrIesf6Tze21dYyucpRsNO9m3LYrD4W&#10;HlnmvyhjhKKCo6JGcHm36BY1luRt1ZVnhczcrA7GRJspZQ1yoBQAFdDbprbtndOSTFrjcNiORlC5&#10;HumcMvkuLGuE7mYtMTiMRBjVj5cqXUxFvBFuOcdvrrrixTJgvdCd4ZMVHgpHw8ZYGTOgJymxIU60&#10;67U3zhhwkWKyO/LFRHGvhMzfN8vwqKt3L8TlkjG0AsUjZpIliIQnyZ+Fde0dxcbIkKnGxsMOyvCn&#10;IlQGQc0E5+GlTaNyMj1gN8CcQuFxOHfDySJmjLMGVv8ATccG7Kadxdqzlcc7F5mSU5EuLnU81Sa2&#10;7P3bx0+Lixe0HiXkQRHHCCcx6GLE6dOlq2x7mYqGSVsJjREkr5yjR5yD02OYUwMmeI35khET4nAy&#10;xRSMqhyykoW4Z14ippGwIBGoOoNV1Nu9jMXL3tisXI8SMrtaAxq+XgFkzn3VYsUYUBRwAAHoqrJM&#10;70tFFQSFYmsqKAjG8e7s+KkV4sdLhgq2KxgWY3vmN+mmj9Bcb9cYr1D41PqKAgP6C4364xXqHxo/&#10;QXG/XGK9Q+NT6saAgX6DY364xXqHxo/QbGfXGK9Q+NTTHY2OFGklcIii5ZtB/wD09lVRvT3T5HLR&#10;4IZFB/isOc32UI0B7avCEpuyKyko7HXaO7smHUvNt2eMDU5it/Ve9RdtqR8qkf8A1HE4tSRzZFUQ&#10;sejMb30NiNOIFR/D7KxWMPKHO4/myk2/4ltW8i1IMJuXGoBllcsNTyYsFHzdTrmOlhXSdFKLTeTk&#10;q6TTHCe8YmJjLmTmLItiylxlVXuRZc2otfjXI0f7TDyd8GJYBkeMrJzyL3aPm2bPexvbwacpFZQE&#10;kIBV0dJTfIxjOZQ5HgHhcm3ZTikcknPMiZ1BMWUs0SOfnt0ufuHRXmRUoPKPRlONRXTDZ+JeSM4f&#10;vcnQMLgCOLPqE15147aWFc+9uKSOTDRvjZcO3IkGaMAlrMAS+ulzrTgmMMbs7vHLKwCpHEWYc0G5&#10;dj4HXraoztrd18U5mkxBEptmBW6IvzcoHOy2sL+k1rowcperRkq1YxVvI+bM2A+JUNDt6eQHhYrf&#10;2Sb04foLjfrjFeofGqoxux8VhHz2dbaiWJjqOu6m6jy1MN2O6fLGVjxg5RP5qizgdF1GjDya1onQ&#10;aV45OcaqeyUfoLjfrjFeofGj9Bcb9cYr1D41MdnbQjnjWWJw6MLhh7iOg9ldYrgdSB/oLjfrjFeo&#10;fGk/QbGfXGK9Q+NT+igIB+g2N+uMV6h8am2DhKRojOXZVCl24sQLZj2mumigEvS0UUAUUUUAUUUU&#10;AlcW0cfHBG0srhUUXYn7h2k9VdhqkO6hvIcTOcMhHJRNqQfDcaEHqy8LddXpwcnYpOSirjXvlvVJ&#10;tGQAXWEN+zj6SeAZh0segf5p02DuosdpMUM7nwIugfa627Oite5GyAB3065mNxCh7PCkJ6r3HZap&#10;hYqfpSNw6B2+RRWxWirIwVajbMSDcDTN81R4MY67DprG3VqAdOtm6Seu3H0VnktzQdW1Zuzr+ApR&#10;YXYcFGVPL/8AOlRa5x7GDLoRoR4GuoLNxNuB41qfAxHP+zF+GhYcLdAIFdKpbKvlJ94++soxe/ax&#10;P3VPSL2P9kkaVQC+QAaBhYAcONz00W15vVmS/SD4Sn7zas04Rn/ifIdf8UZOKjipuvp6vdUONgpt&#10;7NdhYD5h4f6D230I8tRbb26Yc54AEk4mMaI/an0X7OmpZceF81tGHUeHq6KCgHNbVTwPV1An3GpS&#10;tlFozaK83U3mm2fLpmMRa0sR+8gfNYVfWy9oR4iJJYmDIwuCOjrB6iOFqpjffYpA75QXINpLdI6H&#10;bqI4X6b9FY9zTeQ4TECJyeSmYKddEfgrAdpsPTXOrT7R7Lfk20qmbF8UUgNF6yGkWiiigCiiigCi&#10;iigCkpaSgObHyFYpGHEIxHoBIrzCmaV7k86R7k9rtqfWa9M7Za2HlP8Atv8AhNebNhreaAWv+0TT&#10;rsQa18ZbZnrvRbsUCwosajgoUDrIGuvVfWs8uUEnnMbXt0noUdQrcU5zM3hEm/UovwHZ21gi5jm6&#10;Pm3+9vT/AIrpc895NZUgW+e51PvPkHD01kyC6qOAFz5BoPTexrOIXu/Xw+z1+n/FEXSx6Tf0Dh92&#10;tP4I0Igu5PVZf8/5rGDwQev41kmikntPw+61ZIugHZVo7KvRpCcwgdFx6jWTnwX6OB8jeD99qzjX&#10;iP8AU330RrdbeVfJY2BqLixgVAax8FvVfpHkIpEX5ja6aX+cPiPhWarmWx0PC/URwPl6aLZh9Fgf&#10;ZYf+/vqCxqeMMrRyaq6soJ6bjQHtBt6qprERmNnW/ORmF+oodD6xV2RWe1x84AjqN/8A3rVO7fTL&#10;PiFOv7R/Tdib1eLvg60mekNkSZ4ImJuTGhJ7covXdTNum98HAf8AaX3U8ivOkrNnpoWikFLUEhRR&#10;RQBRRRQBSUtJQDftz5NN5p/wmvOm64vicOP9a+6vRm3Pk03mn/Ca87bpfKsN9sfhNa+N7WZ6+i25&#10;XzyNGBzVN3brJNwg+69EjgtyetyMzW6F6r9BPR5K6nWxa3WT6eutSRAFmHFjcn3DyUszDdfBrnPB&#10;b2ZjZR7z5Le+lm0U27FHkJtS8j+0z9S5V7L6t94FY4iEs0f0VYsfZIFR2fwOsb2uZSrZWHUpHqFZ&#10;2/x7q1Y2MslhfV0v5M2voroIqylkq44NCDnMPsn1g0LozDrAb0DT30LGRIX6DGAfKOH3XoeE8pG4&#10;+bmDfZINvvtUdnYt1V9iEhXsfn8O1hxHqtWOIcR89vBJCt2H5re+/orZiIA4A6VYMD1EVseMMCCL&#10;g8RR9tBdfJoxGZCHVb2YB161vxH+oe69VHvR8qxBHAuxHkOoq5Y0tlHVYa/5qnd7h++Yj7ZrpTvc&#10;vTa0X3ub8ig82Ke6ZNzvkUHmxT3WGXuZ6S0LRRRUEhRRRQBRRRQBSUtIaA4Nt/J5vNv+E1533Q+V&#10;4b7X/wCpr0Ttr5PN5t/wmvO26HyvDfbH4TWvjP0sz19Fzuup8prG1bpBqfKffWFqjsYOphagLXJj&#10;drRxh/CldBd44lLsvYxGiHy1EsdvbJIsEiBY4Hm5OUD+ILnQO3RzeddbVzlVSO9OhKRN5HVPDdE+&#10;2yqfUTTXtDbkceTJ+0LkgWvbToU8GY9HRoar7A4blZp8JKQV5TMXka7ZVa8aK7m4LCwFO2EmZkZX&#10;1MWQRFV5qWLZlJGga2XXprJW5TgsGylw4t5JnsjG8urHKAysRYG5YdBCnUHrFtK7StVvtaKSRYzE&#10;xQLkkxDZsj2ZlCMp8JgFLXI7KcsDvVJG2JvkbDwyBIy5JdiDYqjg84kc65vpXWlyO0U2cq3Es/ST&#10;a1Fqb8BtuKUJcSRNJoiSrlzdQV/BYnotxp0tWiNRPRjlTlHZgg1HlHvqm98flmI+2fdV0INR5R76&#10;pffH5Ziftn3V2pu7LU1kvvc/5FB5sU9Uzbpj9zg82vup5rFLbPSWhaKKKgkKKKKAKKKKAKQ0tJQH&#10;Ftn+BL5t/wAJrzpuj8rw32x7jXoza4/YS+bf8Jrznul8rw32x7q1UPazPX8F3yDU+U++uXaGLEEU&#10;kx4RoWsdLngBXa41PlPvqH7/AG0VRYoc0nOPKPyScowC/wAK4NrKTm9VcJSONKn2kQ2HFTRsGSbC&#10;F2POySks7nwX4at83XTnVm2G5cSxopDzqTyZH8KeM3k9LKrW7DWsYpDoXxWumuFTp0+l208bFw88&#10;ZlDiTKEVFkICyOMwEaNlJsQbHN9EEVlqT6q72enCF8HNNsqflDi3jyq8aGVNMysgCqMvT4Nz5a6I&#10;5QEjB4MXDX0zEgaHrt0GthwMKzhHxx5a4JQqCl/okXsR23p7zAITyS8oGyZPml+jX6Nta83kVHi/&#10;k2U6atgY8JBO4zrGrR8nkzcZAY1KqI+jW/SDemWLBmNIo5FOaP8AbSxW5zyscsCjr0K3HVenuXZ8&#10;TT5O/rT3uEVQqA9C5b2t23rDbEGJkEYXOSFZXcWLpZ8smTNbPmGa17WU1rpT62T0cqkL5WxoxmKl&#10;lY8pLhAVPNDykFXtqwsOI8HS1stu2rT2XjBNDHKCOcozZTmAYaEA9PR66qwzopKh8VzebphkPDtD&#10;cal+4O0FYywXlP8A4icrGIz/ALuWxN/m1rhJowciF0S9V1HlHvqk98PlmJ+2au9BqPKPfVIb2n98&#10;xPnG/wA1uoO7MMVYv7dQfucHm191PFNO6w/c4PNr7qdqyy2z0FoWiiioJCiiigCiiigCkoNFAce1&#10;f4Evm3/Ca847qfKsN5xa9H7U/gy+bf8ACa83br/KcN5xK00NSOFbwX0yXYjrJ99VXtvaLzTySJEj&#10;KWyxt31yRyJcKCisODZ+OutT/e7HCDDStmKlzyasBcqZDlLhRq2UG9hVWGUeNL/ZyVkk08F6ELZN&#10;pllGvJKtrG5xhe2upyM9m0vpUqQia652VHiRuZzWurKVIYa6qLX6L1EDIPGl/s3px2dtVEkgBkZw&#10;nMIWGSMEPopYvcCzEeqsPLpylG8XlHo0ZpOzWB6fdjBk3Mb3115STpNyOOvSacFCAWsbBxre+oFr&#10;662tW6ZsgY2LWvoouSR1Vw5hqbRasHNy/hDgSL/dwr59VJzv3k8aPUcIx9qNC7sYMNm5N79fKPfj&#10;frrYyckVRXZgqOwz843diGu515qk2PTanCF84BsVJ0s2hv8ACovtTasZklAkK6ckLxSOot4bAofC&#10;zVp4jrVptSlhHGv0hFNLLG5sRIxLCJGBJ5wxZjzAaAlFcBTYCujZu0JIZY5mhUKjXc995zlOjAIz&#10;2N9PVTfyo8aU/wD4b9FKJR4yv9nJX0UUktnkzztFzquo1vqLHr141RW9nyvFecf/ADVtbkbRE2GR&#10;c2ZoiI2JBUkL/DYq2ozC5qo96z+94rzr+81t4z2efKPV2PQu7XySDzSe6nWmzdwfusHmk/CKc64S&#10;2zUtC0UUVBIUUUUAUUUUAlFLSUBybU/gy+bf8JrzZu18pw3nU94r0ntT+DL5t/wmvNe7x/eMN52P&#10;8QrRR9sjhW8Fk90LFSctFGIXkUK0gMcgQhmZkYEkEMMo4VFOUk8VxH9zH+SrU3mw+FaJ2xcYkjUm&#10;wIBYFrjmE+Ce2qkkjw7MUw6RAJcnlkuAg4usguzhfnEgHUWvWN58GmnLFjfykniuI/uY/wAlYl3I&#10;IOFxFiLH95Th7FceWH+fs32ZPyUMkP8AP2b7Mv5Kq19HS6+SX7J2q3JsJkaN47jKxzEqqBlJYaFr&#10;ED0U2nfqD+TJ5dPhTzsmJHjkUBGUuAMo5n8NNUvwFVRKLEjtI6/nEV51Hi0q05trRqq1p0oxs9lo&#10;4/a7cijwxmSSXLkS9rZ1JOp+cADUbRnGgwuIt0fvKfkqVzwqkcC2VQHANxzdIn1aoQEh/n7N9mT8&#10;ldOFThFNRXkryJSbXZndnk8WxH9zH+SkLyeK4j+5j/JXHlh/n7N9mX8lK3IICJUhdWHM5FLBh9Iu&#10;QGRT0MATodK3W+jM2vkmXc/xEnfTxmKSNXiztyjiTMyOipYqBlsGNV9vQf3rFedf3mrh3J715Ed7&#10;RrGOYHtqzfRYtxYEagnXSqd3kP7zivPSfiatfF2zHWeT0Xu/8lg80n4RTiK4Ng/JofNp+EV3iuUt&#10;s7LRlRRRUEhRRRQBRRRQBSUtIKA5Np/wZfNv+E15p2Ef2+H87H+MV6W2n/Bl82/4TXmfYptNB52P&#10;8a1oo6kcau0XB3SJzyKYYA5sTMY1ItobdN+g9NVThImEc08aqrwMqtcuxIZipbKebbmnSrL7pUhX&#10;F7OHR30D62t7qhu7+GJlx+CNgZFcAnoKMzX/APOKwt9bs0U1cb0xiWA7+wnDxXX082g41PHsJ/a/&#10;9tOeGkxLRowjxZBUarFBb0Hk9RWZOK/l4z+lB/6dS5l1EednbYhjlkidwp5RGBAsrXjS2VRqLnoq&#10;tsSlpHX/AHDw7XvrUy2hszDTzS8piRDiA0YIkKgEcmluba5byEUwSbtziQrlYxZrcuFOTL9O97la&#10;50FCLk9XJrSlJJfBOsftSF5o4o3DNyp/45Y38JTqRUNGOXx7Cf2v/bTvgtlYbDyxlcUs2I5QhVQg&#10;r4DfNPOv5TakPfX8vGf0oP8A06rRjGndK5ecnK1xpGNTx7Cf2v8A21x4iFmw8eJcq2aQxIBmU2U6&#10;MAOaBzuHbUgmmxKKWMeLAUEkmOC2nSf2fCubeaLIuCwgF5EXM9vnM7KVOnkNdu+Ukc3HDJj3MEMb&#10;4jDv/EjK59Qb8MuW3QBpVZbwn94xXnpfxtVlbitfauPtwBt6mSq03g/j4rz0342rVxdt/RkreP5P&#10;SWxB+7Q+aT8Irvri2N8nh81H+AV21zZ2QtFFFQAooooAooooApBS0UBy7QF4pB1o34TXmbBcyaO/&#10;zZ0+6Ra9PyLcEdYI9deZNuQNHiZ0AIKzPlv2OSh9OlaKGVJHGr4ZZfdjDCLDTIPAmLZuolOZ99qi&#10;O3nMGMixsd2SRVkU9DNltInktarKxuGXaWywsbXLxKyH/cjGgP8AyFVxsaWOeI4DFXjZGIhdtGUg&#10;6prwsdbcDesMsfjZohqxzyjDlmYGII5zxmSd0Yq+oXIFNivAjtFYFMP9LDf3cn5K043YmJwTFuSS&#10;S6lQ+TOhvYm6HnA6cbVlFtiCwD5Fa3OHe8XHpCi9/XS6aw7o6L7R37TwGDllk5TFiCUFAwcF0I5N&#10;MuXhpa2td0XfKx8mu0YOSAyiWwzgdAGv+KbTJs2fM8rSxSt4ROaxsABzUuBoBpWn/o+yr379bycm&#10;fflvXKX5/osvo3YPAYOKRGTGCaXMcixqVUEqQc2puLX1rSy4e552F4+NSfkra/8A0yFc0bySyLqh&#10;BcC/arWU6Xrmm2zh9bZSxuQve0N79GbX3VaDvn9kOxuihgdgLwFb5nMeId2VF1chSoB07a3bGkbF&#10;7QOIfmxx3kNzcIqKREhPRfU024TY+KxrqREi5QBnCcmg1vcqOcx14gU8bckiwmHODgYNJJYTOLEk&#10;X4EjS5PADh6as2r2W/0UXy9Ei7kDmRsZiGGryKfWCzD0WqtNtNmmxBHTNL97tVzbCwn/AE3ZTGU5&#10;WEbySaDmtINF042JtVMYCIySxodWeVA3/Jhm95rbxl7mZaubI9L7IH7CLzUf4RXdWiCLKqr9FQPU&#10;LVurizqhaKKKEhRRRQBRRSUAtFJekzUAtqqTuubuZWGOjGhss1r+RG9w9NW3eufFYdJEZHUMrCzK&#10;RcEHiKtCTi7orKPZWKX7m29K4aQ4aZiIpG5jE6I5sLdin3k1MN9tyExtpYisc2lyRdJB0ZgODdTV&#10;Bd/NzWwLGWMFsMx0PTGTwVuzqNOO5PdAaG0OMYtGBaOXiyf6X617eipq0+3rh+SkZdcMblG18E2R&#10;opXS18uUyqQf9xAWHkvXPJvRA91xWCUHpCZY29OazVeOFxSSIJI3V0YXDKbg3pHwUTXzRRtfjdFP&#10;+K8+U439SszQpv5KJXGbJfjBLH5Hkf8ACayy7J+lP5Msnvq2dobq7NIaSbDQhVBZmIygAcSbGo93&#10;lsQm0eCMo6HijdkPkbNrUro/L/sunJ6X/CDNi9koP4EsnleRfea2JvThYwBhsEt+jlCrn0Wu1WJs&#10;vYmx5HyphY45LX5OVSr268pPCpTBs2BAAkMagcLIvwqG4Ld2VcpIp9TtfG3WOOSJLcMpjW3ZJIM3&#10;qNSfdfubpA6TYpxK6EssagiME/Oa+rMPVU/xOJSNC8jqiKLksbAAcaqnffugcqDBg2KxkWkl4M3+&#10;lOodvbXajGU8RVkc5z8tnP3Sd6VxDjCwMTGjXkYcHcXFh1qLn7q6u5Lu3ykhxsg5iErECDzm1DN2&#10;gajy0ybkbnSY1xIwK4dW57fTsdVTr7TV74TDJGixxqFRQAqgWAArdNqEesfycYRcn2Z00Ul6L1wO&#10;wtFJekDUBlRSXpaAKQilooCCd0B9oRNFPgjIwsVkjUBlFtQ5UkdOlQyHuk7TQ/tYQ1uI5J0+8A1d&#10;hqK72b3w7PeNZ4nKSA5XGTLdfCBBN+kVaMvFirVyHYbuwG9pMKB1lX19RAp5w/dXwTWDpKh+yCPX&#10;em0b6bCkN3w0YJ4lokJ9YFcssu7MpuWyHqTlkH/kFX9L8EZXkmS78bLlXI2IjswsUe/T0EVDdvbk&#10;4TEZpdn4mJSTrEzgJ25TxXyWrkl3b2LKbxY54weggt+MVzT9z+B9cPtGBurlcq/hq0bRym0VeRli&#10;XaGznzKskVzfQZ43t0nLcEeqpRszurygBZ4Ek63jbKfYtb764pdgbXwozxStPEFJvHJnjt0gxu2v&#10;oFNkW28O5EeOwKAjVniUwyC/AsgA0pOEZ7SZCuvI+7a3r79kBUMsS2yI3X0u46wdAOy9d+y5Okmo&#10;HhpALMvgknL5Mxt6bVK9nTgqLGvmea5KWNI+p4MIdLE0fCRzx5HHDVT0qw4Op6CKjO8G/eLwbd6m&#10;OPlFAtMxvnBHNbIQBe3HXQ09bOxNgNaYt7tu4eGdS+FjxEvJWUSAFE5wPOvre1ehwJqpZNXPN/yF&#10;Hp6kRCZ9obTkFxLOQcwUKQi9F1voB6TU03d7nUUZD4+WMka8krDL2ZibE+S1R2La+1cd+zwyuqC5&#10;VcOBEijqEmgPrrY+4k0lmxWNw6OdWWWQvIvYSSbmvYbxZWR46XnZaJ3r2Zh1EYxMKKvNVVOgt0C1&#10;NuL7p2Aj8FpJe2Nb+8ioSu5uzUH7Taeo4hEQj0EC9dEWA3cjFnxEjt9K8w+5RaufWP2Xux3xnddj&#10;H8LDO3nGCe69NGI7q+LfSLDInkzSe5a7otvbuwiyRRyfbjzH1uK3wd0nZcOkOGtcgDIqLe9MLwTn&#10;5GGHenbWLIjjDqCwBaOIoQLgE5mPQKujBoyxqrMWYKAzHiSBqaXDyZlVspXMAbG1xfoNq3CqSlfw&#10;TFWFpaSlqpYKKKQmgFrmxOCjktykaPbhnUNbyXpo29vbhcE6pOzKzLmFlLaXt0U1/rL2d/Mf+m1A&#10;d23l2dho1bERRIjtkB5NeJBOpA04GonM+7j+EsfoLD3GnDau+2yMVHyeIBkS+bK0bWuOBpm793a8&#10;WX+k9WTsQ0DYbdojwV9qT81NuJ2Pu83gTvGetTe3tXpy793a8WX+k9Hf27Xiy/0nopEWYyNsmGPn&#10;7P2uFsNEmkyknoA1Cj0iuPF7wGQ8jtKNZCGB5aLKJV6mDLzZFt0WqRYmfdt1KiHIT85EcMPIahu8&#10;GFwSAvg55JFuAY5EbP1XD9I7LV0hKLfqKyUksHNM0ccjRrIJI73jlHUehx80/wCb044DEEcNR0W1&#10;B9NRrvgfRf2DWPLL9F/QrVm5PCp1Mpmvjc6dPDRYZ2xHCuaRtehBq7eReNu2o/Ljoi5xM5E0zNdY&#10;eEaKNEEjDViBbQHy1HTOPov7Lf5rOB1Z1U5kBYAsVNlF9Seu1W4nEpUE85KcvmVK7WMEtixGLxag&#10;y42LCw65FLiMDsVEszDtvXRFsLY2hnx8kr/OsFKnyEjNb01s2Vh9hx2OIllxDjjdGEfH5q9Hrp67&#10;93a8WX+k9dpTV8GeMXbJz4fZ27a8Wz/aZv8ABrqSPdoHRV9qT81Y9+7teLL/AE3pO/t2vFl/pPVL&#10;lrMeNl47YYkSOJIi7sFQFc1yeA1vUzGx8N4vF/TT4VXGF2vu7E6yRwBXRgysI3uCOBFSId0vZ38y&#10;T+m1Q3clImgpahR7pmzh/wCI/sNUtwmJWSNJE8F1DLfTQi4qCToooooApCKWigGneHELDh5ZzGrm&#10;ONnAbpygm1+ilwrI8CzckgJjD5bDqva9aN8UZsDiVVSzGFwAouSSpsABxpl3c3kSVI8KMPiEfksp&#10;aSN1UELaxYi1TbAMJd4lGAhxne0d5HRSl9AHNrg21IrHbW88eDmlixGHjROTzwPx5VuGQC2hvUY5&#10;WZsFBs0YSYTpOivdWyAI1y4ktktbtpy3wwGJ2lOyQqY48IudXkTSSVTcKt9SNCOo0siB2xO33SHD&#10;AYJGxeI1WEEZUXiWdiLgW7Kz2bt28suGxOESHEJGZEUHMkiDiVawOnTpTVi8dMz4Lane0rcmrRTx&#10;5SHTNoXC/OF+q9b4HlxuMkxiwvHBFh5Ik5RCryM41KqRcKLDiKAxj3mnWGHFy4CEYeRkF0e8ih9F&#10;bKygHyXqRb2Y+PBYSTFLCkhQKQp5oN2A42NuNQBd3pIcPgMXyc0qRlTPhnaRsp6JFjJ0y680Dpqe&#10;76YB8Xs6aOIHM8YZAQQdCGtY6g6cKA59p7YSI4EDDxt306q19Ml0DEjTXjTZBvjC5xsZw8YlwoLK&#10;htZwOm9ri3T5a4YcRJjZdnImHmj7258rSoVVSqhcoJAzE2vcXpt2tu/McPicVDGyzJiZQQE50kTh&#10;MwsdWGmlSrAlOH3iEgw+XCx5psG+IsToCuXmcNePGsJN6oTgIsWmHjMkrrGkb80Zy4RgWsSANejo&#10;rk3ewcgm2ZmicBcAyuSpspLJzWvwOh0NcGytiYj/AKocM6ZsLDM+KVipC3kV7Kp4GzMOHVSwHeTb&#10;mIM88EWCwpEJRWaSTJcsiscoyHQZq24za+IWWHDx4LDtLJE0jgyEKuW1wGCG/EdFRra2Fww2hjWx&#10;eFxUgaRDG0QmykcmgOqaHUGnXEbKGLxWFyLPFGcI+VwZEdDzcgZtDfjoeNLIHZFvSqwYp5sIizYZ&#10;wjRqQyOW8DK5A9NwKXZm3pWkeKfAxxnkTJG8bZ42sLlWawykcKaNixTYfCYrCNgxNKjlpTIHIxSH&#10;wnVzxfqBNcewIXGJIwUOJiwve78tHNylsxU5BGJNbg6aUA9zbyT95rjY8DA0fJs8gLkFSrMCBzNR&#10;YX6K3Yjb2Jw8UeIxGAgWFnQPyTl3VX4PlKAWGl9a5ocHL+j5iyPynJSDJlObVnsMvGpj3osmD5OR&#10;LhobMpHHm8CKgka9k7YTE4uWGKGNoIlGaYfzDxQC1jYdN6k6rbhw6qifcywHI7PiUxlGJZnDAhrk&#10;63B1qXCoBlRRRQBSGlooCLby4jaiyKMDFBJHl55lYghr8BYjS1qaO/t4vFcF7bfmqf0tAV/39vF4&#10;rgvbb81Hf28XiuC9tvzVYFFAV/39vF4rgvbb81Hf28XiuC9tvzVYFFAV/wB/bxeK4L22/NR37vF4&#10;rgvbb81WBRQFf9/bxeK4L22/NR39vF4rgvbb81WBRQFf9/bxeK4L22/NR37vF4rgvbb81WBRQFf9&#10;/bxeK4L22/NR39vF4rgvbb81WBRQFf8Af28XiuC9tvzUd/bxeK4L22/NVgUUBX/fu8XiuC9tvzUd&#10;+7xeK4L22/NVgUUBXxxu8XiuC9tvzVOMEXMaGQAPlGcLwDW5wHZe9dFLQBRRRQH/2VBLAQItABQA&#10;BgAIAAAAIQCKFT+YDAEAABUCAAATAAAAAAAAAAAAAAAAAAAAAABbQ29udGVudF9UeXBlc10ueG1s&#10;UEsBAi0AFAAGAAgAAAAhADj9If/WAAAAlAEAAAsAAAAAAAAAAAAAAAAAPQEAAF9yZWxzLy5yZWxz&#10;UEsBAi0AFAAGAAgAAAAhAJfuLDF9AgAA3QQAAA4AAAAAAAAAAAAAAAAAPAIAAGRycy9lMm9Eb2Mu&#10;eG1sUEsBAi0AFAAGAAgAAAAhAFhgsxu6AAAAIgEAABkAAAAAAAAAAAAAAAAA5QQAAGRycy9fcmVs&#10;cy9lMm9Eb2MueG1sLnJlbHNQSwECLQAUAAYACAAAACEAayiCxuIAAAALAQAADwAAAAAAAAAAAAAA&#10;AADWBQAAZHJzL2Rvd25yZXYueG1sUEsBAi0ACgAAAAAAAAAhACodlamhJQAAoSUAABUAAAAAAAAA&#10;AAAAAAAA5QYAAGRycy9tZWRpYS9pbWFnZTEuanBlZ1BLBQYAAAAABgAGAH0BAAC5LAAAAAA=&#10;" strokecolor="#203864" strokeweight="1pt">
                <v:fill r:id="rId12" o:title="" recolor="t" rotate="t" type="frame"/>
              </v:rect>
            </w:pict>
          </mc:Fallback>
        </mc:AlternateContent>
      </w:r>
      <w:r w:rsidR="002850F5" w:rsidRPr="00096EED">
        <w:rPr>
          <w:rFonts w:asciiTheme="majorBidi" w:eastAsia="Calibri" w:hAnsiTheme="majorBidi" w:cstheme="majorBidi"/>
          <w:b/>
          <w:bCs/>
          <w:sz w:val="32"/>
          <w:szCs w:val="32"/>
        </w:rPr>
        <w:t>Luxor university</w:t>
      </w:r>
    </w:p>
    <w:p w14:paraId="462F3389" w14:textId="77777777" w:rsidR="00EF212A" w:rsidRPr="00096EED" w:rsidRDefault="002850F5">
      <w:pPr>
        <w:spacing w:after="0" w:line="360" w:lineRule="auto"/>
        <w:ind w:left="720" w:hanging="360"/>
        <w:jc w:val="center"/>
        <w:rPr>
          <w:rFonts w:asciiTheme="majorBidi" w:eastAsia="Calibri" w:hAnsiTheme="majorBidi" w:cstheme="majorBidi"/>
          <w:b/>
          <w:bCs/>
          <w:sz w:val="32"/>
          <w:szCs w:val="32"/>
        </w:rPr>
      </w:pPr>
      <w:r w:rsidRPr="00096EED">
        <w:rPr>
          <w:rFonts w:asciiTheme="majorBidi" w:eastAsia="Calibri" w:hAnsiTheme="majorBidi" w:cstheme="majorBidi"/>
          <w:b/>
          <w:bCs/>
          <w:sz w:val="32"/>
          <w:szCs w:val="32"/>
        </w:rPr>
        <w:t>Faculty of Computer and Information</w:t>
      </w:r>
    </w:p>
    <w:p w14:paraId="1BD8D8A7" w14:textId="77777777" w:rsidR="00EF212A" w:rsidRPr="00096EED" w:rsidRDefault="002850F5">
      <w:pPr>
        <w:spacing w:after="0" w:line="360" w:lineRule="auto"/>
        <w:ind w:left="720" w:hanging="360"/>
        <w:jc w:val="center"/>
        <w:rPr>
          <w:rFonts w:asciiTheme="majorBidi" w:eastAsia="Calibri" w:hAnsiTheme="majorBidi" w:cstheme="majorBidi"/>
          <w:b/>
          <w:sz w:val="32"/>
          <w:szCs w:val="32"/>
        </w:rPr>
      </w:pPr>
      <w:r w:rsidRPr="00096EED">
        <w:rPr>
          <w:rFonts w:asciiTheme="majorBidi" w:eastAsia="Calibri" w:hAnsiTheme="majorBidi" w:cstheme="majorBidi"/>
          <w:b/>
          <w:sz w:val="32"/>
          <w:szCs w:val="32"/>
        </w:rPr>
        <w:t>Computer Science Department</w:t>
      </w:r>
    </w:p>
    <w:p w14:paraId="68F0325A" w14:textId="3163D8F3" w:rsidR="00EF212A" w:rsidRPr="00096EED" w:rsidRDefault="00375DC7" w:rsidP="00714AF7">
      <w:pPr>
        <w:spacing w:after="0" w:line="360" w:lineRule="auto"/>
        <w:ind w:left="720" w:hanging="360"/>
        <w:rPr>
          <w:rFonts w:asciiTheme="majorBidi" w:eastAsia="Calibri" w:hAnsiTheme="majorBidi" w:cstheme="majorBidi"/>
        </w:rPr>
      </w:pPr>
      <w:r w:rsidRPr="00096EED">
        <w:rPr>
          <w:noProof/>
        </w:rPr>
        <mc:AlternateContent>
          <mc:Choice Requires="wps">
            <w:drawing>
              <wp:anchor distT="4294967295" distB="4294967295" distL="114300" distR="114300" simplePos="0" relativeHeight="251663360" behindDoc="0" locked="0" layoutInCell="1" allowOverlap="1" wp14:anchorId="58B56D7B" wp14:editId="17E9F945">
                <wp:simplePos x="0" y="0"/>
                <wp:positionH relativeFrom="column">
                  <wp:posOffset>-266700</wp:posOffset>
                </wp:positionH>
                <wp:positionV relativeFrom="paragraph">
                  <wp:posOffset>87629</wp:posOffset>
                </wp:positionV>
                <wp:extent cx="6454140" cy="0"/>
                <wp:effectExtent l="0" t="0" r="0" b="0"/>
                <wp:wrapNone/>
                <wp:docPr id="2122125285"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5414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9AB2389" id="Straight Connector 49" o:spid="_x0000_s1026" style="position:absolute;left:0;text-align:left;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pt,6.9pt" to="487.2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MH4QEAAK4DAAAOAAAAZHJzL2Uyb0RvYy54bWysU8uOGjEQvEfKP1i+h4EJrMiIYQ+gzWWV&#10;ILH5gF6PPWPFL7kdBv4+bfNYNrlFQchqu93lruqa1ePRGnaQEbV3LZ9NppxJJ3ynXd/yHy9Pn5ac&#10;YQLXgfFOtvwkkT+uP35YjaGRtR+86WRkBOKwGUPLh5RCU1UoBmkBJz5IR0nlo4VE29hXXYSR0K2p&#10;6un0oRp97EL0QiLS6fac5OuCr5QU6btSKBMzLafeUlljWV/zWq1X0PQRwqDFpQ34hy4saEeP3qC2&#10;kID9ivovKKtF9OhVmghvK6+UFrJwIDaz6R9s9gMEWbiQOBhuMuH/gxXfDrvIdNfyelbTf1EvF5w5&#10;sDSrfYqg+yGxjXeOlPSRzb9kxcaADRVu3C5mzuLo9uHZi59IuepdMm8wnK8dVbT5OpFmxzKB020C&#10;8piYoMOH+WI+m9OgxDVXQXMtDBHTV+kty0HLjXZZHGjg8IwpPw3N9Uo+dv5JG1MGbBwbCfzzIiMD&#10;2UwZSBTaQMTR9ZyB6cm/IsWCiN7oLldnHDzhxkR2ALIQOa/z4wu1y5kBTJQgDuWXhaEO3pXmdraA&#10;w7m4pM6OszqR7Y22LV/eVxuXX5TFuBdSbxLm6NV3p1286kymKI9eDJxdd7+n+P4zW/8GAAD//wMA&#10;UEsDBBQABgAIAAAAIQAiuekl3gAAAAkBAAAPAAAAZHJzL2Rvd25yZXYueG1sTI/NTsMwEITvSLyD&#10;tZW4tU6biEKIU6GiHriVABJHN978tPE6ip02vD2LOJTjzoxm58s2k+3EGQffOlKwXEQgkEpnWqoV&#10;fLzv5g8gfNBkdOcIFXyjh01+e5Pp1LgLveG5CLXgEvKpVtCE0KdS+rJBq/3C9UjsVW6wOvA51NIM&#10;+sLltpOrKLqXVrfEHxrd47bB8lSMVsG431ZRu4un41dcyPF1vf98qWql7mbT8xOIgFO4huF3Pk+H&#10;nDcd3EjGi07BPFkxS2AjZgQOPK6TBMThT5B5Jv8T5D8AAAD//wMAUEsBAi0AFAAGAAgAAAAhALaD&#10;OJL+AAAA4QEAABMAAAAAAAAAAAAAAAAAAAAAAFtDb250ZW50X1R5cGVzXS54bWxQSwECLQAUAAYA&#10;CAAAACEAOP0h/9YAAACUAQAACwAAAAAAAAAAAAAAAAAvAQAAX3JlbHMvLnJlbHNQSwECLQAUAAYA&#10;CAAAACEA34JTB+EBAACuAwAADgAAAAAAAAAAAAAAAAAuAgAAZHJzL2Uyb0RvYy54bWxQSwECLQAU&#10;AAYACAAAACEAIrnpJd4AAAAJAQAADwAAAAAAAAAAAAAAAAA7BAAAZHJzL2Rvd25yZXYueG1sUEsF&#10;BgAAAAAEAAQA8wAAAEYFAAAAAA==&#10;" strokecolor="windowText" strokeweight=".5pt">
                <v:stroke joinstyle="miter"/>
                <o:lock v:ext="edit" shapetype="f"/>
              </v:line>
            </w:pict>
          </mc:Fallback>
        </mc:AlternateContent>
      </w:r>
    </w:p>
    <w:p w14:paraId="61C89E94" w14:textId="65FF2D30" w:rsidR="00EF212A" w:rsidRPr="00096EED" w:rsidRDefault="007B056F" w:rsidP="001731AE">
      <w:pPr>
        <w:tabs>
          <w:tab w:val="left" w:pos="1299"/>
        </w:tabs>
        <w:spacing w:after="0" w:line="360" w:lineRule="auto"/>
        <w:ind w:left="90"/>
        <w:jc w:val="center"/>
        <w:rPr>
          <w:rFonts w:ascii="FS Me" w:eastAsia="Calibri" w:hAnsi="FS Me" w:cstheme="majorBidi"/>
          <w:b/>
          <w:sz w:val="70"/>
          <w:szCs w:val="260"/>
        </w:rPr>
      </w:pPr>
      <w:r w:rsidRPr="00096EED">
        <w:rPr>
          <w:rFonts w:ascii="FS Me" w:eastAsia="Calibri" w:hAnsi="FS Me" w:cstheme="majorBidi"/>
          <w:b/>
          <w:sz w:val="70"/>
          <w:szCs w:val="260"/>
        </w:rPr>
        <w:t xml:space="preserve"> </w:t>
      </w:r>
      <w:r w:rsidR="001731AE" w:rsidRPr="00096EED">
        <w:rPr>
          <w:rFonts w:ascii="FS Me" w:eastAsia="Calibri" w:hAnsi="FS Me" w:cstheme="majorBidi"/>
          <w:b/>
          <w:sz w:val="70"/>
          <w:szCs w:val="260"/>
        </w:rPr>
        <w:t>Elserag</w:t>
      </w:r>
    </w:p>
    <w:p w14:paraId="09756BB3" w14:textId="29314E16" w:rsidR="001731AE" w:rsidRPr="00096EED" w:rsidRDefault="001731AE" w:rsidP="001731AE">
      <w:pPr>
        <w:tabs>
          <w:tab w:val="left" w:pos="1299"/>
        </w:tabs>
        <w:spacing w:after="0" w:line="360" w:lineRule="auto"/>
        <w:ind w:left="90"/>
        <w:jc w:val="center"/>
        <w:rPr>
          <w:rFonts w:ascii="FS Me" w:eastAsia="Calibri" w:hAnsi="FS Me" w:cstheme="majorBidi"/>
          <w:b/>
          <w:sz w:val="56"/>
          <w:szCs w:val="56"/>
        </w:rPr>
      </w:pPr>
      <w:r w:rsidRPr="00096EED">
        <w:rPr>
          <w:rFonts w:ascii="FS Me" w:eastAsia="Calibri" w:hAnsi="FS Me" w:cstheme="majorBidi"/>
          <w:b/>
          <w:sz w:val="56"/>
          <w:szCs w:val="56"/>
        </w:rPr>
        <w:t>A Literacy Platform for Special Needs</w:t>
      </w:r>
    </w:p>
    <w:p w14:paraId="72A97B98" w14:textId="47D7C54C" w:rsidR="00EF212A" w:rsidRPr="00714AF7" w:rsidRDefault="002850F5" w:rsidP="00714AF7">
      <w:pPr>
        <w:spacing w:after="0" w:line="360" w:lineRule="auto"/>
        <w:ind w:left="90"/>
        <w:jc w:val="center"/>
        <w:rPr>
          <w:rFonts w:asciiTheme="majorBidi" w:eastAsia="Calibri" w:hAnsiTheme="majorBidi" w:cstheme="majorBidi"/>
          <w:b/>
          <w:sz w:val="28"/>
          <w:szCs w:val="28"/>
        </w:rPr>
      </w:pPr>
      <w:r w:rsidRPr="00096EED">
        <w:rPr>
          <w:rFonts w:asciiTheme="majorBidi" w:eastAsia="Calibri" w:hAnsiTheme="majorBidi" w:cstheme="majorBidi"/>
          <w:b/>
          <w:sz w:val="28"/>
          <w:szCs w:val="28"/>
        </w:rPr>
        <w:t>Graduation Project</w:t>
      </w:r>
      <w:r w:rsidR="005A75F0" w:rsidRPr="00096EED">
        <w:rPr>
          <w:rFonts w:asciiTheme="majorBidi" w:eastAsia="Calibri" w:hAnsiTheme="majorBidi" w:cstheme="majorBidi"/>
          <w:b/>
          <w:sz w:val="28"/>
          <w:szCs w:val="28"/>
        </w:rPr>
        <w:t xml:space="preserve"> Part II</w:t>
      </w:r>
    </w:p>
    <w:p w14:paraId="6AF76795" w14:textId="7895B466" w:rsidR="00EF212A" w:rsidRPr="00096EED" w:rsidRDefault="00714AF7" w:rsidP="00714AF7">
      <w:pPr>
        <w:spacing w:after="0" w:line="360" w:lineRule="auto"/>
        <w:ind w:left="90"/>
        <w:jc w:val="center"/>
        <w:rPr>
          <w:rFonts w:asciiTheme="majorBidi" w:eastAsia="Oswald" w:hAnsiTheme="majorBidi" w:cstheme="majorBidi"/>
          <w:b/>
          <w:sz w:val="28"/>
          <w:szCs w:val="28"/>
        </w:rPr>
      </w:pPr>
      <w:r>
        <w:rPr>
          <w:rFonts w:asciiTheme="majorBidi" w:eastAsia="Oswald" w:hAnsiTheme="majorBidi" w:cstheme="majorBidi"/>
          <w:b/>
          <w:noProof/>
          <w:sz w:val="28"/>
          <w:szCs w:val="28"/>
        </w:rPr>
        <w:drawing>
          <wp:inline distT="0" distB="0" distL="0" distR="0" wp14:anchorId="3AF9883D" wp14:editId="60F696D2">
            <wp:extent cx="868680" cy="8763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lserag Log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8680" cy="876300"/>
                    </a:xfrm>
                    <a:prstGeom prst="rect">
                      <a:avLst/>
                    </a:prstGeom>
                  </pic:spPr>
                </pic:pic>
              </a:graphicData>
            </a:graphic>
          </wp:inline>
        </w:drawing>
      </w:r>
    </w:p>
    <w:p w14:paraId="304DB897" w14:textId="77777777" w:rsidR="00EF212A" w:rsidRPr="00096EED" w:rsidRDefault="002850F5" w:rsidP="0006351F">
      <w:pPr>
        <w:spacing w:after="0" w:line="360" w:lineRule="auto"/>
        <w:ind w:left="90"/>
        <w:jc w:val="center"/>
        <w:rPr>
          <w:rFonts w:asciiTheme="majorBidi" w:eastAsia="Oswald" w:hAnsiTheme="majorBidi" w:cstheme="majorBidi"/>
          <w:b/>
          <w:sz w:val="28"/>
          <w:szCs w:val="28"/>
        </w:rPr>
      </w:pPr>
      <w:r w:rsidRPr="00096EED">
        <w:rPr>
          <w:rFonts w:asciiTheme="majorBidi" w:eastAsia="Oswald" w:hAnsiTheme="majorBidi" w:cstheme="majorBidi"/>
          <w:b/>
          <w:sz w:val="28"/>
          <w:szCs w:val="28"/>
        </w:rPr>
        <w:t>Under Supervision</w:t>
      </w:r>
    </w:p>
    <w:p w14:paraId="0F03E3F5" w14:textId="77777777" w:rsidR="001731AE" w:rsidRPr="00096EED" w:rsidRDefault="001731AE" w:rsidP="001731AE">
      <w:pPr>
        <w:spacing w:after="0" w:line="360" w:lineRule="auto"/>
        <w:ind w:left="90"/>
        <w:jc w:val="center"/>
        <w:rPr>
          <w:rFonts w:asciiTheme="majorBidi" w:eastAsia="Calibri" w:hAnsiTheme="majorBidi" w:cstheme="majorBidi"/>
          <w:b/>
          <w:bCs/>
          <w:sz w:val="36"/>
          <w:szCs w:val="36"/>
        </w:rPr>
      </w:pPr>
      <w:r w:rsidRPr="00096EED">
        <w:rPr>
          <w:rFonts w:asciiTheme="majorBidi" w:eastAsia="Calibri" w:hAnsiTheme="majorBidi" w:cstheme="majorBidi"/>
          <w:b/>
          <w:bCs/>
          <w:sz w:val="36"/>
          <w:szCs w:val="36"/>
        </w:rPr>
        <w:t>Dr. Hussein Elshafie</w:t>
      </w:r>
    </w:p>
    <w:p w14:paraId="234CE42E" w14:textId="77777777" w:rsidR="001731AE" w:rsidRPr="00096EED" w:rsidRDefault="001731AE" w:rsidP="001731AE">
      <w:pPr>
        <w:spacing w:after="0" w:line="360" w:lineRule="auto"/>
        <w:ind w:left="90"/>
        <w:jc w:val="center"/>
        <w:rPr>
          <w:rFonts w:asciiTheme="majorBidi" w:eastAsia="Calibri" w:hAnsiTheme="majorBidi" w:cstheme="majorBidi"/>
          <w:b/>
          <w:bCs/>
          <w:sz w:val="36"/>
          <w:szCs w:val="36"/>
        </w:rPr>
      </w:pPr>
      <w:r w:rsidRPr="00096EED">
        <w:rPr>
          <w:rFonts w:asciiTheme="majorBidi" w:eastAsia="Calibri" w:hAnsiTheme="majorBidi" w:cstheme="majorBidi"/>
          <w:b/>
          <w:bCs/>
          <w:sz w:val="36"/>
          <w:szCs w:val="36"/>
        </w:rPr>
        <w:t>Dr. Hosny Ahmed Abbas</w:t>
      </w:r>
    </w:p>
    <w:p w14:paraId="30AF3D44" w14:textId="57DA78B3" w:rsidR="00EF212A" w:rsidRPr="00096EED" w:rsidRDefault="001731AE" w:rsidP="001731AE">
      <w:pPr>
        <w:spacing w:after="0" w:line="360" w:lineRule="auto"/>
        <w:ind w:left="90"/>
        <w:jc w:val="center"/>
        <w:rPr>
          <w:rFonts w:asciiTheme="majorBidi" w:eastAsia="Calibri" w:hAnsiTheme="majorBidi" w:cstheme="majorBidi"/>
          <w:b/>
          <w:bCs/>
          <w:sz w:val="36"/>
          <w:szCs w:val="36"/>
        </w:rPr>
      </w:pPr>
      <w:r w:rsidRPr="00096EED">
        <w:rPr>
          <w:rFonts w:asciiTheme="majorBidi" w:eastAsia="Calibri" w:hAnsiTheme="majorBidi" w:cstheme="majorBidi"/>
          <w:b/>
          <w:bCs/>
          <w:sz w:val="36"/>
          <w:szCs w:val="36"/>
        </w:rPr>
        <w:t>Eng. Ibrahim Elsayed</w:t>
      </w:r>
      <w:r w:rsidR="0006351F" w:rsidRPr="00096EED">
        <w:rPr>
          <w:rFonts w:asciiTheme="majorBidi" w:eastAsia="Calibri" w:hAnsiTheme="majorBidi" w:cstheme="majorBidi"/>
          <w:b/>
          <w:bCs/>
          <w:sz w:val="36"/>
          <w:szCs w:val="36"/>
        </w:rPr>
        <w:t xml:space="preserve">  </w:t>
      </w:r>
    </w:p>
    <w:p w14:paraId="79AD97E6" w14:textId="53D2BA8C" w:rsidR="00EF212A" w:rsidRPr="00096EED" w:rsidRDefault="00EF212A" w:rsidP="001731AE">
      <w:pPr>
        <w:spacing w:after="0" w:line="360" w:lineRule="auto"/>
        <w:rPr>
          <w:rFonts w:asciiTheme="majorBidi" w:eastAsia="Calibri" w:hAnsiTheme="majorBidi" w:cstheme="majorBidi"/>
          <w:sz w:val="28"/>
          <w:szCs w:val="28"/>
        </w:rPr>
      </w:pPr>
    </w:p>
    <w:p w14:paraId="13A94F17" w14:textId="77777777" w:rsidR="00EF212A" w:rsidRPr="00096EED" w:rsidRDefault="002850F5" w:rsidP="0006351F">
      <w:pPr>
        <w:spacing w:after="0" w:line="360" w:lineRule="auto"/>
        <w:ind w:left="90"/>
        <w:jc w:val="center"/>
        <w:rPr>
          <w:rFonts w:asciiTheme="majorBidi" w:eastAsia="Oswald" w:hAnsiTheme="majorBidi" w:cstheme="majorBidi"/>
          <w:b/>
          <w:sz w:val="28"/>
          <w:szCs w:val="28"/>
        </w:rPr>
      </w:pPr>
      <w:r w:rsidRPr="00096EED">
        <w:rPr>
          <w:rFonts w:asciiTheme="majorBidi" w:eastAsia="Oswald" w:hAnsiTheme="majorBidi" w:cstheme="majorBidi"/>
          <w:b/>
          <w:sz w:val="28"/>
          <w:szCs w:val="28"/>
        </w:rPr>
        <w:t>Submitted by</w:t>
      </w:r>
    </w:p>
    <w:p w14:paraId="40475CD6" w14:textId="77777777" w:rsidR="001731AE" w:rsidRPr="00096EED" w:rsidRDefault="007B056F"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sz w:val="28"/>
          <w:szCs w:val="28"/>
        </w:rPr>
        <w:t xml:space="preserve"> </w:t>
      </w:r>
      <w:r w:rsidR="001731AE" w:rsidRPr="00096EED">
        <w:rPr>
          <w:rFonts w:asciiTheme="majorBidi" w:eastAsia="Oswald" w:hAnsiTheme="majorBidi" w:cstheme="majorBidi"/>
          <w:b/>
          <w:bCs/>
          <w:sz w:val="28"/>
          <w:szCs w:val="28"/>
        </w:rPr>
        <w:t>Mohamed AbdElrahman Elkhlawy</w:t>
      </w:r>
    </w:p>
    <w:p w14:paraId="0CC143E1"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Amina Younis Mohammed</w:t>
      </w:r>
    </w:p>
    <w:p w14:paraId="6D55C2D0"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Manar Hussein Mohamed</w:t>
      </w:r>
    </w:p>
    <w:p w14:paraId="0E1F889F"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Norhan Nageh Alabad</w:t>
      </w:r>
    </w:p>
    <w:p w14:paraId="6AC8F455" w14:textId="77777777" w:rsidR="001731AE" w:rsidRPr="00096EED" w:rsidRDefault="001731AE" w:rsidP="001731AE">
      <w:pPr>
        <w:spacing w:after="0" w:line="360" w:lineRule="auto"/>
        <w:ind w:left="90"/>
        <w:jc w:val="center"/>
        <w:rPr>
          <w:rFonts w:asciiTheme="majorBidi" w:eastAsia="Oswald" w:hAnsiTheme="majorBidi" w:cstheme="majorBidi"/>
          <w:b/>
          <w:bCs/>
          <w:sz w:val="28"/>
          <w:szCs w:val="28"/>
        </w:rPr>
      </w:pPr>
      <w:r w:rsidRPr="00096EED">
        <w:rPr>
          <w:rFonts w:asciiTheme="majorBidi" w:eastAsia="Oswald" w:hAnsiTheme="majorBidi" w:cstheme="majorBidi"/>
          <w:b/>
          <w:bCs/>
          <w:sz w:val="28"/>
          <w:szCs w:val="28"/>
        </w:rPr>
        <w:t>Omar Mohamed Elhassan</w:t>
      </w:r>
    </w:p>
    <w:p w14:paraId="43377B83" w14:textId="3F5C611F" w:rsidR="00EF212A" w:rsidRPr="00096EED" w:rsidRDefault="001731AE" w:rsidP="001731AE">
      <w:pPr>
        <w:spacing w:after="0" w:line="360" w:lineRule="auto"/>
        <w:ind w:left="90"/>
        <w:jc w:val="center"/>
        <w:rPr>
          <w:rFonts w:asciiTheme="majorBidi" w:eastAsia="Oswald" w:hAnsiTheme="majorBidi" w:cstheme="majorBidi"/>
          <w:b/>
          <w:sz w:val="28"/>
          <w:szCs w:val="28"/>
          <w:rtl/>
        </w:rPr>
      </w:pPr>
      <w:r w:rsidRPr="00096EED">
        <w:rPr>
          <w:rFonts w:asciiTheme="majorBidi" w:eastAsia="Oswald" w:hAnsiTheme="majorBidi" w:cstheme="majorBidi"/>
          <w:b/>
          <w:bCs/>
          <w:sz w:val="28"/>
          <w:szCs w:val="28"/>
        </w:rPr>
        <w:t>Sarah Nabil Kamel</w:t>
      </w:r>
    </w:p>
    <w:p w14:paraId="0EEBC9EF" w14:textId="77777777" w:rsidR="001731AE" w:rsidRPr="00096EED" w:rsidRDefault="001731AE" w:rsidP="001731AE">
      <w:pPr>
        <w:spacing w:after="0" w:line="360" w:lineRule="auto"/>
        <w:ind w:left="720" w:hanging="360"/>
        <w:jc w:val="center"/>
        <w:rPr>
          <w:rFonts w:asciiTheme="majorBidi" w:eastAsia="Oswald" w:hAnsiTheme="majorBidi" w:cstheme="majorBidi"/>
          <w:b/>
          <w:sz w:val="28"/>
          <w:szCs w:val="28"/>
        </w:rPr>
      </w:pPr>
    </w:p>
    <w:p w14:paraId="1CD1ABF9" w14:textId="68FB6202" w:rsidR="00E26B4C" w:rsidRPr="00096EED" w:rsidRDefault="002850F5" w:rsidP="001731AE">
      <w:pPr>
        <w:spacing w:after="0" w:line="360" w:lineRule="auto"/>
        <w:ind w:left="720" w:hanging="360"/>
        <w:jc w:val="center"/>
        <w:rPr>
          <w:rFonts w:asciiTheme="majorBidi" w:eastAsia="Oswald" w:hAnsiTheme="majorBidi" w:cstheme="majorBidi"/>
          <w:b/>
          <w:sz w:val="28"/>
          <w:szCs w:val="28"/>
        </w:rPr>
      </w:pPr>
      <w:r w:rsidRPr="00096EED">
        <w:rPr>
          <w:rFonts w:asciiTheme="majorBidi" w:eastAsia="Oswald" w:hAnsiTheme="majorBidi" w:cstheme="majorBidi"/>
          <w:b/>
          <w:sz w:val="28"/>
          <w:szCs w:val="28"/>
        </w:rPr>
        <w:t>202</w:t>
      </w:r>
      <w:r w:rsidR="00390149" w:rsidRPr="00096EED">
        <w:rPr>
          <w:rFonts w:asciiTheme="majorBidi" w:eastAsia="Oswald" w:hAnsiTheme="majorBidi" w:cstheme="majorBidi"/>
          <w:b/>
          <w:sz w:val="28"/>
          <w:szCs w:val="28"/>
        </w:rPr>
        <w:t>4</w:t>
      </w:r>
    </w:p>
    <w:p w14:paraId="476B4813" w14:textId="77777777"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36"/>
          <w:szCs w:val="36"/>
        </w:rPr>
      </w:pPr>
      <w:bookmarkStart w:id="0" w:name="_Toc123879448"/>
      <w:bookmarkStart w:id="1" w:name="_Toc123970743"/>
      <w:bookmarkStart w:id="2" w:name="_Toc123912854"/>
      <w:bookmarkStart w:id="3" w:name="_Toc169957074"/>
      <w:r w:rsidRPr="00096EED">
        <w:rPr>
          <w:rFonts w:asciiTheme="majorBidi" w:eastAsia="Times New Roman" w:hAnsiTheme="majorBidi" w:cstheme="majorBidi"/>
          <w:b/>
          <w:color w:val="000000" w:themeColor="text1"/>
          <w:sz w:val="36"/>
          <w:szCs w:val="36"/>
        </w:rPr>
        <w:lastRenderedPageBreak/>
        <w:t>ABSTRACT</w:t>
      </w:r>
      <w:bookmarkEnd w:id="0"/>
      <w:bookmarkEnd w:id="1"/>
      <w:bookmarkEnd w:id="2"/>
      <w:bookmarkEnd w:id="3"/>
    </w:p>
    <w:p w14:paraId="79B8E5E7" w14:textId="5B15B101"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62336" behindDoc="0" locked="0" layoutInCell="1" allowOverlap="1" wp14:anchorId="413B58BE" wp14:editId="4731C314">
                <wp:simplePos x="0" y="0"/>
                <wp:positionH relativeFrom="column">
                  <wp:posOffset>-327660</wp:posOffset>
                </wp:positionH>
                <wp:positionV relativeFrom="paragraph">
                  <wp:posOffset>80010</wp:posOffset>
                </wp:positionV>
                <wp:extent cx="6629400" cy="45720"/>
                <wp:effectExtent l="0" t="0" r="0" b="11430"/>
                <wp:wrapNone/>
                <wp:docPr id="2097038430"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9400" cy="45720"/>
                        </a:xfrm>
                        <a:prstGeom prst="line">
                          <a:avLst/>
                        </a:prstGeom>
                        <a:noFill/>
                        <a:ln w="127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1559469" id="Straight Connector 48"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6.3pt" to="496.2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wwk6AEAALMDAAAOAAAAZHJzL2Uyb0RvYy54bWysU8tu2zAQvBfoPxC811IU13YEyznYSC9B&#10;a8DpB2woSiLKF7isZf99l/SjTnsLogNBcrmzO7Oj5ePBaLaXAZWzDb+blJxJK1yrbN/wny9PXxac&#10;YQTbgnZWNvwokT+uPn9ajr6WlRucbmVgBGKxHn3Dhxh9XRQoBmkAJ85LS8HOBQORjqEv2gAjoRtd&#10;VGU5K0YXWh+ckIh0uzkF+Srjd50U8UfXoYxMN5x6i3kNeX1Na7FaQt0H8IMS5zbgHV0YUJaKXqE2&#10;EIH9Duo/KKNEcOi6OBHOFK7rlJCZA7G5K/9hsxvAy8yFxEF/lQk/DlZ8328DU23Dq/JhXt4vpvck&#10;kwVDs9rFAKofIls7a0lJF9h0kRQbPdaUuLbbkDiLg935Zyd+IcWKN8F0QH96duiCSc+JNDvkCRyv&#10;E5CHyARdzmbVw7SkDgTFpl/nVZ5QAfUl2QeM36QzLG0arpVNAkEN+2eMqTzUlyfp2ronpXUesrZs&#10;JIdW8wwP5LVOQ6RKxhN7tD1noHsysYghQ6LTqk3pCQiPuNaB7YF8RPZr3fhCPXOmASMFiEj+kjrU&#10;wpvU1M8GcDgl59DJdkZF8r5WpuGL22xtU0WZ3Xtm9VfHtHt17XEbLmKTM3LRs4uT9W7PtL/911Z/&#10;AAAA//8DAFBLAwQUAAYACAAAACEAkny7194AAAAJAQAADwAAAGRycy9kb3ducmV2LnhtbEyPT0+D&#10;QBDF7yZ+h8008dYuJZYUZGmMxp70YO0HGGAK2P2D7ELRT+94qqfJzHt583v5bjZaTDT4zlkF61UE&#10;gmzl6s42Co4fL8stCB/Q1qidJQXf5GFX3N7kmNXuYt9pOoRGcIj1GSpoQ+gzKX3VkkG/cj1Z1k5u&#10;MBh4HRpZD3jhcKNlHEWJNNhZ/tBiT08tVefDaBTs55/Nq66m5zI9jvFJ77/e8DNR6m4xPz6ACDSH&#10;qxn+8BkdCmYq3WhrL7SC5WadsJWFmCcb0jS+B1HyId2CLHL5v0HxCwAA//8DAFBLAQItABQABgAI&#10;AAAAIQC2gziS/gAAAOEBAAATAAAAAAAAAAAAAAAAAAAAAABbQ29udGVudF9UeXBlc10ueG1sUEsB&#10;Ai0AFAAGAAgAAAAhADj9If/WAAAAlAEAAAsAAAAAAAAAAAAAAAAALwEAAF9yZWxzLy5yZWxzUEsB&#10;Ai0AFAAGAAgAAAAhAFc7DCToAQAAswMAAA4AAAAAAAAAAAAAAAAALgIAAGRycy9lMm9Eb2MueG1s&#10;UEsBAi0AFAAGAAgAAAAhAJJ8u9feAAAACQEAAA8AAAAAAAAAAAAAAAAAQgQAAGRycy9kb3ducmV2&#10;LnhtbFBLBQYAAAAABAAEAPMAAABNBQAAAAA=&#10;" strokecolor="windowText" strokeweight="1pt">
                <v:stroke joinstyle="miter"/>
                <o:lock v:ext="edit" shapetype="f"/>
              </v:line>
            </w:pict>
          </mc:Fallback>
        </mc:AlternateContent>
      </w:r>
    </w:p>
    <w:p w14:paraId="53384CE2" w14:textId="67BB888A" w:rsidR="004341DB" w:rsidRPr="004341DB" w:rsidRDefault="003579A5" w:rsidP="003579A5">
      <w:pPr>
        <w:pStyle w:val="StyleFive"/>
        <w:ind w:firstLine="720"/>
        <w:rPr>
          <w:b/>
          <w:bCs/>
        </w:rPr>
      </w:pPr>
      <w:r w:rsidRPr="003579A5">
        <w:rPr>
          <w:b/>
        </w:rPr>
        <w:t>Now</w:t>
      </w:r>
      <w:r>
        <w:rPr>
          <w:bCs/>
        </w:rPr>
        <w:t xml:space="preserve"> </w:t>
      </w:r>
      <w:r w:rsidR="004341DB" w:rsidRPr="004341DB">
        <w:rPr>
          <w:bCs/>
        </w:rPr>
        <w:t>we want to know more about the people with special needs.</w:t>
      </w:r>
    </w:p>
    <w:p w14:paraId="20405599" w14:textId="2DE0E90E" w:rsidR="004341DB" w:rsidRDefault="004341DB" w:rsidP="00700185">
      <w:pPr>
        <w:pStyle w:val="StyleFive"/>
      </w:pPr>
      <w:r w:rsidRPr="004341DB">
        <w:rPr>
          <w:bCs/>
        </w:rPr>
        <w:t>People with special needs encompass a diverse and heterogeneous group of individuals who face various physical, intellectual, sensory, or developmental challenges that may require additional support and accommodation. These challenges can result from conditions such as autism, Down syndrome, cerebral palsy, ADHD, dyslexia, visual or hearing impairments, and more. Special needs individuals often require tailored educational, social, and healthcare services to meet their unique requirements and maximize their potential for independent living and participation in society.</w:t>
      </w:r>
    </w:p>
    <w:p w14:paraId="28599335" w14:textId="77777777" w:rsidR="00700185" w:rsidRPr="00700185" w:rsidRDefault="00700185" w:rsidP="00700185">
      <w:pPr>
        <w:pStyle w:val="StyleFive"/>
      </w:pPr>
    </w:p>
    <w:p w14:paraId="321BFE37" w14:textId="77777777" w:rsidR="004341DB" w:rsidRPr="004341DB" w:rsidRDefault="004341DB" w:rsidP="004341DB">
      <w:pPr>
        <w:pStyle w:val="StyleFive"/>
        <w:ind w:firstLine="720"/>
      </w:pPr>
      <w:r w:rsidRPr="004341DB">
        <w:rPr>
          <w:b/>
          <w:bCs/>
        </w:rPr>
        <w:t>Blindness</w:t>
      </w:r>
      <w:r w:rsidRPr="004341DB">
        <w:rPr>
          <w:bCs/>
        </w:rPr>
        <w:t>, a sensory disability, creates unique challenges related to access to information, communication, mobility, and independence.</w:t>
      </w:r>
    </w:p>
    <w:p w14:paraId="540A4BDE" w14:textId="18091A7F" w:rsidR="004341DB" w:rsidRDefault="004341DB" w:rsidP="004849A6">
      <w:pPr>
        <w:pStyle w:val="StyleFive"/>
        <w:rPr>
          <w:b/>
          <w:bCs/>
        </w:rPr>
      </w:pPr>
      <w:r w:rsidRPr="004341DB">
        <w:rPr>
          <w:bCs/>
        </w:rPr>
        <w:t>Focusing on blindness as t</w:t>
      </w:r>
      <w:bookmarkStart w:id="4" w:name="_GoBack"/>
      <w:bookmarkEnd w:id="4"/>
      <w:r w:rsidRPr="004341DB">
        <w:rPr>
          <w:bCs/>
        </w:rPr>
        <w:t>he primary disability in our project represents a significant step towards fostering inclusivity and empowerment for individuals with visual impairments.</w:t>
      </w:r>
    </w:p>
    <w:p w14:paraId="304A2D50" w14:textId="77777777" w:rsidR="004849A6" w:rsidRPr="004849A6" w:rsidRDefault="004849A6" w:rsidP="004849A6">
      <w:pPr>
        <w:pStyle w:val="StyleFive"/>
        <w:rPr>
          <w:b/>
          <w:bCs/>
        </w:rPr>
      </w:pPr>
    </w:p>
    <w:p w14:paraId="17DCD1AC" w14:textId="78A7AFA5" w:rsidR="004341DB" w:rsidRPr="004341DB" w:rsidRDefault="004341DB" w:rsidP="004341DB">
      <w:pPr>
        <w:pStyle w:val="StyleFive"/>
        <w:rPr>
          <w:b/>
          <w:bCs/>
        </w:rPr>
      </w:pPr>
      <w:r w:rsidRPr="004341DB">
        <w:rPr>
          <w:bCs/>
        </w:rPr>
        <w:t xml:space="preserve">In our project, we aim to develop a </w:t>
      </w:r>
      <w:r w:rsidRPr="004341DB">
        <w:rPr>
          <w:b/>
        </w:rPr>
        <w:t>literacy platform</w:t>
      </w:r>
      <w:r w:rsidRPr="004341DB">
        <w:rPr>
          <w:bCs/>
        </w:rPr>
        <w:t xml:space="preserve"> that caters specifically to the needs of </w:t>
      </w:r>
      <w:r w:rsidRPr="003579A5">
        <w:rPr>
          <w:b/>
        </w:rPr>
        <w:t>blind individuals</w:t>
      </w:r>
      <w:r w:rsidRPr="004341DB">
        <w:rPr>
          <w:bCs/>
        </w:rPr>
        <w:t>. This entails creating accessible digital content, leveraging assistive technologies, and adopting inclusive design principles to ensure that blind users can acquire and enhance their literacy skills effectively. By prioritizing blindness in our project, we contribute to the broader mission of making education and information accessible to all, regardless of their visual abilities.</w:t>
      </w:r>
    </w:p>
    <w:p w14:paraId="58BB5F6C" w14:textId="77777777" w:rsidR="004341DB" w:rsidRDefault="004341DB" w:rsidP="004341DB">
      <w:pPr>
        <w:pStyle w:val="StyleFive"/>
        <w:rPr>
          <w:bCs/>
        </w:rPr>
      </w:pPr>
    </w:p>
    <w:p w14:paraId="3FB57F65" w14:textId="7976D42C" w:rsidR="00EF212A" w:rsidRDefault="004341DB" w:rsidP="008E6D03">
      <w:pPr>
        <w:pStyle w:val="StyleFive"/>
        <w:rPr>
          <w:bCs/>
        </w:rPr>
      </w:pPr>
      <w:r w:rsidRPr="004341DB">
        <w:rPr>
          <w:bCs/>
        </w:rPr>
        <w:t>Our project holds the potential to transform the lives of blind individuals, empowering them with the knowledge and skills necessary for personal growth, societal participation, and increased opportunities.</w:t>
      </w:r>
    </w:p>
    <w:p w14:paraId="0E8CB452" w14:textId="72F917F7" w:rsidR="007B056F" w:rsidRPr="00096EED" w:rsidRDefault="007B056F">
      <w:pPr>
        <w:spacing w:after="200" w:line="276" w:lineRule="auto"/>
        <w:rPr>
          <w:rFonts w:ascii="Calibri" w:eastAsia="Calibri" w:hAnsi="Calibri" w:cs="Calibri"/>
        </w:rPr>
      </w:pPr>
    </w:p>
    <w:sdt>
      <w:sdtPr>
        <w:rPr>
          <w:rFonts w:asciiTheme="minorHAnsi" w:eastAsiaTheme="minorHAnsi" w:hAnsiTheme="minorHAnsi" w:cstheme="minorBidi"/>
          <w:color w:val="auto"/>
          <w:sz w:val="22"/>
          <w:szCs w:val="22"/>
        </w:rPr>
        <w:id w:val="155036634"/>
        <w:docPartObj>
          <w:docPartGallery w:val="Table of Contents"/>
          <w:docPartUnique/>
        </w:docPartObj>
      </w:sdtPr>
      <w:sdtEndPr>
        <w:rPr>
          <w:b/>
          <w:bCs/>
          <w:noProof/>
        </w:rPr>
      </w:sdtEndPr>
      <w:sdtContent>
        <w:p w14:paraId="74172BFB" w14:textId="475AE20B" w:rsidR="00E95FD3" w:rsidRDefault="00E95FD3">
          <w:pPr>
            <w:pStyle w:val="TOCHeading"/>
          </w:pPr>
          <w:r>
            <w:t>Contents</w:t>
          </w:r>
        </w:p>
        <w:p w14:paraId="42F2FF96" w14:textId="172AD77B" w:rsidR="00D12A1D" w:rsidRDefault="00E95FD3">
          <w:pPr>
            <w:pStyle w:val="TOC1"/>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69957074" w:history="1">
            <w:r w:rsidR="00D12A1D" w:rsidRPr="004B15FC">
              <w:rPr>
                <w:rStyle w:val="Hyperlink"/>
                <w:rFonts w:asciiTheme="majorBidi" w:eastAsia="Times New Roman" w:hAnsiTheme="majorBidi" w:cstheme="majorBidi"/>
                <w:b/>
                <w:noProof/>
              </w:rPr>
              <w:t>ABSTRACT</w:t>
            </w:r>
            <w:r w:rsidR="00D12A1D">
              <w:rPr>
                <w:noProof/>
                <w:webHidden/>
              </w:rPr>
              <w:tab/>
            </w:r>
            <w:r w:rsidR="00D12A1D">
              <w:rPr>
                <w:noProof/>
                <w:webHidden/>
              </w:rPr>
              <w:fldChar w:fldCharType="begin"/>
            </w:r>
            <w:r w:rsidR="00D12A1D">
              <w:rPr>
                <w:noProof/>
                <w:webHidden/>
              </w:rPr>
              <w:instrText xml:space="preserve"> PAGEREF _Toc169957074 \h </w:instrText>
            </w:r>
            <w:r w:rsidR="00D12A1D">
              <w:rPr>
                <w:noProof/>
                <w:webHidden/>
              </w:rPr>
            </w:r>
            <w:r w:rsidR="00D12A1D">
              <w:rPr>
                <w:noProof/>
                <w:webHidden/>
              </w:rPr>
              <w:fldChar w:fldCharType="separate"/>
            </w:r>
            <w:r w:rsidR="00D12A1D">
              <w:rPr>
                <w:noProof/>
                <w:webHidden/>
              </w:rPr>
              <w:t>2</w:t>
            </w:r>
            <w:r w:rsidR="00D12A1D">
              <w:rPr>
                <w:noProof/>
                <w:webHidden/>
              </w:rPr>
              <w:fldChar w:fldCharType="end"/>
            </w:r>
          </w:hyperlink>
        </w:p>
        <w:p w14:paraId="7F4406D6" w14:textId="0529ECC9" w:rsidR="00D12A1D" w:rsidRDefault="00D12A1D">
          <w:pPr>
            <w:pStyle w:val="TOC2"/>
            <w:tabs>
              <w:tab w:val="right" w:leader="dot" w:pos="9016"/>
            </w:tabs>
            <w:rPr>
              <w:rFonts w:asciiTheme="minorHAnsi" w:eastAsiaTheme="minorEastAsia" w:hAnsiTheme="minorHAnsi" w:cstheme="minorBidi"/>
              <w:noProof/>
            </w:rPr>
          </w:pPr>
          <w:hyperlink w:anchor="_Toc169957075" w:history="1">
            <w:r w:rsidRPr="004B15FC">
              <w:rPr>
                <w:rStyle w:val="Hyperlink"/>
                <w:rFonts w:ascii="Times New Roman" w:eastAsia="Times New Roman" w:hAnsi="Times New Roman" w:cs="Times New Roman"/>
                <w:noProof/>
              </w:rPr>
              <w:t>List of Abbreviation</w:t>
            </w:r>
            <w:r>
              <w:rPr>
                <w:noProof/>
                <w:webHidden/>
              </w:rPr>
              <w:tab/>
            </w:r>
            <w:r>
              <w:rPr>
                <w:noProof/>
                <w:webHidden/>
              </w:rPr>
              <w:fldChar w:fldCharType="begin"/>
            </w:r>
            <w:r>
              <w:rPr>
                <w:noProof/>
                <w:webHidden/>
              </w:rPr>
              <w:instrText xml:space="preserve"> PAGEREF _Toc169957075 \h </w:instrText>
            </w:r>
            <w:r>
              <w:rPr>
                <w:noProof/>
                <w:webHidden/>
              </w:rPr>
            </w:r>
            <w:r>
              <w:rPr>
                <w:noProof/>
                <w:webHidden/>
              </w:rPr>
              <w:fldChar w:fldCharType="separate"/>
            </w:r>
            <w:r>
              <w:rPr>
                <w:noProof/>
                <w:webHidden/>
              </w:rPr>
              <w:t>6</w:t>
            </w:r>
            <w:r>
              <w:rPr>
                <w:noProof/>
                <w:webHidden/>
              </w:rPr>
              <w:fldChar w:fldCharType="end"/>
            </w:r>
          </w:hyperlink>
        </w:p>
        <w:p w14:paraId="6FC74EC7" w14:textId="7C486327" w:rsidR="00D12A1D" w:rsidRDefault="00D12A1D">
          <w:pPr>
            <w:pStyle w:val="TOC1"/>
            <w:tabs>
              <w:tab w:val="right" w:leader="dot" w:pos="9016"/>
            </w:tabs>
            <w:rPr>
              <w:rFonts w:asciiTheme="minorHAnsi" w:eastAsiaTheme="minorEastAsia" w:hAnsiTheme="minorHAnsi" w:cstheme="minorBidi"/>
              <w:noProof/>
            </w:rPr>
          </w:pPr>
          <w:hyperlink w:anchor="_Toc169957076" w:history="1">
            <w:r w:rsidRPr="004B15FC">
              <w:rPr>
                <w:rStyle w:val="Hyperlink"/>
                <w:rFonts w:asciiTheme="majorBidi" w:eastAsia="Times New Roman" w:hAnsiTheme="majorBidi" w:cstheme="majorBidi"/>
                <w:b/>
                <w:noProof/>
              </w:rPr>
              <w:t>Chap</w:t>
            </w:r>
            <w:r w:rsidRPr="004B15FC">
              <w:rPr>
                <w:rStyle w:val="Hyperlink"/>
                <w:rFonts w:asciiTheme="majorBidi" w:eastAsia="Times New Roman" w:hAnsiTheme="majorBidi" w:cstheme="majorBidi"/>
                <w:b/>
                <w:noProof/>
              </w:rPr>
              <w:t>t</w:t>
            </w:r>
            <w:r w:rsidRPr="004B15FC">
              <w:rPr>
                <w:rStyle w:val="Hyperlink"/>
                <w:rFonts w:asciiTheme="majorBidi" w:eastAsia="Times New Roman" w:hAnsiTheme="majorBidi" w:cstheme="majorBidi"/>
                <w:b/>
                <w:noProof/>
              </w:rPr>
              <w:t>er 1</w:t>
            </w:r>
            <w:r>
              <w:rPr>
                <w:noProof/>
                <w:webHidden/>
              </w:rPr>
              <w:tab/>
            </w:r>
            <w:r>
              <w:rPr>
                <w:noProof/>
                <w:webHidden/>
              </w:rPr>
              <w:fldChar w:fldCharType="begin"/>
            </w:r>
            <w:r>
              <w:rPr>
                <w:noProof/>
                <w:webHidden/>
              </w:rPr>
              <w:instrText xml:space="preserve"> PAGEREF _Toc169957076 \h </w:instrText>
            </w:r>
            <w:r>
              <w:rPr>
                <w:noProof/>
                <w:webHidden/>
              </w:rPr>
            </w:r>
            <w:r>
              <w:rPr>
                <w:noProof/>
                <w:webHidden/>
              </w:rPr>
              <w:fldChar w:fldCharType="separate"/>
            </w:r>
            <w:r>
              <w:rPr>
                <w:noProof/>
                <w:webHidden/>
              </w:rPr>
              <w:t>7</w:t>
            </w:r>
            <w:r>
              <w:rPr>
                <w:noProof/>
                <w:webHidden/>
              </w:rPr>
              <w:fldChar w:fldCharType="end"/>
            </w:r>
          </w:hyperlink>
        </w:p>
        <w:p w14:paraId="4C261F0E" w14:textId="708BC4C4" w:rsidR="00D12A1D" w:rsidRDefault="00D12A1D">
          <w:pPr>
            <w:pStyle w:val="TOC2"/>
            <w:tabs>
              <w:tab w:val="right" w:leader="dot" w:pos="9016"/>
            </w:tabs>
            <w:rPr>
              <w:rFonts w:asciiTheme="minorHAnsi" w:eastAsiaTheme="minorEastAsia" w:hAnsiTheme="minorHAnsi" w:cstheme="minorBidi"/>
              <w:noProof/>
            </w:rPr>
          </w:pPr>
          <w:hyperlink w:anchor="_Toc169957077" w:history="1">
            <w:r w:rsidRPr="004B15FC">
              <w:rPr>
                <w:rStyle w:val="Hyperlink"/>
                <w:noProof/>
              </w:rPr>
              <w:t>Intro</w:t>
            </w:r>
            <w:r w:rsidRPr="004B15FC">
              <w:rPr>
                <w:rStyle w:val="Hyperlink"/>
                <w:noProof/>
              </w:rPr>
              <w:t>d</w:t>
            </w:r>
            <w:r w:rsidRPr="004B15FC">
              <w:rPr>
                <w:rStyle w:val="Hyperlink"/>
                <w:noProof/>
              </w:rPr>
              <w:t>uction</w:t>
            </w:r>
            <w:r>
              <w:rPr>
                <w:noProof/>
                <w:webHidden/>
              </w:rPr>
              <w:tab/>
            </w:r>
            <w:r>
              <w:rPr>
                <w:noProof/>
                <w:webHidden/>
              </w:rPr>
              <w:fldChar w:fldCharType="begin"/>
            </w:r>
            <w:r>
              <w:rPr>
                <w:noProof/>
                <w:webHidden/>
              </w:rPr>
              <w:instrText xml:space="preserve"> PAGEREF _Toc169957077 \h </w:instrText>
            </w:r>
            <w:r>
              <w:rPr>
                <w:noProof/>
                <w:webHidden/>
              </w:rPr>
            </w:r>
            <w:r>
              <w:rPr>
                <w:noProof/>
                <w:webHidden/>
              </w:rPr>
              <w:fldChar w:fldCharType="separate"/>
            </w:r>
            <w:r>
              <w:rPr>
                <w:noProof/>
                <w:webHidden/>
              </w:rPr>
              <w:t>8</w:t>
            </w:r>
            <w:r>
              <w:rPr>
                <w:noProof/>
                <w:webHidden/>
              </w:rPr>
              <w:fldChar w:fldCharType="end"/>
            </w:r>
          </w:hyperlink>
        </w:p>
        <w:p w14:paraId="6D82322D" w14:textId="1A98506F" w:rsidR="00D12A1D" w:rsidRDefault="00D12A1D">
          <w:pPr>
            <w:pStyle w:val="TOC3"/>
            <w:tabs>
              <w:tab w:val="right" w:leader="dot" w:pos="9016"/>
            </w:tabs>
            <w:rPr>
              <w:rFonts w:asciiTheme="minorHAnsi" w:eastAsiaTheme="minorEastAsia" w:hAnsiTheme="minorHAnsi" w:cstheme="minorBidi"/>
              <w:noProof/>
            </w:rPr>
          </w:pPr>
          <w:hyperlink w:anchor="_Toc169957078"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Motivation</w:t>
            </w:r>
            <w:r>
              <w:rPr>
                <w:noProof/>
                <w:webHidden/>
              </w:rPr>
              <w:tab/>
            </w:r>
            <w:r>
              <w:rPr>
                <w:noProof/>
                <w:webHidden/>
              </w:rPr>
              <w:fldChar w:fldCharType="begin"/>
            </w:r>
            <w:r>
              <w:rPr>
                <w:noProof/>
                <w:webHidden/>
              </w:rPr>
              <w:instrText xml:space="preserve"> PAGEREF _Toc169957078 \h </w:instrText>
            </w:r>
            <w:r>
              <w:rPr>
                <w:noProof/>
                <w:webHidden/>
              </w:rPr>
            </w:r>
            <w:r>
              <w:rPr>
                <w:noProof/>
                <w:webHidden/>
              </w:rPr>
              <w:fldChar w:fldCharType="separate"/>
            </w:r>
            <w:r>
              <w:rPr>
                <w:noProof/>
                <w:webHidden/>
              </w:rPr>
              <w:t>8</w:t>
            </w:r>
            <w:r>
              <w:rPr>
                <w:noProof/>
                <w:webHidden/>
              </w:rPr>
              <w:fldChar w:fldCharType="end"/>
            </w:r>
          </w:hyperlink>
        </w:p>
        <w:p w14:paraId="36CBDD3D" w14:textId="255DE2D0" w:rsidR="00D12A1D" w:rsidRDefault="00D12A1D">
          <w:pPr>
            <w:pStyle w:val="TOC3"/>
            <w:tabs>
              <w:tab w:val="right" w:leader="dot" w:pos="9016"/>
            </w:tabs>
            <w:rPr>
              <w:rFonts w:asciiTheme="minorHAnsi" w:eastAsiaTheme="minorEastAsia" w:hAnsiTheme="minorHAnsi" w:cstheme="minorBidi"/>
              <w:noProof/>
            </w:rPr>
          </w:pPr>
          <w:hyperlink w:anchor="_Toc169957079" w:history="1">
            <w:r w:rsidRPr="004B15FC">
              <w:rPr>
                <w:rStyle w:val="Hyperlink"/>
                <w:rFonts w:ascii="Wingdings" w:hAnsi="Wingdings"/>
                <w:noProof/>
                <w:lang w:bidi="ar-EG"/>
              </w:rPr>
              <w:t></w:t>
            </w:r>
            <w:r>
              <w:rPr>
                <w:rFonts w:asciiTheme="minorHAnsi" w:eastAsiaTheme="minorEastAsia" w:hAnsiTheme="minorHAnsi" w:cstheme="minorBidi"/>
                <w:noProof/>
              </w:rPr>
              <w:tab/>
            </w:r>
            <w:r w:rsidRPr="004B15FC">
              <w:rPr>
                <w:rStyle w:val="Hyperlink"/>
                <w:noProof/>
              </w:rPr>
              <w:t>Problem Statement</w:t>
            </w:r>
            <w:r>
              <w:rPr>
                <w:noProof/>
                <w:webHidden/>
              </w:rPr>
              <w:tab/>
            </w:r>
            <w:r>
              <w:rPr>
                <w:noProof/>
                <w:webHidden/>
              </w:rPr>
              <w:fldChar w:fldCharType="begin"/>
            </w:r>
            <w:r>
              <w:rPr>
                <w:noProof/>
                <w:webHidden/>
              </w:rPr>
              <w:instrText xml:space="preserve"> PAGEREF _Toc169957079 \h </w:instrText>
            </w:r>
            <w:r>
              <w:rPr>
                <w:noProof/>
                <w:webHidden/>
              </w:rPr>
            </w:r>
            <w:r>
              <w:rPr>
                <w:noProof/>
                <w:webHidden/>
              </w:rPr>
              <w:fldChar w:fldCharType="separate"/>
            </w:r>
            <w:r>
              <w:rPr>
                <w:noProof/>
                <w:webHidden/>
              </w:rPr>
              <w:t>9</w:t>
            </w:r>
            <w:r>
              <w:rPr>
                <w:noProof/>
                <w:webHidden/>
              </w:rPr>
              <w:fldChar w:fldCharType="end"/>
            </w:r>
          </w:hyperlink>
        </w:p>
        <w:p w14:paraId="45F32E6C" w14:textId="23F0E4A9" w:rsidR="00D12A1D" w:rsidRDefault="00D12A1D">
          <w:pPr>
            <w:pStyle w:val="TOC3"/>
            <w:tabs>
              <w:tab w:val="right" w:leader="dot" w:pos="9016"/>
            </w:tabs>
            <w:rPr>
              <w:rFonts w:asciiTheme="minorHAnsi" w:eastAsiaTheme="minorEastAsia" w:hAnsiTheme="minorHAnsi" w:cstheme="minorBidi"/>
              <w:noProof/>
            </w:rPr>
          </w:pPr>
          <w:hyperlink w:anchor="_Toc169957080"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Overview</w:t>
            </w:r>
            <w:r>
              <w:rPr>
                <w:noProof/>
                <w:webHidden/>
              </w:rPr>
              <w:tab/>
            </w:r>
            <w:r>
              <w:rPr>
                <w:noProof/>
                <w:webHidden/>
              </w:rPr>
              <w:fldChar w:fldCharType="begin"/>
            </w:r>
            <w:r>
              <w:rPr>
                <w:noProof/>
                <w:webHidden/>
              </w:rPr>
              <w:instrText xml:space="preserve"> PAGEREF _Toc169957080 \h </w:instrText>
            </w:r>
            <w:r>
              <w:rPr>
                <w:noProof/>
                <w:webHidden/>
              </w:rPr>
            </w:r>
            <w:r>
              <w:rPr>
                <w:noProof/>
                <w:webHidden/>
              </w:rPr>
              <w:fldChar w:fldCharType="separate"/>
            </w:r>
            <w:r>
              <w:rPr>
                <w:noProof/>
                <w:webHidden/>
              </w:rPr>
              <w:t>9</w:t>
            </w:r>
            <w:r>
              <w:rPr>
                <w:noProof/>
                <w:webHidden/>
              </w:rPr>
              <w:fldChar w:fldCharType="end"/>
            </w:r>
          </w:hyperlink>
        </w:p>
        <w:p w14:paraId="1D48C718" w14:textId="3053127A" w:rsidR="00D12A1D" w:rsidRDefault="00D12A1D">
          <w:pPr>
            <w:pStyle w:val="TOC1"/>
            <w:tabs>
              <w:tab w:val="right" w:leader="dot" w:pos="9016"/>
            </w:tabs>
            <w:rPr>
              <w:rFonts w:asciiTheme="minorHAnsi" w:eastAsiaTheme="minorEastAsia" w:hAnsiTheme="minorHAnsi" w:cstheme="minorBidi"/>
              <w:noProof/>
            </w:rPr>
          </w:pPr>
          <w:hyperlink w:anchor="_Toc169957081" w:history="1">
            <w:r w:rsidRPr="004B15FC">
              <w:rPr>
                <w:rStyle w:val="Hyperlink"/>
                <w:rFonts w:asciiTheme="majorBidi" w:eastAsia="Times New Roman" w:hAnsiTheme="majorBidi" w:cstheme="majorBidi"/>
                <w:b/>
                <w:noProof/>
              </w:rPr>
              <w:t>Chapter 2</w:t>
            </w:r>
            <w:r>
              <w:rPr>
                <w:noProof/>
                <w:webHidden/>
              </w:rPr>
              <w:tab/>
            </w:r>
            <w:r>
              <w:rPr>
                <w:noProof/>
                <w:webHidden/>
              </w:rPr>
              <w:fldChar w:fldCharType="begin"/>
            </w:r>
            <w:r>
              <w:rPr>
                <w:noProof/>
                <w:webHidden/>
              </w:rPr>
              <w:instrText xml:space="preserve"> PAGEREF _Toc169957081 \h </w:instrText>
            </w:r>
            <w:r>
              <w:rPr>
                <w:noProof/>
                <w:webHidden/>
              </w:rPr>
            </w:r>
            <w:r>
              <w:rPr>
                <w:noProof/>
                <w:webHidden/>
              </w:rPr>
              <w:fldChar w:fldCharType="separate"/>
            </w:r>
            <w:r>
              <w:rPr>
                <w:noProof/>
                <w:webHidden/>
              </w:rPr>
              <w:t>11</w:t>
            </w:r>
            <w:r>
              <w:rPr>
                <w:noProof/>
                <w:webHidden/>
              </w:rPr>
              <w:fldChar w:fldCharType="end"/>
            </w:r>
          </w:hyperlink>
        </w:p>
        <w:p w14:paraId="0C0A9FBD" w14:textId="2A4CFE25" w:rsidR="00D12A1D" w:rsidRDefault="00D12A1D">
          <w:pPr>
            <w:pStyle w:val="TOC2"/>
            <w:tabs>
              <w:tab w:val="right" w:leader="dot" w:pos="9016"/>
            </w:tabs>
            <w:rPr>
              <w:rFonts w:asciiTheme="minorHAnsi" w:eastAsiaTheme="minorEastAsia" w:hAnsiTheme="minorHAnsi" w:cstheme="minorBidi"/>
              <w:noProof/>
            </w:rPr>
          </w:pPr>
          <w:hyperlink w:anchor="_Toc169957082" w:history="1">
            <w:r w:rsidRPr="004B15FC">
              <w:rPr>
                <w:rStyle w:val="Hyperlink"/>
                <w:noProof/>
              </w:rPr>
              <w:t>Introduction</w:t>
            </w:r>
            <w:r>
              <w:rPr>
                <w:noProof/>
                <w:webHidden/>
              </w:rPr>
              <w:tab/>
            </w:r>
            <w:r>
              <w:rPr>
                <w:noProof/>
                <w:webHidden/>
              </w:rPr>
              <w:fldChar w:fldCharType="begin"/>
            </w:r>
            <w:r>
              <w:rPr>
                <w:noProof/>
                <w:webHidden/>
              </w:rPr>
              <w:instrText xml:space="preserve"> PAGEREF _Toc169957082 \h </w:instrText>
            </w:r>
            <w:r>
              <w:rPr>
                <w:noProof/>
                <w:webHidden/>
              </w:rPr>
            </w:r>
            <w:r>
              <w:rPr>
                <w:noProof/>
                <w:webHidden/>
              </w:rPr>
              <w:fldChar w:fldCharType="separate"/>
            </w:r>
            <w:r>
              <w:rPr>
                <w:noProof/>
                <w:webHidden/>
              </w:rPr>
              <w:t>12</w:t>
            </w:r>
            <w:r>
              <w:rPr>
                <w:noProof/>
                <w:webHidden/>
              </w:rPr>
              <w:fldChar w:fldCharType="end"/>
            </w:r>
          </w:hyperlink>
        </w:p>
        <w:p w14:paraId="0E9EDC19" w14:textId="24678CEA" w:rsidR="00D12A1D" w:rsidRDefault="00D12A1D">
          <w:pPr>
            <w:pStyle w:val="TOC2"/>
            <w:tabs>
              <w:tab w:val="right" w:leader="dot" w:pos="9016"/>
            </w:tabs>
            <w:rPr>
              <w:rFonts w:asciiTheme="minorHAnsi" w:eastAsiaTheme="minorEastAsia" w:hAnsiTheme="minorHAnsi" w:cstheme="minorBidi"/>
              <w:noProof/>
            </w:rPr>
          </w:pPr>
          <w:hyperlink w:anchor="_Toc169957083" w:history="1">
            <w:r w:rsidRPr="004B15FC">
              <w:rPr>
                <w:rStyle w:val="Hyperlink"/>
                <w:noProof/>
                <w:lang w:bidi="ar-EG"/>
              </w:rPr>
              <w:t>Related Work (Table 1)</w:t>
            </w:r>
            <w:r>
              <w:rPr>
                <w:noProof/>
                <w:webHidden/>
              </w:rPr>
              <w:tab/>
            </w:r>
            <w:r>
              <w:rPr>
                <w:noProof/>
                <w:webHidden/>
              </w:rPr>
              <w:fldChar w:fldCharType="begin"/>
            </w:r>
            <w:r>
              <w:rPr>
                <w:noProof/>
                <w:webHidden/>
              </w:rPr>
              <w:instrText xml:space="preserve"> PAGEREF _Toc169957083 \h </w:instrText>
            </w:r>
            <w:r>
              <w:rPr>
                <w:noProof/>
                <w:webHidden/>
              </w:rPr>
            </w:r>
            <w:r>
              <w:rPr>
                <w:noProof/>
                <w:webHidden/>
              </w:rPr>
              <w:fldChar w:fldCharType="separate"/>
            </w:r>
            <w:r>
              <w:rPr>
                <w:noProof/>
                <w:webHidden/>
              </w:rPr>
              <w:t>12</w:t>
            </w:r>
            <w:r>
              <w:rPr>
                <w:noProof/>
                <w:webHidden/>
              </w:rPr>
              <w:fldChar w:fldCharType="end"/>
            </w:r>
          </w:hyperlink>
        </w:p>
        <w:p w14:paraId="7F6E54AA" w14:textId="5D83BFC4" w:rsidR="00D12A1D" w:rsidRDefault="00D12A1D">
          <w:pPr>
            <w:pStyle w:val="TOC2"/>
            <w:tabs>
              <w:tab w:val="right" w:leader="dot" w:pos="9016"/>
            </w:tabs>
            <w:rPr>
              <w:rFonts w:asciiTheme="minorHAnsi" w:eastAsiaTheme="minorEastAsia" w:hAnsiTheme="minorHAnsi" w:cstheme="minorBidi"/>
              <w:noProof/>
            </w:rPr>
          </w:pPr>
          <w:hyperlink w:anchor="_Toc169957084" w:history="1">
            <w:r w:rsidRPr="004B15FC">
              <w:rPr>
                <w:rStyle w:val="Hyperlink"/>
                <w:noProof/>
                <w:lang w:bidi="ar-EG"/>
              </w:rPr>
              <w:t>Conclusion</w:t>
            </w:r>
            <w:r>
              <w:rPr>
                <w:noProof/>
                <w:webHidden/>
              </w:rPr>
              <w:tab/>
            </w:r>
            <w:r>
              <w:rPr>
                <w:noProof/>
                <w:webHidden/>
              </w:rPr>
              <w:fldChar w:fldCharType="begin"/>
            </w:r>
            <w:r>
              <w:rPr>
                <w:noProof/>
                <w:webHidden/>
              </w:rPr>
              <w:instrText xml:space="preserve"> PAGEREF _Toc169957084 \h </w:instrText>
            </w:r>
            <w:r>
              <w:rPr>
                <w:noProof/>
                <w:webHidden/>
              </w:rPr>
            </w:r>
            <w:r>
              <w:rPr>
                <w:noProof/>
                <w:webHidden/>
              </w:rPr>
              <w:fldChar w:fldCharType="separate"/>
            </w:r>
            <w:r>
              <w:rPr>
                <w:noProof/>
                <w:webHidden/>
              </w:rPr>
              <w:t>13</w:t>
            </w:r>
            <w:r>
              <w:rPr>
                <w:noProof/>
                <w:webHidden/>
              </w:rPr>
              <w:fldChar w:fldCharType="end"/>
            </w:r>
          </w:hyperlink>
        </w:p>
        <w:p w14:paraId="46B2F6B1" w14:textId="4501F44E" w:rsidR="00D12A1D" w:rsidRDefault="00D12A1D">
          <w:pPr>
            <w:pStyle w:val="TOC1"/>
            <w:tabs>
              <w:tab w:val="right" w:leader="dot" w:pos="9016"/>
            </w:tabs>
            <w:rPr>
              <w:rFonts w:asciiTheme="minorHAnsi" w:eastAsiaTheme="minorEastAsia" w:hAnsiTheme="minorHAnsi" w:cstheme="minorBidi"/>
              <w:noProof/>
            </w:rPr>
          </w:pPr>
          <w:hyperlink w:anchor="_Toc169957085" w:history="1">
            <w:r w:rsidRPr="004B15FC">
              <w:rPr>
                <w:rStyle w:val="Hyperlink"/>
                <w:rFonts w:asciiTheme="majorBidi" w:eastAsia="Times New Roman" w:hAnsiTheme="majorBidi" w:cstheme="majorBidi"/>
                <w:b/>
                <w:noProof/>
              </w:rPr>
              <w:t>Chapter 3</w:t>
            </w:r>
            <w:r>
              <w:rPr>
                <w:noProof/>
                <w:webHidden/>
              </w:rPr>
              <w:tab/>
            </w:r>
            <w:r>
              <w:rPr>
                <w:noProof/>
                <w:webHidden/>
              </w:rPr>
              <w:fldChar w:fldCharType="begin"/>
            </w:r>
            <w:r>
              <w:rPr>
                <w:noProof/>
                <w:webHidden/>
              </w:rPr>
              <w:instrText xml:space="preserve"> PAGEREF _Toc169957085 \h </w:instrText>
            </w:r>
            <w:r>
              <w:rPr>
                <w:noProof/>
                <w:webHidden/>
              </w:rPr>
            </w:r>
            <w:r>
              <w:rPr>
                <w:noProof/>
                <w:webHidden/>
              </w:rPr>
              <w:fldChar w:fldCharType="separate"/>
            </w:r>
            <w:r>
              <w:rPr>
                <w:noProof/>
                <w:webHidden/>
              </w:rPr>
              <w:t>14</w:t>
            </w:r>
            <w:r>
              <w:rPr>
                <w:noProof/>
                <w:webHidden/>
              </w:rPr>
              <w:fldChar w:fldCharType="end"/>
            </w:r>
          </w:hyperlink>
        </w:p>
        <w:p w14:paraId="5AAEC4BB" w14:textId="23ED5982" w:rsidR="00D12A1D" w:rsidRDefault="00D12A1D">
          <w:pPr>
            <w:pStyle w:val="TOC2"/>
            <w:tabs>
              <w:tab w:val="right" w:leader="dot" w:pos="9016"/>
            </w:tabs>
            <w:rPr>
              <w:rFonts w:asciiTheme="minorHAnsi" w:eastAsiaTheme="minorEastAsia" w:hAnsiTheme="minorHAnsi" w:cstheme="minorBidi"/>
              <w:noProof/>
            </w:rPr>
          </w:pPr>
          <w:hyperlink w:anchor="_Toc169957086" w:history="1">
            <w:r w:rsidRPr="004B15FC">
              <w:rPr>
                <w:rStyle w:val="Hyperlink"/>
                <w:noProof/>
              </w:rPr>
              <w:t>Domain Analysis</w:t>
            </w:r>
            <w:r>
              <w:rPr>
                <w:noProof/>
                <w:webHidden/>
              </w:rPr>
              <w:tab/>
            </w:r>
            <w:r>
              <w:rPr>
                <w:noProof/>
                <w:webHidden/>
              </w:rPr>
              <w:fldChar w:fldCharType="begin"/>
            </w:r>
            <w:r>
              <w:rPr>
                <w:noProof/>
                <w:webHidden/>
              </w:rPr>
              <w:instrText xml:space="preserve"> PAGEREF _Toc169957086 \h </w:instrText>
            </w:r>
            <w:r>
              <w:rPr>
                <w:noProof/>
                <w:webHidden/>
              </w:rPr>
            </w:r>
            <w:r>
              <w:rPr>
                <w:noProof/>
                <w:webHidden/>
              </w:rPr>
              <w:fldChar w:fldCharType="separate"/>
            </w:r>
            <w:r>
              <w:rPr>
                <w:noProof/>
                <w:webHidden/>
              </w:rPr>
              <w:t>15</w:t>
            </w:r>
            <w:r>
              <w:rPr>
                <w:noProof/>
                <w:webHidden/>
              </w:rPr>
              <w:fldChar w:fldCharType="end"/>
            </w:r>
          </w:hyperlink>
        </w:p>
        <w:p w14:paraId="7DBE315E" w14:textId="4DFE8EE9" w:rsidR="00D12A1D" w:rsidRDefault="00D12A1D">
          <w:pPr>
            <w:pStyle w:val="TOC3"/>
            <w:tabs>
              <w:tab w:val="right" w:leader="dot" w:pos="9016"/>
            </w:tabs>
            <w:rPr>
              <w:rFonts w:asciiTheme="minorHAnsi" w:eastAsiaTheme="minorEastAsia" w:hAnsiTheme="minorHAnsi" w:cstheme="minorBidi"/>
              <w:noProof/>
            </w:rPr>
          </w:pPr>
          <w:hyperlink w:anchor="_Toc169957087"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Key Phases</w:t>
            </w:r>
            <w:r>
              <w:rPr>
                <w:noProof/>
                <w:webHidden/>
              </w:rPr>
              <w:tab/>
            </w:r>
            <w:r>
              <w:rPr>
                <w:noProof/>
                <w:webHidden/>
              </w:rPr>
              <w:fldChar w:fldCharType="begin"/>
            </w:r>
            <w:r>
              <w:rPr>
                <w:noProof/>
                <w:webHidden/>
              </w:rPr>
              <w:instrText xml:space="preserve"> PAGEREF _Toc169957087 \h </w:instrText>
            </w:r>
            <w:r>
              <w:rPr>
                <w:noProof/>
                <w:webHidden/>
              </w:rPr>
            </w:r>
            <w:r>
              <w:rPr>
                <w:noProof/>
                <w:webHidden/>
              </w:rPr>
              <w:fldChar w:fldCharType="separate"/>
            </w:r>
            <w:r>
              <w:rPr>
                <w:noProof/>
                <w:webHidden/>
              </w:rPr>
              <w:t>15</w:t>
            </w:r>
            <w:r>
              <w:rPr>
                <w:noProof/>
                <w:webHidden/>
              </w:rPr>
              <w:fldChar w:fldCharType="end"/>
            </w:r>
          </w:hyperlink>
        </w:p>
        <w:p w14:paraId="0478D186" w14:textId="33165F74" w:rsidR="00D12A1D" w:rsidRDefault="00D12A1D">
          <w:pPr>
            <w:pStyle w:val="TOC3"/>
            <w:tabs>
              <w:tab w:val="right" w:leader="dot" w:pos="9016"/>
            </w:tabs>
            <w:rPr>
              <w:rFonts w:asciiTheme="minorHAnsi" w:eastAsiaTheme="minorEastAsia" w:hAnsiTheme="minorHAnsi" w:cstheme="minorBidi"/>
              <w:noProof/>
            </w:rPr>
          </w:pPr>
          <w:hyperlink w:anchor="_Toc169957088"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Key Principles</w:t>
            </w:r>
            <w:r>
              <w:rPr>
                <w:noProof/>
                <w:webHidden/>
              </w:rPr>
              <w:tab/>
            </w:r>
            <w:r>
              <w:rPr>
                <w:noProof/>
                <w:webHidden/>
              </w:rPr>
              <w:fldChar w:fldCharType="begin"/>
            </w:r>
            <w:r>
              <w:rPr>
                <w:noProof/>
                <w:webHidden/>
              </w:rPr>
              <w:instrText xml:space="preserve"> PAGEREF _Toc169957088 \h </w:instrText>
            </w:r>
            <w:r>
              <w:rPr>
                <w:noProof/>
                <w:webHidden/>
              </w:rPr>
            </w:r>
            <w:r>
              <w:rPr>
                <w:noProof/>
                <w:webHidden/>
              </w:rPr>
              <w:fldChar w:fldCharType="separate"/>
            </w:r>
            <w:r>
              <w:rPr>
                <w:noProof/>
                <w:webHidden/>
              </w:rPr>
              <w:t>16</w:t>
            </w:r>
            <w:r>
              <w:rPr>
                <w:noProof/>
                <w:webHidden/>
              </w:rPr>
              <w:fldChar w:fldCharType="end"/>
            </w:r>
          </w:hyperlink>
        </w:p>
        <w:p w14:paraId="2A0AA439" w14:textId="4C9A5304" w:rsidR="00D12A1D" w:rsidRDefault="00D12A1D">
          <w:pPr>
            <w:pStyle w:val="TOC2"/>
            <w:tabs>
              <w:tab w:val="right" w:leader="dot" w:pos="9016"/>
            </w:tabs>
            <w:rPr>
              <w:rFonts w:asciiTheme="minorHAnsi" w:eastAsiaTheme="minorEastAsia" w:hAnsiTheme="minorHAnsi" w:cstheme="minorBidi"/>
              <w:noProof/>
            </w:rPr>
          </w:pPr>
          <w:hyperlink w:anchor="_Toc169957089" w:history="1">
            <w:r w:rsidRPr="004B15FC">
              <w:rPr>
                <w:rStyle w:val="Hyperlink"/>
                <w:noProof/>
              </w:rPr>
              <w:t>Risks (Table 2)</w:t>
            </w:r>
            <w:r>
              <w:rPr>
                <w:noProof/>
                <w:webHidden/>
              </w:rPr>
              <w:tab/>
            </w:r>
            <w:r>
              <w:rPr>
                <w:noProof/>
                <w:webHidden/>
              </w:rPr>
              <w:fldChar w:fldCharType="begin"/>
            </w:r>
            <w:r>
              <w:rPr>
                <w:noProof/>
                <w:webHidden/>
              </w:rPr>
              <w:instrText xml:space="preserve"> PAGEREF _Toc169957089 \h </w:instrText>
            </w:r>
            <w:r>
              <w:rPr>
                <w:noProof/>
                <w:webHidden/>
              </w:rPr>
            </w:r>
            <w:r>
              <w:rPr>
                <w:noProof/>
                <w:webHidden/>
              </w:rPr>
              <w:fldChar w:fldCharType="separate"/>
            </w:r>
            <w:r>
              <w:rPr>
                <w:noProof/>
                <w:webHidden/>
              </w:rPr>
              <w:t>18</w:t>
            </w:r>
            <w:r>
              <w:rPr>
                <w:noProof/>
                <w:webHidden/>
              </w:rPr>
              <w:fldChar w:fldCharType="end"/>
            </w:r>
          </w:hyperlink>
        </w:p>
        <w:p w14:paraId="754AEE6E" w14:textId="04EEEDD8" w:rsidR="00D12A1D" w:rsidRDefault="00D12A1D">
          <w:pPr>
            <w:pStyle w:val="TOC2"/>
            <w:tabs>
              <w:tab w:val="right" w:leader="dot" w:pos="9016"/>
            </w:tabs>
            <w:rPr>
              <w:rFonts w:asciiTheme="minorHAnsi" w:eastAsiaTheme="minorEastAsia" w:hAnsiTheme="minorHAnsi" w:cstheme="minorBidi"/>
              <w:noProof/>
            </w:rPr>
          </w:pPr>
          <w:hyperlink w:anchor="_Toc169957090" w:history="1">
            <w:r w:rsidRPr="004B15FC">
              <w:rPr>
                <w:rStyle w:val="Hyperlink"/>
                <w:noProof/>
              </w:rPr>
              <w:t>Constrains</w:t>
            </w:r>
            <w:r>
              <w:rPr>
                <w:noProof/>
                <w:webHidden/>
              </w:rPr>
              <w:tab/>
            </w:r>
            <w:r>
              <w:rPr>
                <w:noProof/>
                <w:webHidden/>
              </w:rPr>
              <w:fldChar w:fldCharType="begin"/>
            </w:r>
            <w:r>
              <w:rPr>
                <w:noProof/>
                <w:webHidden/>
              </w:rPr>
              <w:instrText xml:space="preserve"> PAGEREF _Toc169957090 \h </w:instrText>
            </w:r>
            <w:r>
              <w:rPr>
                <w:noProof/>
                <w:webHidden/>
              </w:rPr>
            </w:r>
            <w:r>
              <w:rPr>
                <w:noProof/>
                <w:webHidden/>
              </w:rPr>
              <w:fldChar w:fldCharType="separate"/>
            </w:r>
            <w:r>
              <w:rPr>
                <w:noProof/>
                <w:webHidden/>
              </w:rPr>
              <w:t>20</w:t>
            </w:r>
            <w:r>
              <w:rPr>
                <w:noProof/>
                <w:webHidden/>
              </w:rPr>
              <w:fldChar w:fldCharType="end"/>
            </w:r>
          </w:hyperlink>
        </w:p>
        <w:p w14:paraId="56A9D5FD" w14:textId="1426BF85" w:rsidR="00D12A1D" w:rsidRDefault="00D12A1D">
          <w:pPr>
            <w:pStyle w:val="TOC2"/>
            <w:tabs>
              <w:tab w:val="right" w:leader="dot" w:pos="9016"/>
            </w:tabs>
            <w:rPr>
              <w:rFonts w:asciiTheme="minorHAnsi" w:eastAsiaTheme="minorEastAsia" w:hAnsiTheme="minorHAnsi" w:cstheme="minorBidi"/>
              <w:noProof/>
            </w:rPr>
          </w:pPr>
          <w:hyperlink w:anchor="_Toc169957091" w:history="1">
            <w:r w:rsidRPr="004B15FC">
              <w:rPr>
                <w:rStyle w:val="Hyperlink"/>
                <w:noProof/>
                <w:shd w:val="clear" w:color="auto" w:fill="FFFFFF"/>
              </w:rPr>
              <w:t>Project plan (Table 3)</w:t>
            </w:r>
            <w:r>
              <w:rPr>
                <w:noProof/>
                <w:webHidden/>
              </w:rPr>
              <w:tab/>
            </w:r>
            <w:r>
              <w:rPr>
                <w:noProof/>
                <w:webHidden/>
              </w:rPr>
              <w:fldChar w:fldCharType="begin"/>
            </w:r>
            <w:r>
              <w:rPr>
                <w:noProof/>
                <w:webHidden/>
              </w:rPr>
              <w:instrText xml:space="preserve"> PAGEREF _Toc169957091 \h </w:instrText>
            </w:r>
            <w:r>
              <w:rPr>
                <w:noProof/>
                <w:webHidden/>
              </w:rPr>
            </w:r>
            <w:r>
              <w:rPr>
                <w:noProof/>
                <w:webHidden/>
              </w:rPr>
              <w:fldChar w:fldCharType="separate"/>
            </w:r>
            <w:r>
              <w:rPr>
                <w:noProof/>
                <w:webHidden/>
              </w:rPr>
              <w:t>21</w:t>
            </w:r>
            <w:r>
              <w:rPr>
                <w:noProof/>
                <w:webHidden/>
              </w:rPr>
              <w:fldChar w:fldCharType="end"/>
            </w:r>
          </w:hyperlink>
        </w:p>
        <w:p w14:paraId="4C8337A1" w14:textId="390DD9F5" w:rsidR="00D12A1D" w:rsidRDefault="00D12A1D">
          <w:pPr>
            <w:pStyle w:val="TOC2"/>
            <w:tabs>
              <w:tab w:val="right" w:leader="dot" w:pos="9016"/>
            </w:tabs>
            <w:rPr>
              <w:rFonts w:asciiTheme="minorHAnsi" w:eastAsiaTheme="minorEastAsia" w:hAnsiTheme="minorHAnsi" w:cstheme="minorBidi"/>
              <w:noProof/>
            </w:rPr>
          </w:pPr>
          <w:hyperlink w:anchor="_Toc169957092" w:history="1">
            <w:r w:rsidRPr="004B15FC">
              <w:rPr>
                <w:rStyle w:val="Hyperlink"/>
                <w:noProof/>
                <w:shd w:val="clear" w:color="auto" w:fill="FFFFFF"/>
              </w:rPr>
              <w:t>Feasibility Study</w:t>
            </w:r>
            <w:r>
              <w:rPr>
                <w:noProof/>
                <w:webHidden/>
              </w:rPr>
              <w:tab/>
            </w:r>
            <w:r>
              <w:rPr>
                <w:noProof/>
                <w:webHidden/>
              </w:rPr>
              <w:fldChar w:fldCharType="begin"/>
            </w:r>
            <w:r>
              <w:rPr>
                <w:noProof/>
                <w:webHidden/>
              </w:rPr>
              <w:instrText xml:space="preserve"> PAGEREF _Toc169957092 \h </w:instrText>
            </w:r>
            <w:r>
              <w:rPr>
                <w:noProof/>
                <w:webHidden/>
              </w:rPr>
            </w:r>
            <w:r>
              <w:rPr>
                <w:noProof/>
                <w:webHidden/>
              </w:rPr>
              <w:fldChar w:fldCharType="separate"/>
            </w:r>
            <w:r>
              <w:rPr>
                <w:noProof/>
                <w:webHidden/>
              </w:rPr>
              <w:t>22</w:t>
            </w:r>
            <w:r>
              <w:rPr>
                <w:noProof/>
                <w:webHidden/>
              </w:rPr>
              <w:fldChar w:fldCharType="end"/>
            </w:r>
          </w:hyperlink>
        </w:p>
        <w:p w14:paraId="60FA0AD4" w14:textId="5A034DE5" w:rsidR="00D12A1D" w:rsidRDefault="00D12A1D">
          <w:pPr>
            <w:pStyle w:val="TOC3"/>
            <w:tabs>
              <w:tab w:val="right" w:leader="dot" w:pos="9016"/>
            </w:tabs>
            <w:rPr>
              <w:rFonts w:asciiTheme="minorHAnsi" w:eastAsiaTheme="minorEastAsia" w:hAnsiTheme="minorHAnsi" w:cstheme="minorBidi"/>
              <w:noProof/>
            </w:rPr>
          </w:pPr>
          <w:hyperlink w:anchor="_Toc169957093" w:history="1">
            <w:r w:rsidRPr="004B15FC">
              <w:rPr>
                <w:rStyle w:val="Hyperlink"/>
                <w:noProof/>
                <w:shd w:val="clear" w:color="auto" w:fill="FFFFFF"/>
                <w:lang w:bidi="ar-EG"/>
              </w:rPr>
              <w:t>Overall Feasibility</w:t>
            </w:r>
            <w:r>
              <w:rPr>
                <w:noProof/>
                <w:webHidden/>
              </w:rPr>
              <w:tab/>
            </w:r>
            <w:r>
              <w:rPr>
                <w:noProof/>
                <w:webHidden/>
              </w:rPr>
              <w:fldChar w:fldCharType="begin"/>
            </w:r>
            <w:r>
              <w:rPr>
                <w:noProof/>
                <w:webHidden/>
              </w:rPr>
              <w:instrText xml:space="preserve"> PAGEREF _Toc169957093 \h </w:instrText>
            </w:r>
            <w:r>
              <w:rPr>
                <w:noProof/>
                <w:webHidden/>
              </w:rPr>
            </w:r>
            <w:r>
              <w:rPr>
                <w:noProof/>
                <w:webHidden/>
              </w:rPr>
              <w:fldChar w:fldCharType="separate"/>
            </w:r>
            <w:r>
              <w:rPr>
                <w:noProof/>
                <w:webHidden/>
              </w:rPr>
              <w:t>23</w:t>
            </w:r>
            <w:r>
              <w:rPr>
                <w:noProof/>
                <w:webHidden/>
              </w:rPr>
              <w:fldChar w:fldCharType="end"/>
            </w:r>
          </w:hyperlink>
        </w:p>
        <w:p w14:paraId="737E6411" w14:textId="500AF9B3" w:rsidR="00D12A1D" w:rsidRDefault="00D12A1D">
          <w:pPr>
            <w:pStyle w:val="TOC3"/>
            <w:tabs>
              <w:tab w:val="right" w:leader="dot" w:pos="9016"/>
            </w:tabs>
            <w:rPr>
              <w:rFonts w:asciiTheme="minorHAnsi" w:eastAsiaTheme="minorEastAsia" w:hAnsiTheme="minorHAnsi" w:cstheme="minorBidi"/>
              <w:noProof/>
            </w:rPr>
          </w:pPr>
          <w:hyperlink w:anchor="_Toc169957094" w:history="1">
            <w:r w:rsidRPr="004B15FC">
              <w:rPr>
                <w:rStyle w:val="Hyperlink"/>
                <w:noProof/>
                <w:shd w:val="clear" w:color="auto" w:fill="FFFFFF"/>
                <w:lang w:bidi="ar-EG"/>
              </w:rPr>
              <w:t>Next Steps</w:t>
            </w:r>
            <w:r>
              <w:rPr>
                <w:noProof/>
                <w:webHidden/>
              </w:rPr>
              <w:tab/>
            </w:r>
            <w:r>
              <w:rPr>
                <w:noProof/>
                <w:webHidden/>
              </w:rPr>
              <w:fldChar w:fldCharType="begin"/>
            </w:r>
            <w:r>
              <w:rPr>
                <w:noProof/>
                <w:webHidden/>
              </w:rPr>
              <w:instrText xml:space="preserve"> PAGEREF _Toc169957094 \h </w:instrText>
            </w:r>
            <w:r>
              <w:rPr>
                <w:noProof/>
                <w:webHidden/>
              </w:rPr>
            </w:r>
            <w:r>
              <w:rPr>
                <w:noProof/>
                <w:webHidden/>
              </w:rPr>
              <w:fldChar w:fldCharType="separate"/>
            </w:r>
            <w:r>
              <w:rPr>
                <w:noProof/>
                <w:webHidden/>
              </w:rPr>
              <w:t>23</w:t>
            </w:r>
            <w:r>
              <w:rPr>
                <w:noProof/>
                <w:webHidden/>
              </w:rPr>
              <w:fldChar w:fldCharType="end"/>
            </w:r>
          </w:hyperlink>
        </w:p>
        <w:p w14:paraId="52D1E672" w14:textId="760AF66A" w:rsidR="00D12A1D" w:rsidRDefault="00D12A1D">
          <w:pPr>
            <w:pStyle w:val="TOC2"/>
            <w:tabs>
              <w:tab w:val="right" w:leader="dot" w:pos="9016"/>
            </w:tabs>
            <w:rPr>
              <w:rFonts w:asciiTheme="minorHAnsi" w:eastAsiaTheme="minorEastAsia" w:hAnsiTheme="minorHAnsi" w:cstheme="minorBidi"/>
              <w:noProof/>
            </w:rPr>
          </w:pPr>
          <w:hyperlink w:anchor="_Toc169957095" w:history="1">
            <w:r w:rsidRPr="004B15FC">
              <w:rPr>
                <w:rStyle w:val="Hyperlink"/>
                <w:noProof/>
              </w:rPr>
              <w:t>Quality Assurance Plan</w:t>
            </w:r>
            <w:r>
              <w:rPr>
                <w:noProof/>
                <w:webHidden/>
              </w:rPr>
              <w:tab/>
            </w:r>
            <w:r>
              <w:rPr>
                <w:noProof/>
                <w:webHidden/>
              </w:rPr>
              <w:fldChar w:fldCharType="begin"/>
            </w:r>
            <w:r>
              <w:rPr>
                <w:noProof/>
                <w:webHidden/>
              </w:rPr>
              <w:instrText xml:space="preserve"> PAGEREF _Toc169957095 \h </w:instrText>
            </w:r>
            <w:r>
              <w:rPr>
                <w:noProof/>
                <w:webHidden/>
              </w:rPr>
            </w:r>
            <w:r>
              <w:rPr>
                <w:noProof/>
                <w:webHidden/>
              </w:rPr>
              <w:fldChar w:fldCharType="separate"/>
            </w:r>
            <w:r>
              <w:rPr>
                <w:noProof/>
                <w:webHidden/>
              </w:rPr>
              <w:t>23</w:t>
            </w:r>
            <w:r>
              <w:rPr>
                <w:noProof/>
                <w:webHidden/>
              </w:rPr>
              <w:fldChar w:fldCharType="end"/>
            </w:r>
          </w:hyperlink>
        </w:p>
        <w:p w14:paraId="5982906F" w14:textId="5C508D27" w:rsidR="00D12A1D" w:rsidRDefault="00D12A1D">
          <w:pPr>
            <w:pStyle w:val="TOC3"/>
            <w:tabs>
              <w:tab w:val="right" w:leader="dot" w:pos="9016"/>
            </w:tabs>
            <w:rPr>
              <w:rFonts w:asciiTheme="minorHAnsi" w:eastAsiaTheme="minorEastAsia" w:hAnsiTheme="minorHAnsi" w:cstheme="minorBidi"/>
              <w:noProof/>
            </w:rPr>
          </w:pPr>
          <w:hyperlink w:anchor="_Toc169957096" w:history="1">
            <w:r w:rsidRPr="004B15FC">
              <w:rPr>
                <w:rStyle w:val="Hyperlink"/>
                <w:noProof/>
              </w:rPr>
              <w:t>1.</w:t>
            </w:r>
            <w:r>
              <w:rPr>
                <w:rFonts w:asciiTheme="minorHAnsi" w:eastAsiaTheme="minorEastAsia" w:hAnsiTheme="minorHAnsi" w:cstheme="minorBidi"/>
                <w:noProof/>
              </w:rPr>
              <w:tab/>
            </w:r>
            <w:r w:rsidRPr="004B15FC">
              <w:rPr>
                <w:rStyle w:val="Hyperlink"/>
                <w:noProof/>
              </w:rPr>
              <w:t>User-Centric Approach</w:t>
            </w:r>
            <w:r>
              <w:rPr>
                <w:noProof/>
                <w:webHidden/>
              </w:rPr>
              <w:tab/>
            </w:r>
            <w:r>
              <w:rPr>
                <w:noProof/>
                <w:webHidden/>
              </w:rPr>
              <w:fldChar w:fldCharType="begin"/>
            </w:r>
            <w:r>
              <w:rPr>
                <w:noProof/>
                <w:webHidden/>
              </w:rPr>
              <w:instrText xml:space="preserve"> PAGEREF _Toc169957096 \h </w:instrText>
            </w:r>
            <w:r>
              <w:rPr>
                <w:noProof/>
                <w:webHidden/>
              </w:rPr>
            </w:r>
            <w:r>
              <w:rPr>
                <w:noProof/>
                <w:webHidden/>
              </w:rPr>
              <w:fldChar w:fldCharType="separate"/>
            </w:r>
            <w:r>
              <w:rPr>
                <w:noProof/>
                <w:webHidden/>
              </w:rPr>
              <w:t>23</w:t>
            </w:r>
            <w:r>
              <w:rPr>
                <w:noProof/>
                <w:webHidden/>
              </w:rPr>
              <w:fldChar w:fldCharType="end"/>
            </w:r>
          </w:hyperlink>
        </w:p>
        <w:p w14:paraId="00EBD72F" w14:textId="453DEA9C" w:rsidR="00D12A1D" w:rsidRDefault="00D12A1D">
          <w:pPr>
            <w:pStyle w:val="TOC3"/>
            <w:tabs>
              <w:tab w:val="right" w:leader="dot" w:pos="9016"/>
            </w:tabs>
            <w:rPr>
              <w:rFonts w:asciiTheme="minorHAnsi" w:eastAsiaTheme="minorEastAsia" w:hAnsiTheme="minorHAnsi" w:cstheme="minorBidi"/>
              <w:noProof/>
            </w:rPr>
          </w:pPr>
          <w:hyperlink w:anchor="_Toc169957097" w:history="1">
            <w:r w:rsidRPr="004B15FC">
              <w:rPr>
                <w:rStyle w:val="Hyperlink"/>
                <w:noProof/>
              </w:rPr>
              <w:t>2.</w:t>
            </w:r>
            <w:r>
              <w:rPr>
                <w:rFonts w:asciiTheme="minorHAnsi" w:eastAsiaTheme="minorEastAsia" w:hAnsiTheme="minorHAnsi" w:cstheme="minorBidi"/>
                <w:noProof/>
              </w:rPr>
              <w:tab/>
            </w:r>
            <w:r w:rsidRPr="004B15FC">
              <w:rPr>
                <w:rStyle w:val="Hyperlink"/>
                <w:noProof/>
              </w:rPr>
              <w:t>Technical QA</w:t>
            </w:r>
            <w:r>
              <w:rPr>
                <w:noProof/>
                <w:webHidden/>
              </w:rPr>
              <w:tab/>
            </w:r>
            <w:r>
              <w:rPr>
                <w:noProof/>
                <w:webHidden/>
              </w:rPr>
              <w:fldChar w:fldCharType="begin"/>
            </w:r>
            <w:r>
              <w:rPr>
                <w:noProof/>
                <w:webHidden/>
              </w:rPr>
              <w:instrText xml:space="preserve"> PAGEREF _Toc169957097 \h </w:instrText>
            </w:r>
            <w:r>
              <w:rPr>
                <w:noProof/>
                <w:webHidden/>
              </w:rPr>
            </w:r>
            <w:r>
              <w:rPr>
                <w:noProof/>
                <w:webHidden/>
              </w:rPr>
              <w:fldChar w:fldCharType="separate"/>
            </w:r>
            <w:r>
              <w:rPr>
                <w:noProof/>
                <w:webHidden/>
              </w:rPr>
              <w:t>24</w:t>
            </w:r>
            <w:r>
              <w:rPr>
                <w:noProof/>
                <w:webHidden/>
              </w:rPr>
              <w:fldChar w:fldCharType="end"/>
            </w:r>
          </w:hyperlink>
        </w:p>
        <w:p w14:paraId="72AAC5EA" w14:textId="691F7268" w:rsidR="00D12A1D" w:rsidRDefault="00D12A1D">
          <w:pPr>
            <w:pStyle w:val="TOC3"/>
            <w:tabs>
              <w:tab w:val="right" w:leader="dot" w:pos="9016"/>
            </w:tabs>
            <w:rPr>
              <w:rFonts w:asciiTheme="minorHAnsi" w:eastAsiaTheme="minorEastAsia" w:hAnsiTheme="minorHAnsi" w:cstheme="minorBidi"/>
              <w:noProof/>
            </w:rPr>
          </w:pPr>
          <w:hyperlink w:anchor="_Toc169957098" w:history="1">
            <w:r w:rsidRPr="004B15FC">
              <w:rPr>
                <w:rStyle w:val="Hyperlink"/>
                <w:noProof/>
              </w:rPr>
              <w:t>3.</w:t>
            </w:r>
            <w:r>
              <w:rPr>
                <w:rFonts w:asciiTheme="minorHAnsi" w:eastAsiaTheme="minorEastAsia" w:hAnsiTheme="minorHAnsi" w:cstheme="minorBidi"/>
                <w:noProof/>
              </w:rPr>
              <w:tab/>
            </w:r>
            <w:r w:rsidRPr="004B15FC">
              <w:rPr>
                <w:rStyle w:val="Hyperlink"/>
                <w:noProof/>
              </w:rPr>
              <w:t>Content Quality</w:t>
            </w:r>
            <w:r>
              <w:rPr>
                <w:noProof/>
                <w:webHidden/>
              </w:rPr>
              <w:tab/>
            </w:r>
            <w:r>
              <w:rPr>
                <w:noProof/>
                <w:webHidden/>
              </w:rPr>
              <w:fldChar w:fldCharType="begin"/>
            </w:r>
            <w:r>
              <w:rPr>
                <w:noProof/>
                <w:webHidden/>
              </w:rPr>
              <w:instrText xml:space="preserve"> PAGEREF _Toc169957098 \h </w:instrText>
            </w:r>
            <w:r>
              <w:rPr>
                <w:noProof/>
                <w:webHidden/>
              </w:rPr>
            </w:r>
            <w:r>
              <w:rPr>
                <w:noProof/>
                <w:webHidden/>
              </w:rPr>
              <w:fldChar w:fldCharType="separate"/>
            </w:r>
            <w:r>
              <w:rPr>
                <w:noProof/>
                <w:webHidden/>
              </w:rPr>
              <w:t>24</w:t>
            </w:r>
            <w:r>
              <w:rPr>
                <w:noProof/>
                <w:webHidden/>
              </w:rPr>
              <w:fldChar w:fldCharType="end"/>
            </w:r>
          </w:hyperlink>
        </w:p>
        <w:p w14:paraId="1C77A9C8" w14:textId="7BE68669" w:rsidR="00D12A1D" w:rsidRDefault="00D12A1D">
          <w:pPr>
            <w:pStyle w:val="TOC3"/>
            <w:tabs>
              <w:tab w:val="right" w:leader="dot" w:pos="9016"/>
            </w:tabs>
            <w:rPr>
              <w:rFonts w:asciiTheme="minorHAnsi" w:eastAsiaTheme="minorEastAsia" w:hAnsiTheme="minorHAnsi" w:cstheme="minorBidi"/>
              <w:noProof/>
            </w:rPr>
          </w:pPr>
          <w:hyperlink w:anchor="_Toc169957099" w:history="1">
            <w:r w:rsidRPr="004B15FC">
              <w:rPr>
                <w:rStyle w:val="Hyperlink"/>
                <w:noProof/>
              </w:rPr>
              <w:t>4.</w:t>
            </w:r>
            <w:r>
              <w:rPr>
                <w:rFonts w:asciiTheme="minorHAnsi" w:eastAsiaTheme="minorEastAsia" w:hAnsiTheme="minorHAnsi" w:cstheme="minorBidi"/>
                <w:noProof/>
              </w:rPr>
              <w:tab/>
            </w:r>
            <w:r w:rsidRPr="004B15FC">
              <w:rPr>
                <w:rStyle w:val="Hyperlink"/>
                <w:noProof/>
              </w:rPr>
              <w:t>Ongoing Monitoring</w:t>
            </w:r>
            <w:r>
              <w:rPr>
                <w:noProof/>
                <w:webHidden/>
              </w:rPr>
              <w:tab/>
            </w:r>
            <w:r>
              <w:rPr>
                <w:noProof/>
                <w:webHidden/>
              </w:rPr>
              <w:fldChar w:fldCharType="begin"/>
            </w:r>
            <w:r>
              <w:rPr>
                <w:noProof/>
                <w:webHidden/>
              </w:rPr>
              <w:instrText xml:space="preserve"> PAGEREF _Toc169957099 \h </w:instrText>
            </w:r>
            <w:r>
              <w:rPr>
                <w:noProof/>
                <w:webHidden/>
              </w:rPr>
            </w:r>
            <w:r>
              <w:rPr>
                <w:noProof/>
                <w:webHidden/>
              </w:rPr>
              <w:fldChar w:fldCharType="separate"/>
            </w:r>
            <w:r>
              <w:rPr>
                <w:noProof/>
                <w:webHidden/>
              </w:rPr>
              <w:t>24</w:t>
            </w:r>
            <w:r>
              <w:rPr>
                <w:noProof/>
                <w:webHidden/>
              </w:rPr>
              <w:fldChar w:fldCharType="end"/>
            </w:r>
          </w:hyperlink>
        </w:p>
        <w:p w14:paraId="35B921C4" w14:textId="6667A873" w:rsidR="00D12A1D" w:rsidRDefault="00D12A1D">
          <w:pPr>
            <w:pStyle w:val="TOC3"/>
            <w:tabs>
              <w:tab w:val="right" w:leader="dot" w:pos="9016"/>
            </w:tabs>
            <w:rPr>
              <w:rFonts w:asciiTheme="minorHAnsi" w:eastAsiaTheme="minorEastAsia" w:hAnsiTheme="minorHAnsi" w:cstheme="minorBidi"/>
              <w:noProof/>
            </w:rPr>
          </w:pPr>
          <w:hyperlink w:anchor="_Toc169957100" w:history="1">
            <w:r w:rsidRPr="004B15FC">
              <w:rPr>
                <w:rStyle w:val="Hyperlink"/>
                <w:noProof/>
              </w:rPr>
              <w:t>Tools and Techniques for Quality Assurance</w:t>
            </w:r>
            <w:r>
              <w:rPr>
                <w:noProof/>
                <w:webHidden/>
              </w:rPr>
              <w:tab/>
            </w:r>
            <w:r>
              <w:rPr>
                <w:noProof/>
                <w:webHidden/>
              </w:rPr>
              <w:fldChar w:fldCharType="begin"/>
            </w:r>
            <w:r>
              <w:rPr>
                <w:noProof/>
                <w:webHidden/>
              </w:rPr>
              <w:instrText xml:space="preserve"> PAGEREF _Toc169957100 \h </w:instrText>
            </w:r>
            <w:r>
              <w:rPr>
                <w:noProof/>
                <w:webHidden/>
              </w:rPr>
            </w:r>
            <w:r>
              <w:rPr>
                <w:noProof/>
                <w:webHidden/>
              </w:rPr>
              <w:fldChar w:fldCharType="separate"/>
            </w:r>
            <w:r>
              <w:rPr>
                <w:noProof/>
                <w:webHidden/>
              </w:rPr>
              <w:t>24</w:t>
            </w:r>
            <w:r>
              <w:rPr>
                <w:noProof/>
                <w:webHidden/>
              </w:rPr>
              <w:fldChar w:fldCharType="end"/>
            </w:r>
          </w:hyperlink>
        </w:p>
        <w:p w14:paraId="1A513A51" w14:textId="3F0E8595" w:rsidR="00D12A1D" w:rsidRDefault="00D12A1D">
          <w:pPr>
            <w:pStyle w:val="TOC3"/>
            <w:tabs>
              <w:tab w:val="right" w:leader="dot" w:pos="9016"/>
            </w:tabs>
            <w:rPr>
              <w:rFonts w:asciiTheme="minorHAnsi" w:eastAsiaTheme="minorEastAsia" w:hAnsiTheme="minorHAnsi" w:cstheme="minorBidi"/>
              <w:noProof/>
            </w:rPr>
          </w:pPr>
          <w:hyperlink w:anchor="_Toc169957101" w:history="1">
            <w:r w:rsidRPr="004B15FC">
              <w:rPr>
                <w:rStyle w:val="Hyperlink"/>
                <w:noProof/>
              </w:rPr>
              <w:t>Benefits of a Strong QA Process:</w:t>
            </w:r>
            <w:r>
              <w:rPr>
                <w:noProof/>
                <w:webHidden/>
              </w:rPr>
              <w:tab/>
            </w:r>
            <w:r>
              <w:rPr>
                <w:noProof/>
                <w:webHidden/>
              </w:rPr>
              <w:fldChar w:fldCharType="begin"/>
            </w:r>
            <w:r>
              <w:rPr>
                <w:noProof/>
                <w:webHidden/>
              </w:rPr>
              <w:instrText xml:space="preserve"> PAGEREF _Toc169957101 \h </w:instrText>
            </w:r>
            <w:r>
              <w:rPr>
                <w:noProof/>
                <w:webHidden/>
              </w:rPr>
            </w:r>
            <w:r>
              <w:rPr>
                <w:noProof/>
                <w:webHidden/>
              </w:rPr>
              <w:fldChar w:fldCharType="separate"/>
            </w:r>
            <w:r>
              <w:rPr>
                <w:noProof/>
                <w:webHidden/>
              </w:rPr>
              <w:t>25</w:t>
            </w:r>
            <w:r>
              <w:rPr>
                <w:noProof/>
                <w:webHidden/>
              </w:rPr>
              <w:fldChar w:fldCharType="end"/>
            </w:r>
          </w:hyperlink>
        </w:p>
        <w:p w14:paraId="3936EE4C" w14:textId="4A04AA3C" w:rsidR="00D12A1D" w:rsidRDefault="00D12A1D">
          <w:pPr>
            <w:pStyle w:val="TOC2"/>
            <w:tabs>
              <w:tab w:val="right" w:leader="dot" w:pos="9016"/>
            </w:tabs>
            <w:rPr>
              <w:rFonts w:asciiTheme="minorHAnsi" w:eastAsiaTheme="minorEastAsia" w:hAnsiTheme="minorHAnsi" w:cstheme="minorBidi"/>
              <w:noProof/>
            </w:rPr>
          </w:pPr>
          <w:hyperlink w:anchor="_Toc169957102" w:history="1">
            <w:r w:rsidRPr="004B15FC">
              <w:rPr>
                <w:rStyle w:val="Hyperlink"/>
                <w:noProof/>
              </w:rPr>
              <w:t>System Requirements</w:t>
            </w:r>
            <w:r>
              <w:rPr>
                <w:noProof/>
                <w:webHidden/>
              </w:rPr>
              <w:tab/>
            </w:r>
            <w:r>
              <w:rPr>
                <w:noProof/>
                <w:webHidden/>
              </w:rPr>
              <w:fldChar w:fldCharType="begin"/>
            </w:r>
            <w:r>
              <w:rPr>
                <w:noProof/>
                <w:webHidden/>
              </w:rPr>
              <w:instrText xml:space="preserve"> PAGEREF _Toc169957102 \h </w:instrText>
            </w:r>
            <w:r>
              <w:rPr>
                <w:noProof/>
                <w:webHidden/>
              </w:rPr>
            </w:r>
            <w:r>
              <w:rPr>
                <w:noProof/>
                <w:webHidden/>
              </w:rPr>
              <w:fldChar w:fldCharType="separate"/>
            </w:r>
            <w:r>
              <w:rPr>
                <w:noProof/>
                <w:webHidden/>
              </w:rPr>
              <w:t>25</w:t>
            </w:r>
            <w:r>
              <w:rPr>
                <w:noProof/>
                <w:webHidden/>
              </w:rPr>
              <w:fldChar w:fldCharType="end"/>
            </w:r>
          </w:hyperlink>
        </w:p>
        <w:p w14:paraId="0B60AE48" w14:textId="1CA62D22" w:rsidR="00D12A1D" w:rsidRDefault="00D12A1D">
          <w:pPr>
            <w:pStyle w:val="TOC3"/>
            <w:tabs>
              <w:tab w:val="right" w:leader="dot" w:pos="9016"/>
            </w:tabs>
            <w:rPr>
              <w:rFonts w:asciiTheme="minorHAnsi" w:eastAsiaTheme="minorEastAsia" w:hAnsiTheme="minorHAnsi" w:cstheme="minorBidi"/>
              <w:noProof/>
            </w:rPr>
          </w:pPr>
          <w:hyperlink w:anchor="_Toc169957103" w:history="1">
            <w:r w:rsidRPr="004B15FC">
              <w:rPr>
                <w:rStyle w:val="Hyperlink"/>
                <w:noProof/>
              </w:rPr>
              <w:t>1.</w:t>
            </w:r>
            <w:r>
              <w:rPr>
                <w:rFonts w:asciiTheme="minorHAnsi" w:eastAsiaTheme="minorEastAsia" w:hAnsiTheme="minorHAnsi" w:cstheme="minorBidi"/>
                <w:noProof/>
              </w:rPr>
              <w:tab/>
            </w:r>
            <w:r w:rsidRPr="004B15FC">
              <w:rPr>
                <w:rStyle w:val="Hyperlink"/>
                <w:noProof/>
              </w:rPr>
              <w:t>Hardware and Software Requirements:</w:t>
            </w:r>
            <w:r>
              <w:rPr>
                <w:noProof/>
                <w:webHidden/>
              </w:rPr>
              <w:tab/>
            </w:r>
            <w:r>
              <w:rPr>
                <w:noProof/>
                <w:webHidden/>
              </w:rPr>
              <w:fldChar w:fldCharType="begin"/>
            </w:r>
            <w:r>
              <w:rPr>
                <w:noProof/>
                <w:webHidden/>
              </w:rPr>
              <w:instrText xml:space="preserve"> PAGEREF _Toc169957103 \h </w:instrText>
            </w:r>
            <w:r>
              <w:rPr>
                <w:noProof/>
                <w:webHidden/>
              </w:rPr>
            </w:r>
            <w:r>
              <w:rPr>
                <w:noProof/>
                <w:webHidden/>
              </w:rPr>
              <w:fldChar w:fldCharType="separate"/>
            </w:r>
            <w:r>
              <w:rPr>
                <w:noProof/>
                <w:webHidden/>
              </w:rPr>
              <w:t>25</w:t>
            </w:r>
            <w:r>
              <w:rPr>
                <w:noProof/>
                <w:webHidden/>
              </w:rPr>
              <w:fldChar w:fldCharType="end"/>
            </w:r>
          </w:hyperlink>
        </w:p>
        <w:p w14:paraId="170ABD60" w14:textId="5CE5C0B5" w:rsidR="00D12A1D" w:rsidRDefault="00D12A1D">
          <w:pPr>
            <w:pStyle w:val="TOC3"/>
            <w:tabs>
              <w:tab w:val="right" w:leader="dot" w:pos="9016"/>
            </w:tabs>
            <w:rPr>
              <w:rFonts w:asciiTheme="minorHAnsi" w:eastAsiaTheme="minorEastAsia" w:hAnsiTheme="minorHAnsi" w:cstheme="minorBidi"/>
              <w:noProof/>
            </w:rPr>
          </w:pPr>
          <w:hyperlink w:anchor="_Toc169957104" w:history="1">
            <w:r w:rsidRPr="004B15FC">
              <w:rPr>
                <w:rStyle w:val="Hyperlink"/>
                <w:noProof/>
              </w:rPr>
              <w:t>2.</w:t>
            </w:r>
            <w:r>
              <w:rPr>
                <w:rFonts w:asciiTheme="minorHAnsi" w:eastAsiaTheme="minorEastAsia" w:hAnsiTheme="minorHAnsi" w:cstheme="minorBidi"/>
                <w:noProof/>
              </w:rPr>
              <w:tab/>
            </w:r>
            <w:r w:rsidRPr="004B15FC">
              <w:rPr>
                <w:rStyle w:val="Hyperlink"/>
                <w:noProof/>
              </w:rPr>
              <w:t>Accessibility Requirements:</w:t>
            </w:r>
            <w:r>
              <w:rPr>
                <w:noProof/>
                <w:webHidden/>
              </w:rPr>
              <w:tab/>
            </w:r>
            <w:r>
              <w:rPr>
                <w:noProof/>
                <w:webHidden/>
              </w:rPr>
              <w:fldChar w:fldCharType="begin"/>
            </w:r>
            <w:r>
              <w:rPr>
                <w:noProof/>
                <w:webHidden/>
              </w:rPr>
              <w:instrText xml:space="preserve"> PAGEREF _Toc169957104 \h </w:instrText>
            </w:r>
            <w:r>
              <w:rPr>
                <w:noProof/>
                <w:webHidden/>
              </w:rPr>
            </w:r>
            <w:r>
              <w:rPr>
                <w:noProof/>
                <w:webHidden/>
              </w:rPr>
              <w:fldChar w:fldCharType="separate"/>
            </w:r>
            <w:r>
              <w:rPr>
                <w:noProof/>
                <w:webHidden/>
              </w:rPr>
              <w:t>26</w:t>
            </w:r>
            <w:r>
              <w:rPr>
                <w:noProof/>
                <w:webHidden/>
              </w:rPr>
              <w:fldChar w:fldCharType="end"/>
            </w:r>
          </w:hyperlink>
        </w:p>
        <w:p w14:paraId="120FCEB7" w14:textId="5B296A9C" w:rsidR="00D12A1D" w:rsidRDefault="00D12A1D">
          <w:pPr>
            <w:pStyle w:val="TOC3"/>
            <w:tabs>
              <w:tab w:val="right" w:leader="dot" w:pos="9016"/>
            </w:tabs>
            <w:rPr>
              <w:rFonts w:asciiTheme="minorHAnsi" w:eastAsiaTheme="minorEastAsia" w:hAnsiTheme="minorHAnsi" w:cstheme="minorBidi"/>
              <w:noProof/>
            </w:rPr>
          </w:pPr>
          <w:hyperlink w:anchor="_Toc169957105" w:history="1">
            <w:r w:rsidRPr="004B15FC">
              <w:rPr>
                <w:rStyle w:val="Hyperlink"/>
                <w:noProof/>
              </w:rPr>
              <w:t>Additional Considerations:</w:t>
            </w:r>
            <w:r>
              <w:rPr>
                <w:noProof/>
                <w:webHidden/>
              </w:rPr>
              <w:tab/>
            </w:r>
            <w:r>
              <w:rPr>
                <w:noProof/>
                <w:webHidden/>
              </w:rPr>
              <w:fldChar w:fldCharType="begin"/>
            </w:r>
            <w:r>
              <w:rPr>
                <w:noProof/>
                <w:webHidden/>
              </w:rPr>
              <w:instrText xml:space="preserve"> PAGEREF _Toc169957105 \h </w:instrText>
            </w:r>
            <w:r>
              <w:rPr>
                <w:noProof/>
                <w:webHidden/>
              </w:rPr>
            </w:r>
            <w:r>
              <w:rPr>
                <w:noProof/>
                <w:webHidden/>
              </w:rPr>
              <w:fldChar w:fldCharType="separate"/>
            </w:r>
            <w:r>
              <w:rPr>
                <w:noProof/>
                <w:webHidden/>
              </w:rPr>
              <w:t>27</w:t>
            </w:r>
            <w:r>
              <w:rPr>
                <w:noProof/>
                <w:webHidden/>
              </w:rPr>
              <w:fldChar w:fldCharType="end"/>
            </w:r>
          </w:hyperlink>
        </w:p>
        <w:p w14:paraId="0379F6DC" w14:textId="1F5859CF" w:rsidR="00D12A1D" w:rsidRDefault="00D12A1D">
          <w:pPr>
            <w:pStyle w:val="TOC2"/>
            <w:tabs>
              <w:tab w:val="right" w:leader="dot" w:pos="9016"/>
            </w:tabs>
            <w:rPr>
              <w:rFonts w:asciiTheme="minorHAnsi" w:eastAsiaTheme="minorEastAsia" w:hAnsiTheme="minorHAnsi" w:cstheme="minorBidi"/>
              <w:noProof/>
            </w:rPr>
          </w:pPr>
          <w:hyperlink w:anchor="_Toc169957106" w:history="1">
            <w:r w:rsidRPr="004B15FC">
              <w:rPr>
                <w:rStyle w:val="Hyperlink"/>
                <w:noProof/>
              </w:rPr>
              <w:t>Techniques</w:t>
            </w:r>
            <w:r w:rsidRPr="004B15FC">
              <w:rPr>
                <w:rStyle w:val="Hyperlink"/>
                <w:noProof/>
                <w:rtl/>
              </w:rPr>
              <w:t xml:space="preserve"> </w:t>
            </w:r>
            <w:r w:rsidRPr="004B15FC">
              <w:rPr>
                <w:rStyle w:val="Hyperlink"/>
                <w:noProof/>
              </w:rPr>
              <w:t>and tools</w:t>
            </w:r>
            <w:r>
              <w:rPr>
                <w:noProof/>
                <w:webHidden/>
              </w:rPr>
              <w:tab/>
            </w:r>
            <w:r>
              <w:rPr>
                <w:noProof/>
                <w:webHidden/>
              </w:rPr>
              <w:fldChar w:fldCharType="begin"/>
            </w:r>
            <w:r>
              <w:rPr>
                <w:noProof/>
                <w:webHidden/>
              </w:rPr>
              <w:instrText xml:space="preserve"> PAGEREF _Toc169957106 \h </w:instrText>
            </w:r>
            <w:r>
              <w:rPr>
                <w:noProof/>
                <w:webHidden/>
              </w:rPr>
            </w:r>
            <w:r>
              <w:rPr>
                <w:noProof/>
                <w:webHidden/>
              </w:rPr>
              <w:fldChar w:fldCharType="separate"/>
            </w:r>
            <w:r>
              <w:rPr>
                <w:noProof/>
                <w:webHidden/>
              </w:rPr>
              <w:t>27</w:t>
            </w:r>
            <w:r>
              <w:rPr>
                <w:noProof/>
                <w:webHidden/>
              </w:rPr>
              <w:fldChar w:fldCharType="end"/>
            </w:r>
          </w:hyperlink>
        </w:p>
        <w:p w14:paraId="7900081F" w14:textId="55D9E411" w:rsidR="00D12A1D" w:rsidRDefault="00D12A1D">
          <w:pPr>
            <w:pStyle w:val="TOC3"/>
            <w:tabs>
              <w:tab w:val="right" w:leader="dot" w:pos="9016"/>
            </w:tabs>
            <w:rPr>
              <w:rFonts w:asciiTheme="minorHAnsi" w:eastAsiaTheme="minorEastAsia" w:hAnsiTheme="minorHAnsi" w:cstheme="minorBidi"/>
              <w:noProof/>
            </w:rPr>
          </w:pPr>
          <w:hyperlink w:anchor="_Toc169957107"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Development Tools</w:t>
            </w:r>
            <w:r>
              <w:rPr>
                <w:noProof/>
                <w:webHidden/>
              </w:rPr>
              <w:tab/>
            </w:r>
            <w:r>
              <w:rPr>
                <w:noProof/>
                <w:webHidden/>
              </w:rPr>
              <w:fldChar w:fldCharType="begin"/>
            </w:r>
            <w:r>
              <w:rPr>
                <w:noProof/>
                <w:webHidden/>
              </w:rPr>
              <w:instrText xml:space="preserve"> PAGEREF _Toc169957107 \h </w:instrText>
            </w:r>
            <w:r>
              <w:rPr>
                <w:noProof/>
                <w:webHidden/>
              </w:rPr>
            </w:r>
            <w:r>
              <w:rPr>
                <w:noProof/>
                <w:webHidden/>
              </w:rPr>
              <w:fldChar w:fldCharType="separate"/>
            </w:r>
            <w:r>
              <w:rPr>
                <w:noProof/>
                <w:webHidden/>
              </w:rPr>
              <w:t>27</w:t>
            </w:r>
            <w:r>
              <w:rPr>
                <w:noProof/>
                <w:webHidden/>
              </w:rPr>
              <w:fldChar w:fldCharType="end"/>
            </w:r>
          </w:hyperlink>
        </w:p>
        <w:p w14:paraId="114481EE" w14:textId="5DC6D68A" w:rsidR="00D12A1D" w:rsidRDefault="00D12A1D">
          <w:pPr>
            <w:pStyle w:val="TOC3"/>
            <w:tabs>
              <w:tab w:val="right" w:leader="dot" w:pos="9016"/>
            </w:tabs>
            <w:rPr>
              <w:rFonts w:asciiTheme="minorHAnsi" w:eastAsiaTheme="minorEastAsia" w:hAnsiTheme="minorHAnsi" w:cstheme="minorBidi"/>
              <w:noProof/>
            </w:rPr>
          </w:pPr>
          <w:hyperlink w:anchor="_Toc169957108"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Assistive Technology Integration Techniques</w:t>
            </w:r>
            <w:r>
              <w:rPr>
                <w:noProof/>
                <w:webHidden/>
              </w:rPr>
              <w:tab/>
            </w:r>
            <w:r>
              <w:rPr>
                <w:noProof/>
                <w:webHidden/>
              </w:rPr>
              <w:fldChar w:fldCharType="begin"/>
            </w:r>
            <w:r>
              <w:rPr>
                <w:noProof/>
                <w:webHidden/>
              </w:rPr>
              <w:instrText xml:space="preserve"> PAGEREF _Toc169957108 \h </w:instrText>
            </w:r>
            <w:r>
              <w:rPr>
                <w:noProof/>
                <w:webHidden/>
              </w:rPr>
            </w:r>
            <w:r>
              <w:rPr>
                <w:noProof/>
                <w:webHidden/>
              </w:rPr>
              <w:fldChar w:fldCharType="separate"/>
            </w:r>
            <w:r>
              <w:rPr>
                <w:noProof/>
                <w:webHidden/>
              </w:rPr>
              <w:t>27</w:t>
            </w:r>
            <w:r>
              <w:rPr>
                <w:noProof/>
                <w:webHidden/>
              </w:rPr>
              <w:fldChar w:fldCharType="end"/>
            </w:r>
          </w:hyperlink>
        </w:p>
        <w:p w14:paraId="0C3933E6" w14:textId="7B4DB7E3" w:rsidR="00D12A1D" w:rsidRDefault="00D12A1D">
          <w:pPr>
            <w:pStyle w:val="TOC3"/>
            <w:tabs>
              <w:tab w:val="right" w:leader="dot" w:pos="9016"/>
            </w:tabs>
            <w:rPr>
              <w:rFonts w:asciiTheme="minorHAnsi" w:eastAsiaTheme="minorEastAsia" w:hAnsiTheme="minorHAnsi" w:cstheme="minorBidi"/>
              <w:noProof/>
            </w:rPr>
          </w:pPr>
          <w:hyperlink w:anchor="_Toc169957109"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Additional Techniques</w:t>
            </w:r>
            <w:r>
              <w:rPr>
                <w:noProof/>
                <w:webHidden/>
              </w:rPr>
              <w:tab/>
            </w:r>
            <w:r>
              <w:rPr>
                <w:noProof/>
                <w:webHidden/>
              </w:rPr>
              <w:fldChar w:fldCharType="begin"/>
            </w:r>
            <w:r>
              <w:rPr>
                <w:noProof/>
                <w:webHidden/>
              </w:rPr>
              <w:instrText xml:space="preserve"> PAGEREF _Toc169957109 \h </w:instrText>
            </w:r>
            <w:r>
              <w:rPr>
                <w:noProof/>
                <w:webHidden/>
              </w:rPr>
            </w:r>
            <w:r>
              <w:rPr>
                <w:noProof/>
                <w:webHidden/>
              </w:rPr>
              <w:fldChar w:fldCharType="separate"/>
            </w:r>
            <w:r>
              <w:rPr>
                <w:noProof/>
                <w:webHidden/>
              </w:rPr>
              <w:t>28</w:t>
            </w:r>
            <w:r>
              <w:rPr>
                <w:noProof/>
                <w:webHidden/>
              </w:rPr>
              <w:fldChar w:fldCharType="end"/>
            </w:r>
          </w:hyperlink>
        </w:p>
        <w:p w14:paraId="0988A705" w14:textId="6C7C428E" w:rsidR="00D12A1D" w:rsidRDefault="00D12A1D">
          <w:pPr>
            <w:pStyle w:val="TOC1"/>
            <w:tabs>
              <w:tab w:val="right" w:leader="dot" w:pos="9016"/>
            </w:tabs>
            <w:rPr>
              <w:rFonts w:asciiTheme="minorHAnsi" w:eastAsiaTheme="minorEastAsia" w:hAnsiTheme="minorHAnsi" w:cstheme="minorBidi"/>
              <w:noProof/>
            </w:rPr>
          </w:pPr>
          <w:hyperlink w:anchor="_Toc169957110" w:history="1">
            <w:r w:rsidRPr="004B15FC">
              <w:rPr>
                <w:rStyle w:val="Hyperlink"/>
                <w:rFonts w:asciiTheme="majorBidi" w:eastAsia="Times New Roman" w:hAnsiTheme="majorBidi" w:cstheme="majorBidi"/>
                <w:b/>
                <w:noProof/>
              </w:rPr>
              <w:t>Chapter 4</w:t>
            </w:r>
            <w:r>
              <w:rPr>
                <w:noProof/>
                <w:webHidden/>
              </w:rPr>
              <w:tab/>
            </w:r>
            <w:r>
              <w:rPr>
                <w:noProof/>
                <w:webHidden/>
              </w:rPr>
              <w:fldChar w:fldCharType="begin"/>
            </w:r>
            <w:r>
              <w:rPr>
                <w:noProof/>
                <w:webHidden/>
              </w:rPr>
              <w:instrText xml:space="preserve"> PAGEREF _Toc169957110 \h </w:instrText>
            </w:r>
            <w:r>
              <w:rPr>
                <w:noProof/>
                <w:webHidden/>
              </w:rPr>
            </w:r>
            <w:r>
              <w:rPr>
                <w:noProof/>
                <w:webHidden/>
              </w:rPr>
              <w:fldChar w:fldCharType="separate"/>
            </w:r>
            <w:r>
              <w:rPr>
                <w:noProof/>
                <w:webHidden/>
              </w:rPr>
              <w:t>29</w:t>
            </w:r>
            <w:r>
              <w:rPr>
                <w:noProof/>
                <w:webHidden/>
              </w:rPr>
              <w:fldChar w:fldCharType="end"/>
            </w:r>
          </w:hyperlink>
        </w:p>
        <w:p w14:paraId="5A7C2196" w14:textId="46582E65" w:rsidR="00D12A1D" w:rsidRDefault="00D12A1D">
          <w:pPr>
            <w:pStyle w:val="TOC2"/>
            <w:tabs>
              <w:tab w:val="right" w:leader="dot" w:pos="9016"/>
            </w:tabs>
            <w:rPr>
              <w:rFonts w:asciiTheme="minorHAnsi" w:eastAsiaTheme="minorEastAsia" w:hAnsiTheme="minorHAnsi" w:cstheme="minorBidi"/>
              <w:noProof/>
            </w:rPr>
          </w:pPr>
          <w:hyperlink w:anchor="_Toc169957111" w:history="1">
            <w:r w:rsidRPr="004B15FC">
              <w:rPr>
                <w:rStyle w:val="Hyperlink"/>
                <w:noProof/>
              </w:rPr>
              <w:t>System Use-Cases</w:t>
            </w:r>
            <w:r>
              <w:rPr>
                <w:noProof/>
                <w:webHidden/>
              </w:rPr>
              <w:tab/>
            </w:r>
            <w:r>
              <w:rPr>
                <w:noProof/>
                <w:webHidden/>
              </w:rPr>
              <w:fldChar w:fldCharType="begin"/>
            </w:r>
            <w:r>
              <w:rPr>
                <w:noProof/>
                <w:webHidden/>
              </w:rPr>
              <w:instrText xml:space="preserve"> PAGEREF _Toc169957111 \h </w:instrText>
            </w:r>
            <w:r>
              <w:rPr>
                <w:noProof/>
                <w:webHidden/>
              </w:rPr>
            </w:r>
            <w:r>
              <w:rPr>
                <w:noProof/>
                <w:webHidden/>
              </w:rPr>
              <w:fldChar w:fldCharType="separate"/>
            </w:r>
            <w:r>
              <w:rPr>
                <w:noProof/>
                <w:webHidden/>
              </w:rPr>
              <w:t>30</w:t>
            </w:r>
            <w:r>
              <w:rPr>
                <w:noProof/>
                <w:webHidden/>
              </w:rPr>
              <w:fldChar w:fldCharType="end"/>
            </w:r>
          </w:hyperlink>
        </w:p>
        <w:p w14:paraId="67216F3A" w14:textId="30C2ABCF" w:rsidR="00D12A1D" w:rsidRDefault="00D12A1D">
          <w:pPr>
            <w:pStyle w:val="TOC3"/>
            <w:tabs>
              <w:tab w:val="right" w:leader="dot" w:pos="9016"/>
            </w:tabs>
            <w:rPr>
              <w:rFonts w:asciiTheme="minorHAnsi" w:eastAsiaTheme="minorEastAsia" w:hAnsiTheme="minorHAnsi" w:cstheme="minorBidi"/>
              <w:noProof/>
            </w:rPr>
          </w:pPr>
          <w:hyperlink w:anchor="_Toc169957112"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Main Use Case (Figure 1)</w:t>
            </w:r>
            <w:r>
              <w:rPr>
                <w:noProof/>
                <w:webHidden/>
              </w:rPr>
              <w:tab/>
            </w:r>
            <w:r>
              <w:rPr>
                <w:noProof/>
                <w:webHidden/>
              </w:rPr>
              <w:fldChar w:fldCharType="begin"/>
            </w:r>
            <w:r>
              <w:rPr>
                <w:noProof/>
                <w:webHidden/>
              </w:rPr>
              <w:instrText xml:space="preserve"> PAGEREF _Toc169957112 \h </w:instrText>
            </w:r>
            <w:r>
              <w:rPr>
                <w:noProof/>
                <w:webHidden/>
              </w:rPr>
            </w:r>
            <w:r>
              <w:rPr>
                <w:noProof/>
                <w:webHidden/>
              </w:rPr>
              <w:fldChar w:fldCharType="separate"/>
            </w:r>
            <w:r>
              <w:rPr>
                <w:noProof/>
                <w:webHidden/>
              </w:rPr>
              <w:t>30</w:t>
            </w:r>
            <w:r>
              <w:rPr>
                <w:noProof/>
                <w:webHidden/>
              </w:rPr>
              <w:fldChar w:fldCharType="end"/>
            </w:r>
          </w:hyperlink>
        </w:p>
        <w:p w14:paraId="08B4E7F4" w14:textId="0F977C51" w:rsidR="00D12A1D" w:rsidRDefault="00D12A1D">
          <w:pPr>
            <w:pStyle w:val="TOC3"/>
            <w:tabs>
              <w:tab w:val="right" w:leader="dot" w:pos="9016"/>
            </w:tabs>
            <w:rPr>
              <w:rFonts w:asciiTheme="minorHAnsi" w:eastAsiaTheme="minorEastAsia" w:hAnsiTheme="minorHAnsi" w:cstheme="minorBidi"/>
              <w:noProof/>
            </w:rPr>
          </w:pPr>
          <w:hyperlink w:anchor="_Toc169957113"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Future Use Case (Figure 2)</w:t>
            </w:r>
            <w:r>
              <w:rPr>
                <w:noProof/>
                <w:webHidden/>
              </w:rPr>
              <w:tab/>
            </w:r>
            <w:r>
              <w:rPr>
                <w:noProof/>
                <w:webHidden/>
              </w:rPr>
              <w:fldChar w:fldCharType="begin"/>
            </w:r>
            <w:r>
              <w:rPr>
                <w:noProof/>
                <w:webHidden/>
              </w:rPr>
              <w:instrText xml:space="preserve"> PAGEREF _Toc169957113 \h </w:instrText>
            </w:r>
            <w:r>
              <w:rPr>
                <w:noProof/>
                <w:webHidden/>
              </w:rPr>
            </w:r>
            <w:r>
              <w:rPr>
                <w:noProof/>
                <w:webHidden/>
              </w:rPr>
              <w:fldChar w:fldCharType="separate"/>
            </w:r>
            <w:r>
              <w:rPr>
                <w:noProof/>
                <w:webHidden/>
              </w:rPr>
              <w:t>31</w:t>
            </w:r>
            <w:r>
              <w:rPr>
                <w:noProof/>
                <w:webHidden/>
              </w:rPr>
              <w:fldChar w:fldCharType="end"/>
            </w:r>
          </w:hyperlink>
        </w:p>
        <w:p w14:paraId="1F3333FD" w14:textId="3FC16DAB" w:rsidR="00D12A1D" w:rsidRDefault="00D12A1D">
          <w:pPr>
            <w:pStyle w:val="TOC2"/>
            <w:tabs>
              <w:tab w:val="right" w:leader="dot" w:pos="9016"/>
            </w:tabs>
            <w:rPr>
              <w:rFonts w:asciiTheme="minorHAnsi" w:eastAsiaTheme="minorEastAsia" w:hAnsiTheme="minorHAnsi" w:cstheme="minorBidi"/>
              <w:noProof/>
            </w:rPr>
          </w:pPr>
          <w:hyperlink w:anchor="_Toc169957114" w:history="1">
            <w:r w:rsidRPr="004B15FC">
              <w:rPr>
                <w:rStyle w:val="Hyperlink"/>
                <w:noProof/>
              </w:rPr>
              <w:t>Use Case Description (Use case scenario)</w:t>
            </w:r>
            <w:r>
              <w:rPr>
                <w:noProof/>
                <w:webHidden/>
              </w:rPr>
              <w:tab/>
            </w:r>
            <w:r>
              <w:rPr>
                <w:noProof/>
                <w:webHidden/>
              </w:rPr>
              <w:fldChar w:fldCharType="begin"/>
            </w:r>
            <w:r>
              <w:rPr>
                <w:noProof/>
                <w:webHidden/>
              </w:rPr>
              <w:instrText xml:space="preserve"> PAGEREF _Toc169957114 \h </w:instrText>
            </w:r>
            <w:r>
              <w:rPr>
                <w:noProof/>
                <w:webHidden/>
              </w:rPr>
            </w:r>
            <w:r>
              <w:rPr>
                <w:noProof/>
                <w:webHidden/>
              </w:rPr>
              <w:fldChar w:fldCharType="separate"/>
            </w:r>
            <w:r>
              <w:rPr>
                <w:noProof/>
                <w:webHidden/>
              </w:rPr>
              <w:t>31</w:t>
            </w:r>
            <w:r>
              <w:rPr>
                <w:noProof/>
                <w:webHidden/>
              </w:rPr>
              <w:fldChar w:fldCharType="end"/>
            </w:r>
          </w:hyperlink>
        </w:p>
        <w:p w14:paraId="0A5E3B2B" w14:textId="2869F3CE" w:rsidR="00D12A1D" w:rsidRDefault="00D12A1D">
          <w:pPr>
            <w:pStyle w:val="TOC3"/>
            <w:tabs>
              <w:tab w:val="right" w:leader="dot" w:pos="9016"/>
            </w:tabs>
            <w:rPr>
              <w:rFonts w:asciiTheme="minorHAnsi" w:eastAsiaTheme="minorEastAsia" w:hAnsiTheme="minorHAnsi" w:cstheme="minorBidi"/>
              <w:noProof/>
            </w:rPr>
          </w:pPr>
          <w:hyperlink w:anchor="_Toc169957115"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Main Use Case Diagram</w:t>
            </w:r>
            <w:r>
              <w:rPr>
                <w:noProof/>
                <w:webHidden/>
              </w:rPr>
              <w:tab/>
            </w:r>
            <w:r>
              <w:rPr>
                <w:noProof/>
                <w:webHidden/>
              </w:rPr>
              <w:fldChar w:fldCharType="begin"/>
            </w:r>
            <w:r>
              <w:rPr>
                <w:noProof/>
                <w:webHidden/>
              </w:rPr>
              <w:instrText xml:space="preserve"> PAGEREF _Toc169957115 \h </w:instrText>
            </w:r>
            <w:r>
              <w:rPr>
                <w:noProof/>
                <w:webHidden/>
              </w:rPr>
            </w:r>
            <w:r>
              <w:rPr>
                <w:noProof/>
                <w:webHidden/>
              </w:rPr>
              <w:fldChar w:fldCharType="separate"/>
            </w:r>
            <w:r>
              <w:rPr>
                <w:noProof/>
                <w:webHidden/>
              </w:rPr>
              <w:t>31</w:t>
            </w:r>
            <w:r>
              <w:rPr>
                <w:noProof/>
                <w:webHidden/>
              </w:rPr>
              <w:fldChar w:fldCharType="end"/>
            </w:r>
          </w:hyperlink>
        </w:p>
        <w:p w14:paraId="5C109452" w14:textId="1661EABE" w:rsidR="00D12A1D" w:rsidRDefault="00D12A1D">
          <w:pPr>
            <w:pStyle w:val="TOC3"/>
            <w:tabs>
              <w:tab w:val="right" w:leader="dot" w:pos="9016"/>
            </w:tabs>
            <w:rPr>
              <w:rFonts w:asciiTheme="minorHAnsi" w:eastAsiaTheme="minorEastAsia" w:hAnsiTheme="minorHAnsi" w:cstheme="minorBidi"/>
              <w:noProof/>
            </w:rPr>
          </w:pPr>
          <w:hyperlink w:anchor="_Toc169957116"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Future Use Case Diagram</w:t>
            </w:r>
            <w:r>
              <w:rPr>
                <w:noProof/>
                <w:webHidden/>
              </w:rPr>
              <w:tab/>
            </w:r>
            <w:r>
              <w:rPr>
                <w:noProof/>
                <w:webHidden/>
              </w:rPr>
              <w:fldChar w:fldCharType="begin"/>
            </w:r>
            <w:r>
              <w:rPr>
                <w:noProof/>
                <w:webHidden/>
              </w:rPr>
              <w:instrText xml:space="preserve"> PAGEREF _Toc169957116 \h </w:instrText>
            </w:r>
            <w:r>
              <w:rPr>
                <w:noProof/>
                <w:webHidden/>
              </w:rPr>
            </w:r>
            <w:r>
              <w:rPr>
                <w:noProof/>
                <w:webHidden/>
              </w:rPr>
              <w:fldChar w:fldCharType="separate"/>
            </w:r>
            <w:r>
              <w:rPr>
                <w:noProof/>
                <w:webHidden/>
              </w:rPr>
              <w:t>43</w:t>
            </w:r>
            <w:r>
              <w:rPr>
                <w:noProof/>
                <w:webHidden/>
              </w:rPr>
              <w:fldChar w:fldCharType="end"/>
            </w:r>
          </w:hyperlink>
        </w:p>
        <w:p w14:paraId="0316F45F" w14:textId="59752E65" w:rsidR="00D12A1D" w:rsidRDefault="00D12A1D">
          <w:pPr>
            <w:pStyle w:val="TOC2"/>
            <w:tabs>
              <w:tab w:val="right" w:leader="dot" w:pos="9016"/>
            </w:tabs>
            <w:rPr>
              <w:rFonts w:asciiTheme="minorHAnsi" w:eastAsiaTheme="minorEastAsia" w:hAnsiTheme="minorHAnsi" w:cstheme="minorBidi"/>
              <w:noProof/>
            </w:rPr>
          </w:pPr>
          <w:hyperlink w:anchor="_Toc169957117" w:history="1">
            <w:r w:rsidRPr="004B15FC">
              <w:rPr>
                <w:rStyle w:val="Hyperlink"/>
                <w:noProof/>
              </w:rPr>
              <w:t>System Architecture (Figure 3)</w:t>
            </w:r>
            <w:r>
              <w:rPr>
                <w:noProof/>
                <w:webHidden/>
              </w:rPr>
              <w:tab/>
            </w:r>
            <w:r>
              <w:rPr>
                <w:noProof/>
                <w:webHidden/>
              </w:rPr>
              <w:fldChar w:fldCharType="begin"/>
            </w:r>
            <w:r>
              <w:rPr>
                <w:noProof/>
                <w:webHidden/>
              </w:rPr>
              <w:instrText xml:space="preserve"> PAGEREF _Toc169957117 \h </w:instrText>
            </w:r>
            <w:r>
              <w:rPr>
                <w:noProof/>
                <w:webHidden/>
              </w:rPr>
            </w:r>
            <w:r>
              <w:rPr>
                <w:noProof/>
                <w:webHidden/>
              </w:rPr>
              <w:fldChar w:fldCharType="separate"/>
            </w:r>
            <w:r>
              <w:rPr>
                <w:noProof/>
                <w:webHidden/>
              </w:rPr>
              <w:t>46</w:t>
            </w:r>
            <w:r>
              <w:rPr>
                <w:noProof/>
                <w:webHidden/>
              </w:rPr>
              <w:fldChar w:fldCharType="end"/>
            </w:r>
          </w:hyperlink>
        </w:p>
        <w:p w14:paraId="22A9872D" w14:textId="6B19CBEB" w:rsidR="00D12A1D" w:rsidRDefault="00D12A1D">
          <w:pPr>
            <w:pStyle w:val="TOC2"/>
            <w:tabs>
              <w:tab w:val="right" w:leader="dot" w:pos="9016"/>
            </w:tabs>
            <w:rPr>
              <w:rFonts w:asciiTheme="minorHAnsi" w:eastAsiaTheme="minorEastAsia" w:hAnsiTheme="minorHAnsi" w:cstheme="minorBidi"/>
              <w:noProof/>
            </w:rPr>
          </w:pPr>
          <w:hyperlink w:anchor="_Toc169957118" w:history="1">
            <w:r w:rsidRPr="004B15FC">
              <w:rPr>
                <w:rStyle w:val="Hyperlink"/>
                <w:noProof/>
              </w:rPr>
              <w:t>Analysis Class</w:t>
            </w:r>
            <w:r>
              <w:rPr>
                <w:noProof/>
                <w:webHidden/>
              </w:rPr>
              <w:tab/>
            </w:r>
            <w:r>
              <w:rPr>
                <w:noProof/>
                <w:webHidden/>
              </w:rPr>
              <w:fldChar w:fldCharType="begin"/>
            </w:r>
            <w:r>
              <w:rPr>
                <w:noProof/>
                <w:webHidden/>
              </w:rPr>
              <w:instrText xml:space="preserve"> PAGEREF _Toc169957118 \h </w:instrText>
            </w:r>
            <w:r>
              <w:rPr>
                <w:noProof/>
                <w:webHidden/>
              </w:rPr>
            </w:r>
            <w:r>
              <w:rPr>
                <w:noProof/>
                <w:webHidden/>
              </w:rPr>
              <w:fldChar w:fldCharType="separate"/>
            </w:r>
            <w:r>
              <w:rPr>
                <w:noProof/>
                <w:webHidden/>
              </w:rPr>
              <w:t>47</w:t>
            </w:r>
            <w:r>
              <w:rPr>
                <w:noProof/>
                <w:webHidden/>
              </w:rPr>
              <w:fldChar w:fldCharType="end"/>
            </w:r>
          </w:hyperlink>
        </w:p>
        <w:p w14:paraId="5CB398B3" w14:textId="0E0D64A1" w:rsidR="00D12A1D" w:rsidRDefault="00D12A1D">
          <w:pPr>
            <w:pStyle w:val="TOC3"/>
            <w:tabs>
              <w:tab w:val="right" w:leader="dot" w:pos="9016"/>
            </w:tabs>
            <w:rPr>
              <w:rFonts w:asciiTheme="minorHAnsi" w:eastAsiaTheme="minorEastAsia" w:hAnsiTheme="minorHAnsi" w:cstheme="minorBidi"/>
              <w:noProof/>
            </w:rPr>
          </w:pPr>
          <w:hyperlink w:anchor="_Toc169957119"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State Diagram (Figure 4-6)</w:t>
            </w:r>
            <w:r>
              <w:rPr>
                <w:noProof/>
                <w:webHidden/>
              </w:rPr>
              <w:tab/>
            </w:r>
            <w:r>
              <w:rPr>
                <w:noProof/>
                <w:webHidden/>
              </w:rPr>
              <w:fldChar w:fldCharType="begin"/>
            </w:r>
            <w:r>
              <w:rPr>
                <w:noProof/>
                <w:webHidden/>
              </w:rPr>
              <w:instrText xml:space="preserve"> PAGEREF _Toc169957119 \h </w:instrText>
            </w:r>
            <w:r>
              <w:rPr>
                <w:noProof/>
                <w:webHidden/>
              </w:rPr>
            </w:r>
            <w:r>
              <w:rPr>
                <w:noProof/>
                <w:webHidden/>
              </w:rPr>
              <w:fldChar w:fldCharType="separate"/>
            </w:r>
            <w:r>
              <w:rPr>
                <w:noProof/>
                <w:webHidden/>
              </w:rPr>
              <w:t>47</w:t>
            </w:r>
            <w:r>
              <w:rPr>
                <w:noProof/>
                <w:webHidden/>
              </w:rPr>
              <w:fldChar w:fldCharType="end"/>
            </w:r>
          </w:hyperlink>
        </w:p>
        <w:p w14:paraId="70F5E337" w14:textId="685F952E" w:rsidR="00D12A1D" w:rsidRDefault="00D12A1D">
          <w:pPr>
            <w:pStyle w:val="TOC3"/>
            <w:tabs>
              <w:tab w:val="right" w:leader="dot" w:pos="9016"/>
            </w:tabs>
            <w:rPr>
              <w:rFonts w:asciiTheme="minorHAnsi" w:eastAsiaTheme="minorEastAsia" w:hAnsiTheme="minorHAnsi" w:cstheme="minorBidi"/>
              <w:noProof/>
            </w:rPr>
          </w:pPr>
          <w:hyperlink w:anchor="_Toc169957120"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Data flow diagram (Level Zero diagram) (Figure 7)</w:t>
            </w:r>
            <w:r>
              <w:rPr>
                <w:noProof/>
                <w:webHidden/>
              </w:rPr>
              <w:tab/>
            </w:r>
            <w:r>
              <w:rPr>
                <w:noProof/>
                <w:webHidden/>
              </w:rPr>
              <w:fldChar w:fldCharType="begin"/>
            </w:r>
            <w:r>
              <w:rPr>
                <w:noProof/>
                <w:webHidden/>
              </w:rPr>
              <w:instrText xml:space="preserve"> PAGEREF _Toc169957120 \h </w:instrText>
            </w:r>
            <w:r>
              <w:rPr>
                <w:noProof/>
                <w:webHidden/>
              </w:rPr>
            </w:r>
            <w:r>
              <w:rPr>
                <w:noProof/>
                <w:webHidden/>
              </w:rPr>
              <w:fldChar w:fldCharType="separate"/>
            </w:r>
            <w:r>
              <w:rPr>
                <w:noProof/>
                <w:webHidden/>
              </w:rPr>
              <w:t>50</w:t>
            </w:r>
            <w:r>
              <w:rPr>
                <w:noProof/>
                <w:webHidden/>
              </w:rPr>
              <w:fldChar w:fldCharType="end"/>
            </w:r>
          </w:hyperlink>
        </w:p>
        <w:p w14:paraId="241AAD2B" w14:textId="4BF0745F" w:rsidR="00D12A1D" w:rsidRDefault="00D12A1D">
          <w:pPr>
            <w:pStyle w:val="TOC3"/>
            <w:tabs>
              <w:tab w:val="right" w:leader="dot" w:pos="9016"/>
            </w:tabs>
            <w:rPr>
              <w:rFonts w:asciiTheme="minorHAnsi" w:eastAsiaTheme="minorEastAsia" w:hAnsiTheme="minorHAnsi" w:cstheme="minorBidi"/>
              <w:noProof/>
            </w:rPr>
          </w:pPr>
          <w:hyperlink w:anchor="_Toc169957121"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Context Diagram (Figure 8)</w:t>
            </w:r>
            <w:r>
              <w:rPr>
                <w:noProof/>
                <w:webHidden/>
              </w:rPr>
              <w:tab/>
            </w:r>
            <w:r>
              <w:rPr>
                <w:noProof/>
                <w:webHidden/>
              </w:rPr>
              <w:fldChar w:fldCharType="begin"/>
            </w:r>
            <w:r>
              <w:rPr>
                <w:noProof/>
                <w:webHidden/>
              </w:rPr>
              <w:instrText xml:space="preserve"> PAGEREF _Toc169957121 \h </w:instrText>
            </w:r>
            <w:r>
              <w:rPr>
                <w:noProof/>
                <w:webHidden/>
              </w:rPr>
            </w:r>
            <w:r>
              <w:rPr>
                <w:noProof/>
                <w:webHidden/>
              </w:rPr>
              <w:fldChar w:fldCharType="separate"/>
            </w:r>
            <w:r>
              <w:rPr>
                <w:noProof/>
                <w:webHidden/>
              </w:rPr>
              <w:t>51</w:t>
            </w:r>
            <w:r>
              <w:rPr>
                <w:noProof/>
                <w:webHidden/>
              </w:rPr>
              <w:fldChar w:fldCharType="end"/>
            </w:r>
          </w:hyperlink>
        </w:p>
        <w:p w14:paraId="2E720B96" w14:textId="3E67E6B3" w:rsidR="00D12A1D" w:rsidRDefault="00D12A1D">
          <w:pPr>
            <w:pStyle w:val="TOC2"/>
            <w:tabs>
              <w:tab w:val="right" w:leader="dot" w:pos="9016"/>
            </w:tabs>
            <w:rPr>
              <w:rFonts w:asciiTheme="minorHAnsi" w:eastAsiaTheme="minorEastAsia" w:hAnsiTheme="minorHAnsi" w:cstheme="minorBidi"/>
              <w:noProof/>
            </w:rPr>
          </w:pPr>
          <w:hyperlink w:anchor="_Toc169957122" w:history="1">
            <w:r w:rsidRPr="004B15FC">
              <w:rPr>
                <w:rStyle w:val="Hyperlink"/>
                <w:noProof/>
              </w:rPr>
              <w:t>Interaction Class Diagram</w:t>
            </w:r>
            <w:r>
              <w:rPr>
                <w:noProof/>
                <w:webHidden/>
              </w:rPr>
              <w:tab/>
            </w:r>
            <w:r>
              <w:rPr>
                <w:noProof/>
                <w:webHidden/>
              </w:rPr>
              <w:fldChar w:fldCharType="begin"/>
            </w:r>
            <w:r>
              <w:rPr>
                <w:noProof/>
                <w:webHidden/>
              </w:rPr>
              <w:instrText xml:space="preserve"> PAGEREF _Toc169957122 \h </w:instrText>
            </w:r>
            <w:r>
              <w:rPr>
                <w:noProof/>
                <w:webHidden/>
              </w:rPr>
            </w:r>
            <w:r>
              <w:rPr>
                <w:noProof/>
                <w:webHidden/>
              </w:rPr>
              <w:fldChar w:fldCharType="separate"/>
            </w:r>
            <w:r>
              <w:rPr>
                <w:noProof/>
                <w:webHidden/>
              </w:rPr>
              <w:t>52</w:t>
            </w:r>
            <w:r>
              <w:rPr>
                <w:noProof/>
                <w:webHidden/>
              </w:rPr>
              <w:fldChar w:fldCharType="end"/>
            </w:r>
          </w:hyperlink>
        </w:p>
        <w:p w14:paraId="68333F79" w14:textId="1E7D1866" w:rsidR="00D12A1D" w:rsidRDefault="00D12A1D">
          <w:pPr>
            <w:pStyle w:val="TOC3"/>
            <w:tabs>
              <w:tab w:val="right" w:leader="dot" w:pos="9016"/>
            </w:tabs>
            <w:rPr>
              <w:rFonts w:asciiTheme="minorHAnsi" w:eastAsiaTheme="minorEastAsia" w:hAnsiTheme="minorHAnsi" w:cstheme="minorBidi"/>
              <w:noProof/>
            </w:rPr>
          </w:pPr>
          <w:hyperlink w:anchor="_Toc169957123"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Sequence Diagram (Figure 9-12)</w:t>
            </w:r>
            <w:r>
              <w:rPr>
                <w:noProof/>
                <w:webHidden/>
              </w:rPr>
              <w:tab/>
            </w:r>
            <w:r>
              <w:rPr>
                <w:noProof/>
                <w:webHidden/>
              </w:rPr>
              <w:fldChar w:fldCharType="begin"/>
            </w:r>
            <w:r>
              <w:rPr>
                <w:noProof/>
                <w:webHidden/>
              </w:rPr>
              <w:instrText xml:space="preserve"> PAGEREF _Toc169957123 \h </w:instrText>
            </w:r>
            <w:r>
              <w:rPr>
                <w:noProof/>
                <w:webHidden/>
              </w:rPr>
            </w:r>
            <w:r>
              <w:rPr>
                <w:noProof/>
                <w:webHidden/>
              </w:rPr>
              <w:fldChar w:fldCharType="separate"/>
            </w:r>
            <w:r>
              <w:rPr>
                <w:noProof/>
                <w:webHidden/>
              </w:rPr>
              <w:t>52</w:t>
            </w:r>
            <w:r>
              <w:rPr>
                <w:noProof/>
                <w:webHidden/>
              </w:rPr>
              <w:fldChar w:fldCharType="end"/>
            </w:r>
          </w:hyperlink>
        </w:p>
        <w:p w14:paraId="1116F7D3" w14:textId="103C4614" w:rsidR="00D12A1D" w:rsidRDefault="00D12A1D">
          <w:pPr>
            <w:pStyle w:val="TOC2"/>
            <w:tabs>
              <w:tab w:val="right" w:leader="dot" w:pos="9016"/>
            </w:tabs>
            <w:rPr>
              <w:rFonts w:asciiTheme="minorHAnsi" w:eastAsiaTheme="minorEastAsia" w:hAnsiTheme="minorHAnsi" w:cstheme="minorBidi"/>
              <w:noProof/>
            </w:rPr>
          </w:pPr>
          <w:hyperlink w:anchor="_Toc169957124" w:history="1">
            <w:r w:rsidRPr="004B15FC">
              <w:rPr>
                <w:rStyle w:val="Hyperlink"/>
                <w:noProof/>
              </w:rPr>
              <w:t>Design Class (Figure 13)</w:t>
            </w:r>
            <w:r>
              <w:rPr>
                <w:noProof/>
                <w:webHidden/>
              </w:rPr>
              <w:tab/>
            </w:r>
            <w:r>
              <w:rPr>
                <w:noProof/>
                <w:webHidden/>
              </w:rPr>
              <w:fldChar w:fldCharType="begin"/>
            </w:r>
            <w:r>
              <w:rPr>
                <w:noProof/>
                <w:webHidden/>
              </w:rPr>
              <w:instrText xml:space="preserve"> PAGEREF _Toc169957124 \h </w:instrText>
            </w:r>
            <w:r>
              <w:rPr>
                <w:noProof/>
                <w:webHidden/>
              </w:rPr>
            </w:r>
            <w:r>
              <w:rPr>
                <w:noProof/>
                <w:webHidden/>
              </w:rPr>
              <w:fldChar w:fldCharType="separate"/>
            </w:r>
            <w:r>
              <w:rPr>
                <w:noProof/>
                <w:webHidden/>
              </w:rPr>
              <w:t>56</w:t>
            </w:r>
            <w:r>
              <w:rPr>
                <w:noProof/>
                <w:webHidden/>
              </w:rPr>
              <w:fldChar w:fldCharType="end"/>
            </w:r>
          </w:hyperlink>
        </w:p>
        <w:p w14:paraId="392E1E96" w14:textId="5D31F9B2" w:rsidR="00D12A1D" w:rsidRDefault="00D12A1D">
          <w:pPr>
            <w:pStyle w:val="TOC3"/>
            <w:tabs>
              <w:tab w:val="right" w:leader="dot" w:pos="9016"/>
            </w:tabs>
            <w:rPr>
              <w:rFonts w:asciiTheme="minorHAnsi" w:eastAsiaTheme="minorEastAsia" w:hAnsiTheme="minorHAnsi" w:cstheme="minorBidi"/>
              <w:noProof/>
            </w:rPr>
          </w:pPr>
          <w:hyperlink w:anchor="_Toc169957125"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Class Diagram</w:t>
            </w:r>
            <w:r>
              <w:rPr>
                <w:noProof/>
                <w:webHidden/>
              </w:rPr>
              <w:tab/>
            </w:r>
            <w:r>
              <w:rPr>
                <w:noProof/>
                <w:webHidden/>
              </w:rPr>
              <w:fldChar w:fldCharType="begin"/>
            </w:r>
            <w:r>
              <w:rPr>
                <w:noProof/>
                <w:webHidden/>
              </w:rPr>
              <w:instrText xml:space="preserve"> PAGEREF _Toc169957125 \h </w:instrText>
            </w:r>
            <w:r>
              <w:rPr>
                <w:noProof/>
                <w:webHidden/>
              </w:rPr>
            </w:r>
            <w:r>
              <w:rPr>
                <w:noProof/>
                <w:webHidden/>
              </w:rPr>
              <w:fldChar w:fldCharType="separate"/>
            </w:r>
            <w:r>
              <w:rPr>
                <w:noProof/>
                <w:webHidden/>
              </w:rPr>
              <w:t>56</w:t>
            </w:r>
            <w:r>
              <w:rPr>
                <w:noProof/>
                <w:webHidden/>
              </w:rPr>
              <w:fldChar w:fldCharType="end"/>
            </w:r>
          </w:hyperlink>
        </w:p>
        <w:p w14:paraId="39583E87" w14:textId="1BDA8EFE" w:rsidR="00D12A1D" w:rsidRDefault="00D12A1D">
          <w:pPr>
            <w:pStyle w:val="TOC2"/>
            <w:tabs>
              <w:tab w:val="right" w:leader="dot" w:pos="9016"/>
            </w:tabs>
            <w:rPr>
              <w:rFonts w:asciiTheme="minorHAnsi" w:eastAsiaTheme="minorEastAsia" w:hAnsiTheme="minorHAnsi" w:cstheme="minorBidi"/>
              <w:noProof/>
            </w:rPr>
          </w:pPr>
          <w:hyperlink w:anchor="_Toc169957126" w:history="1">
            <w:r w:rsidRPr="004B15FC">
              <w:rPr>
                <w:rStyle w:val="Hyperlink"/>
                <w:noProof/>
              </w:rPr>
              <w:t>Database Schema (Figure 14)</w:t>
            </w:r>
            <w:r>
              <w:rPr>
                <w:noProof/>
                <w:webHidden/>
              </w:rPr>
              <w:tab/>
            </w:r>
            <w:r>
              <w:rPr>
                <w:noProof/>
                <w:webHidden/>
              </w:rPr>
              <w:fldChar w:fldCharType="begin"/>
            </w:r>
            <w:r>
              <w:rPr>
                <w:noProof/>
                <w:webHidden/>
              </w:rPr>
              <w:instrText xml:space="preserve"> PAGEREF _Toc169957126 \h </w:instrText>
            </w:r>
            <w:r>
              <w:rPr>
                <w:noProof/>
                <w:webHidden/>
              </w:rPr>
            </w:r>
            <w:r>
              <w:rPr>
                <w:noProof/>
                <w:webHidden/>
              </w:rPr>
              <w:fldChar w:fldCharType="separate"/>
            </w:r>
            <w:r>
              <w:rPr>
                <w:noProof/>
                <w:webHidden/>
              </w:rPr>
              <w:t>57</w:t>
            </w:r>
            <w:r>
              <w:rPr>
                <w:noProof/>
                <w:webHidden/>
              </w:rPr>
              <w:fldChar w:fldCharType="end"/>
            </w:r>
          </w:hyperlink>
        </w:p>
        <w:p w14:paraId="09639950" w14:textId="6D79D56F" w:rsidR="00D12A1D" w:rsidRDefault="00D12A1D">
          <w:pPr>
            <w:pStyle w:val="TOC2"/>
            <w:tabs>
              <w:tab w:val="right" w:leader="dot" w:pos="9016"/>
            </w:tabs>
            <w:rPr>
              <w:rFonts w:asciiTheme="minorHAnsi" w:eastAsiaTheme="minorEastAsia" w:hAnsiTheme="minorHAnsi" w:cstheme="minorBidi"/>
              <w:noProof/>
            </w:rPr>
          </w:pPr>
          <w:hyperlink w:anchor="_Toc169957127" w:history="1">
            <w:r w:rsidRPr="004B15FC">
              <w:rPr>
                <w:rStyle w:val="Hyperlink"/>
                <w:noProof/>
              </w:rPr>
              <w:t>ER Diagram (Figure 15)</w:t>
            </w:r>
            <w:r>
              <w:rPr>
                <w:noProof/>
                <w:webHidden/>
              </w:rPr>
              <w:tab/>
            </w:r>
            <w:r>
              <w:rPr>
                <w:noProof/>
                <w:webHidden/>
              </w:rPr>
              <w:fldChar w:fldCharType="begin"/>
            </w:r>
            <w:r>
              <w:rPr>
                <w:noProof/>
                <w:webHidden/>
              </w:rPr>
              <w:instrText xml:space="preserve"> PAGEREF _Toc169957127 \h </w:instrText>
            </w:r>
            <w:r>
              <w:rPr>
                <w:noProof/>
                <w:webHidden/>
              </w:rPr>
            </w:r>
            <w:r>
              <w:rPr>
                <w:noProof/>
                <w:webHidden/>
              </w:rPr>
              <w:fldChar w:fldCharType="separate"/>
            </w:r>
            <w:r>
              <w:rPr>
                <w:noProof/>
                <w:webHidden/>
              </w:rPr>
              <w:t>58</w:t>
            </w:r>
            <w:r>
              <w:rPr>
                <w:noProof/>
                <w:webHidden/>
              </w:rPr>
              <w:fldChar w:fldCharType="end"/>
            </w:r>
          </w:hyperlink>
        </w:p>
        <w:p w14:paraId="4CFD447D" w14:textId="060C7988" w:rsidR="00D12A1D" w:rsidRDefault="00D12A1D">
          <w:pPr>
            <w:pStyle w:val="TOC1"/>
            <w:tabs>
              <w:tab w:val="right" w:leader="dot" w:pos="9016"/>
            </w:tabs>
            <w:rPr>
              <w:rFonts w:asciiTheme="minorHAnsi" w:eastAsiaTheme="minorEastAsia" w:hAnsiTheme="minorHAnsi" w:cstheme="minorBidi"/>
              <w:noProof/>
            </w:rPr>
          </w:pPr>
          <w:hyperlink w:anchor="_Toc169957128" w:history="1">
            <w:r w:rsidRPr="004B15FC">
              <w:rPr>
                <w:rStyle w:val="Hyperlink"/>
                <w:rFonts w:asciiTheme="majorBidi" w:eastAsia="Times New Roman" w:hAnsiTheme="majorBidi" w:cstheme="majorBidi"/>
                <w:b/>
                <w:noProof/>
              </w:rPr>
              <w:t>Chapter 5</w:t>
            </w:r>
            <w:r>
              <w:rPr>
                <w:noProof/>
                <w:webHidden/>
              </w:rPr>
              <w:tab/>
            </w:r>
            <w:r>
              <w:rPr>
                <w:noProof/>
                <w:webHidden/>
              </w:rPr>
              <w:fldChar w:fldCharType="begin"/>
            </w:r>
            <w:r>
              <w:rPr>
                <w:noProof/>
                <w:webHidden/>
              </w:rPr>
              <w:instrText xml:space="preserve"> PAGEREF _Toc169957128 \h </w:instrText>
            </w:r>
            <w:r>
              <w:rPr>
                <w:noProof/>
                <w:webHidden/>
              </w:rPr>
            </w:r>
            <w:r>
              <w:rPr>
                <w:noProof/>
                <w:webHidden/>
              </w:rPr>
              <w:fldChar w:fldCharType="separate"/>
            </w:r>
            <w:r>
              <w:rPr>
                <w:noProof/>
                <w:webHidden/>
              </w:rPr>
              <w:t>59</w:t>
            </w:r>
            <w:r>
              <w:rPr>
                <w:noProof/>
                <w:webHidden/>
              </w:rPr>
              <w:fldChar w:fldCharType="end"/>
            </w:r>
          </w:hyperlink>
        </w:p>
        <w:p w14:paraId="2B39529E" w14:textId="5A52FC1B" w:rsidR="00D12A1D" w:rsidRDefault="00D12A1D">
          <w:pPr>
            <w:pStyle w:val="TOC2"/>
            <w:tabs>
              <w:tab w:val="right" w:leader="dot" w:pos="9016"/>
            </w:tabs>
            <w:rPr>
              <w:rFonts w:asciiTheme="minorHAnsi" w:eastAsiaTheme="minorEastAsia" w:hAnsiTheme="minorHAnsi" w:cstheme="minorBidi"/>
              <w:noProof/>
            </w:rPr>
          </w:pPr>
          <w:hyperlink w:anchor="_Toc169957129" w:history="1">
            <w:r w:rsidRPr="004B15FC">
              <w:rPr>
                <w:rStyle w:val="Hyperlink"/>
                <w:noProof/>
              </w:rPr>
              <w:t>Programming languages and Frameworks</w:t>
            </w:r>
            <w:r>
              <w:rPr>
                <w:noProof/>
                <w:webHidden/>
              </w:rPr>
              <w:tab/>
            </w:r>
            <w:r>
              <w:rPr>
                <w:noProof/>
                <w:webHidden/>
              </w:rPr>
              <w:fldChar w:fldCharType="begin"/>
            </w:r>
            <w:r>
              <w:rPr>
                <w:noProof/>
                <w:webHidden/>
              </w:rPr>
              <w:instrText xml:space="preserve"> PAGEREF _Toc169957129 \h </w:instrText>
            </w:r>
            <w:r>
              <w:rPr>
                <w:noProof/>
                <w:webHidden/>
              </w:rPr>
            </w:r>
            <w:r>
              <w:rPr>
                <w:noProof/>
                <w:webHidden/>
              </w:rPr>
              <w:fldChar w:fldCharType="separate"/>
            </w:r>
            <w:r>
              <w:rPr>
                <w:noProof/>
                <w:webHidden/>
              </w:rPr>
              <w:t>60</w:t>
            </w:r>
            <w:r>
              <w:rPr>
                <w:noProof/>
                <w:webHidden/>
              </w:rPr>
              <w:fldChar w:fldCharType="end"/>
            </w:r>
          </w:hyperlink>
        </w:p>
        <w:p w14:paraId="51233DC1" w14:textId="29012EFD" w:rsidR="00D12A1D" w:rsidRDefault="00D12A1D">
          <w:pPr>
            <w:pStyle w:val="TOC3"/>
            <w:tabs>
              <w:tab w:val="right" w:leader="dot" w:pos="9016"/>
            </w:tabs>
            <w:rPr>
              <w:rFonts w:asciiTheme="minorHAnsi" w:eastAsiaTheme="minorEastAsia" w:hAnsiTheme="minorHAnsi" w:cstheme="minorBidi"/>
              <w:noProof/>
            </w:rPr>
          </w:pPr>
          <w:hyperlink w:anchor="_Toc169957130"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Front-End Part</w:t>
            </w:r>
            <w:r>
              <w:rPr>
                <w:noProof/>
                <w:webHidden/>
              </w:rPr>
              <w:tab/>
            </w:r>
            <w:r>
              <w:rPr>
                <w:noProof/>
                <w:webHidden/>
              </w:rPr>
              <w:fldChar w:fldCharType="begin"/>
            </w:r>
            <w:r>
              <w:rPr>
                <w:noProof/>
                <w:webHidden/>
              </w:rPr>
              <w:instrText xml:space="preserve"> PAGEREF _Toc169957130 \h </w:instrText>
            </w:r>
            <w:r>
              <w:rPr>
                <w:noProof/>
                <w:webHidden/>
              </w:rPr>
            </w:r>
            <w:r>
              <w:rPr>
                <w:noProof/>
                <w:webHidden/>
              </w:rPr>
              <w:fldChar w:fldCharType="separate"/>
            </w:r>
            <w:r>
              <w:rPr>
                <w:noProof/>
                <w:webHidden/>
              </w:rPr>
              <w:t>60</w:t>
            </w:r>
            <w:r>
              <w:rPr>
                <w:noProof/>
                <w:webHidden/>
              </w:rPr>
              <w:fldChar w:fldCharType="end"/>
            </w:r>
          </w:hyperlink>
        </w:p>
        <w:p w14:paraId="50050475" w14:textId="775F9AB6" w:rsidR="00D12A1D" w:rsidRDefault="00D12A1D">
          <w:pPr>
            <w:pStyle w:val="TOC3"/>
            <w:tabs>
              <w:tab w:val="right" w:leader="dot" w:pos="9016"/>
            </w:tabs>
            <w:rPr>
              <w:rFonts w:asciiTheme="minorHAnsi" w:eastAsiaTheme="minorEastAsia" w:hAnsiTheme="minorHAnsi" w:cstheme="minorBidi"/>
              <w:noProof/>
            </w:rPr>
          </w:pPr>
          <w:hyperlink w:anchor="_Toc169957131"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Back-End Part</w:t>
            </w:r>
            <w:r>
              <w:rPr>
                <w:noProof/>
                <w:webHidden/>
              </w:rPr>
              <w:tab/>
            </w:r>
            <w:r>
              <w:rPr>
                <w:noProof/>
                <w:webHidden/>
              </w:rPr>
              <w:fldChar w:fldCharType="begin"/>
            </w:r>
            <w:r>
              <w:rPr>
                <w:noProof/>
                <w:webHidden/>
              </w:rPr>
              <w:instrText xml:space="preserve"> PAGEREF _Toc169957131 \h </w:instrText>
            </w:r>
            <w:r>
              <w:rPr>
                <w:noProof/>
                <w:webHidden/>
              </w:rPr>
            </w:r>
            <w:r>
              <w:rPr>
                <w:noProof/>
                <w:webHidden/>
              </w:rPr>
              <w:fldChar w:fldCharType="separate"/>
            </w:r>
            <w:r>
              <w:rPr>
                <w:noProof/>
                <w:webHidden/>
              </w:rPr>
              <w:t>60</w:t>
            </w:r>
            <w:r>
              <w:rPr>
                <w:noProof/>
                <w:webHidden/>
              </w:rPr>
              <w:fldChar w:fldCharType="end"/>
            </w:r>
          </w:hyperlink>
        </w:p>
        <w:p w14:paraId="6B88D332" w14:textId="519E3E1D" w:rsidR="00D12A1D" w:rsidRDefault="00D12A1D">
          <w:pPr>
            <w:pStyle w:val="TOC2"/>
            <w:tabs>
              <w:tab w:val="right" w:leader="dot" w:pos="9016"/>
            </w:tabs>
            <w:rPr>
              <w:rFonts w:asciiTheme="minorHAnsi" w:eastAsiaTheme="minorEastAsia" w:hAnsiTheme="minorHAnsi" w:cstheme="minorBidi"/>
              <w:noProof/>
            </w:rPr>
          </w:pPr>
          <w:hyperlink w:anchor="_Toc169957132" w:history="1">
            <w:r w:rsidRPr="004B15FC">
              <w:rPr>
                <w:rStyle w:val="Hyperlink"/>
                <w:noProof/>
              </w:rPr>
              <w:t>Algorithms</w:t>
            </w:r>
            <w:r>
              <w:rPr>
                <w:noProof/>
                <w:webHidden/>
              </w:rPr>
              <w:tab/>
            </w:r>
            <w:r>
              <w:rPr>
                <w:noProof/>
                <w:webHidden/>
              </w:rPr>
              <w:fldChar w:fldCharType="begin"/>
            </w:r>
            <w:r>
              <w:rPr>
                <w:noProof/>
                <w:webHidden/>
              </w:rPr>
              <w:instrText xml:space="preserve"> PAGEREF _Toc169957132 \h </w:instrText>
            </w:r>
            <w:r>
              <w:rPr>
                <w:noProof/>
                <w:webHidden/>
              </w:rPr>
            </w:r>
            <w:r>
              <w:rPr>
                <w:noProof/>
                <w:webHidden/>
              </w:rPr>
              <w:fldChar w:fldCharType="separate"/>
            </w:r>
            <w:r>
              <w:rPr>
                <w:noProof/>
                <w:webHidden/>
              </w:rPr>
              <w:t>60</w:t>
            </w:r>
            <w:r>
              <w:rPr>
                <w:noProof/>
                <w:webHidden/>
              </w:rPr>
              <w:fldChar w:fldCharType="end"/>
            </w:r>
          </w:hyperlink>
        </w:p>
        <w:p w14:paraId="7B1B0512" w14:textId="1179B9A1" w:rsidR="00D12A1D" w:rsidRDefault="00D12A1D">
          <w:pPr>
            <w:pStyle w:val="TOC2"/>
            <w:tabs>
              <w:tab w:val="right" w:leader="dot" w:pos="9016"/>
            </w:tabs>
            <w:rPr>
              <w:rFonts w:asciiTheme="minorHAnsi" w:eastAsiaTheme="minorEastAsia" w:hAnsiTheme="minorHAnsi" w:cstheme="minorBidi"/>
              <w:noProof/>
            </w:rPr>
          </w:pPr>
          <w:hyperlink w:anchor="_Toc169957133" w:history="1">
            <w:r w:rsidRPr="004B15FC">
              <w:rPr>
                <w:rStyle w:val="Hyperlink"/>
                <w:noProof/>
              </w:rPr>
              <w:t>Application Essentials</w:t>
            </w:r>
            <w:r>
              <w:rPr>
                <w:noProof/>
                <w:webHidden/>
              </w:rPr>
              <w:tab/>
            </w:r>
            <w:r>
              <w:rPr>
                <w:noProof/>
                <w:webHidden/>
              </w:rPr>
              <w:fldChar w:fldCharType="begin"/>
            </w:r>
            <w:r>
              <w:rPr>
                <w:noProof/>
                <w:webHidden/>
              </w:rPr>
              <w:instrText xml:space="preserve"> PAGEREF _Toc169957133 \h </w:instrText>
            </w:r>
            <w:r>
              <w:rPr>
                <w:noProof/>
                <w:webHidden/>
              </w:rPr>
            </w:r>
            <w:r>
              <w:rPr>
                <w:noProof/>
                <w:webHidden/>
              </w:rPr>
              <w:fldChar w:fldCharType="separate"/>
            </w:r>
            <w:r>
              <w:rPr>
                <w:noProof/>
                <w:webHidden/>
              </w:rPr>
              <w:t>62</w:t>
            </w:r>
            <w:r>
              <w:rPr>
                <w:noProof/>
                <w:webHidden/>
              </w:rPr>
              <w:fldChar w:fldCharType="end"/>
            </w:r>
          </w:hyperlink>
        </w:p>
        <w:p w14:paraId="569E708F" w14:textId="274153D9" w:rsidR="00D12A1D" w:rsidRDefault="00D12A1D">
          <w:pPr>
            <w:pStyle w:val="TOC3"/>
            <w:tabs>
              <w:tab w:val="right" w:leader="dot" w:pos="9016"/>
            </w:tabs>
            <w:rPr>
              <w:rFonts w:asciiTheme="minorHAnsi" w:eastAsiaTheme="minorEastAsia" w:hAnsiTheme="minorHAnsi" w:cstheme="minorBidi"/>
              <w:noProof/>
            </w:rPr>
          </w:pPr>
          <w:hyperlink w:anchor="_Toc169957134"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Front-End Implementation (Figure 16-21)</w:t>
            </w:r>
            <w:r>
              <w:rPr>
                <w:noProof/>
                <w:webHidden/>
              </w:rPr>
              <w:tab/>
            </w:r>
            <w:r>
              <w:rPr>
                <w:noProof/>
                <w:webHidden/>
              </w:rPr>
              <w:fldChar w:fldCharType="begin"/>
            </w:r>
            <w:r>
              <w:rPr>
                <w:noProof/>
                <w:webHidden/>
              </w:rPr>
              <w:instrText xml:space="preserve"> PAGEREF _Toc169957134 \h </w:instrText>
            </w:r>
            <w:r>
              <w:rPr>
                <w:noProof/>
                <w:webHidden/>
              </w:rPr>
            </w:r>
            <w:r>
              <w:rPr>
                <w:noProof/>
                <w:webHidden/>
              </w:rPr>
              <w:fldChar w:fldCharType="separate"/>
            </w:r>
            <w:r>
              <w:rPr>
                <w:noProof/>
                <w:webHidden/>
              </w:rPr>
              <w:t>62</w:t>
            </w:r>
            <w:r>
              <w:rPr>
                <w:noProof/>
                <w:webHidden/>
              </w:rPr>
              <w:fldChar w:fldCharType="end"/>
            </w:r>
          </w:hyperlink>
        </w:p>
        <w:p w14:paraId="175102E1" w14:textId="46165E16" w:rsidR="00D12A1D" w:rsidRDefault="00D12A1D">
          <w:pPr>
            <w:pStyle w:val="TOC3"/>
            <w:tabs>
              <w:tab w:val="right" w:leader="dot" w:pos="9016"/>
            </w:tabs>
            <w:rPr>
              <w:rFonts w:asciiTheme="minorHAnsi" w:eastAsiaTheme="minorEastAsia" w:hAnsiTheme="minorHAnsi" w:cstheme="minorBidi"/>
              <w:noProof/>
            </w:rPr>
          </w:pPr>
          <w:hyperlink w:anchor="_Toc169957135"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Back-End Implementation (Figure 22-30)</w:t>
            </w:r>
            <w:r>
              <w:rPr>
                <w:noProof/>
                <w:webHidden/>
              </w:rPr>
              <w:tab/>
            </w:r>
            <w:r>
              <w:rPr>
                <w:noProof/>
                <w:webHidden/>
              </w:rPr>
              <w:fldChar w:fldCharType="begin"/>
            </w:r>
            <w:r>
              <w:rPr>
                <w:noProof/>
                <w:webHidden/>
              </w:rPr>
              <w:instrText xml:space="preserve"> PAGEREF _Toc169957135 \h </w:instrText>
            </w:r>
            <w:r>
              <w:rPr>
                <w:noProof/>
                <w:webHidden/>
              </w:rPr>
            </w:r>
            <w:r>
              <w:rPr>
                <w:noProof/>
                <w:webHidden/>
              </w:rPr>
              <w:fldChar w:fldCharType="separate"/>
            </w:r>
            <w:r>
              <w:rPr>
                <w:noProof/>
                <w:webHidden/>
              </w:rPr>
              <w:t>66</w:t>
            </w:r>
            <w:r>
              <w:rPr>
                <w:noProof/>
                <w:webHidden/>
              </w:rPr>
              <w:fldChar w:fldCharType="end"/>
            </w:r>
          </w:hyperlink>
        </w:p>
        <w:p w14:paraId="19E83EEB" w14:textId="7E95B886" w:rsidR="00D12A1D" w:rsidRDefault="00D12A1D">
          <w:pPr>
            <w:pStyle w:val="TOC2"/>
            <w:tabs>
              <w:tab w:val="right" w:leader="dot" w:pos="9016"/>
            </w:tabs>
            <w:rPr>
              <w:rFonts w:asciiTheme="minorHAnsi" w:eastAsiaTheme="minorEastAsia" w:hAnsiTheme="minorHAnsi" w:cstheme="minorBidi"/>
              <w:noProof/>
            </w:rPr>
          </w:pPr>
          <w:hyperlink w:anchor="_Toc169957136" w:history="1">
            <w:r w:rsidRPr="004B15FC">
              <w:rPr>
                <w:rStyle w:val="Hyperlink"/>
                <w:noProof/>
              </w:rPr>
              <w:t>Testing Scenarios</w:t>
            </w:r>
            <w:r>
              <w:rPr>
                <w:noProof/>
                <w:webHidden/>
              </w:rPr>
              <w:tab/>
            </w:r>
            <w:r>
              <w:rPr>
                <w:noProof/>
                <w:webHidden/>
              </w:rPr>
              <w:fldChar w:fldCharType="begin"/>
            </w:r>
            <w:r>
              <w:rPr>
                <w:noProof/>
                <w:webHidden/>
              </w:rPr>
              <w:instrText xml:space="preserve"> PAGEREF _Toc169957136 \h </w:instrText>
            </w:r>
            <w:r>
              <w:rPr>
                <w:noProof/>
                <w:webHidden/>
              </w:rPr>
            </w:r>
            <w:r>
              <w:rPr>
                <w:noProof/>
                <w:webHidden/>
              </w:rPr>
              <w:fldChar w:fldCharType="separate"/>
            </w:r>
            <w:r>
              <w:rPr>
                <w:noProof/>
                <w:webHidden/>
              </w:rPr>
              <w:t>70</w:t>
            </w:r>
            <w:r>
              <w:rPr>
                <w:noProof/>
                <w:webHidden/>
              </w:rPr>
              <w:fldChar w:fldCharType="end"/>
            </w:r>
          </w:hyperlink>
        </w:p>
        <w:p w14:paraId="7DC2744A" w14:textId="143589C1" w:rsidR="00D12A1D" w:rsidRDefault="00D12A1D">
          <w:pPr>
            <w:pStyle w:val="TOC3"/>
            <w:tabs>
              <w:tab w:val="right" w:leader="dot" w:pos="9016"/>
            </w:tabs>
            <w:rPr>
              <w:rFonts w:asciiTheme="minorHAnsi" w:eastAsiaTheme="minorEastAsia" w:hAnsiTheme="minorHAnsi" w:cstheme="minorBidi"/>
              <w:noProof/>
            </w:rPr>
          </w:pPr>
          <w:hyperlink w:anchor="_Toc169957137"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Front-End Testing (Table 4) (Figure 31-34)</w:t>
            </w:r>
            <w:r>
              <w:rPr>
                <w:noProof/>
                <w:webHidden/>
              </w:rPr>
              <w:tab/>
            </w:r>
            <w:r>
              <w:rPr>
                <w:noProof/>
                <w:webHidden/>
              </w:rPr>
              <w:fldChar w:fldCharType="begin"/>
            </w:r>
            <w:r>
              <w:rPr>
                <w:noProof/>
                <w:webHidden/>
              </w:rPr>
              <w:instrText xml:space="preserve"> PAGEREF _Toc169957137 \h </w:instrText>
            </w:r>
            <w:r>
              <w:rPr>
                <w:noProof/>
                <w:webHidden/>
              </w:rPr>
            </w:r>
            <w:r>
              <w:rPr>
                <w:noProof/>
                <w:webHidden/>
              </w:rPr>
              <w:fldChar w:fldCharType="separate"/>
            </w:r>
            <w:r>
              <w:rPr>
                <w:noProof/>
                <w:webHidden/>
              </w:rPr>
              <w:t>70</w:t>
            </w:r>
            <w:r>
              <w:rPr>
                <w:noProof/>
                <w:webHidden/>
              </w:rPr>
              <w:fldChar w:fldCharType="end"/>
            </w:r>
          </w:hyperlink>
        </w:p>
        <w:p w14:paraId="27F4408F" w14:textId="77B027BC" w:rsidR="00D12A1D" w:rsidRDefault="00D12A1D">
          <w:pPr>
            <w:pStyle w:val="TOC3"/>
            <w:tabs>
              <w:tab w:val="right" w:leader="dot" w:pos="9016"/>
            </w:tabs>
            <w:rPr>
              <w:rFonts w:asciiTheme="minorHAnsi" w:eastAsiaTheme="minorEastAsia" w:hAnsiTheme="minorHAnsi" w:cstheme="minorBidi"/>
              <w:noProof/>
            </w:rPr>
          </w:pPr>
          <w:hyperlink w:anchor="_Toc169957138"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Back-End Testing (Figures 35-38)</w:t>
            </w:r>
            <w:r>
              <w:rPr>
                <w:noProof/>
                <w:webHidden/>
              </w:rPr>
              <w:tab/>
            </w:r>
            <w:r>
              <w:rPr>
                <w:noProof/>
                <w:webHidden/>
              </w:rPr>
              <w:fldChar w:fldCharType="begin"/>
            </w:r>
            <w:r>
              <w:rPr>
                <w:noProof/>
                <w:webHidden/>
              </w:rPr>
              <w:instrText xml:space="preserve"> PAGEREF _Toc169957138 \h </w:instrText>
            </w:r>
            <w:r>
              <w:rPr>
                <w:noProof/>
                <w:webHidden/>
              </w:rPr>
            </w:r>
            <w:r>
              <w:rPr>
                <w:noProof/>
                <w:webHidden/>
              </w:rPr>
              <w:fldChar w:fldCharType="separate"/>
            </w:r>
            <w:r>
              <w:rPr>
                <w:noProof/>
                <w:webHidden/>
              </w:rPr>
              <w:t>75</w:t>
            </w:r>
            <w:r>
              <w:rPr>
                <w:noProof/>
                <w:webHidden/>
              </w:rPr>
              <w:fldChar w:fldCharType="end"/>
            </w:r>
          </w:hyperlink>
        </w:p>
        <w:p w14:paraId="605D6339" w14:textId="1622BA9B" w:rsidR="00D12A1D" w:rsidRDefault="00D12A1D">
          <w:pPr>
            <w:pStyle w:val="TOC1"/>
            <w:tabs>
              <w:tab w:val="right" w:leader="dot" w:pos="9016"/>
            </w:tabs>
            <w:rPr>
              <w:rFonts w:asciiTheme="minorHAnsi" w:eastAsiaTheme="minorEastAsia" w:hAnsiTheme="minorHAnsi" w:cstheme="minorBidi"/>
              <w:noProof/>
            </w:rPr>
          </w:pPr>
          <w:hyperlink w:anchor="_Toc169957139" w:history="1">
            <w:r w:rsidRPr="004B15FC">
              <w:rPr>
                <w:rStyle w:val="Hyperlink"/>
                <w:rFonts w:asciiTheme="majorBidi" w:eastAsia="Times New Roman" w:hAnsiTheme="majorBidi" w:cstheme="majorBidi"/>
                <w:b/>
                <w:noProof/>
              </w:rPr>
              <w:t>Chapter 6</w:t>
            </w:r>
            <w:r>
              <w:rPr>
                <w:noProof/>
                <w:webHidden/>
              </w:rPr>
              <w:tab/>
            </w:r>
            <w:r>
              <w:rPr>
                <w:noProof/>
                <w:webHidden/>
              </w:rPr>
              <w:fldChar w:fldCharType="begin"/>
            </w:r>
            <w:r>
              <w:rPr>
                <w:noProof/>
                <w:webHidden/>
              </w:rPr>
              <w:instrText xml:space="preserve"> PAGEREF _Toc169957139 \h </w:instrText>
            </w:r>
            <w:r>
              <w:rPr>
                <w:noProof/>
                <w:webHidden/>
              </w:rPr>
            </w:r>
            <w:r>
              <w:rPr>
                <w:noProof/>
                <w:webHidden/>
              </w:rPr>
              <w:fldChar w:fldCharType="separate"/>
            </w:r>
            <w:r>
              <w:rPr>
                <w:noProof/>
                <w:webHidden/>
              </w:rPr>
              <w:t>77</w:t>
            </w:r>
            <w:r>
              <w:rPr>
                <w:noProof/>
                <w:webHidden/>
              </w:rPr>
              <w:fldChar w:fldCharType="end"/>
            </w:r>
          </w:hyperlink>
        </w:p>
        <w:p w14:paraId="79B4612A" w14:textId="0ED29979" w:rsidR="00D12A1D" w:rsidRDefault="00D12A1D">
          <w:pPr>
            <w:pStyle w:val="TOC2"/>
            <w:tabs>
              <w:tab w:val="right" w:leader="dot" w:pos="9016"/>
            </w:tabs>
            <w:rPr>
              <w:rFonts w:asciiTheme="minorHAnsi" w:eastAsiaTheme="minorEastAsia" w:hAnsiTheme="minorHAnsi" w:cstheme="minorBidi"/>
              <w:noProof/>
            </w:rPr>
          </w:pPr>
          <w:hyperlink w:anchor="_Toc169957140" w:history="1">
            <w:r w:rsidRPr="004B15FC">
              <w:rPr>
                <w:rStyle w:val="Hyperlink"/>
                <w:noProof/>
              </w:rPr>
              <w:t xml:space="preserve">First Feature </w:t>
            </w:r>
            <w:r w:rsidRPr="004B15FC">
              <w:rPr>
                <w:rStyle w:val="Hyperlink"/>
                <w:noProof/>
              </w:rPr>
              <w:sym w:font="Wingdings" w:char="F0E8"/>
            </w:r>
            <w:r w:rsidRPr="004B15FC">
              <w:rPr>
                <w:rStyle w:val="Hyperlink"/>
                <w:noProof/>
              </w:rPr>
              <w:t xml:space="preserve"> Braille System</w:t>
            </w:r>
            <w:r>
              <w:rPr>
                <w:noProof/>
                <w:webHidden/>
              </w:rPr>
              <w:tab/>
            </w:r>
            <w:r>
              <w:rPr>
                <w:noProof/>
                <w:webHidden/>
              </w:rPr>
              <w:fldChar w:fldCharType="begin"/>
            </w:r>
            <w:r>
              <w:rPr>
                <w:noProof/>
                <w:webHidden/>
              </w:rPr>
              <w:instrText xml:space="preserve"> PAGEREF _Toc169957140 \h </w:instrText>
            </w:r>
            <w:r>
              <w:rPr>
                <w:noProof/>
                <w:webHidden/>
              </w:rPr>
            </w:r>
            <w:r>
              <w:rPr>
                <w:noProof/>
                <w:webHidden/>
              </w:rPr>
              <w:fldChar w:fldCharType="separate"/>
            </w:r>
            <w:r>
              <w:rPr>
                <w:noProof/>
                <w:webHidden/>
              </w:rPr>
              <w:t>78</w:t>
            </w:r>
            <w:r>
              <w:rPr>
                <w:noProof/>
                <w:webHidden/>
              </w:rPr>
              <w:fldChar w:fldCharType="end"/>
            </w:r>
          </w:hyperlink>
        </w:p>
        <w:p w14:paraId="180071D6" w14:textId="0F6CF97B" w:rsidR="00D12A1D" w:rsidRDefault="00D12A1D">
          <w:pPr>
            <w:pStyle w:val="TOC2"/>
            <w:tabs>
              <w:tab w:val="right" w:leader="dot" w:pos="9016"/>
            </w:tabs>
            <w:rPr>
              <w:rFonts w:asciiTheme="minorHAnsi" w:eastAsiaTheme="minorEastAsia" w:hAnsiTheme="minorHAnsi" w:cstheme="minorBidi"/>
              <w:noProof/>
            </w:rPr>
          </w:pPr>
          <w:hyperlink w:anchor="_Toc169957141" w:history="1">
            <w:r w:rsidRPr="004B15FC">
              <w:rPr>
                <w:rStyle w:val="Hyperlink"/>
                <w:noProof/>
              </w:rPr>
              <w:t xml:space="preserve">Second Feature </w:t>
            </w:r>
            <w:r w:rsidRPr="004B15FC">
              <w:rPr>
                <w:rStyle w:val="Hyperlink"/>
                <w:noProof/>
              </w:rPr>
              <w:sym w:font="Wingdings" w:char="F0E8"/>
            </w:r>
            <w:r w:rsidRPr="004B15FC">
              <w:rPr>
                <w:rStyle w:val="Hyperlink"/>
                <w:noProof/>
              </w:rPr>
              <w:t xml:space="preserve"> Screen Readers</w:t>
            </w:r>
            <w:r>
              <w:rPr>
                <w:noProof/>
                <w:webHidden/>
              </w:rPr>
              <w:tab/>
            </w:r>
            <w:r>
              <w:rPr>
                <w:noProof/>
                <w:webHidden/>
              </w:rPr>
              <w:fldChar w:fldCharType="begin"/>
            </w:r>
            <w:r>
              <w:rPr>
                <w:noProof/>
                <w:webHidden/>
              </w:rPr>
              <w:instrText xml:space="preserve"> PAGEREF _Toc169957141 \h </w:instrText>
            </w:r>
            <w:r>
              <w:rPr>
                <w:noProof/>
                <w:webHidden/>
              </w:rPr>
            </w:r>
            <w:r>
              <w:rPr>
                <w:noProof/>
                <w:webHidden/>
              </w:rPr>
              <w:fldChar w:fldCharType="separate"/>
            </w:r>
            <w:r>
              <w:rPr>
                <w:noProof/>
                <w:webHidden/>
              </w:rPr>
              <w:t>79</w:t>
            </w:r>
            <w:r>
              <w:rPr>
                <w:noProof/>
                <w:webHidden/>
              </w:rPr>
              <w:fldChar w:fldCharType="end"/>
            </w:r>
          </w:hyperlink>
        </w:p>
        <w:p w14:paraId="641BCFAB" w14:textId="02D05325" w:rsidR="00D12A1D" w:rsidRDefault="00D12A1D">
          <w:pPr>
            <w:pStyle w:val="TOC2"/>
            <w:tabs>
              <w:tab w:val="right" w:leader="dot" w:pos="9016"/>
            </w:tabs>
            <w:rPr>
              <w:rFonts w:asciiTheme="minorHAnsi" w:eastAsiaTheme="minorEastAsia" w:hAnsiTheme="minorHAnsi" w:cstheme="minorBidi"/>
              <w:noProof/>
            </w:rPr>
          </w:pPr>
          <w:hyperlink w:anchor="_Toc169957142" w:history="1">
            <w:r w:rsidRPr="004B15FC">
              <w:rPr>
                <w:rStyle w:val="Hyperlink"/>
                <w:noProof/>
              </w:rPr>
              <w:t xml:space="preserve">Third Feature </w:t>
            </w:r>
            <w:r w:rsidRPr="004B15FC">
              <w:rPr>
                <w:rStyle w:val="Hyperlink"/>
                <w:noProof/>
              </w:rPr>
              <w:sym w:font="Wingdings" w:char="F0E8"/>
            </w:r>
            <w:r w:rsidRPr="004B15FC">
              <w:rPr>
                <w:rStyle w:val="Hyperlink"/>
                <w:noProof/>
              </w:rPr>
              <w:t xml:space="preserve"> Variety of Users</w:t>
            </w:r>
            <w:r>
              <w:rPr>
                <w:noProof/>
                <w:webHidden/>
              </w:rPr>
              <w:tab/>
            </w:r>
            <w:r>
              <w:rPr>
                <w:noProof/>
                <w:webHidden/>
              </w:rPr>
              <w:fldChar w:fldCharType="begin"/>
            </w:r>
            <w:r>
              <w:rPr>
                <w:noProof/>
                <w:webHidden/>
              </w:rPr>
              <w:instrText xml:space="preserve"> PAGEREF _Toc169957142 \h </w:instrText>
            </w:r>
            <w:r>
              <w:rPr>
                <w:noProof/>
                <w:webHidden/>
              </w:rPr>
            </w:r>
            <w:r>
              <w:rPr>
                <w:noProof/>
                <w:webHidden/>
              </w:rPr>
              <w:fldChar w:fldCharType="separate"/>
            </w:r>
            <w:r>
              <w:rPr>
                <w:noProof/>
                <w:webHidden/>
              </w:rPr>
              <w:t>80</w:t>
            </w:r>
            <w:r>
              <w:rPr>
                <w:noProof/>
                <w:webHidden/>
              </w:rPr>
              <w:fldChar w:fldCharType="end"/>
            </w:r>
          </w:hyperlink>
        </w:p>
        <w:p w14:paraId="19FAC46A" w14:textId="1F54671A" w:rsidR="00D12A1D" w:rsidRDefault="00D12A1D">
          <w:pPr>
            <w:pStyle w:val="TOC2"/>
            <w:tabs>
              <w:tab w:val="right" w:leader="dot" w:pos="9016"/>
            </w:tabs>
            <w:rPr>
              <w:rFonts w:asciiTheme="minorHAnsi" w:eastAsiaTheme="minorEastAsia" w:hAnsiTheme="minorHAnsi" w:cstheme="minorBidi"/>
              <w:noProof/>
            </w:rPr>
          </w:pPr>
          <w:hyperlink w:anchor="_Toc169957143" w:history="1">
            <w:r w:rsidRPr="004B15FC">
              <w:rPr>
                <w:rStyle w:val="Hyperlink"/>
                <w:noProof/>
              </w:rPr>
              <w:t xml:space="preserve">Fourth Feature </w:t>
            </w:r>
            <w:r w:rsidRPr="004B15FC">
              <w:rPr>
                <w:rStyle w:val="Hyperlink"/>
                <w:noProof/>
              </w:rPr>
              <w:sym w:font="Wingdings" w:char="F0E8"/>
            </w:r>
            <w:r w:rsidRPr="004B15FC">
              <w:rPr>
                <w:rStyle w:val="Hyperlink"/>
                <w:noProof/>
              </w:rPr>
              <w:t xml:space="preserve"> Communication between Different Types of Users</w:t>
            </w:r>
            <w:r>
              <w:rPr>
                <w:noProof/>
                <w:webHidden/>
              </w:rPr>
              <w:tab/>
            </w:r>
            <w:r>
              <w:rPr>
                <w:noProof/>
                <w:webHidden/>
              </w:rPr>
              <w:fldChar w:fldCharType="begin"/>
            </w:r>
            <w:r>
              <w:rPr>
                <w:noProof/>
                <w:webHidden/>
              </w:rPr>
              <w:instrText xml:space="preserve"> PAGEREF _Toc169957143 \h </w:instrText>
            </w:r>
            <w:r>
              <w:rPr>
                <w:noProof/>
                <w:webHidden/>
              </w:rPr>
            </w:r>
            <w:r>
              <w:rPr>
                <w:noProof/>
                <w:webHidden/>
              </w:rPr>
              <w:fldChar w:fldCharType="separate"/>
            </w:r>
            <w:r>
              <w:rPr>
                <w:noProof/>
                <w:webHidden/>
              </w:rPr>
              <w:t>81</w:t>
            </w:r>
            <w:r>
              <w:rPr>
                <w:noProof/>
                <w:webHidden/>
              </w:rPr>
              <w:fldChar w:fldCharType="end"/>
            </w:r>
          </w:hyperlink>
        </w:p>
        <w:p w14:paraId="444DE28F" w14:textId="765CD47C" w:rsidR="00D12A1D" w:rsidRDefault="00D12A1D">
          <w:pPr>
            <w:pStyle w:val="TOC2"/>
            <w:tabs>
              <w:tab w:val="right" w:leader="dot" w:pos="9016"/>
            </w:tabs>
            <w:rPr>
              <w:rFonts w:asciiTheme="minorHAnsi" w:eastAsiaTheme="minorEastAsia" w:hAnsiTheme="minorHAnsi" w:cstheme="minorBidi"/>
              <w:noProof/>
            </w:rPr>
          </w:pPr>
          <w:hyperlink w:anchor="_Toc169957144" w:history="1">
            <w:r w:rsidRPr="004B15FC">
              <w:rPr>
                <w:rStyle w:val="Hyperlink"/>
                <w:noProof/>
              </w:rPr>
              <w:t>Conclusion</w:t>
            </w:r>
            <w:r>
              <w:rPr>
                <w:noProof/>
                <w:webHidden/>
              </w:rPr>
              <w:tab/>
            </w:r>
            <w:r>
              <w:rPr>
                <w:noProof/>
                <w:webHidden/>
              </w:rPr>
              <w:fldChar w:fldCharType="begin"/>
            </w:r>
            <w:r>
              <w:rPr>
                <w:noProof/>
                <w:webHidden/>
              </w:rPr>
              <w:instrText xml:space="preserve"> PAGEREF _Toc169957144 \h </w:instrText>
            </w:r>
            <w:r>
              <w:rPr>
                <w:noProof/>
                <w:webHidden/>
              </w:rPr>
            </w:r>
            <w:r>
              <w:rPr>
                <w:noProof/>
                <w:webHidden/>
              </w:rPr>
              <w:fldChar w:fldCharType="separate"/>
            </w:r>
            <w:r>
              <w:rPr>
                <w:noProof/>
                <w:webHidden/>
              </w:rPr>
              <w:t>82</w:t>
            </w:r>
            <w:r>
              <w:rPr>
                <w:noProof/>
                <w:webHidden/>
              </w:rPr>
              <w:fldChar w:fldCharType="end"/>
            </w:r>
          </w:hyperlink>
        </w:p>
        <w:p w14:paraId="7AF96FCC" w14:textId="7B8F5AEE" w:rsidR="00D12A1D" w:rsidRDefault="00D12A1D">
          <w:pPr>
            <w:pStyle w:val="TOC1"/>
            <w:tabs>
              <w:tab w:val="right" w:leader="dot" w:pos="9016"/>
            </w:tabs>
            <w:rPr>
              <w:rFonts w:asciiTheme="minorHAnsi" w:eastAsiaTheme="minorEastAsia" w:hAnsiTheme="minorHAnsi" w:cstheme="minorBidi"/>
              <w:noProof/>
            </w:rPr>
          </w:pPr>
          <w:hyperlink w:anchor="_Toc169957145" w:history="1">
            <w:r w:rsidRPr="004B15FC">
              <w:rPr>
                <w:rStyle w:val="Hyperlink"/>
                <w:rFonts w:asciiTheme="majorBidi" w:eastAsia="Times New Roman" w:hAnsiTheme="majorBidi" w:cstheme="majorBidi"/>
                <w:b/>
                <w:noProof/>
              </w:rPr>
              <w:t>Chapter 7</w:t>
            </w:r>
            <w:r>
              <w:rPr>
                <w:noProof/>
                <w:webHidden/>
              </w:rPr>
              <w:tab/>
            </w:r>
            <w:r>
              <w:rPr>
                <w:noProof/>
                <w:webHidden/>
              </w:rPr>
              <w:fldChar w:fldCharType="begin"/>
            </w:r>
            <w:r>
              <w:rPr>
                <w:noProof/>
                <w:webHidden/>
              </w:rPr>
              <w:instrText xml:space="preserve"> PAGEREF _Toc169957145 \h </w:instrText>
            </w:r>
            <w:r>
              <w:rPr>
                <w:noProof/>
                <w:webHidden/>
              </w:rPr>
            </w:r>
            <w:r>
              <w:rPr>
                <w:noProof/>
                <w:webHidden/>
              </w:rPr>
              <w:fldChar w:fldCharType="separate"/>
            </w:r>
            <w:r>
              <w:rPr>
                <w:noProof/>
                <w:webHidden/>
              </w:rPr>
              <w:t>83</w:t>
            </w:r>
            <w:r>
              <w:rPr>
                <w:noProof/>
                <w:webHidden/>
              </w:rPr>
              <w:fldChar w:fldCharType="end"/>
            </w:r>
          </w:hyperlink>
        </w:p>
        <w:p w14:paraId="4E42DBDF" w14:textId="435EF3FD" w:rsidR="00D12A1D" w:rsidRDefault="00D12A1D">
          <w:pPr>
            <w:pStyle w:val="TOC2"/>
            <w:tabs>
              <w:tab w:val="right" w:leader="dot" w:pos="9016"/>
            </w:tabs>
            <w:rPr>
              <w:rFonts w:asciiTheme="minorHAnsi" w:eastAsiaTheme="minorEastAsia" w:hAnsiTheme="minorHAnsi" w:cstheme="minorBidi"/>
              <w:noProof/>
            </w:rPr>
          </w:pPr>
          <w:hyperlink w:anchor="_Toc169957146" w:history="1">
            <w:r w:rsidRPr="004B15FC">
              <w:rPr>
                <w:rStyle w:val="Hyperlink"/>
                <w:noProof/>
                <w:lang w:bidi="ar-EG"/>
              </w:rPr>
              <w:t>Conclusion</w:t>
            </w:r>
            <w:r>
              <w:rPr>
                <w:noProof/>
                <w:webHidden/>
              </w:rPr>
              <w:tab/>
            </w:r>
            <w:r>
              <w:rPr>
                <w:noProof/>
                <w:webHidden/>
              </w:rPr>
              <w:fldChar w:fldCharType="begin"/>
            </w:r>
            <w:r>
              <w:rPr>
                <w:noProof/>
                <w:webHidden/>
              </w:rPr>
              <w:instrText xml:space="preserve"> PAGEREF _Toc169957146 \h </w:instrText>
            </w:r>
            <w:r>
              <w:rPr>
                <w:noProof/>
                <w:webHidden/>
              </w:rPr>
            </w:r>
            <w:r>
              <w:rPr>
                <w:noProof/>
                <w:webHidden/>
              </w:rPr>
              <w:fldChar w:fldCharType="separate"/>
            </w:r>
            <w:r>
              <w:rPr>
                <w:noProof/>
                <w:webHidden/>
              </w:rPr>
              <w:t>84</w:t>
            </w:r>
            <w:r>
              <w:rPr>
                <w:noProof/>
                <w:webHidden/>
              </w:rPr>
              <w:fldChar w:fldCharType="end"/>
            </w:r>
          </w:hyperlink>
        </w:p>
        <w:p w14:paraId="75F9D01A" w14:textId="1026E2CC" w:rsidR="00D12A1D" w:rsidRDefault="00D12A1D">
          <w:pPr>
            <w:pStyle w:val="TOC2"/>
            <w:tabs>
              <w:tab w:val="right" w:leader="dot" w:pos="9016"/>
            </w:tabs>
            <w:rPr>
              <w:rFonts w:asciiTheme="minorHAnsi" w:eastAsiaTheme="minorEastAsia" w:hAnsiTheme="minorHAnsi" w:cstheme="minorBidi"/>
              <w:noProof/>
            </w:rPr>
          </w:pPr>
          <w:hyperlink w:anchor="_Toc169957147" w:history="1">
            <w:r w:rsidRPr="004B15FC">
              <w:rPr>
                <w:rStyle w:val="Hyperlink"/>
                <w:noProof/>
                <w:lang w:bidi="ar-EG"/>
              </w:rPr>
              <w:t>Future work</w:t>
            </w:r>
            <w:r>
              <w:rPr>
                <w:noProof/>
                <w:webHidden/>
              </w:rPr>
              <w:tab/>
            </w:r>
            <w:r>
              <w:rPr>
                <w:noProof/>
                <w:webHidden/>
              </w:rPr>
              <w:fldChar w:fldCharType="begin"/>
            </w:r>
            <w:r>
              <w:rPr>
                <w:noProof/>
                <w:webHidden/>
              </w:rPr>
              <w:instrText xml:space="preserve"> PAGEREF _Toc169957147 \h </w:instrText>
            </w:r>
            <w:r>
              <w:rPr>
                <w:noProof/>
                <w:webHidden/>
              </w:rPr>
            </w:r>
            <w:r>
              <w:rPr>
                <w:noProof/>
                <w:webHidden/>
              </w:rPr>
              <w:fldChar w:fldCharType="separate"/>
            </w:r>
            <w:r>
              <w:rPr>
                <w:noProof/>
                <w:webHidden/>
              </w:rPr>
              <w:t>85</w:t>
            </w:r>
            <w:r>
              <w:rPr>
                <w:noProof/>
                <w:webHidden/>
              </w:rPr>
              <w:fldChar w:fldCharType="end"/>
            </w:r>
          </w:hyperlink>
        </w:p>
        <w:p w14:paraId="0BB16A56" w14:textId="3DA9A9EF" w:rsidR="00D12A1D" w:rsidRDefault="00D12A1D">
          <w:pPr>
            <w:pStyle w:val="TOC2"/>
            <w:tabs>
              <w:tab w:val="right" w:leader="dot" w:pos="9016"/>
            </w:tabs>
            <w:rPr>
              <w:rFonts w:asciiTheme="minorHAnsi" w:eastAsiaTheme="minorEastAsia" w:hAnsiTheme="minorHAnsi" w:cstheme="minorBidi"/>
              <w:noProof/>
            </w:rPr>
          </w:pPr>
          <w:hyperlink w:anchor="_Toc169957148" w:history="1">
            <w:r w:rsidRPr="004B15FC">
              <w:rPr>
                <w:rStyle w:val="Hyperlink"/>
                <w:noProof/>
                <w:lang w:bidi="ar-EG"/>
              </w:rPr>
              <w:t>References</w:t>
            </w:r>
            <w:r>
              <w:rPr>
                <w:noProof/>
                <w:webHidden/>
              </w:rPr>
              <w:tab/>
            </w:r>
            <w:r>
              <w:rPr>
                <w:noProof/>
                <w:webHidden/>
              </w:rPr>
              <w:fldChar w:fldCharType="begin"/>
            </w:r>
            <w:r>
              <w:rPr>
                <w:noProof/>
                <w:webHidden/>
              </w:rPr>
              <w:instrText xml:space="preserve"> PAGEREF _Toc169957148 \h </w:instrText>
            </w:r>
            <w:r>
              <w:rPr>
                <w:noProof/>
                <w:webHidden/>
              </w:rPr>
            </w:r>
            <w:r>
              <w:rPr>
                <w:noProof/>
                <w:webHidden/>
              </w:rPr>
              <w:fldChar w:fldCharType="separate"/>
            </w:r>
            <w:r>
              <w:rPr>
                <w:noProof/>
                <w:webHidden/>
              </w:rPr>
              <w:t>85</w:t>
            </w:r>
            <w:r>
              <w:rPr>
                <w:noProof/>
                <w:webHidden/>
              </w:rPr>
              <w:fldChar w:fldCharType="end"/>
            </w:r>
          </w:hyperlink>
        </w:p>
        <w:p w14:paraId="30492682" w14:textId="6F86F8FA" w:rsidR="00D12A1D" w:rsidRDefault="00D12A1D">
          <w:pPr>
            <w:pStyle w:val="TOC3"/>
            <w:tabs>
              <w:tab w:val="right" w:leader="dot" w:pos="9016"/>
            </w:tabs>
            <w:rPr>
              <w:rFonts w:asciiTheme="minorHAnsi" w:eastAsiaTheme="minorEastAsia" w:hAnsiTheme="minorHAnsi" w:cstheme="minorBidi"/>
              <w:noProof/>
            </w:rPr>
          </w:pPr>
          <w:hyperlink w:anchor="_Toc169957149"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Unified Modeling Languages (UML)</w:t>
            </w:r>
            <w:r>
              <w:rPr>
                <w:noProof/>
                <w:webHidden/>
              </w:rPr>
              <w:tab/>
            </w:r>
            <w:r>
              <w:rPr>
                <w:noProof/>
                <w:webHidden/>
              </w:rPr>
              <w:fldChar w:fldCharType="begin"/>
            </w:r>
            <w:r>
              <w:rPr>
                <w:noProof/>
                <w:webHidden/>
              </w:rPr>
              <w:instrText xml:space="preserve"> PAGEREF _Toc169957149 \h </w:instrText>
            </w:r>
            <w:r>
              <w:rPr>
                <w:noProof/>
                <w:webHidden/>
              </w:rPr>
            </w:r>
            <w:r>
              <w:rPr>
                <w:noProof/>
                <w:webHidden/>
              </w:rPr>
              <w:fldChar w:fldCharType="separate"/>
            </w:r>
            <w:r>
              <w:rPr>
                <w:noProof/>
                <w:webHidden/>
              </w:rPr>
              <w:t>85</w:t>
            </w:r>
            <w:r>
              <w:rPr>
                <w:noProof/>
                <w:webHidden/>
              </w:rPr>
              <w:fldChar w:fldCharType="end"/>
            </w:r>
          </w:hyperlink>
        </w:p>
        <w:p w14:paraId="015704B9" w14:textId="444AB650" w:rsidR="00D12A1D" w:rsidRDefault="00D12A1D">
          <w:pPr>
            <w:pStyle w:val="TOC3"/>
            <w:tabs>
              <w:tab w:val="right" w:leader="dot" w:pos="9016"/>
            </w:tabs>
            <w:rPr>
              <w:rFonts w:asciiTheme="minorHAnsi" w:eastAsiaTheme="minorEastAsia" w:hAnsiTheme="minorHAnsi" w:cstheme="minorBidi"/>
              <w:noProof/>
            </w:rPr>
          </w:pPr>
          <w:hyperlink w:anchor="_Toc169957150" w:history="1">
            <w:r w:rsidRPr="004B15FC">
              <w:rPr>
                <w:rStyle w:val="Hyperlink"/>
                <w:rFonts w:ascii="Wingdings" w:hAnsi="Wingdings"/>
                <w:noProof/>
                <w:lang w:bidi="ar-EG"/>
              </w:rPr>
              <w:t></w:t>
            </w:r>
            <w:r>
              <w:rPr>
                <w:rFonts w:asciiTheme="minorHAnsi" w:eastAsiaTheme="minorEastAsia" w:hAnsiTheme="minorHAnsi" w:cstheme="minorBidi"/>
                <w:noProof/>
              </w:rPr>
              <w:tab/>
            </w:r>
            <w:r w:rsidRPr="004B15FC">
              <w:rPr>
                <w:rStyle w:val="Hyperlink"/>
                <w:noProof/>
              </w:rPr>
              <w:t>User Interfaces and Experience (UI / UX)</w:t>
            </w:r>
            <w:r>
              <w:rPr>
                <w:noProof/>
                <w:webHidden/>
              </w:rPr>
              <w:tab/>
            </w:r>
            <w:r>
              <w:rPr>
                <w:noProof/>
                <w:webHidden/>
              </w:rPr>
              <w:fldChar w:fldCharType="begin"/>
            </w:r>
            <w:r>
              <w:rPr>
                <w:noProof/>
                <w:webHidden/>
              </w:rPr>
              <w:instrText xml:space="preserve"> PAGEREF _Toc169957150 \h </w:instrText>
            </w:r>
            <w:r>
              <w:rPr>
                <w:noProof/>
                <w:webHidden/>
              </w:rPr>
            </w:r>
            <w:r>
              <w:rPr>
                <w:noProof/>
                <w:webHidden/>
              </w:rPr>
              <w:fldChar w:fldCharType="separate"/>
            </w:r>
            <w:r>
              <w:rPr>
                <w:noProof/>
                <w:webHidden/>
              </w:rPr>
              <w:t>85</w:t>
            </w:r>
            <w:r>
              <w:rPr>
                <w:noProof/>
                <w:webHidden/>
              </w:rPr>
              <w:fldChar w:fldCharType="end"/>
            </w:r>
          </w:hyperlink>
        </w:p>
        <w:p w14:paraId="025CE93B" w14:textId="1621E0E7" w:rsidR="00D12A1D" w:rsidRDefault="00D12A1D">
          <w:pPr>
            <w:pStyle w:val="TOC3"/>
            <w:tabs>
              <w:tab w:val="right" w:leader="dot" w:pos="9016"/>
            </w:tabs>
            <w:rPr>
              <w:rFonts w:asciiTheme="minorHAnsi" w:eastAsiaTheme="minorEastAsia" w:hAnsiTheme="minorHAnsi" w:cstheme="minorBidi"/>
              <w:noProof/>
            </w:rPr>
          </w:pPr>
          <w:hyperlink w:anchor="_Toc169957151"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Information about Special Needs</w:t>
            </w:r>
            <w:r>
              <w:rPr>
                <w:noProof/>
                <w:webHidden/>
              </w:rPr>
              <w:tab/>
            </w:r>
            <w:r>
              <w:rPr>
                <w:noProof/>
                <w:webHidden/>
              </w:rPr>
              <w:fldChar w:fldCharType="begin"/>
            </w:r>
            <w:r>
              <w:rPr>
                <w:noProof/>
                <w:webHidden/>
              </w:rPr>
              <w:instrText xml:space="preserve"> PAGEREF _Toc169957151 \h </w:instrText>
            </w:r>
            <w:r>
              <w:rPr>
                <w:noProof/>
                <w:webHidden/>
              </w:rPr>
            </w:r>
            <w:r>
              <w:rPr>
                <w:noProof/>
                <w:webHidden/>
              </w:rPr>
              <w:fldChar w:fldCharType="separate"/>
            </w:r>
            <w:r>
              <w:rPr>
                <w:noProof/>
                <w:webHidden/>
              </w:rPr>
              <w:t>86</w:t>
            </w:r>
            <w:r>
              <w:rPr>
                <w:noProof/>
                <w:webHidden/>
              </w:rPr>
              <w:fldChar w:fldCharType="end"/>
            </w:r>
          </w:hyperlink>
        </w:p>
        <w:p w14:paraId="416C1C81" w14:textId="4A81B930" w:rsidR="00D12A1D" w:rsidRDefault="00D12A1D">
          <w:pPr>
            <w:pStyle w:val="TOC3"/>
            <w:tabs>
              <w:tab w:val="right" w:leader="dot" w:pos="9016"/>
            </w:tabs>
            <w:rPr>
              <w:rFonts w:asciiTheme="minorHAnsi" w:eastAsiaTheme="minorEastAsia" w:hAnsiTheme="minorHAnsi" w:cstheme="minorBidi"/>
              <w:noProof/>
            </w:rPr>
          </w:pPr>
          <w:hyperlink w:anchor="_Toc169957152"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Problem with Special Needs</w:t>
            </w:r>
            <w:r>
              <w:rPr>
                <w:noProof/>
                <w:webHidden/>
              </w:rPr>
              <w:tab/>
            </w:r>
            <w:r>
              <w:rPr>
                <w:noProof/>
                <w:webHidden/>
              </w:rPr>
              <w:fldChar w:fldCharType="begin"/>
            </w:r>
            <w:r>
              <w:rPr>
                <w:noProof/>
                <w:webHidden/>
              </w:rPr>
              <w:instrText xml:space="preserve"> PAGEREF _Toc169957152 \h </w:instrText>
            </w:r>
            <w:r>
              <w:rPr>
                <w:noProof/>
                <w:webHidden/>
              </w:rPr>
            </w:r>
            <w:r>
              <w:rPr>
                <w:noProof/>
                <w:webHidden/>
              </w:rPr>
              <w:fldChar w:fldCharType="separate"/>
            </w:r>
            <w:r>
              <w:rPr>
                <w:noProof/>
                <w:webHidden/>
              </w:rPr>
              <w:t>86</w:t>
            </w:r>
            <w:r>
              <w:rPr>
                <w:noProof/>
                <w:webHidden/>
              </w:rPr>
              <w:fldChar w:fldCharType="end"/>
            </w:r>
          </w:hyperlink>
        </w:p>
        <w:p w14:paraId="6B8E5C4F" w14:textId="28A645E0" w:rsidR="00D12A1D" w:rsidRDefault="00D12A1D">
          <w:pPr>
            <w:pStyle w:val="TOC3"/>
            <w:tabs>
              <w:tab w:val="right" w:leader="dot" w:pos="9016"/>
            </w:tabs>
            <w:rPr>
              <w:rFonts w:asciiTheme="minorHAnsi" w:eastAsiaTheme="minorEastAsia" w:hAnsiTheme="minorHAnsi" w:cstheme="minorBidi"/>
              <w:noProof/>
            </w:rPr>
          </w:pPr>
          <w:hyperlink w:anchor="_Toc169957153"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Solution for their problems</w:t>
            </w:r>
            <w:r>
              <w:rPr>
                <w:noProof/>
                <w:webHidden/>
              </w:rPr>
              <w:tab/>
            </w:r>
            <w:r>
              <w:rPr>
                <w:noProof/>
                <w:webHidden/>
              </w:rPr>
              <w:fldChar w:fldCharType="begin"/>
            </w:r>
            <w:r>
              <w:rPr>
                <w:noProof/>
                <w:webHidden/>
              </w:rPr>
              <w:instrText xml:space="preserve"> PAGEREF _Toc169957153 \h </w:instrText>
            </w:r>
            <w:r>
              <w:rPr>
                <w:noProof/>
                <w:webHidden/>
              </w:rPr>
            </w:r>
            <w:r>
              <w:rPr>
                <w:noProof/>
                <w:webHidden/>
              </w:rPr>
              <w:fldChar w:fldCharType="separate"/>
            </w:r>
            <w:r>
              <w:rPr>
                <w:noProof/>
                <w:webHidden/>
              </w:rPr>
              <w:t>87</w:t>
            </w:r>
            <w:r>
              <w:rPr>
                <w:noProof/>
                <w:webHidden/>
              </w:rPr>
              <w:fldChar w:fldCharType="end"/>
            </w:r>
          </w:hyperlink>
        </w:p>
        <w:p w14:paraId="4F783351" w14:textId="62C4B1BA" w:rsidR="00D12A1D" w:rsidRDefault="00D12A1D">
          <w:pPr>
            <w:pStyle w:val="TOC3"/>
            <w:tabs>
              <w:tab w:val="right" w:leader="dot" w:pos="9016"/>
            </w:tabs>
            <w:rPr>
              <w:rFonts w:asciiTheme="minorHAnsi" w:eastAsiaTheme="minorEastAsia" w:hAnsiTheme="minorHAnsi" w:cstheme="minorBidi"/>
              <w:noProof/>
            </w:rPr>
          </w:pPr>
          <w:hyperlink w:anchor="_Toc169957154" w:history="1">
            <w:r w:rsidRPr="004B15FC">
              <w:rPr>
                <w:rStyle w:val="Hyperlink"/>
                <w:rFonts w:ascii="Wingdings" w:hAnsi="Wingdings"/>
                <w:noProof/>
              </w:rPr>
              <w:t></w:t>
            </w:r>
            <w:r>
              <w:rPr>
                <w:rFonts w:asciiTheme="minorHAnsi" w:eastAsiaTheme="minorEastAsia" w:hAnsiTheme="minorHAnsi" w:cstheme="minorBidi"/>
                <w:noProof/>
              </w:rPr>
              <w:tab/>
            </w:r>
            <w:r w:rsidRPr="004B15FC">
              <w:rPr>
                <w:rStyle w:val="Hyperlink"/>
                <w:noProof/>
              </w:rPr>
              <w:t>Implementation (packages &amp; references):</w:t>
            </w:r>
            <w:r>
              <w:rPr>
                <w:noProof/>
                <w:webHidden/>
              </w:rPr>
              <w:tab/>
            </w:r>
            <w:r>
              <w:rPr>
                <w:noProof/>
                <w:webHidden/>
              </w:rPr>
              <w:fldChar w:fldCharType="begin"/>
            </w:r>
            <w:r>
              <w:rPr>
                <w:noProof/>
                <w:webHidden/>
              </w:rPr>
              <w:instrText xml:space="preserve"> PAGEREF _Toc169957154 \h </w:instrText>
            </w:r>
            <w:r>
              <w:rPr>
                <w:noProof/>
                <w:webHidden/>
              </w:rPr>
            </w:r>
            <w:r>
              <w:rPr>
                <w:noProof/>
                <w:webHidden/>
              </w:rPr>
              <w:fldChar w:fldCharType="separate"/>
            </w:r>
            <w:r>
              <w:rPr>
                <w:noProof/>
                <w:webHidden/>
              </w:rPr>
              <w:t>88</w:t>
            </w:r>
            <w:r>
              <w:rPr>
                <w:noProof/>
                <w:webHidden/>
              </w:rPr>
              <w:fldChar w:fldCharType="end"/>
            </w:r>
          </w:hyperlink>
        </w:p>
        <w:p w14:paraId="37FF3412" w14:textId="0303646E" w:rsidR="00E95FD3" w:rsidRDefault="00E95FD3">
          <w:r>
            <w:rPr>
              <w:b/>
              <w:bCs/>
              <w:noProof/>
            </w:rPr>
            <w:fldChar w:fldCharType="end"/>
          </w:r>
        </w:p>
      </w:sdtContent>
    </w:sdt>
    <w:p w14:paraId="28F42B26" w14:textId="1BCE8B6E" w:rsidR="007B056F" w:rsidRDefault="007B056F">
      <w:pPr>
        <w:spacing w:after="200" w:line="276" w:lineRule="auto"/>
        <w:rPr>
          <w:rFonts w:ascii="Calibri" w:eastAsia="Calibri" w:hAnsi="Calibri" w:cs="Calibri"/>
        </w:rPr>
      </w:pPr>
    </w:p>
    <w:p w14:paraId="5DC7B46E" w14:textId="367CA32E" w:rsidR="00E95FD3" w:rsidRDefault="00E95FD3">
      <w:pPr>
        <w:spacing w:after="200" w:line="276" w:lineRule="auto"/>
        <w:rPr>
          <w:rFonts w:ascii="Calibri" w:eastAsia="Calibri" w:hAnsi="Calibri" w:cs="Calibri"/>
        </w:rPr>
      </w:pPr>
    </w:p>
    <w:p w14:paraId="668CDBD9" w14:textId="5CB94B85" w:rsidR="00E95FD3" w:rsidRDefault="00E95FD3">
      <w:pPr>
        <w:spacing w:after="200" w:line="276" w:lineRule="auto"/>
        <w:rPr>
          <w:rFonts w:ascii="Calibri" w:eastAsia="Calibri" w:hAnsi="Calibri" w:cs="Calibri"/>
        </w:rPr>
      </w:pPr>
    </w:p>
    <w:p w14:paraId="4B930F79" w14:textId="61B265E3" w:rsidR="00E95FD3" w:rsidRDefault="00E95FD3">
      <w:pPr>
        <w:spacing w:after="200" w:line="276" w:lineRule="auto"/>
        <w:rPr>
          <w:rFonts w:ascii="Calibri" w:eastAsia="Calibri" w:hAnsi="Calibri" w:cs="Calibri"/>
        </w:rPr>
      </w:pPr>
    </w:p>
    <w:p w14:paraId="13FBA051" w14:textId="74011626" w:rsidR="00E95FD3" w:rsidRDefault="00E95FD3">
      <w:pPr>
        <w:spacing w:after="200" w:line="276" w:lineRule="auto"/>
        <w:rPr>
          <w:rFonts w:ascii="Calibri" w:eastAsia="Calibri" w:hAnsi="Calibri" w:cs="Calibri"/>
        </w:rPr>
      </w:pPr>
    </w:p>
    <w:p w14:paraId="68BBA836" w14:textId="7DF9209C" w:rsidR="00E95FD3" w:rsidRDefault="00E95FD3">
      <w:pPr>
        <w:spacing w:after="200" w:line="276" w:lineRule="auto"/>
        <w:rPr>
          <w:rFonts w:ascii="Calibri" w:eastAsia="Calibri" w:hAnsi="Calibri" w:cs="Calibri"/>
        </w:rPr>
      </w:pPr>
    </w:p>
    <w:p w14:paraId="59650C69" w14:textId="20A3E918" w:rsidR="00E95FD3" w:rsidRDefault="00E95FD3">
      <w:pPr>
        <w:spacing w:after="200" w:line="276" w:lineRule="auto"/>
        <w:rPr>
          <w:rFonts w:ascii="Calibri" w:eastAsia="Calibri" w:hAnsi="Calibri" w:cs="Calibri"/>
        </w:rPr>
      </w:pPr>
    </w:p>
    <w:p w14:paraId="4B3204AD" w14:textId="6551F311" w:rsidR="00E95FD3" w:rsidRDefault="00E95FD3">
      <w:pPr>
        <w:spacing w:after="200" w:line="276" w:lineRule="auto"/>
        <w:rPr>
          <w:rFonts w:ascii="Calibri" w:eastAsia="Calibri" w:hAnsi="Calibri" w:cs="Calibri"/>
        </w:rPr>
      </w:pPr>
    </w:p>
    <w:p w14:paraId="13E6D04F" w14:textId="7AC5BFDB" w:rsidR="00E95FD3" w:rsidRDefault="00E95FD3">
      <w:pPr>
        <w:spacing w:after="200" w:line="276" w:lineRule="auto"/>
        <w:rPr>
          <w:rFonts w:ascii="Calibri" w:eastAsia="Calibri" w:hAnsi="Calibri" w:cs="Calibri"/>
        </w:rPr>
      </w:pPr>
    </w:p>
    <w:p w14:paraId="0F5E2E65" w14:textId="41EBF0D2" w:rsidR="00E95FD3" w:rsidRDefault="00E95FD3">
      <w:pPr>
        <w:spacing w:after="200" w:line="276" w:lineRule="auto"/>
        <w:rPr>
          <w:rFonts w:ascii="Calibri" w:eastAsia="Calibri" w:hAnsi="Calibri" w:cs="Calibri"/>
        </w:rPr>
      </w:pPr>
    </w:p>
    <w:p w14:paraId="13828487" w14:textId="36C00614" w:rsidR="00E95FD3" w:rsidRDefault="00E95FD3">
      <w:pPr>
        <w:spacing w:after="200" w:line="276" w:lineRule="auto"/>
        <w:rPr>
          <w:rFonts w:ascii="Calibri" w:eastAsia="Calibri" w:hAnsi="Calibri" w:cs="Calibri"/>
        </w:rPr>
      </w:pPr>
    </w:p>
    <w:p w14:paraId="7FB5FD6F" w14:textId="3A961EF5" w:rsidR="00E95FD3" w:rsidRDefault="00E95FD3">
      <w:pPr>
        <w:spacing w:after="200" w:line="276" w:lineRule="auto"/>
        <w:rPr>
          <w:rFonts w:ascii="Calibri" w:eastAsia="Calibri" w:hAnsi="Calibri" w:cs="Calibri"/>
        </w:rPr>
      </w:pPr>
    </w:p>
    <w:p w14:paraId="2C2E6277" w14:textId="6A53C3D6" w:rsidR="00E95FD3" w:rsidRDefault="00E95FD3">
      <w:pPr>
        <w:spacing w:after="200" w:line="276" w:lineRule="auto"/>
        <w:rPr>
          <w:rFonts w:ascii="Calibri" w:eastAsia="Calibri" w:hAnsi="Calibri" w:cs="Calibri"/>
        </w:rPr>
      </w:pPr>
    </w:p>
    <w:p w14:paraId="736ABD87" w14:textId="012CBF83" w:rsidR="00E95FD3" w:rsidRDefault="00E95FD3" w:rsidP="00E95FD3">
      <w:pPr>
        <w:pStyle w:val="StyleFive"/>
      </w:pPr>
      <w:bookmarkStart w:id="5" w:name="_Toc123970745"/>
    </w:p>
    <w:p w14:paraId="125027C8" w14:textId="77777777" w:rsidR="00E95FD3" w:rsidRDefault="00E95FD3" w:rsidP="00E95FD3">
      <w:pPr>
        <w:pStyle w:val="StyleFive"/>
      </w:pPr>
    </w:p>
    <w:p w14:paraId="6BCDFC6D" w14:textId="39A426DB" w:rsidR="00EF212A" w:rsidRPr="00096EED" w:rsidRDefault="002850F5" w:rsidP="00E95FD3">
      <w:pPr>
        <w:pStyle w:val="StyleTwo"/>
        <w:jc w:val="center"/>
        <w:rPr>
          <w:rtl/>
        </w:rPr>
      </w:pPr>
      <w:bookmarkStart w:id="6" w:name="_Toc169957075"/>
      <w:r w:rsidRPr="00096EED">
        <w:rPr>
          <w:rFonts w:ascii="Times New Roman" w:eastAsia="Times New Roman" w:hAnsi="Times New Roman" w:cs="Times New Roman"/>
          <w:color w:val="000000" w:themeColor="text1"/>
          <w:sz w:val="36"/>
          <w:szCs w:val="36"/>
        </w:rPr>
        <w:lastRenderedPageBreak/>
        <w:t xml:space="preserve">List of </w:t>
      </w:r>
      <w:r w:rsidR="00F43EBF" w:rsidRPr="00096EED">
        <w:rPr>
          <w:rFonts w:ascii="Times New Roman" w:eastAsia="Times New Roman" w:hAnsi="Times New Roman" w:cs="Times New Roman"/>
          <w:color w:val="000000" w:themeColor="text1"/>
          <w:sz w:val="36"/>
          <w:szCs w:val="36"/>
        </w:rPr>
        <w:t>A</w:t>
      </w:r>
      <w:r w:rsidRPr="00096EED">
        <w:rPr>
          <w:rFonts w:ascii="Times New Roman" w:eastAsia="Times New Roman" w:hAnsi="Times New Roman" w:cs="Times New Roman"/>
          <w:color w:val="000000" w:themeColor="text1"/>
          <w:sz w:val="36"/>
          <w:szCs w:val="36"/>
        </w:rPr>
        <w:t>bbreviation</w:t>
      </w:r>
      <w:bookmarkEnd w:id="6"/>
    </w:p>
    <w:p w14:paraId="5859CBFF" w14:textId="77777777" w:rsidR="00EF212A" w:rsidRPr="00096EED" w:rsidRDefault="00EF212A">
      <w:pPr>
        <w:spacing w:after="200" w:line="276" w:lineRule="auto"/>
        <w:ind w:left="720" w:hanging="360"/>
        <w:rPr>
          <w:rFonts w:ascii="Calibri" w:eastAsia="Calibri" w:hAnsi="Calibri" w:cs="Calibri"/>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717"/>
        <w:gridCol w:w="6299"/>
      </w:tblGrid>
      <w:tr w:rsidR="00EF212A" w:rsidRPr="00096EED" w14:paraId="408EA199" w14:textId="77777777" w:rsidTr="005A6BEE">
        <w:tc>
          <w:tcPr>
            <w:tcW w:w="2717" w:type="dxa"/>
            <w:tcBorders>
              <w:bottom w:val="single" w:sz="12" w:space="0" w:color="666666"/>
            </w:tcBorders>
            <w:shd w:val="clear" w:color="auto" w:fill="auto"/>
            <w:vAlign w:val="center"/>
          </w:tcPr>
          <w:p w14:paraId="07F3CCC8" w14:textId="14EFE633" w:rsidR="00EF212A" w:rsidRPr="002D0836" w:rsidRDefault="002850F5" w:rsidP="00672896">
            <w:pPr>
              <w:spacing w:after="200" w:line="276" w:lineRule="auto"/>
              <w:ind w:left="720" w:hanging="360"/>
              <w:rPr>
                <w:rFonts w:asciiTheme="majorBidi" w:eastAsia="Calibri" w:hAnsiTheme="majorBidi" w:cstheme="majorBidi"/>
                <w:b/>
                <w:bCs/>
                <w:sz w:val="32"/>
                <w:szCs w:val="32"/>
              </w:rPr>
            </w:pPr>
            <w:r w:rsidRPr="002D0836">
              <w:rPr>
                <w:rFonts w:asciiTheme="majorBidi" w:eastAsia="Calibri" w:hAnsiTheme="majorBidi" w:cstheme="majorBidi"/>
                <w:b/>
                <w:bCs/>
                <w:sz w:val="32"/>
                <w:szCs w:val="32"/>
              </w:rPr>
              <w:t>Keyword</w:t>
            </w:r>
          </w:p>
        </w:tc>
        <w:tc>
          <w:tcPr>
            <w:tcW w:w="6299" w:type="dxa"/>
            <w:tcBorders>
              <w:bottom w:val="single" w:sz="12" w:space="0" w:color="666666"/>
            </w:tcBorders>
            <w:shd w:val="clear" w:color="auto" w:fill="auto"/>
            <w:vAlign w:val="center"/>
          </w:tcPr>
          <w:p w14:paraId="2F03D1A6" w14:textId="77777777" w:rsidR="00EF212A" w:rsidRPr="00672896" w:rsidRDefault="002850F5" w:rsidP="00672896">
            <w:pPr>
              <w:spacing w:after="200" w:line="276" w:lineRule="auto"/>
              <w:ind w:left="720" w:hanging="360"/>
              <w:jc w:val="center"/>
              <w:rPr>
                <w:rFonts w:asciiTheme="majorBidi" w:eastAsia="Calibri" w:hAnsiTheme="majorBidi" w:cstheme="majorBidi"/>
                <w:b/>
                <w:bCs/>
                <w:sz w:val="32"/>
                <w:szCs w:val="32"/>
              </w:rPr>
            </w:pPr>
            <w:r w:rsidRPr="00672896">
              <w:rPr>
                <w:rFonts w:asciiTheme="majorBidi" w:eastAsia="Calibri" w:hAnsiTheme="majorBidi" w:cstheme="majorBidi"/>
                <w:b/>
                <w:bCs/>
                <w:sz w:val="32"/>
                <w:szCs w:val="32"/>
              </w:rPr>
              <w:t>Meaning</w:t>
            </w:r>
          </w:p>
        </w:tc>
      </w:tr>
      <w:tr w:rsidR="00EF212A" w:rsidRPr="00096EED" w14:paraId="16FB3852" w14:textId="77777777" w:rsidTr="005A6BEE">
        <w:tc>
          <w:tcPr>
            <w:tcW w:w="2717" w:type="dxa"/>
            <w:shd w:val="clear" w:color="auto" w:fill="auto"/>
            <w:vAlign w:val="center"/>
          </w:tcPr>
          <w:p w14:paraId="3ADA51AF" w14:textId="6C2DB061" w:rsidR="00EF212A" w:rsidRPr="00CA63F4" w:rsidRDefault="00C04312" w:rsidP="00672896">
            <w:pPr>
              <w:spacing w:after="200" w:line="276" w:lineRule="auto"/>
              <w:ind w:left="720" w:hanging="360"/>
              <w:rPr>
                <w:rFonts w:asciiTheme="majorBidi" w:eastAsia="Calibri" w:hAnsiTheme="majorBidi" w:cstheme="majorBidi"/>
                <w:b/>
                <w:bCs/>
                <w:sz w:val="30"/>
                <w:szCs w:val="30"/>
              </w:rPr>
            </w:pPr>
            <w:r w:rsidRPr="00CA63F4">
              <w:rPr>
                <w:rFonts w:asciiTheme="majorBidi" w:eastAsia="Calibri" w:hAnsiTheme="majorBidi" w:cstheme="majorBidi"/>
                <w:b/>
                <w:bCs/>
                <w:sz w:val="30"/>
                <w:szCs w:val="30"/>
              </w:rPr>
              <w:t>Braille System</w:t>
            </w:r>
          </w:p>
        </w:tc>
        <w:tc>
          <w:tcPr>
            <w:tcW w:w="6299" w:type="dxa"/>
            <w:shd w:val="clear" w:color="auto" w:fill="auto"/>
            <w:vAlign w:val="center"/>
          </w:tcPr>
          <w:p w14:paraId="647C7E03" w14:textId="7B5D4AF5" w:rsidR="00EF212A" w:rsidRPr="00672896" w:rsidRDefault="00672896" w:rsidP="00CA63F4">
            <w:pPr>
              <w:spacing w:after="200" w:line="276" w:lineRule="auto"/>
              <w:rPr>
                <w:rFonts w:asciiTheme="majorBidi" w:eastAsia="Calibri" w:hAnsiTheme="majorBidi" w:cstheme="majorBidi"/>
                <w:sz w:val="28"/>
                <w:szCs w:val="28"/>
              </w:rPr>
            </w:pPr>
            <w:r w:rsidRPr="00672896">
              <w:rPr>
                <w:rFonts w:asciiTheme="majorBidi" w:eastAsia="Calibri" w:hAnsiTheme="majorBidi" w:cstheme="majorBidi"/>
                <w:sz w:val="28"/>
                <w:szCs w:val="28"/>
              </w:rPr>
              <w:t>Braille is a system of reading and writing that uses raised dots. People who are blind or visually impaired can read Braille by touch.</w:t>
            </w:r>
          </w:p>
        </w:tc>
      </w:tr>
      <w:tr w:rsidR="00EF212A" w:rsidRPr="00096EED" w14:paraId="1FC8DF6E" w14:textId="77777777" w:rsidTr="005A6BEE">
        <w:trPr>
          <w:trHeight w:val="1871"/>
        </w:trPr>
        <w:tc>
          <w:tcPr>
            <w:tcW w:w="2717" w:type="dxa"/>
            <w:shd w:val="clear" w:color="auto" w:fill="auto"/>
            <w:vAlign w:val="center"/>
          </w:tcPr>
          <w:p w14:paraId="3EAC6599" w14:textId="2D79980A" w:rsidR="00EF212A" w:rsidRPr="00CA63F4" w:rsidRDefault="00CA63F4" w:rsidP="00CA63F4">
            <w:pPr>
              <w:spacing w:after="200" w:line="276" w:lineRule="auto"/>
              <w:ind w:left="720" w:hanging="360"/>
              <w:rPr>
                <w:rFonts w:asciiTheme="majorBidi" w:eastAsia="Calibri" w:hAnsiTheme="majorBidi" w:cstheme="majorBidi"/>
                <w:b/>
                <w:bCs/>
                <w:sz w:val="30"/>
                <w:szCs w:val="30"/>
              </w:rPr>
            </w:pPr>
            <w:r w:rsidRPr="00CA63F4">
              <w:rPr>
                <w:rFonts w:asciiTheme="majorBidi" w:eastAsia="Calibri" w:hAnsiTheme="majorBidi" w:cstheme="majorBidi"/>
                <w:b/>
                <w:bCs/>
                <w:sz w:val="30"/>
                <w:szCs w:val="30"/>
              </w:rPr>
              <w:t>Dart</w:t>
            </w:r>
          </w:p>
        </w:tc>
        <w:tc>
          <w:tcPr>
            <w:tcW w:w="6299" w:type="dxa"/>
            <w:shd w:val="clear" w:color="auto" w:fill="auto"/>
            <w:vAlign w:val="center"/>
          </w:tcPr>
          <w:p w14:paraId="76C2872E" w14:textId="39E56A61" w:rsidR="00EF212A" w:rsidRPr="00672896" w:rsidRDefault="00CA63F4" w:rsidP="00CA63F4">
            <w:pPr>
              <w:spacing w:after="200" w:line="276" w:lineRule="auto"/>
              <w:rPr>
                <w:rFonts w:asciiTheme="majorBidi" w:eastAsia="Calibri" w:hAnsiTheme="majorBidi" w:cstheme="majorBidi"/>
                <w:sz w:val="28"/>
                <w:szCs w:val="28"/>
              </w:rPr>
            </w:pPr>
            <w:r w:rsidRPr="00CA63F4">
              <w:rPr>
                <w:rFonts w:asciiTheme="majorBidi" w:eastAsia="Calibri" w:hAnsiTheme="majorBidi" w:cstheme="majorBidi"/>
                <w:sz w:val="28"/>
                <w:szCs w:val="28"/>
              </w:rPr>
              <w:t>Dart is an open-source programming language created by Google. It's known for being versatile, allowing you to build apps for web, mobile, desktop, and even servers. It's designed to be clear and efficient, with features like type safety to help catch errors early.</w:t>
            </w:r>
          </w:p>
        </w:tc>
      </w:tr>
      <w:tr w:rsidR="00EF212A" w:rsidRPr="00096EED" w14:paraId="3F18389A" w14:textId="77777777" w:rsidTr="005A6BEE">
        <w:tc>
          <w:tcPr>
            <w:tcW w:w="2717" w:type="dxa"/>
            <w:shd w:val="clear" w:color="auto" w:fill="auto"/>
            <w:vAlign w:val="center"/>
          </w:tcPr>
          <w:p w14:paraId="78305234" w14:textId="0BB3C02F" w:rsidR="00EF212A" w:rsidRPr="00CA63F4" w:rsidRDefault="00CA63F4" w:rsidP="00672896">
            <w:pPr>
              <w:spacing w:after="200" w:line="276" w:lineRule="auto"/>
              <w:ind w:left="720" w:hanging="360"/>
              <w:rPr>
                <w:rFonts w:asciiTheme="majorBidi" w:eastAsia="Calibri" w:hAnsiTheme="majorBidi" w:cstheme="majorBidi"/>
                <w:b/>
                <w:bCs/>
                <w:sz w:val="30"/>
                <w:szCs w:val="30"/>
              </w:rPr>
            </w:pPr>
            <w:r w:rsidRPr="00CA63F4">
              <w:rPr>
                <w:rFonts w:asciiTheme="majorBidi" w:eastAsia="Calibri" w:hAnsiTheme="majorBidi" w:cstheme="majorBidi"/>
                <w:b/>
                <w:bCs/>
                <w:sz w:val="30"/>
                <w:szCs w:val="30"/>
              </w:rPr>
              <w:t xml:space="preserve">Flutter </w:t>
            </w:r>
          </w:p>
        </w:tc>
        <w:tc>
          <w:tcPr>
            <w:tcW w:w="6299" w:type="dxa"/>
            <w:shd w:val="clear" w:color="auto" w:fill="auto"/>
            <w:vAlign w:val="center"/>
          </w:tcPr>
          <w:p w14:paraId="70CE8D86" w14:textId="77BA6548" w:rsidR="00EF212A" w:rsidRPr="00672896" w:rsidRDefault="002D0836" w:rsidP="002D0836">
            <w:pPr>
              <w:spacing w:after="200" w:line="276" w:lineRule="auto"/>
              <w:rPr>
                <w:rFonts w:asciiTheme="majorBidi" w:eastAsia="Calibri" w:hAnsiTheme="majorBidi" w:cstheme="majorBidi"/>
                <w:sz w:val="28"/>
                <w:szCs w:val="28"/>
              </w:rPr>
            </w:pPr>
            <w:r w:rsidRPr="002D0836">
              <w:rPr>
                <w:rFonts w:asciiTheme="majorBidi" w:eastAsia="Calibri" w:hAnsiTheme="majorBidi" w:cstheme="majorBidi"/>
                <w:sz w:val="28"/>
                <w:szCs w:val="28"/>
              </w:rPr>
              <w:t>Flutter is an open-source framework by Google for building beautiful apps. It allows you to code once and deploy your app on multiple platforms like mobile (Android, iOS), web, and even desktop. Think of it as a toolbox with pre-built elements and tools to create visually appealing apps efficiently.</w:t>
            </w:r>
          </w:p>
        </w:tc>
      </w:tr>
      <w:tr w:rsidR="00EF212A" w:rsidRPr="00096EED" w14:paraId="1D62C152" w14:textId="77777777" w:rsidTr="005A6BEE">
        <w:tc>
          <w:tcPr>
            <w:tcW w:w="2717" w:type="dxa"/>
            <w:shd w:val="clear" w:color="auto" w:fill="auto"/>
            <w:vAlign w:val="center"/>
          </w:tcPr>
          <w:p w14:paraId="1F404D94" w14:textId="715E3E32" w:rsidR="00EF212A" w:rsidRPr="00CA63F4" w:rsidRDefault="002D0836" w:rsidP="00672896">
            <w:pPr>
              <w:spacing w:after="200" w:line="276" w:lineRule="auto"/>
              <w:ind w:left="720" w:hanging="360"/>
              <w:rPr>
                <w:rFonts w:asciiTheme="majorBidi" w:eastAsia="Calibri" w:hAnsiTheme="majorBidi" w:cstheme="majorBidi"/>
                <w:b/>
                <w:bCs/>
                <w:sz w:val="30"/>
                <w:szCs w:val="30"/>
              </w:rPr>
            </w:pPr>
            <w:r>
              <w:rPr>
                <w:rFonts w:asciiTheme="majorBidi" w:eastAsia="Calibri" w:hAnsiTheme="majorBidi" w:cstheme="majorBidi"/>
                <w:b/>
                <w:bCs/>
                <w:sz w:val="30"/>
                <w:szCs w:val="30"/>
              </w:rPr>
              <w:t>PHP</w:t>
            </w:r>
          </w:p>
        </w:tc>
        <w:tc>
          <w:tcPr>
            <w:tcW w:w="6299" w:type="dxa"/>
            <w:shd w:val="clear" w:color="auto" w:fill="auto"/>
            <w:vAlign w:val="center"/>
          </w:tcPr>
          <w:p w14:paraId="00ECF43F" w14:textId="35D38C5F" w:rsidR="00EF212A" w:rsidRPr="00672896" w:rsidRDefault="002D0836" w:rsidP="002D0836">
            <w:pPr>
              <w:spacing w:after="200" w:line="276" w:lineRule="auto"/>
              <w:rPr>
                <w:rFonts w:asciiTheme="majorBidi" w:eastAsia="Calibri" w:hAnsiTheme="majorBidi" w:cstheme="majorBidi"/>
                <w:sz w:val="28"/>
                <w:szCs w:val="28"/>
              </w:rPr>
            </w:pPr>
            <w:r w:rsidRPr="002D0836">
              <w:rPr>
                <w:rFonts w:asciiTheme="majorBidi" w:eastAsia="Calibri" w:hAnsiTheme="majorBidi" w:cstheme="majorBidi"/>
                <w:sz w:val="28"/>
                <w:szCs w:val="28"/>
              </w:rPr>
              <w:t>PHP excels at server-side scripting. Mobile apps can leverage PHP to handle tasks like user authentication, database interactions (storing and retrieving data), and processing information. Essentially, PHP acts as the brain of the app, handling data and logic.</w:t>
            </w:r>
          </w:p>
        </w:tc>
      </w:tr>
      <w:tr w:rsidR="00EF212A" w:rsidRPr="00096EED" w14:paraId="61FE969E" w14:textId="77777777" w:rsidTr="005A6BEE">
        <w:tc>
          <w:tcPr>
            <w:tcW w:w="2717" w:type="dxa"/>
            <w:shd w:val="clear" w:color="auto" w:fill="auto"/>
            <w:vAlign w:val="center"/>
          </w:tcPr>
          <w:p w14:paraId="709F359D" w14:textId="16B6E2BA" w:rsidR="00EF212A" w:rsidRPr="00CA63F4" w:rsidRDefault="002D0836" w:rsidP="00672896">
            <w:pPr>
              <w:spacing w:after="200" w:line="276" w:lineRule="auto"/>
              <w:ind w:left="720" w:hanging="360"/>
              <w:rPr>
                <w:rFonts w:asciiTheme="majorBidi" w:eastAsia="Calibri" w:hAnsiTheme="majorBidi" w:cstheme="majorBidi"/>
                <w:b/>
                <w:bCs/>
                <w:sz w:val="30"/>
                <w:szCs w:val="30"/>
                <w:lang w:bidi="ar-EG"/>
              </w:rPr>
            </w:pPr>
            <w:r>
              <w:rPr>
                <w:rFonts w:asciiTheme="majorBidi" w:eastAsia="Calibri" w:hAnsiTheme="majorBidi" w:cstheme="majorBidi"/>
                <w:b/>
                <w:bCs/>
                <w:sz w:val="30"/>
                <w:szCs w:val="30"/>
                <w:lang w:bidi="ar-EG"/>
              </w:rPr>
              <w:t>MySQL</w:t>
            </w:r>
          </w:p>
        </w:tc>
        <w:tc>
          <w:tcPr>
            <w:tcW w:w="6299" w:type="dxa"/>
            <w:shd w:val="clear" w:color="auto" w:fill="auto"/>
            <w:vAlign w:val="center"/>
          </w:tcPr>
          <w:p w14:paraId="26D8B0AD" w14:textId="6C06BC1E" w:rsidR="00EF212A" w:rsidRPr="00672896" w:rsidRDefault="002D0836" w:rsidP="002D0836">
            <w:pPr>
              <w:spacing w:after="200" w:line="276" w:lineRule="auto"/>
              <w:rPr>
                <w:rFonts w:asciiTheme="majorBidi" w:eastAsia="Calibri" w:hAnsiTheme="majorBidi" w:cstheme="majorBidi"/>
                <w:sz w:val="28"/>
                <w:szCs w:val="28"/>
              </w:rPr>
            </w:pPr>
            <w:r w:rsidRPr="002D0836">
              <w:rPr>
                <w:rFonts w:asciiTheme="majorBidi" w:eastAsia="Calibri" w:hAnsiTheme="majorBidi" w:cstheme="majorBidi"/>
                <w:sz w:val="28"/>
                <w:szCs w:val="28"/>
              </w:rPr>
              <w:t>MySQL is a popular choice for storing app data on a server. The mobile app communicates with a server-side script (often PHP) that interacts with the MySQL database to manage user data, app content, or any information the app needs to function.</w:t>
            </w:r>
          </w:p>
        </w:tc>
      </w:tr>
    </w:tbl>
    <w:bookmarkEnd w:id="5"/>
    <w:p w14:paraId="3FC42FD1" w14:textId="4A6CFD76" w:rsidR="00EF212A" w:rsidRPr="00BC68A4" w:rsidRDefault="00BC68A4" w:rsidP="00035A6E">
      <w:pPr>
        <w:pStyle w:val="StyleFive"/>
        <w:rPr>
          <w:rFonts w:asciiTheme="majorBidi" w:eastAsiaTheme="majorEastAsia" w:hAnsiTheme="majorBidi" w:cstheme="majorBidi"/>
          <w:color w:val="000000"/>
          <w:sz w:val="28"/>
          <w:szCs w:val="28"/>
        </w:rPr>
      </w:pPr>
      <w:r w:rsidRPr="00096EED">
        <w:t xml:space="preserve"> </w:t>
      </w:r>
    </w:p>
    <w:p w14:paraId="646B3A0B" w14:textId="3919D041" w:rsidR="007B056F" w:rsidRPr="00096EED" w:rsidRDefault="007B056F">
      <w:pPr>
        <w:spacing w:after="0" w:line="240" w:lineRule="auto"/>
        <w:rPr>
          <w:rFonts w:ascii="Calibri" w:eastAsia="Calibri" w:hAnsi="Calibri" w:cs="Calibri"/>
        </w:rPr>
      </w:pPr>
    </w:p>
    <w:p w14:paraId="300148E2" w14:textId="77777777" w:rsidR="00EF212A" w:rsidRPr="00096EED" w:rsidRDefault="00EF212A">
      <w:pPr>
        <w:spacing w:after="200" w:line="276" w:lineRule="auto"/>
        <w:rPr>
          <w:rFonts w:ascii="Calibri" w:eastAsia="Calibri" w:hAnsi="Calibri" w:cs="Calibri"/>
        </w:rPr>
      </w:pPr>
    </w:p>
    <w:p w14:paraId="3C55C0C5" w14:textId="77777777" w:rsidR="00EF212A" w:rsidRPr="00096EED" w:rsidRDefault="00EF212A">
      <w:pPr>
        <w:spacing w:after="200" w:line="276" w:lineRule="auto"/>
        <w:rPr>
          <w:rFonts w:ascii="Calibri" w:eastAsia="Calibri" w:hAnsi="Calibri" w:cs="Calibri"/>
        </w:rPr>
      </w:pPr>
    </w:p>
    <w:p w14:paraId="40D12806" w14:textId="77777777" w:rsidR="00EF212A" w:rsidRPr="00096EED" w:rsidRDefault="00EF212A">
      <w:pPr>
        <w:spacing w:after="200" w:line="276" w:lineRule="auto"/>
        <w:rPr>
          <w:rFonts w:ascii="Calibri" w:eastAsia="Calibri" w:hAnsi="Calibri" w:cs="Calibri"/>
        </w:rPr>
      </w:pPr>
    </w:p>
    <w:p w14:paraId="32F93B95" w14:textId="77777777" w:rsidR="00EF212A" w:rsidRPr="00096EED" w:rsidRDefault="00EF212A">
      <w:pPr>
        <w:spacing w:after="200" w:line="276" w:lineRule="auto"/>
        <w:rPr>
          <w:rFonts w:ascii="Calibri" w:eastAsia="Calibri" w:hAnsi="Calibri" w:cs="Calibri"/>
        </w:rPr>
      </w:pPr>
    </w:p>
    <w:p w14:paraId="48D214B8" w14:textId="77777777" w:rsidR="00804D8D" w:rsidRPr="00096EED" w:rsidRDefault="00804D8D">
      <w:pPr>
        <w:spacing w:after="200" w:line="276" w:lineRule="auto"/>
        <w:rPr>
          <w:rFonts w:ascii="Calibri" w:eastAsia="Calibri" w:hAnsi="Calibri" w:cs="Calibri"/>
        </w:rPr>
      </w:pPr>
    </w:p>
    <w:p w14:paraId="1E6F8EF5" w14:textId="77777777" w:rsidR="00EF212A" w:rsidRPr="00096EED" w:rsidRDefault="00EF212A">
      <w:pPr>
        <w:spacing w:after="200" w:line="276" w:lineRule="auto"/>
        <w:rPr>
          <w:rFonts w:ascii="Calibri" w:eastAsia="Calibri" w:hAnsi="Calibri" w:cs="Calibri"/>
        </w:rPr>
      </w:pPr>
    </w:p>
    <w:p w14:paraId="38CC1FF3" w14:textId="49A6901E" w:rsidR="00EF212A" w:rsidRDefault="00EF212A">
      <w:pPr>
        <w:spacing w:after="200" w:line="276" w:lineRule="auto"/>
        <w:rPr>
          <w:rFonts w:ascii="Calibri" w:eastAsia="Calibri" w:hAnsi="Calibri" w:cs="Calibri"/>
        </w:rPr>
      </w:pPr>
    </w:p>
    <w:p w14:paraId="15F3B088" w14:textId="193B72A3" w:rsidR="00035A6E" w:rsidRDefault="00035A6E">
      <w:pPr>
        <w:spacing w:after="200" w:line="276" w:lineRule="auto"/>
        <w:rPr>
          <w:rFonts w:ascii="Calibri" w:eastAsia="Calibri" w:hAnsi="Calibri" w:cs="Calibri"/>
        </w:rPr>
      </w:pPr>
    </w:p>
    <w:p w14:paraId="18A9A6A4" w14:textId="27747D20" w:rsidR="00035A6E" w:rsidRDefault="00035A6E">
      <w:pPr>
        <w:spacing w:after="200" w:line="276" w:lineRule="auto"/>
        <w:rPr>
          <w:rFonts w:ascii="Calibri" w:eastAsia="Calibri" w:hAnsi="Calibri" w:cs="Calibri"/>
        </w:rPr>
      </w:pPr>
    </w:p>
    <w:p w14:paraId="3AF0ECBF" w14:textId="351BDC9B" w:rsidR="00035A6E" w:rsidRDefault="00035A6E">
      <w:pPr>
        <w:spacing w:after="200" w:line="276" w:lineRule="auto"/>
        <w:rPr>
          <w:rFonts w:ascii="Calibri" w:eastAsia="Calibri" w:hAnsi="Calibri" w:cs="Calibri"/>
        </w:rPr>
      </w:pPr>
    </w:p>
    <w:p w14:paraId="199DC432" w14:textId="5C3BEFE9" w:rsidR="00873404" w:rsidRPr="00096EED" w:rsidRDefault="00873404">
      <w:pPr>
        <w:spacing w:after="200" w:line="276" w:lineRule="auto"/>
        <w:rPr>
          <w:rFonts w:ascii="Calibri" w:eastAsia="Calibri" w:hAnsi="Calibri" w:cs="Calibri"/>
        </w:rPr>
      </w:pPr>
    </w:p>
    <w:p w14:paraId="09F28A0B" w14:textId="77777777" w:rsidR="00EF212A" w:rsidRPr="00096EED" w:rsidRDefault="00EF212A">
      <w:pPr>
        <w:spacing w:after="200" w:line="276" w:lineRule="auto"/>
        <w:rPr>
          <w:rFonts w:ascii="Calibri" w:eastAsia="Calibri" w:hAnsi="Calibri" w:cs="Calibri"/>
          <w:rtl/>
        </w:rPr>
      </w:pPr>
    </w:p>
    <w:p w14:paraId="38A67687" w14:textId="5223C1DD"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7" w:name="_Toc123879450"/>
      <w:bookmarkStart w:id="8" w:name="_Toc123970747"/>
      <w:bookmarkStart w:id="9" w:name="_Toc169957076"/>
      <w:r w:rsidRPr="00096EED">
        <w:rPr>
          <w:rFonts w:asciiTheme="majorBidi" w:eastAsia="Times New Roman" w:hAnsiTheme="majorBidi" w:cstheme="majorBidi"/>
          <w:b/>
          <w:color w:val="000000" w:themeColor="text1"/>
          <w:sz w:val="96"/>
          <w:szCs w:val="96"/>
        </w:rPr>
        <w:t>Chapter 1</w:t>
      </w:r>
      <w:bookmarkEnd w:id="7"/>
      <w:bookmarkEnd w:id="8"/>
      <w:bookmarkEnd w:id="9"/>
    </w:p>
    <w:p w14:paraId="651DEB2A" w14:textId="2338592D"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52096" behindDoc="0" locked="0" layoutInCell="1" allowOverlap="1" wp14:anchorId="59FE414D" wp14:editId="3A6098F8">
                <wp:simplePos x="0" y="0"/>
                <wp:positionH relativeFrom="margin">
                  <wp:posOffset>0</wp:posOffset>
                </wp:positionH>
                <wp:positionV relativeFrom="paragraph">
                  <wp:posOffset>0</wp:posOffset>
                </wp:positionV>
                <wp:extent cx="5844540" cy="7620"/>
                <wp:effectExtent l="0" t="0" r="3810" b="11430"/>
                <wp:wrapNone/>
                <wp:docPr id="3229456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84C43B3" id="Straight Connector 47"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Efo4AEAAJwDAAAOAAAAZHJzL2Uyb0RvYy54bWysU8tu2zAQvBfoPxC811IUyXYFyznYSC9B&#10;a8DtB6wpUiLKF0jWsv++S/qRpL0V1YEgubuznNnR6umkFTlyH6Q1HX2YlZRww2wvzdDRH9+fPy0p&#10;CRFMD8oa3tEzD/Rp/fHDanItr+xoVc89QRAT2sl1dIzRtUUR2Mg1hJl13GBQWK8h4tEPRe9hQnSt&#10;iqos58Vkfe+8ZTwEvN1egnSd8YXgLH4TIvBIVEfxbTGvPq+HtBbrFbSDBzdKdn0G/MMrNEiDTe9Q&#10;W4hAfnn5F5SWzNtgRZwxqwsrhGQ8c0A2D+UfbPYjOJ65oDjB3WUK/w+WfT3uPJF9Rx+r6nPdzMuG&#10;EgMaR7WPHuQwRrKxxqCQ1pN6kQSbXGixbmN2PlFmJ7N3L5b9DBgr3gXTIbhL2kl4ndKRMznlAZzv&#10;A+CnSBheNsu6bmqcE8PYYl7l+RTQ3mqdD/ELt5qkTUeVNEkeaOH4EmLqDu0tJV0b+yyVyiNWhkwd&#10;nT82CRzQaEJBxK12SD2YgRJQAzqYRZ8Rg1WyT9UJJ/jhsFGeHAFdVNeLalMnHbDbu7TUegthvOTl&#10;0MVfWkY0uZK6o8syfddqZRI6zza9EnhVLO0Otj/v/E1WtEBuerVr8tjbM+7f/lTr3wAAAP//AwBQ&#10;SwMEFAAGAAgAAAAhADcbR67bAAAAAwEAAA8AAABkcnMvZG93bnJldi54bWxMj8FOwzAQRO9I/IO1&#10;SNyo3ahEbYhTUaQeuKDScoCbGy9JIF6H2E3D37P00l5GWs1o5m2+HF0rBuxD40nDdKJAIJXeNlRp&#10;eNut7+YgQjRkTesJNfxigGVxfZWbzPojveKwjZXgEgqZ0VDH2GVShrJGZ8LEd0jsffremchnX0nb&#10;myOXu1YmSqXSmYZ4oTYdPtVYfm8PTsMuvd/M43Tz/KM+3leLNMGvYfWi9e3N+PgAIuIYz2H4x2d0&#10;KJhp7w9kg2g18CPxpOwtEjUDsedQArLI5SV78QcAAP//AwBQSwECLQAUAAYACAAAACEAtoM4kv4A&#10;AADhAQAAEwAAAAAAAAAAAAAAAAAAAAAAW0NvbnRlbnRfVHlwZXNdLnhtbFBLAQItABQABgAIAAAA&#10;IQA4/SH/1gAAAJQBAAALAAAAAAAAAAAAAAAAAC8BAABfcmVscy8ucmVsc1BLAQItABQABgAIAAAA&#10;IQACJEfo4AEAAJwDAAAOAAAAAAAAAAAAAAAAAC4CAABkcnMvZTJvRG9jLnhtbFBLAQItABQABgAI&#10;AAAAIQA3G0eu2wAAAAMBAAAPAAAAAAAAAAAAAAAAADoEAABkcnMvZG93bnJldi54bWxQSwUGAAAA&#10;AAQABADzAAAAQgUAAAAA&#10;" strokecolor="#4472c4" strokeweight=".5pt">
                <v:stroke joinstyle="miter"/>
                <o:lock v:ext="edit" shapetype="f"/>
                <w10:wrap anchorx="margin"/>
              </v:line>
            </w:pict>
          </mc:Fallback>
        </mc:AlternateContent>
      </w:r>
    </w:p>
    <w:p w14:paraId="47D38718" w14:textId="77777777" w:rsidR="00EF212A" w:rsidRPr="00925686" w:rsidRDefault="002850F5" w:rsidP="00925686">
      <w:pPr>
        <w:pStyle w:val="StyleFive"/>
        <w:jc w:val="center"/>
        <w:rPr>
          <w:rFonts w:asciiTheme="majorBidi" w:hAnsiTheme="majorBidi" w:cstheme="majorBidi"/>
          <w:b/>
          <w:bCs/>
          <w:color w:val="000000" w:themeColor="text1"/>
          <w:sz w:val="96"/>
          <w:szCs w:val="96"/>
        </w:rPr>
      </w:pPr>
      <w:bookmarkStart w:id="10" w:name="_Toc123879451"/>
      <w:bookmarkStart w:id="11" w:name="_Toc123970748"/>
      <w:r w:rsidRPr="00925686">
        <w:rPr>
          <w:rFonts w:asciiTheme="majorBidi" w:hAnsiTheme="majorBidi" w:cstheme="majorBidi"/>
          <w:b/>
          <w:bCs/>
          <w:sz w:val="96"/>
          <w:szCs w:val="96"/>
        </w:rPr>
        <w:t>System Overview</w:t>
      </w:r>
      <w:bookmarkEnd w:id="10"/>
      <w:bookmarkEnd w:id="11"/>
    </w:p>
    <w:bookmarkStart w:id="12" w:name="_Toc123879452"/>
    <w:bookmarkStart w:id="13" w:name="_Toc123970749"/>
    <w:bookmarkStart w:id="14" w:name="_Toc123912857"/>
    <w:bookmarkStart w:id="15" w:name="_Toc123912512"/>
    <w:p w14:paraId="18F27F95" w14:textId="47CD2708" w:rsidR="00EF212A" w:rsidRPr="00096EED" w:rsidRDefault="00375DC7" w:rsidP="00AE0600">
      <w:pPr>
        <w:pStyle w:val="StyleFive"/>
        <w:rPr>
          <w:rFonts w:asciiTheme="majorBidi" w:eastAsia="Times New Roman" w:hAnsiTheme="majorBidi" w:cstheme="majorBidi"/>
          <w:color w:val="000000" w:themeColor="text1"/>
          <w:sz w:val="36"/>
          <w:szCs w:val="36"/>
        </w:rPr>
      </w:pPr>
      <w:r w:rsidRPr="00096EED">
        <w:rPr>
          <w:noProof/>
        </w:rPr>
        <mc:AlternateContent>
          <mc:Choice Requires="wps">
            <w:drawing>
              <wp:anchor distT="0" distB="0" distL="114300" distR="114300" simplePos="0" relativeHeight="251651072" behindDoc="0" locked="0" layoutInCell="1" allowOverlap="1" wp14:anchorId="45DC82A9" wp14:editId="3A82D25E">
                <wp:simplePos x="0" y="0"/>
                <wp:positionH relativeFrom="margin">
                  <wp:posOffset>60960</wp:posOffset>
                </wp:positionH>
                <wp:positionV relativeFrom="paragraph">
                  <wp:posOffset>80645</wp:posOffset>
                </wp:positionV>
                <wp:extent cx="5844540" cy="7620"/>
                <wp:effectExtent l="0" t="0" r="3810" b="11430"/>
                <wp:wrapNone/>
                <wp:docPr id="751382541"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F70CCC3" id="Straight Connector 46"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6.35pt" to="46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8Fo3wEAAJwDAAAOAAAAZHJzL2Uyb0RvYy54bWysU8uO2zAMvBfoPwi6N068zgNGnD0k2F4W&#10;bYC0H8DIsi1UL4hqnPx9KeXR3fZW1AdBEsmhZjheP5+NZicZUDnb8Nlkypm0wrXK9g3//u3l04oz&#10;jGBb0M7Khl8k8ufNxw/r0deydIPTrQyMQCzWo2/4EKOviwLFIA3gxHlpKdi5YCDSMfRFG2AkdKOL&#10;cjpdFKMLrQ9OSES63V2DfJPxu06K+LXrUEamG05vi3kNeT2mtdisoe4D+EGJ2zPgH15hQFlq+oDa&#10;QQT2M6i/oIwSwaHr4kQ4U7iuU0JmDsRmNv2DzWEALzMXEgf9Qyb8f7Diy2kfmGobvpzPnlblvJpx&#10;ZsHQqA4xgOqHyLbOWhLSBVYtkmCjx5rqtnYfEmVxtgf/6sQPpFjxLpgO6K9p5y6YlE6c2TkP4PIY&#10;gDxHJuhyvqqqeUVzEhRbLso8nwLqe60PGD9LZ1jaNFwrm+SBGk6vGFN3qO8p6dq6F6V1HrG2bGz4&#10;4mmewIGM1mmItDWeqKPtOQPdk4NFDBkRnVZtqk44GPrjVgd2AnJRVS3LbZV0oG7v0lLrHeBwzcuh&#10;q7+MimRyrUzDV9P03aq1Tegy2/RG4LdiaXd07WUf7rKSBXLTm12Tx96eaf/2p9r8AgAA//8DAFBL&#10;AwQUAAYACAAAACEABsiPHt0AAAAHAQAADwAAAGRycy9kb3ducmV2LnhtbEyPwU7DMBBE70j8g7VI&#10;3KjdVIQmjVNRJA5cUGk5wM2Nt0kgXofYTcPfs5zguDOj2TfFenKdGHEIrScN85kCgVR521Kt4XX/&#10;eLMEEaIhazpPqOEbA6zLy4vC5Naf6QXHXawFl1DIjYYmxj6XMlQNOhNmvkdi7+gHZyKfQy3tYM5c&#10;7jqZKJVKZ1riD43p8aHB6nN3chr26e12Gefbpy/1/rbJ0gQ/xs2z1tdX0/0KRMQp/oXhF5/RoWSm&#10;gz+RDaLTkKUcZDm5A8F2tlA87cDCIgNZFvI/f/kDAAD//wMAUEsBAi0AFAAGAAgAAAAhALaDOJL+&#10;AAAA4QEAABMAAAAAAAAAAAAAAAAAAAAAAFtDb250ZW50X1R5cGVzXS54bWxQSwECLQAUAAYACAAA&#10;ACEAOP0h/9YAAACUAQAACwAAAAAAAAAAAAAAAAAvAQAAX3JlbHMvLnJlbHNQSwECLQAUAAYACAAA&#10;ACEAyM/BaN8BAACcAwAADgAAAAAAAAAAAAAAAAAuAgAAZHJzL2Uyb0RvYy54bWxQSwECLQAUAAYA&#10;CAAAACEABsiPHt0AAAAHAQAADwAAAAAAAAAAAAAAAAA5BAAAZHJzL2Rvd25yZXYueG1sUEsFBgAA&#10;AAAEAAQA8wAAAEMFAAAAAA==&#10;" strokecolor="#4472c4" strokeweight=".5pt">
                <v:stroke joinstyle="miter"/>
                <o:lock v:ext="edit" shapetype="f"/>
                <w10:wrap anchorx="margin"/>
              </v:line>
            </w:pict>
          </mc:Fallback>
        </mc:AlternateContent>
      </w:r>
      <w:bookmarkEnd w:id="12"/>
      <w:bookmarkEnd w:id="13"/>
      <w:bookmarkEnd w:id="14"/>
      <w:bookmarkEnd w:id="15"/>
    </w:p>
    <w:p w14:paraId="2A154522" w14:textId="77777777" w:rsidR="00EF212A" w:rsidRPr="00096EED" w:rsidRDefault="00EF212A">
      <w:pPr>
        <w:spacing w:after="0" w:line="360" w:lineRule="auto"/>
        <w:ind w:left="720" w:hanging="360"/>
        <w:rPr>
          <w:rFonts w:asciiTheme="majorBidi" w:eastAsia="Calibri" w:hAnsiTheme="majorBidi" w:cstheme="majorBidi"/>
        </w:rPr>
      </w:pPr>
    </w:p>
    <w:p w14:paraId="0D09E034" w14:textId="77777777" w:rsidR="00EF212A" w:rsidRPr="00096EED" w:rsidRDefault="00EF212A">
      <w:pPr>
        <w:spacing w:after="0" w:line="360" w:lineRule="auto"/>
        <w:ind w:left="720" w:hanging="360"/>
        <w:rPr>
          <w:rFonts w:asciiTheme="majorBidi" w:eastAsia="Calibri" w:hAnsiTheme="majorBidi" w:cstheme="majorBidi"/>
        </w:rPr>
      </w:pPr>
    </w:p>
    <w:p w14:paraId="4EEADCDE" w14:textId="77777777" w:rsidR="00EF212A" w:rsidRPr="00096EED" w:rsidRDefault="00EF212A">
      <w:pPr>
        <w:spacing w:after="0" w:line="360" w:lineRule="auto"/>
        <w:ind w:left="720" w:hanging="360"/>
        <w:rPr>
          <w:rFonts w:asciiTheme="majorBidi" w:eastAsia="Calibri" w:hAnsiTheme="majorBidi" w:cstheme="majorBidi"/>
        </w:rPr>
      </w:pPr>
    </w:p>
    <w:p w14:paraId="23281069" w14:textId="77777777" w:rsidR="00EF212A" w:rsidRPr="00096EED" w:rsidRDefault="00EF212A">
      <w:pPr>
        <w:spacing w:after="0" w:line="360" w:lineRule="auto"/>
        <w:ind w:left="720" w:hanging="360"/>
        <w:rPr>
          <w:rFonts w:asciiTheme="majorBidi" w:eastAsia="Calibri" w:hAnsiTheme="majorBidi" w:cstheme="majorBidi"/>
        </w:rPr>
      </w:pPr>
    </w:p>
    <w:p w14:paraId="530A44DD" w14:textId="77777777" w:rsidR="00EF212A" w:rsidRPr="00096EED" w:rsidRDefault="00EF212A">
      <w:pPr>
        <w:spacing w:after="0" w:line="360" w:lineRule="auto"/>
        <w:ind w:left="720" w:hanging="360"/>
        <w:rPr>
          <w:rFonts w:asciiTheme="majorBidi" w:eastAsia="Calibri" w:hAnsiTheme="majorBidi" w:cstheme="majorBidi"/>
        </w:rPr>
      </w:pPr>
    </w:p>
    <w:p w14:paraId="4C00BF61" w14:textId="77777777" w:rsidR="00EF212A" w:rsidRPr="00096EED" w:rsidRDefault="00EF212A">
      <w:pPr>
        <w:spacing w:after="0" w:line="360" w:lineRule="auto"/>
        <w:ind w:left="720" w:hanging="360"/>
        <w:rPr>
          <w:rFonts w:asciiTheme="majorBidi" w:eastAsia="Calibri" w:hAnsiTheme="majorBidi" w:cstheme="majorBidi"/>
        </w:rPr>
      </w:pPr>
    </w:p>
    <w:p w14:paraId="53BAD80F" w14:textId="77777777" w:rsidR="00EF212A" w:rsidRPr="00096EED" w:rsidRDefault="00EF212A">
      <w:pPr>
        <w:spacing w:after="0" w:line="360" w:lineRule="auto"/>
        <w:ind w:left="720" w:hanging="360"/>
        <w:rPr>
          <w:rFonts w:asciiTheme="majorBidi" w:eastAsia="Calibri" w:hAnsiTheme="majorBidi" w:cstheme="majorBidi"/>
        </w:rPr>
      </w:pPr>
    </w:p>
    <w:p w14:paraId="41FF9FE6" w14:textId="77777777" w:rsidR="00EF212A" w:rsidRPr="00096EED" w:rsidRDefault="00EF212A">
      <w:pPr>
        <w:spacing w:after="0" w:line="360" w:lineRule="auto"/>
        <w:ind w:left="720" w:hanging="360"/>
        <w:rPr>
          <w:rFonts w:asciiTheme="majorBidi" w:eastAsia="Calibri" w:hAnsiTheme="majorBidi" w:cstheme="majorBidi"/>
        </w:rPr>
      </w:pPr>
    </w:p>
    <w:p w14:paraId="06A61C57" w14:textId="77777777" w:rsidR="00EF212A" w:rsidRPr="00096EED" w:rsidRDefault="002850F5">
      <w:pPr>
        <w:spacing w:after="0" w:line="360" w:lineRule="auto"/>
        <w:rPr>
          <w:rFonts w:asciiTheme="majorBidi" w:eastAsia="Calibri" w:hAnsiTheme="majorBidi" w:cstheme="majorBidi"/>
        </w:rPr>
      </w:pPr>
      <w:r w:rsidRPr="00096EED">
        <w:rPr>
          <w:rFonts w:asciiTheme="majorBidi" w:eastAsia="Calibri" w:hAnsiTheme="majorBidi" w:cstheme="majorBidi"/>
        </w:rPr>
        <w:br w:type="page"/>
      </w:r>
    </w:p>
    <w:p w14:paraId="04CBF997" w14:textId="166D3523" w:rsidR="00EF212A" w:rsidRPr="00707F0C" w:rsidRDefault="002850F5" w:rsidP="00B83E6E">
      <w:pPr>
        <w:pStyle w:val="StyleTwo"/>
        <w:rPr>
          <w:rFonts w:eastAsia="Times New Roman"/>
          <w:sz w:val="40"/>
        </w:rPr>
      </w:pPr>
      <w:bookmarkStart w:id="16" w:name="_Toc169957077"/>
      <w:r w:rsidRPr="00096EED">
        <w:lastRenderedPageBreak/>
        <w:t>Introduction</w:t>
      </w:r>
      <w:bookmarkEnd w:id="16"/>
      <w:r w:rsidRPr="00096EED">
        <w:rPr>
          <w:rFonts w:eastAsia="Times New Roman"/>
        </w:rPr>
        <w:t> </w:t>
      </w:r>
    </w:p>
    <w:p w14:paraId="4DADA67B" w14:textId="0CA7B06D" w:rsidR="00EF212A" w:rsidRDefault="002850F5" w:rsidP="00EF4B87">
      <w:pPr>
        <w:pStyle w:val="StyleThree"/>
        <w:numPr>
          <w:ilvl w:val="0"/>
          <w:numId w:val="5"/>
        </w:numPr>
      </w:pPr>
      <w:bookmarkStart w:id="17" w:name="_Toc169957078"/>
      <w:r w:rsidRPr="00096EED">
        <w:t>Motivation</w:t>
      </w:r>
      <w:bookmarkEnd w:id="17"/>
    </w:p>
    <w:p w14:paraId="25F00A16" w14:textId="77777777" w:rsidR="00707F0C" w:rsidRPr="00707F0C" w:rsidRDefault="00707F0C" w:rsidP="00707F0C">
      <w:pPr>
        <w:pStyle w:val="StyleFive"/>
        <w:jc w:val="center"/>
        <w:rPr>
          <w:b/>
          <w:bCs/>
        </w:rPr>
      </w:pPr>
      <w:r w:rsidRPr="00707F0C">
        <w:rPr>
          <w:b/>
          <w:bCs/>
        </w:rPr>
        <w:t>Unveiling Hidden Potential: A Literacy Platform for a World Unbound by Sight</w:t>
      </w:r>
    </w:p>
    <w:p w14:paraId="04BFB3E7" w14:textId="77777777" w:rsidR="00707F0C" w:rsidRPr="00707F0C" w:rsidRDefault="00707F0C" w:rsidP="00707F0C">
      <w:pPr>
        <w:pStyle w:val="StyleFive"/>
        <w:ind w:firstLine="720"/>
      </w:pPr>
      <w:r w:rsidRPr="00707F0C">
        <w:t>This project arises from a fundamental curiosity about the vast spectrum of human experience. We seek to delve deeper into the unique realities of individuals with special needs, understanding the challenges they face and the potential waiting to be unlocked.</w:t>
      </w:r>
    </w:p>
    <w:p w14:paraId="49656A74" w14:textId="77777777" w:rsidR="00707F0C" w:rsidRPr="00707F0C" w:rsidRDefault="00707F0C" w:rsidP="00707F0C">
      <w:pPr>
        <w:pStyle w:val="StyleFive"/>
      </w:pPr>
      <w:r w:rsidRPr="00707F0C">
        <w:t>Our focus hones in on the sensory realm, specifically the world experienced by those living with blindness. This condition presents a distinct set of obstacles in accessing information, hindering communication, and limiting independence. By prioritizing blindness as the lens for our project, we embark on a journey towards inclusivity and empowerment.</w:t>
      </w:r>
    </w:p>
    <w:p w14:paraId="52B1AD32" w14:textId="77777777" w:rsidR="00707F0C" w:rsidRPr="00707F0C" w:rsidRDefault="00707F0C" w:rsidP="00707F0C">
      <w:pPr>
        <w:pStyle w:val="StyleFive"/>
      </w:pPr>
      <w:r w:rsidRPr="00707F0C">
        <w:t>We envision a digital platform crafted to bridge the literacy gap faced by blind individuals. This platform will act as a conduit, seamlessly integrating accessible content, cutting-edge assistive technologies, and inclusive design principles. Through this multifaceted approach, blind users will be equipped to acquire and refine their literacy skills with unprecedented ease and efficacy.</w:t>
      </w:r>
    </w:p>
    <w:p w14:paraId="054E34D4" w14:textId="77777777" w:rsidR="00707F0C" w:rsidRPr="00707F0C" w:rsidRDefault="00707F0C" w:rsidP="00707F0C">
      <w:pPr>
        <w:pStyle w:val="StyleFive"/>
      </w:pPr>
      <w:r w:rsidRPr="00707F0C">
        <w:t>However, our ambition extends far beyond the platform itself. It serves as a stepping stone towards a more equitable future, where education and information are not restricted by visual limitations. We strive to dismantle barriers, fostering a world where knowledge transcends boundaries and empowers all individuals to reach their full potential.</w:t>
      </w:r>
    </w:p>
    <w:p w14:paraId="6FCA97C1" w14:textId="227CBD84" w:rsidR="00D15078" w:rsidRPr="00D15078" w:rsidRDefault="00707F0C" w:rsidP="00D15078">
      <w:pPr>
        <w:pStyle w:val="StyleFive"/>
        <w:rPr>
          <w:rStyle w:val="StyleThreeChar"/>
          <w:rFonts w:asciiTheme="minorHAnsi" w:eastAsiaTheme="minorHAnsi" w:hAnsiTheme="minorHAnsi" w:cstheme="minorBidi"/>
          <w:b w:val="0"/>
          <w:color w:val="auto"/>
          <w:sz w:val="30"/>
          <w:szCs w:val="22"/>
        </w:rPr>
      </w:pPr>
      <w:r w:rsidRPr="00707F0C">
        <w:t>This project is more than just about literacy; it's about unlocking the boundless potential within each person, regardless of their ability to see. It's about creating a world where everyone has the tools and resources to thrive.</w:t>
      </w:r>
    </w:p>
    <w:p w14:paraId="14A5AC04" w14:textId="08F66698" w:rsidR="00EF212A" w:rsidRPr="00D15078" w:rsidRDefault="002850F5" w:rsidP="00EF4B87">
      <w:pPr>
        <w:pStyle w:val="StyleThree"/>
        <w:numPr>
          <w:ilvl w:val="0"/>
          <w:numId w:val="5"/>
        </w:numPr>
        <w:rPr>
          <w:rStyle w:val="StyleThreeChar"/>
          <w:b/>
          <w:lang w:bidi="ar-EG"/>
        </w:rPr>
      </w:pPr>
      <w:bookmarkStart w:id="18" w:name="_Toc169957079"/>
      <w:r w:rsidRPr="00D15078">
        <w:rPr>
          <w:rStyle w:val="StyleThreeChar"/>
          <w:b/>
        </w:rPr>
        <w:lastRenderedPageBreak/>
        <w:t>Problem Statement</w:t>
      </w:r>
      <w:bookmarkEnd w:id="18"/>
    </w:p>
    <w:p w14:paraId="28343548" w14:textId="79ED093C" w:rsidR="00850ABA" w:rsidRDefault="00850ABA" w:rsidP="00850ABA">
      <w:pPr>
        <w:pStyle w:val="StyleFive"/>
        <w:ind w:firstLine="360"/>
        <w:rPr>
          <w:szCs w:val="30"/>
          <w:lang w:bidi="ar-EG"/>
        </w:rPr>
      </w:pPr>
      <w:r w:rsidRPr="00850ABA">
        <w:rPr>
          <w:szCs w:val="30"/>
          <w:lang w:bidi="ar-EG"/>
        </w:rPr>
        <w:t xml:space="preserve">In a world where information is a cornerstone of empowerment and progress, there exists a profound issue that warrants immediate attention. </w:t>
      </w:r>
      <w:r w:rsidRPr="00850ABA">
        <w:rPr>
          <w:b/>
          <w:bCs/>
          <w:szCs w:val="30"/>
          <w:lang w:bidi="ar-EG"/>
        </w:rPr>
        <w:t>Individuals with special needs</w:t>
      </w:r>
      <w:r w:rsidRPr="00850ABA">
        <w:rPr>
          <w:szCs w:val="30"/>
          <w:lang w:bidi="ar-EG"/>
        </w:rPr>
        <w:t>, including those with physical disabilities, cognitive impairments, or sensory challenges, often face significant barriers when it comes to accessing and benefiting from traditional literacy education. Existing educational materials and platforms are not always designed to cater to the diverse needs of this population. This lack of inclusivity and accessibility can limit their opportunities for personal growth, communication, and participation in society.</w:t>
      </w:r>
    </w:p>
    <w:p w14:paraId="158848C6" w14:textId="77777777" w:rsidR="00850ABA" w:rsidRPr="00850ABA" w:rsidRDefault="00850ABA" w:rsidP="00850ABA">
      <w:pPr>
        <w:pStyle w:val="StyleFive"/>
        <w:rPr>
          <w:szCs w:val="30"/>
          <w:rtl/>
          <w:lang w:bidi="ar-EG"/>
        </w:rPr>
      </w:pPr>
    </w:p>
    <w:p w14:paraId="0D5D50CC" w14:textId="1ABAC292" w:rsidR="00EF212A" w:rsidRDefault="002850F5" w:rsidP="00EF4B87">
      <w:pPr>
        <w:pStyle w:val="StyleThree"/>
        <w:numPr>
          <w:ilvl w:val="0"/>
          <w:numId w:val="5"/>
        </w:numPr>
      </w:pPr>
      <w:bookmarkStart w:id="19" w:name="_Toc169957080"/>
      <w:r w:rsidRPr="00096EED">
        <w:t>Overview</w:t>
      </w:r>
      <w:bookmarkEnd w:id="19"/>
    </w:p>
    <w:p w14:paraId="3634D169" w14:textId="77777777" w:rsidR="009348FF" w:rsidRPr="009348FF" w:rsidRDefault="009348FF" w:rsidP="009348FF">
      <w:pPr>
        <w:pStyle w:val="StyleFive"/>
        <w:ind w:firstLine="360"/>
      </w:pPr>
      <w:r w:rsidRPr="009348FF">
        <w:t>This project seeks to develop a groundbreaking literacy platform specifically designed to empower individuals who are blind. Recognizing the unique challenges faced by blind users in accessing information and honing literacy skills, this platform will bridge the gap through:</w:t>
      </w:r>
    </w:p>
    <w:p w14:paraId="2352823D" w14:textId="77777777" w:rsidR="009348FF" w:rsidRPr="009348FF" w:rsidRDefault="009348FF" w:rsidP="00EF4B87">
      <w:pPr>
        <w:pStyle w:val="StyleFive"/>
        <w:numPr>
          <w:ilvl w:val="0"/>
          <w:numId w:val="6"/>
        </w:numPr>
      </w:pPr>
      <w:r w:rsidRPr="009348FF">
        <w:rPr>
          <w:b/>
          <w:bCs/>
        </w:rPr>
        <w:t>Accessible Content:</w:t>
      </w:r>
      <w:r w:rsidRPr="009348FF">
        <w:t xml:space="preserve"> The platform will curate and provide content optimized for blind users, ensuring compatibility with assistive technologies.</w:t>
      </w:r>
    </w:p>
    <w:p w14:paraId="2F5B1083" w14:textId="77777777" w:rsidR="009348FF" w:rsidRPr="009348FF" w:rsidRDefault="009348FF" w:rsidP="00EF4B87">
      <w:pPr>
        <w:pStyle w:val="StyleFive"/>
        <w:numPr>
          <w:ilvl w:val="0"/>
          <w:numId w:val="6"/>
        </w:numPr>
      </w:pPr>
      <w:r w:rsidRPr="009348FF">
        <w:rPr>
          <w:b/>
          <w:bCs/>
        </w:rPr>
        <w:t>Assistive Technology Integration:</w:t>
      </w:r>
      <w:r w:rsidRPr="009348FF">
        <w:t xml:space="preserve"> The platform will seamlessly integrate with screen readers, Braille displays, and other assistive technologies to provide a smooth and intuitive user experience.</w:t>
      </w:r>
    </w:p>
    <w:p w14:paraId="4A3A4BFF" w14:textId="385046C3" w:rsidR="00C12810" w:rsidRPr="009348FF" w:rsidRDefault="009348FF" w:rsidP="00EF4B87">
      <w:pPr>
        <w:pStyle w:val="StyleFive"/>
        <w:numPr>
          <w:ilvl w:val="0"/>
          <w:numId w:val="6"/>
        </w:numPr>
      </w:pPr>
      <w:r w:rsidRPr="009348FF">
        <w:rPr>
          <w:b/>
          <w:bCs/>
        </w:rPr>
        <w:t>Inclusive Design Principles:</w:t>
      </w:r>
      <w:r w:rsidRPr="009348FF">
        <w:t xml:space="preserve"> The platform will be designed with accessibility at its core, prioritizing </w:t>
      </w:r>
      <w:r>
        <w:t>features like clear navigation, ease to use and many other interesting features.</w:t>
      </w:r>
    </w:p>
    <w:p w14:paraId="21D7887F" w14:textId="77777777" w:rsidR="009348FF" w:rsidRPr="009348FF" w:rsidRDefault="009348FF" w:rsidP="009348FF">
      <w:pPr>
        <w:pStyle w:val="StyleFive"/>
      </w:pPr>
      <w:r w:rsidRPr="009348FF">
        <w:t>By combining these elements, the platform aims to:</w:t>
      </w:r>
    </w:p>
    <w:p w14:paraId="649C38BE" w14:textId="77777777" w:rsidR="009348FF" w:rsidRPr="009348FF" w:rsidRDefault="009348FF" w:rsidP="00EF4B87">
      <w:pPr>
        <w:pStyle w:val="StyleFive"/>
        <w:numPr>
          <w:ilvl w:val="0"/>
          <w:numId w:val="7"/>
        </w:numPr>
      </w:pPr>
      <w:r w:rsidRPr="009348FF">
        <w:rPr>
          <w:b/>
          <w:bCs/>
        </w:rPr>
        <w:t>Enhance Literacy Skills:</w:t>
      </w:r>
      <w:r w:rsidRPr="009348FF">
        <w:t xml:space="preserve"> Provide blind users with the tools and resources necessary to effectively learn, read, write, and improve their overall literacy.</w:t>
      </w:r>
    </w:p>
    <w:p w14:paraId="5839AB3C" w14:textId="77777777" w:rsidR="009348FF" w:rsidRPr="009348FF" w:rsidRDefault="009348FF" w:rsidP="00EF4B87">
      <w:pPr>
        <w:pStyle w:val="StyleFive"/>
        <w:numPr>
          <w:ilvl w:val="0"/>
          <w:numId w:val="7"/>
        </w:numPr>
      </w:pPr>
      <w:r w:rsidRPr="009348FF">
        <w:rPr>
          <w:b/>
          <w:bCs/>
        </w:rPr>
        <w:lastRenderedPageBreak/>
        <w:t>Promote Independence:</w:t>
      </w:r>
      <w:r w:rsidRPr="009348FF">
        <w:t xml:space="preserve"> Foster greater independence by empowering users with the ability to access and utilize information independently.</w:t>
      </w:r>
    </w:p>
    <w:p w14:paraId="376B1150" w14:textId="77777777" w:rsidR="009348FF" w:rsidRPr="009348FF" w:rsidRDefault="009348FF" w:rsidP="00EF4B87">
      <w:pPr>
        <w:pStyle w:val="StyleFive"/>
        <w:numPr>
          <w:ilvl w:val="0"/>
          <w:numId w:val="7"/>
        </w:numPr>
      </w:pPr>
      <w:r w:rsidRPr="009348FF">
        <w:rPr>
          <w:b/>
          <w:bCs/>
        </w:rPr>
        <w:t>Bridge the Digital Divide:</w:t>
      </w:r>
      <w:r w:rsidRPr="009348FF">
        <w:t xml:space="preserve"> Close the accessibility gap in the digital world, ensuring equal access to education and information for all.</w:t>
      </w:r>
    </w:p>
    <w:p w14:paraId="2F47F09D" w14:textId="599F4E4B" w:rsidR="003A634A" w:rsidRDefault="009348FF" w:rsidP="004A6668">
      <w:pPr>
        <w:pStyle w:val="StyleFive"/>
      </w:pPr>
      <w:r w:rsidRPr="009348FF">
        <w:t>This project goes beyond just literacy skills. It strives to create a world where individuals who are blind have the resources and support to actively participate in society, achieve personal growth, and unlock their full potential.</w:t>
      </w:r>
    </w:p>
    <w:p w14:paraId="4F8B7939" w14:textId="068ED0A1" w:rsidR="004A6668" w:rsidRDefault="004A6668" w:rsidP="004A6668">
      <w:pPr>
        <w:pStyle w:val="StyleFive"/>
      </w:pPr>
    </w:p>
    <w:p w14:paraId="2FE6585A" w14:textId="508A2EDF" w:rsidR="004A6668" w:rsidRDefault="004A6668" w:rsidP="004A6668">
      <w:pPr>
        <w:pStyle w:val="StyleFive"/>
      </w:pPr>
    </w:p>
    <w:p w14:paraId="60351081" w14:textId="38A5ECCE" w:rsidR="004A6668" w:rsidRDefault="004A6668" w:rsidP="004A6668">
      <w:pPr>
        <w:pStyle w:val="StyleFive"/>
      </w:pPr>
    </w:p>
    <w:p w14:paraId="507A68E9" w14:textId="6FEF90B7" w:rsidR="004A6668" w:rsidRDefault="004A6668" w:rsidP="004A6668">
      <w:pPr>
        <w:pStyle w:val="StyleFive"/>
      </w:pPr>
    </w:p>
    <w:p w14:paraId="548FB065" w14:textId="687EA186" w:rsidR="004A6668" w:rsidRDefault="004A6668" w:rsidP="004A6668">
      <w:pPr>
        <w:pStyle w:val="StyleFive"/>
      </w:pPr>
    </w:p>
    <w:p w14:paraId="5D078C90" w14:textId="233AED69" w:rsidR="004A6668" w:rsidRDefault="004A6668" w:rsidP="004A6668">
      <w:pPr>
        <w:pStyle w:val="StyleFive"/>
      </w:pPr>
    </w:p>
    <w:p w14:paraId="26B28EEB" w14:textId="50CE7B4F" w:rsidR="004A6668" w:rsidRDefault="004A6668" w:rsidP="004A6668">
      <w:pPr>
        <w:pStyle w:val="StyleFive"/>
      </w:pPr>
    </w:p>
    <w:p w14:paraId="1C5D6EC0" w14:textId="2AE58275" w:rsidR="004A6668" w:rsidRDefault="004A6668" w:rsidP="004A6668">
      <w:pPr>
        <w:pStyle w:val="StyleFive"/>
      </w:pPr>
    </w:p>
    <w:p w14:paraId="41CA9C58" w14:textId="26C87412" w:rsidR="004A6668" w:rsidRDefault="004A6668" w:rsidP="004A6668">
      <w:pPr>
        <w:pStyle w:val="StyleFive"/>
      </w:pPr>
    </w:p>
    <w:p w14:paraId="7319A7AF" w14:textId="14DDDDB8" w:rsidR="004A6668" w:rsidRDefault="004A6668" w:rsidP="004A6668">
      <w:pPr>
        <w:pStyle w:val="StyleFive"/>
      </w:pPr>
    </w:p>
    <w:p w14:paraId="1E8F91DF" w14:textId="1EE5D56B" w:rsidR="004A6668" w:rsidRDefault="004A6668" w:rsidP="004A6668">
      <w:pPr>
        <w:pStyle w:val="StyleFive"/>
      </w:pPr>
    </w:p>
    <w:p w14:paraId="72393D30" w14:textId="5AA82887" w:rsidR="004A6668" w:rsidRDefault="004A6668" w:rsidP="004A6668">
      <w:pPr>
        <w:pStyle w:val="StyleFive"/>
      </w:pPr>
    </w:p>
    <w:p w14:paraId="0027A787" w14:textId="7B6E7C2F" w:rsidR="004A6668" w:rsidRDefault="004A6668" w:rsidP="004A6668">
      <w:pPr>
        <w:pStyle w:val="StyleFive"/>
      </w:pPr>
    </w:p>
    <w:p w14:paraId="589F02F8" w14:textId="41C81F05" w:rsidR="004A6668" w:rsidRDefault="004A6668" w:rsidP="004A6668">
      <w:pPr>
        <w:pStyle w:val="StyleFive"/>
      </w:pPr>
    </w:p>
    <w:p w14:paraId="355AD563" w14:textId="60C47124" w:rsidR="004A6668" w:rsidRDefault="004A6668" w:rsidP="004A6668">
      <w:pPr>
        <w:pStyle w:val="StyleFive"/>
      </w:pPr>
    </w:p>
    <w:p w14:paraId="6B356338" w14:textId="548E1C6F" w:rsidR="004A6668" w:rsidRDefault="004A6668" w:rsidP="004A6668">
      <w:pPr>
        <w:pStyle w:val="StyleFive"/>
      </w:pPr>
    </w:p>
    <w:p w14:paraId="6AE5A251" w14:textId="2CB4B04E" w:rsidR="004A6668" w:rsidRDefault="004A6668" w:rsidP="004A6668">
      <w:pPr>
        <w:pStyle w:val="StyleFive"/>
      </w:pPr>
    </w:p>
    <w:p w14:paraId="2ADC74B5" w14:textId="33401C4C" w:rsidR="004A6668" w:rsidRDefault="004A6668" w:rsidP="004A6668">
      <w:pPr>
        <w:pStyle w:val="StyleFive"/>
      </w:pPr>
    </w:p>
    <w:p w14:paraId="3D8A58AA" w14:textId="348477CD" w:rsidR="004A6668" w:rsidRDefault="004A6668" w:rsidP="004A6668">
      <w:pPr>
        <w:pStyle w:val="StyleFive"/>
      </w:pPr>
    </w:p>
    <w:p w14:paraId="58F4D3E7" w14:textId="63C33DA7" w:rsidR="004A6668" w:rsidRDefault="004A6668" w:rsidP="004A6668">
      <w:pPr>
        <w:pStyle w:val="StyleFive"/>
      </w:pPr>
    </w:p>
    <w:p w14:paraId="47FCE5C7" w14:textId="7FA2E19D" w:rsidR="004905E0" w:rsidRDefault="004905E0" w:rsidP="004A6668">
      <w:pPr>
        <w:pStyle w:val="StyleFive"/>
      </w:pPr>
    </w:p>
    <w:p w14:paraId="26B648A9" w14:textId="3AE93163" w:rsidR="00EA19C6" w:rsidRDefault="00EA19C6" w:rsidP="004A6668">
      <w:pPr>
        <w:pStyle w:val="StyleFive"/>
      </w:pPr>
    </w:p>
    <w:p w14:paraId="1F1887D2" w14:textId="5447AED1" w:rsidR="00EA19C6" w:rsidRDefault="00EA19C6" w:rsidP="004A6668">
      <w:pPr>
        <w:pStyle w:val="StyleFive"/>
      </w:pPr>
    </w:p>
    <w:p w14:paraId="5D0A753F" w14:textId="0D22F845" w:rsidR="00EA19C6" w:rsidRDefault="00EA19C6" w:rsidP="004A6668">
      <w:pPr>
        <w:pStyle w:val="StyleFive"/>
      </w:pPr>
    </w:p>
    <w:p w14:paraId="49F4EC0D" w14:textId="135F0ACA" w:rsidR="000A48E1" w:rsidRDefault="000A48E1" w:rsidP="004A6668">
      <w:pPr>
        <w:pStyle w:val="StyleFive"/>
      </w:pPr>
    </w:p>
    <w:p w14:paraId="21186F03" w14:textId="6FD2577B" w:rsidR="00925945" w:rsidRPr="004A6668" w:rsidRDefault="00925945" w:rsidP="004A6668">
      <w:pPr>
        <w:pStyle w:val="StyleFive"/>
      </w:pPr>
    </w:p>
    <w:p w14:paraId="3E813F1F" w14:textId="77777777"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20" w:name="_Toc123879453"/>
      <w:bookmarkStart w:id="21" w:name="_Toc123970750"/>
      <w:bookmarkStart w:id="22" w:name="_Toc169957081"/>
      <w:r w:rsidRPr="00096EED">
        <w:rPr>
          <w:rFonts w:asciiTheme="majorBidi" w:eastAsia="Times New Roman" w:hAnsiTheme="majorBidi" w:cstheme="majorBidi"/>
          <w:b/>
          <w:color w:val="000000" w:themeColor="text1"/>
          <w:sz w:val="96"/>
          <w:szCs w:val="96"/>
        </w:rPr>
        <w:t>Chapter 2</w:t>
      </w:r>
      <w:bookmarkEnd w:id="20"/>
      <w:bookmarkEnd w:id="21"/>
      <w:bookmarkEnd w:id="22"/>
    </w:p>
    <w:p w14:paraId="7F5F6758" w14:textId="1E6EDDF3"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56192" behindDoc="0" locked="0" layoutInCell="1" allowOverlap="1" wp14:anchorId="59E2C2FF" wp14:editId="545D6815">
                <wp:simplePos x="0" y="0"/>
                <wp:positionH relativeFrom="margin">
                  <wp:posOffset>0</wp:posOffset>
                </wp:positionH>
                <wp:positionV relativeFrom="paragraph">
                  <wp:posOffset>0</wp:posOffset>
                </wp:positionV>
                <wp:extent cx="5844540" cy="7620"/>
                <wp:effectExtent l="0" t="0" r="3810" b="11430"/>
                <wp:wrapNone/>
                <wp:docPr id="185893322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8F3844F" id="Straight Connector 45"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4X4QEAAJ0DAAAOAAAAZHJzL2Uyb0RvYy54bWysU8tu2zAQvBfoPxC817Jl2XEFyznYSC9B&#10;ayDtB6wpSiLKF5asZf99l/QjSXsrqgNBcndnObOj9ePJaHaUGJSzDZ9NppxJK1yrbN/wH9+fPq04&#10;CxFsC9pZ2fCzDPxx8/HDevS1LN3gdCuREYgN9egbPsTo66IIYpAGwsR5aSnYOTQQ6Yh90SKMhG50&#10;UU6ny2J02Hp0QoZAt7tLkG8yftdJEb91XZCR6YbT22JeMa+HtBabNdQ9gh+UuD4D/uEVBpSlpneo&#10;HURgv1D9BWWUQBdcFyfCmcJ1nRIycyA2s+kfbF4G8DJzIXGCv8sU/h+s+HrcI1MtzW61WH2ez8ty&#10;xpkFQ7N6iQiqHyLbOmtJSYesWiTFRh9qKtzaPSbO4mRf/LMTPwPFinfBdAj+knbq0KR0Is1OeQLn&#10;+wTkKTJBl4tVVS0qGpSg2MOyzAMqoL7Vegzxi3SGpU3DtbJJH6jh+Bxi6g71LSVdW/ektM4z1paN&#10;DV/OFwkcyGmdhkhb44l7sD1noHuysIiYEYPTqk3VCSdgf9hqZEcgG1XVQ7mtkg7U7V1aar2DMFzy&#10;cuhiMKMiuVwr0/DVNH3Xam0Tusw+vRJ4VSztDq497/EmK3kgN736NZns7Zn2b/+qzW8AAAD//wMA&#10;UEsDBBQABgAIAAAAIQA3G0eu2wAAAAMBAAAPAAAAZHJzL2Rvd25yZXYueG1sTI/BTsMwEETvSPyD&#10;tUjcqN2oRG2IU1GkHrig0nKAmxsvSSBeh9hNw9+z9NJeRlrNaOZtvhxdKwbsQ+NJw3SiQCCV3jZU&#10;aXjbre/mIEI0ZE3rCTX8YoBlcX2Vm8z6I73isI2V4BIKmdFQx9hlUoayRmfCxHdI7H363pnIZ19J&#10;25sjl7tWJkql0pmGeKE2HT7VWH5vD07DLr3fzON08/yjPt5XizTBr2H1ovXtzfj4ACLiGM9h+Mdn&#10;dCiYae8PZINoNfAj8aTsLRI1A7HnUAKyyOUle/EHAAD//wMAUEsBAi0AFAAGAAgAAAAhALaDOJL+&#10;AAAA4QEAABMAAAAAAAAAAAAAAAAAAAAAAFtDb250ZW50X1R5cGVzXS54bWxQSwECLQAUAAYACAAA&#10;ACEAOP0h/9YAAACUAQAACwAAAAAAAAAAAAAAAAAvAQAAX3JlbHMvLnJlbHNQSwECLQAUAAYACAAA&#10;ACEAvjZuF+EBAACdAwAADgAAAAAAAAAAAAAAAAAuAgAAZHJzL2Uyb0RvYy54bWxQSwECLQAUAAYA&#10;CAAAACEANxtHrtsAAAADAQAADwAAAAAAAAAAAAAAAAA7BAAAZHJzL2Rvd25yZXYueG1sUEsFBgAA&#10;AAAEAAQA8wAAAEMFAAAAAA==&#10;" strokecolor="#4472c4" strokeweight=".5pt">
                <v:stroke joinstyle="miter"/>
                <o:lock v:ext="edit" shapetype="f"/>
                <w10:wrap anchorx="margin"/>
              </v:line>
            </w:pict>
          </mc:Fallback>
        </mc:AlternateContent>
      </w:r>
    </w:p>
    <w:p w14:paraId="0A0C8811" w14:textId="77777777" w:rsidR="00EF212A" w:rsidRPr="00205375" w:rsidRDefault="002850F5" w:rsidP="00205375">
      <w:pPr>
        <w:pStyle w:val="StyleFive"/>
        <w:jc w:val="center"/>
        <w:rPr>
          <w:rFonts w:asciiTheme="majorBidi" w:hAnsiTheme="majorBidi" w:cstheme="majorBidi"/>
          <w:b/>
          <w:bCs/>
          <w:sz w:val="96"/>
          <w:szCs w:val="96"/>
        </w:rPr>
      </w:pPr>
      <w:bookmarkStart w:id="23" w:name="_Toc123879454"/>
      <w:bookmarkStart w:id="24" w:name="_Toc123970751"/>
      <w:r w:rsidRPr="00205375">
        <w:rPr>
          <w:rFonts w:asciiTheme="majorBidi" w:hAnsiTheme="majorBidi" w:cstheme="majorBidi"/>
          <w:b/>
          <w:bCs/>
          <w:sz w:val="96"/>
          <w:szCs w:val="96"/>
        </w:rPr>
        <w:t>Related Work</w:t>
      </w:r>
      <w:bookmarkEnd w:id="23"/>
      <w:bookmarkEnd w:id="24"/>
    </w:p>
    <w:bookmarkStart w:id="25" w:name="_Toc123879455"/>
    <w:bookmarkStart w:id="26" w:name="_Toc123970752"/>
    <w:bookmarkStart w:id="27" w:name="_Toc123912860"/>
    <w:bookmarkStart w:id="28" w:name="_Toc123912515"/>
    <w:p w14:paraId="1DCCB9A3" w14:textId="3B607EDA" w:rsidR="00EF212A" w:rsidRPr="00096EED" w:rsidRDefault="00375DC7" w:rsidP="00205375">
      <w:pPr>
        <w:pStyle w:val="StyleFive"/>
        <w:rPr>
          <w:rFonts w:asciiTheme="majorBidi" w:eastAsia="Times New Roman" w:hAnsiTheme="majorBidi" w:cstheme="majorBidi"/>
          <w:color w:val="000000" w:themeColor="text1"/>
          <w:sz w:val="36"/>
          <w:szCs w:val="36"/>
        </w:rPr>
      </w:pPr>
      <w:r w:rsidRPr="00096EED">
        <w:rPr>
          <w:noProof/>
        </w:rPr>
        <mc:AlternateContent>
          <mc:Choice Requires="wps">
            <w:drawing>
              <wp:anchor distT="0" distB="0" distL="114300" distR="114300" simplePos="0" relativeHeight="251655168" behindDoc="0" locked="0" layoutInCell="1" allowOverlap="1" wp14:anchorId="21E072AD" wp14:editId="4809CF3F">
                <wp:simplePos x="0" y="0"/>
                <wp:positionH relativeFrom="margin">
                  <wp:posOffset>60960</wp:posOffset>
                </wp:positionH>
                <wp:positionV relativeFrom="paragraph">
                  <wp:posOffset>80645</wp:posOffset>
                </wp:positionV>
                <wp:extent cx="5844540" cy="7620"/>
                <wp:effectExtent l="0" t="0" r="3810" b="11430"/>
                <wp:wrapNone/>
                <wp:docPr id="250518698"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6B863F5" id="Straight Connector 44"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6.35pt" to="46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vF4AEAAJwDAAAOAAAAZHJzL2Uyb0RvYy54bWysU8lu2zAQvRfoPxC815Jd2XEEyznYSC9B&#10;a8DtB4wpSiLCDRzWsv++Q3pp0t6K6kAMZ3nDefO0ejoZzY4yoHK24dNJyZm0wrXK9g3/8f3505Iz&#10;jGBb0M7Khp8l8qf1xw+r0ddy5ganWxkYgVisR9/wIUZfFwWKQRrAifPSUrBzwUCka+iLNsBI6EYX&#10;s7JcFKMLrQ9OSETybi9Bvs74XSdF/NZ1KCPTDae3xXyGfB7SWaxXUPcB/KDE9RnwD68woCw1vUNt&#10;IQL7GdRfUEaJ4NB1cSKcKVzXKSHzDDTNtPxjmv0AXuZZiBz0d5rw/8GKr8ddYKpt+GxezqfLxSMt&#10;zIKhVe1jANUPkW2ctUSkC6yqEmGjx5rqNnYX0sjiZPf+xYlXpFjxLpgu6C9ppy6YlE4zs1NewPm+&#10;AHmKTJBzvqyqeUV7EhR7WMzyfgqob7U+YPwinWHJaLhWNtEDNRxfMKbuUN9Sktu6Z6V1XrG2bGz4&#10;4vM8gQMJrdMQyTSeRkfbcwa6JwWLGDIiOq3aVJ1wMPSHjQ7sCKSiqnqYbTIP1O1dWmq9BRwueTl0&#10;0ZdRkUSulWn4skxfclO1tgldZpleB/jNWLIOrj3vwo1WkkAuu8o1aeztney3P9X6FwAAAP//AwBQ&#10;SwMEFAAGAAgAAAAhAAbIjx7dAAAABwEAAA8AAABkcnMvZG93bnJldi54bWxMj8FOwzAQRO9I/IO1&#10;SNyo3VSEJo1TUSQOXFBpOcDNjbdJIF6H2E3D37Oc4Lgzo9k3xXpynRhxCK0nDfOZAoFUedtSreF1&#10;/3izBBGiIWs6T6jhGwOsy8uLwuTWn+kFx12sBZdQyI2GJsY+lzJUDToTZr5HYu/oB2cin0Mt7WDO&#10;XO46mSiVSmda4g+N6fGhwepzd3Ia9untdhnn26cv9f62ydIEP8bNs9bXV9P9CkTEKf6F4Ref0aFk&#10;poM/kQ2i05ClHGQ5uQPBdrZQPO3AwiIDWRbyP3/5AwAA//8DAFBLAQItABQABgAIAAAAIQC2gziS&#10;/gAAAOEBAAATAAAAAAAAAAAAAAAAAAAAAABbQ29udGVudF9UeXBlc10ueG1sUEsBAi0AFAAGAAgA&#10;AAAhADj9If/WAAAAlAEAAAsAAAAAAAAAAAAAAAAALwEAAF9yZWxzLy5yZWxzUEsBAi0AFAAGAAgA&#10;AAAhAO2ae8XgAQAAnAMAAA4AAAAAAAAAAAAAAAAALgIAAGRycy9lMm9Eb2MueG1sUEsBAi0AFAAG&#10;AAgAAAAhAAbIjx7dAAAABwEAAA8AAAAAAAAAAAAAAAAAOgQAAGRycy9kb3ducmV2LnhtbFBLBQYA&#10;AAAABAAEAPMAAABEBQAAAAA=&#10;" strokecolor="#4472c4" strokeweight=".5pt">
                <v:stroke joinstyle="miter"/>
                <o:lock v:ext="edit" shapetype="f"/>
                <w10:wrap anchorx="margin"/>
              </v:line>
            </w:pict>
          </mc:Fallback>
        </mc:AlternateContent>
      </w:r>
      <w:bookmarkEnd w:id="25"/>
      <w:bookmarkEnd w:id="26"/>
      <w:bookmarkEnd w:id="27"/>
      <w:bookmarkEnd w:id="28"/>
    </w:p>
    <w:p w14:paraId="51FA644D" w14:textId="77777777" w:rsidR="00EF212A" w:rsidRPr="00096EED" w:rsidRDefault="00EF212A">
      <w:pPr>
        <w:spacing w:after="0" w:line="360" w:lineRule="auto"/>
        <w:ind w:left="720" w:hanging="360"/>
        <w:rPr>
          <w:rFonts w:asciiTheme="majorBidi" w:eastAsia="Calibri" w:hAnsiTheme="majorBidi" w:cstheme="majorBidi"/>
        </w:rPr>
      </w:pPr>
    </w:p>
    <w:p w14:paraId="0DE6BFC2" w14:textId="77777777" w:rsidR="00EF212A" w:rsidRPr="00096EED" w:rsidRDefault="00EF212A">
      <w:pPr>
        <w:spacing w:after="0" w:line="360" w:lineRule="auto"/>
        <w:ind w:left="720" w:hanging="360"/>
        <w:rPr>
          <w:rFonts w:asciiTheme="majorBidi" w:eastAsia="Calibri" w:hAnsiTheme="majorBidi" w:cstheme="majorBidi"/>
        </w:rPr>
      </w:pPr>
    </w:p>
    <w:p w14:paraId="68572A86" w14:textId="77777777" w:rsidR="00EF212A" w:rsidRPr="00096EED" w:rsidRDefault="00EF212A">
      <w:pPr>
        <w:spacing w:after="0" w:line="360" w:lineRule="auto"/>
        <w:ind w:left="720" w:hanging="360"/>
        <w:rPr>
          <w:rFonts w:asciiTheme="majorBidi" w:eastAsia="Calibri" w:hAnsiTheme="majorBidi" w:cstheme="majorBidi"/>
        </w:rPr>
      </w:pPr>
    </w:p>
    <w:p w14:paraId="73074798" w14:textId="77777777" w:rsidR="00EF212A" w:rsidRPr="00096EED" w:rsidRDefault="00EF212A">
      <w:pPr>
        <w:spacing w:after="0" w:line="360" w:lineRule="auto"/>
        <w:ind w:left="720" w:hanging="360"/>
        <w:rPr>
          <w:rFonts w:asciiTheme="majorBidi" w:eastAsia="Calibri" w:hAnsiTheme="majorBidi" w:cstheme="majorBidi"/>
        </w:rPr>
      </w:pPr>
    </w:p>
    <w:p w14:paraId="79528827" w14:textId="77777777" w:rsidR="00EF212A" w:rsidRPr="00096EED" w:rsidRDefault="00EF212A">
      <w:pPr>
        <w:spacing w:after="0" w:line="360" w:lineRule="auto"/>
        <w:ind w:left="720" w:hanging="360"/>
        <w:rPr>
          <w:rFonts w:asciiTheme="majorBidi" w:eastAsia="Calibri" w:hAnsiTheme="majorBidi" w:cstheme="majorBidi"/>
        </w:rPr>
      </w:pPr>
    </w:p>
    <w:p w14:paraId="6E3E3CC5" w14:textId="77777777" w:rsidR="00EF212A" w:rsidRPr="00096EED" w:rsidRDefault="00EF212A">
      <w:pPr>
        <w:spacing w:after="0" w:line="360" w:lineRule="auto"/>
        <w:ind w:left="720" w:hanging="360"/>
        <w:rPr>
          <w:rFonts w:asciiTheme="majorBidi" w:eastAsia="Calibri" w:hAnsiTheme="majorBidi" w:cstheme="majorBidi"/>
        </w:rPr>
      </w:pPr>
    </w:p>
    <w:p w14:paraId="64AE5477" w14:textId="77777777" w:rsidR="00EF212A" w:rsidRPr="00096EED" w:rsidRDefault="00EF212A">
      <w:pPr>
        <w:spacing w:after="0" w:line="360" w:lineRule="auto"/>
        <w:ind w:left="720" w:hanging="360"/>
        <w:rPr>
          <w:rFonts w:asciiTheme="majorBidi" w:eastAsia="Calibri" w:hAnsiTheme="majorBidi" w:cstheme="majorBidi"/>
        </w:rPr>
      </w:pPr>
    </w:p>
    <w:p w14:paraId="0EEB3FA9" w14:textId="77777777" w:rsidR="00EF212A" w:rsidRPr="00096EED" w:rsidRDefault="00EF212A">
      <w:pPr>
        <w:spacing w:after="0" w:line="360" w:lineRule="auto"/>
        <w:ind w:left="720" w:hanging="360"/>
        <w:rPr>
          <w:rFonts w:asciiTheme="majorBidi" w:eastAsia="Calibri" w:hAnsiTheme="majorBidi" w:cstheme="majorBidi"/>
        </w:rPr>
      </w:pPr>
    </w:p>
    <w:p w14:paraId="610C9EA9" w14:textId="77777777" w:rsidR="007B056F" w:rsidRPr="00096EED" w:rsidRDefault="007B056F">
      <w:pPr>
        <w:spacing w:after="0" w:line="360" w:lineRule="auto"/>
        <w:ind w:left="720" w:hanging="360"/>
        <w:rPr>
          <w:rFonts w:asciiTheme="majorBidi" w:eastAsia="Calibri" w:hAnsiTheme="majorBidi" w:cstheme="majorBidi"/>
        </w:rPr>
      </w:pPr>
    </w:p>
    <w:p w14:paraId="3C2FA2BF" w14:textId="77777777" w:rsidR="007B056F" w:rsidRPr="00096EED" w:rsidRDefault="007B056F">
      <w:pPr>
        <w:spacing w:after="0" w:line="360" w:lineRule="auto"/>
        <w:ind w:left="720" w:hanging="360"/>
        <w:rPr>
          <w:rFonts w:asciiTheme="majorBidi" w:eastAsia="Calibri" w:hAnsiTheme="majorBidi" w:cstheme="majorBidi"/>
        </w:rPr>
      </w:pPr>
    </w:p>
    <w:p w14:paraId="0A833BB4" w14:textId="77777777" w:rsidR="007B056F" w:rsidRPr="00096EED" w:rsidRDefault="007B056F">
      <w:pPr>
        <w:spacing w:after="0" w:line="360" w:lineRule="auto"/>
        <w:ind w:left="720" w:hanging="360"/>
        <w:rPr>
          <w:rFonts w:asciiTheme="majorBidi" w:eastAsia="Calibri" w:hAnsiTheme="majorBidi" w:cstheme="majorBidi"/>
        </w:rPr>
      </w:pPr>
    </w:p>
    <w:p w14:paraId="67961259" w14:textId="77777777" w:rsidR="007B056F" w:rsidRPr="00096EED" w:rsidRDefault="007B056F">
      <w:pPr>
        <w:spacing w:after="0" w:line="360" w:lineRule="auto"/>
        <w:ind w:left="720" w:hanging="360"/>
        <w:rPr>
          <w:rFonts w:asciiTheme="majorBidi" w:eastAsia="Calibri" w:hAnsiTheme="majorBidi" w:cstheme="majorBidi"/>
        </w:rPr>
      </w:pPr>
    </w:p>
    <w:p w14:paraId="71F5F57B" w14:textId="77777777" w:rsidR="00EF212A" w:rsidRPr="00096EED" w:rsidRDefault="00EF212A">
      <w:pPr>
        <w:spacing w:after="0" w:line="360" w:lineRule="auto"/>
        <w:ind w:left="720" w:hanging="360"/>
        <w:rPr>
          <w:rFonts w:asciiTheme="majorBidi" w:eastAsia="Calibri" w:hAnsiTheme="majorBidi" w:cstheme="majorBidi"/>
        </w:rPr>
      </w:pPr>
    </w:p>
    <w:p w14:paraId="6612BF38" w14:textId="77777777" w:rsidR="00601821" w:rsidRPr="004736B3" w:rsidRDefault="00601821" w:rsidP="00601821">
      <w:pPr>
        <w:pStyle w:val="StyleTwo"/>
        <w:rPr>
          <w:sz w:val="36"/>
          <w:szCs w:val="36"/>
        </w:rPr>
      </w:pPr>
      <w:bookmarkStart w:id="29" w:name="_Toc169957082"/>
      <w:r w:rsidRPr="005D2FD9">
        <w:lastRenderedPageBreak/>
        <w:t>Introduction</w:t>
      </w:r>
      <w:bookmarkEnd w:id="29"/>
    </w:p>
    <w:p w14:paraId="783EA5FA" w14:textId="5E5E542E" w:rsidR="00601821" w:rsidRDefault="00601821" w:rsidP="00601821">
      <w:pPr>
        <w:pStyle w:val="StyleSix"/>
        <w:ind w:firstLine="720"/>
        <w:rPr>
          <w:lang w:bidi="ar-EG"/>
        </w:rPr>
      </w:pPr>
      <w:r w:rsidRPr="00FC284B">
        <w:rPr>
          <w:lang w:bidi="ar-EG"/>
        </w:rPr>
        <w:t>This review explores apps designed to boost literacy for blind individuals. We'll look at what each app offers, how it's used, and its pros and cons.</w:t>
      </w:r>
    </w:p>
    <w:p w14:paraId="63D05C8C" w14:textId="7BD69F73" w:rsidR="00870FDE" w:rsidRDefault="00870FDE" w:rsidP="00870FDE">
      <w:pPr>
        <w:pStyle w:val="StyleTwo"/>
        <w:rPr>
          <w:lang w:bidi="ar-EG"/>
        </w:rPr>
      </w:pPr>
      <w:bookmarkStart w:id="30" w:name="_Toc169957083"/>
      <w:r>
        <w:rPr>
          <w:lang w:bidi="ar-EG"/>
        </w:rPr>
        <w:t>Related Work (Table</w:t>
      </w:r>
      <w:r w:rsidR="007F5B14">
        <w:rPr>
          <w:lang w:bidi="ar-EG"/>
        </w:rPr>
        <w:t xml:space="preserve"> 1</w:t>
      </w:r>
      <w:r>
        <w:rPr>
          <w:lang w:bidi="ar-EG"/>
        </w:rPr>
        <w:t>)</w:t>
      </w:r>
      <w:bookmarkEnd w:id="30"/>
    </w:p>
    <w:p w14:paraId="6EBB49E7" w14:textId="77777777" w:rsidR="00870FDE" w:rsidRPr="004736B3" w:rsidRDefault="00870FDE" w:rsidP="00870FDE">
      <w:pPr>
        <w:pStyle w:val="StyleFive"/>
        <w:rPr>
          <w:lang w:bidi="ar-EG"/>
        </w:rPr>
      </w:pPr>
    </w:p>
    <w:tbl>
      <w:tblPr>
        <w:tblStyle w:val="GridTable5Dark-Accent1"/>
        <w:tblpPr w:leftFromText="180" w:rightFromText="180" w:vertAnchor="text" w:horzAnchor="margin" w:tblpXSpec="center" w:tblpY="26"/>
        <w:tblW w:w="10710" w:type="dxa"/>
        <w:tblLook w:val="04A0" w:firstRow="1" w:lastRow="0" w:firstColumn="1" w:lastColumn="0" w:noHBand="0" w:noVBand="1"/>
      </w:tblPr>
      <w:tblGrid>
        <w:gridCol w:w="1988"/>
        <w:gridCol w:w="1840"/>
        <w:gridCol w:w="1864"/>
        <w:gridCol w:w="2029"/>
        <w:gridCol w:w="1560"/>
        <w:gridCol w:w="1429"/>
      </w:tblGrid>
      <w:tr w:rsidR="00601821" w14:paraId="52505645" w14:textId="77777777" w:rsidTr="006C2968">
        <w:trPr>
          <w:cnfStyle w:val="100000000000" w:firstRow="1" w:lastRow="0" w:firstColumn="0" w:lastColumn="0" w:oddVBand="0" w:evenVBand="0" w:oddHBand="0" w:evenHBand="0" w:firstRowFirstColumn="0" w:firstRowLastColumn="0" w:lastRowFirstColumn="0" w:lastRowLastColumn="0"/>
          <w:trHeight w:val="1415"/>
        </w:trPr>
        <w:tc>
          <w:tcPr>
            <w:cnfStyle w:val="001000000000" w:firstRow="0" w:lastRow="0" w:firstColumn="1" w:lastColumn="0" w:oddVBand="0" w:evenVBand="0" w:oddHBand="0" w:evenHBand="0" w:firstRowFirstColumn="0" w:firstRowLastColumn="0" w:lastRowFirstColumn="0" w:lastRowLastColumn="0"/>
            <w:tcW w:w="1988" w:type="dxa"/>
          </w:tcPr>
          <w:p w14:paraId="23DC8B5E" w14:textId="77777777" w:rsidR="00601821" w:rsidRDefault="00601821" w:rsidP="006C2968">
            <w:pPr>
              <w:rPr>
                <w:rFonts w:ascii="Arial Narrow" w:hAnsi="Arial Narrow" w:cstheme="majorBidi"/>
                <w:lang w:val="en-US" w:bidi="ar-EG"/>
              </w:rPr>
            </w:pPr>
            <w:r w:rsidRPr="00FC284B">
              <w:rPr>
                <w:rFonts w:ascii="Arial Narrow" w:hAnsi="Arial Narrow" w:cstheme="majorBidi"/>
                <w:sz w:val="36"/>
                <w:szCs w:val="36"/>
                <w:lang w:val="en-US" w:bidi="ar-EG"/>
              </w:rPr>
              <w:t>Related Applications</w:t>
            </w:r>
          </w:p>
        </w:tc>
        <w:tc>
          <w:tcPr>
            <w:tcW w:w="1840" w:type="dxa"/>
          </w:tcPr>
          <w:p w14:paraId="5EDB5BBB" w14:textId="77777777" w:rsidR="00601821"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Description</w:t>
            </w:r>
          </w:p>
        </w:tc>
        <w:tc>
          <w:tcPr>
            <w:tcW w:w="1935" w:type="dxa"/>
          </w:tcPr>
          <w:p w14:paraId="205AF2D2" w14:textId="77777777" w:rsidR="00601821" w:rsidRPr="00FC284B"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Key features</w:t>
            </w:r>
          </w:p>
        </w:tc>
        <w:tc>
          <w:tcPr>
            <w:tcW w:w="2111" w:type="dxa"/>
          </w:tcPr>
          <w:p w14:paraId="5C222C9E" w14:textId="77777777" w:rsidR="00601821" w:rsidRPr="00FC284B"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User Interface</w:t>
            </w:r>
          </w:p>
        </w:tc>
        <w:tc>
          <w:tcPr>
            <w:tcW w:w="1516" w:type="dxa"/>
          </w:tcPr>
          <w:p w14:paraId="26168A6F" w14:textId="77777777" w:rsidR="00601821" w:rsidRPr="00FC284B"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Pros</w:t>
            </w:r>
          </w:p>
        </w:tc>
        <w:tc>
          <w:tcPr>
            <w:tcW w:w="1320" w:type="dxa"/>
          </w:tcPr>
          <w:p w14:paraId="49C9806B" w14:textId="77777777" w:rsidR="00601821" w:rsidRPr="00FC284B" w:rsidRDefault="00601821" w:rsidP="006C2968">
            <w:pPr>
              <w:cnfStyle w:val="100000000000" w:firstRow="1" w:lastRow="0" w:firstColumn="0" w:lastColumn="0" w:oddVBand="0" w:evenVBand="0" w:oddHBand="0" w:evenHBand="0" w:firstRowFirstColumn="0" w:firstRowLastColumn="0" w:lastRowFirstColumn="0" w:lastRowLastColumn="0"/>
              <w:rPr>
                <w:rFonts w:ascii="Arial Narrow" w:hAnsi="Arial Narrow" w:cstheme="majorBidi"/>
                <w:sz w:val="36"/>
                <w:szCs w:val="36"/>
                <w:lang w:val="en-US" w:bidi="ar-EG"/>
              </w:rPr>
            </w:pPr>
            <w:r>
              <w:rPr>
                <w:rFonts w:ascii="Arial Narrow" w:hAnsi="Arial Narrow" w:cstheme="majorBidi"/>
                <w:sz w:val="36"/>
                <w:szCs w:val="36"/>
                <w:lang w:val="en-US" w:bidi="ar-EG"/>
              </w:rPr>
              <w:t>Cons</w:t>
            </w:r>
          </w:p>
        </w:tc>
      </w:tr>
      <w:tr w:rsidR="00601821" w14:paraId="2EFC94D9" w14:textId="77777777" w:rsidTr="00601821">
        <w:trPr>
          <w:cnfStyle w:val="000000100000" w:firstRow="0" w:lastRow="0" w:firstColumn="0" w:lastColumn="0" w:oddVBand="0" w:evenVBand="0" w:oddHBand="1" w:evenHBand="0" w:firstRowFirstColumn="0" w:firstRowLastColumn="0" w:lastRowFirstColumn="0" w:lastRowLastColumn="0"/>
          <w:trHeight w:val="2789"/>
        </w:trPr>
        <w:tc>
          <w:tcPr>
            <w:cnfStyle w:val="001000000000" w:firstRow="0" w:lastRow="0" w:firstColumn="1" w:lastColumn="0" w:oddVBand="0" w:evenVBand="0" w:oddHBand="0" w:evenHBand="0" w:firstRowFirstColumn="0" w:firstRowLastColumn="0" w:lastRowFirstColumn="0" w:lastRowLastColumn="0"/>
            <w:tcW w:w="1988" w:type="dxa"/>
            <w:vAlign w:val="center"/>
          </w:tcPr>
          <w:p w14:paraId="6F0A8741" w14:textId="77777777" w:rsidR="00601821" w:rsidRPr="00FC284B" w:rsidRDefault="00601821" w:rsidP="006C2968">
            <w:pPr>
              <w:jc w:val="center"/>
              <w:rPr>
                <w:rFonts w:ascii="Arial Narrow" w:hAnsi="Arial Narrow" w:cstheme="majorBidi"/>
                <w:sz w:val="32"/>
                <w:szCs w:val="32"/>
                <w:lang w:val="en-US" w:bidi="ar-EG"/>
              </w:rPr>
            </w:pPr>
            <w:r>
              <w:rPr>
                <w:rFonts w:ascii="Arial Narrow" w:hAnsi="Arial Narrow" w:cstheme="majorBidi"/>
                <w:sz w:val="32"/>
                <w:szCs w:val="32"/>
                <w:lang w:val="en-US" w:bidi="ar-EG"/>
              </w:rPr>
              <w:t>Be my Eyes</w:t>
            </w:r>
          </w:p>
        </w:tc>
        <w:tc>
          <w:tcPr>
            <w:tcW w:w="1840" w:type="dxa"/>
          </w:tcPr>
          <w:p w14:paraId="01F3C1ED"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color w:val="000000" w:themeColor="text1"/>
                <w:sz w:val="24"/>
                <w:szCs w:val="24"/>
                <w:lang w:val="en-US" w:bidi="ar-EG"/>
              </w:rPr>
            </w:pPr>
            <w:r w:rsidRPr="001328FC">
              <w:rPr>
                <w:rFonts w:ascii="Arial Narrow" w:hAnsi="Arial Narrow" w:cstheme="majorBidi"/>
                <w:b/>
                <w:bCs/>
                <w:color w:val="000000" w:themeColor="text1"/>
                <w:sz w:val="24"/>
                <w:szCs w:val="24"/>
                <w:lang w:val="en-US" w:bidi="ar-EG"/>
              </w:rPr>
              <w:t>Connects blind users with sighted volunteers for assistance.</w:t>
            </w:r>
          </w:p>
        </w:tc>
        <w:tc>
          <w:tcPr>
            <w:tcW w:w="1935" w:type="dxa"/>
          </w:tcPr>
          <w:p w14:paraId="7F635791"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Live video assistance</w:t>
            </w:r>
          </w:p>
          <w:p w14:paraId="212357E8" w14:textId="77777777" w:rsidR="00601821" w:rsidRPr="001328FC" w:rsidRDefault="00601821" w:rsidP="006C2968">
            <w:pPr>
              <w:pStyle w:val="ListParagraph"/>
              <w:ind w:left="360"/>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63F01DFF"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Support various tasks</w:t>
            </w:r>
          </w:p>
          <w:p w14:paraId="0DBB9AC1"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tc>
        <w:tc>
          <w:tcPr>
            <w:tcW w:w="2111" w:type="dxa"/>
          </w:tcPr>
          <w:p w14:paraId="712C8CCA"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noProof/>
              </w:rPr>
              <w:drawing>
                <wp:anchor distT="0" distB="0" distL="114300" distR="114300" simplePos="0" relativeHeight="251697152" behindDoc="1" locked="0" layoutInCell="1" allowOverlap="1" wp14:anchorId="2CD94FB7" wp14:editId="3A01307D">
                  <wp:simplePos x="0" y="0"/>
                  <wp:positionH relativeFrom="column">
                    <wp:posOffset>335280</wp:posOffset>
                  </wp:positionH>
                  <wp:positionV relativeFrom="paragraph">
                    <wp:posOffset>22225</wp:posOffset>
                  </wp:positionV>
                  <wp:extent cx="580390" cy="1135380"/>
                  <wp:effectExtent l="0" t="0" r="0" b="7620"/>
                  <wp:wrapTight wrapText="bothSides">
                    <wp:wrapPolygon edited="0">
                      <wp:start x="0" y="0"/>
                      <wp:lineTo x="0" y="21383"/>
                      <wp:lineTo x="20560" y="21383"/>
                      <wp:lineTo x="2056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1-19 2030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390" cy="1135380"/>
                          </a:xfrm>
                          <a:prstGeom prst="rect">
                            <a:avLst/>
                          </a:prstGeom>
                        </pic:spPr>
                      </pic:pic>
                    </a:graphicData>
                  </a:graphic>
                  <wp14:sizeRelV relativeFrom="margin">
                    <wp14:pctHeight>0</wp14:pctHeight>
                  </wp14:sizeRelV>
                </wp:anchor>
              </w:drawing>
            </w:r>
            <w:r w:rsidRPr="001328FC">
              <w:rPr>
                <w:rFonts w:ascii="Arial Narrow" w:hAnsi="Arial Narrow" w:cstheme="majorBidi"/>
                <w:b/>
                <w:bCs/>
                <w:lang w:val="en-US" w:bidi="ar-EG"/>
              </w:rPr>
              <w:t>Simple and user-friendly, utilizing video calls for assistance.</w:t>
            </w:r>
          </w:p>
          <w:p w14:paraId="552227CE"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tc>
        <w:tc>
          <w:tcPr>
            <w:tcW w:w="1516" w:type="dxa"/>
          </w:tcPr>
          <w:p w14:paraId="1A5DDE95"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Reading text, identifying objects, navigating surroundings</w:t>
            </w:r>
          </w:p>
        </w:tc>
        <w:tc>
          <w:tcPr>
            <w:tcW w:w="1320" w:type="dxa"/>
          </w:tcPr>
          <w:p w14:paraId="1E30BE51"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Relies on volunteer availability</w:t>
            </w:r>
          </w:p>
          <w:p w14:paraId="4F01E824"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rtl/>
                <w:lang w:val="en-US" w:bidi="ar-EG"/>
              </w:rPr>
            </w:pPr>
          </w:p>
          <w:p w14:paraId="17338832"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Unsupportive UI</w:t>
            </w:r>
          </w:p>
        </w:tc>
      </w:tr>
      <w:tr w:rsidR="00601821" w14:paraId="41794EF5" w14:textId="77777777" w:rsidTr="006C2968">
        <w:trPr>
          <w:trHeight w:val="3086"/>
        </w:trPr>
        <w:tc>
          <w:tcPr>
            <w:cnfStyle w:val="001000000000" w:firstRow="0" w:lastRow="0" w:firstColumn="1" w:lastColumn="0" w:oddVBand="0" w:evenVBand="0" w:oddHBand="0" w:evenHBand="0" w:firstRowFirstColumn="0" w:firstRowLastColumn="0" w:lastRowFirstColumn="0" w:lastRowLastColumn="0"/>
            <w:tcW w:w="1988" w:type="dxa"/>
            <w:vAlign w:val="center"/>
          </w:tcPr>
          <w:p w14:paraId="2AE70287" w14:textId="77777777" w:rsidR="00601821" w:rsidRPr="00FC284B" w:rsidRDefault="00601821" w:rsidP="006C2968">
            <w:pPr>
              <w:jc w:val="center"/>
              <w:rPr>
                <w:rFonts w:ascii="Arial Narrow" w:hAnsi="Arial Narrow" w:cstheme="majorBidi"/>
                <w:sz w:val="36"/>
                <w:szCs w:val="36"/>
                <w:lang w:val="en-US" w:bidi="ar-EG"/>
              </w:rPr>
            </w:pPr>
            <w:r>
              <w:rPr>
                <w:rFonts w:ascii="Arial Narrow" w:hAnsi="Arial Narrow" w:cstheme="majorBidi"/>
                <w:sz w:val="36"/>
                <w:szCs w:val="36"/>
                <w:lang w:val="en-US" w:bidi="ar-EG"/>
              </w:rPr>
              <w:t>Smart Voice(</w:t>
            </w:r>
            <w:r>
              <w:rPr>
                <w:rFonts w:ascii="Arial Narrow" w:hAnsi="Arial Narrow" w:cstheme="majorBidi" w:hint="cs"/>
                <w:sz w:val="36"/>
                <w:szCs w:val="36"/>
                <w:rtl/>
                <w:lang w:val="en-US" w:bidi="ar-EG"/>
              </w:rPr>
              <w:t>الناطق</w:t>
            </w:r>
            <w:r>
              <w:rPr>
                <w:rFonts w:ascii="Arial Narrow" w:hAnsi="Arial Narrow" w:cstheme="majorBidi"/>
                <w:sz w:val="36"/>
                <w:szCs w:val="36"/>
                <w:lang w:val="en-US" w:bidi="ar-EG"/>
              </w:rPr>
              <w:t>)</w:t>
            </w:r>
          </w:p>
        </w:tc>
        <w:tc>
          <w:tcPr>
            <w:tcW w:w="1840" w:type="dxa"/>
          </w:tcPr>
          <w:p w14:paraId="7B58C9A2"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Converts type of text or type of data into a recognized or spoken word voice</w:t>
            </w:r>
          </w:p>
        </w:tc>
        <w:tc>
          <w:tcPr>
            <w:tcW w:w="1935" w:type="dxa"/>
          </w:tcPr>
          <w:p w14:paraId="183C4ED4"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Adjustable reading speed</w:t>
            </w:r>
          </w:p>
          <w:p w14:paraId="5CA8E1F9" w14:textId="77777777" w:rsidR="00601821" w:rsidRPr="001328FC" w:rsidRDefault="00601821" w:rsidP="006C2968">
            <w:pPr>
              <w:pStyle w:val="ListParagraph"/>
              <w:ind w:left="360"/>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p>
          <w:p w14:paraId="55F1E7D2"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Text-to-speech for different document types</w:t>
            </w:r>
          </w:p>
        </w:tc>
        <w:tc>
          <w:tcPr>
            <w:tcW w:w="2111" w:type="dxa"/>
          </w:tcPr>
          <w:p w14:paraId="3C573F60"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rtl/>
                <w:lang w:val="en-US" w:bidi="ar-EG"/>
              </w:rPr>
            </w:pPr>
            <w:r w:rsidRPr="001328FC">
              <w:rPr>
                <w:rFonts w:ascii="Arial Narrow" w:hAnsi="Arial Narrow" w:cstheme="majorBidi"/>
                <w:b/>
                <w:bCs/>
                <w:noProof/>
              </w:rPr>
              <w:drawing>
                <wp:anchor distT="0" distB="0" distL="114300" distR="114300" simplePos="0" relativeHeight="251695104" behindDoc="1" locked="0" layoutInCell="1" allowOverlap="1" wp14:anchorId="05B262C6" wp14:editId="3F8D2503">
                  <wp:simplePos x="0" y="0"/>
                  <wp:positionH relativeFrom="column">
                    <wp:posOffset>304800</wp:posOffset>
                  </wp:positionH>
                  <wp:positionV relativeFrom="paragraph">
                    <wp:posOffset>2540</wp:posOffset>
                  </wp:positionV>
                  <wp:extent cx="603885" cy="914400"/>
                  <wp:effectExtent l="0" t="0" r="5715" b="0"/>
                  <wp:wrapTight wrapText="bothSides">
                    <wp:wrapPolygon edited="0">
                      <wp:start x="0" y="0"/>
                      <wp:lineTo x="0" y="21150"/>
                      <wp:lineTo x="21123" y="21150"/>
                      <wp:lineTo x="2112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1-19 20171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885" cy="914400"/>
                          </a:xfrm>
                          <a:prstGeom prst="rect">
                            <a:avLst/>
                          </a:prstGeom>
                        </pic:spPr>
                      </pic:pic>
                    </a:graphicData>
                  </a:graphic>
                  <wp14:sizeRelV relativeFrom="margin">
                    <wp14:pctHeight>0</wp14:pctHeight>
                  </wp14:sizeRelV>
                </wp:anchor>
              </w:drawing>
            </w:r>
            <w:r w:rsidRPr="001328FC">
              <w:rPr>
                <w:rFonts w:ascii="Arial Narrow" w:hAnsi="Arial Narrow" w:cstheme="majorBidi"/>
                <w:b/>
                <w:bCs/>
                <w:lang w:val="en-US" w:bidi="ar-EG"/>
              </w:rPr>
              <w:t>Simple touch or voice commands with customizable settings.</w:t>
            </w:r>
          </w:p>
        </w:tc>
        <w:tc>
          <w:tcPr>
            <w:tcW w:w="1516" w:type="dxa"/>
          </w:tcPr>
          <w:p w14:paraId="7A2728C7"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Easy access to information</w:t>
            </w:r>
          </w:p>
          <w:p w14:paraId="4B545181" w14:textId="77777777" w:rsidR="00601821" w:rsidRPr="001328FC" w:rsidRDefault="00601821" w:rsidP="006C2968">
            <w:pPr>
              <w:pStyle w:val="ListParagraph"/>
              <w:ind w:left="360"/>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p>
          <w:p w14:paraId="7CC79B66"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Improves listening and comprehension skills</w:t>
            </w:r>
          </w:p>
        </w:tc>
        <w:tc>
          <w:tcPr>
            <w:tcW w:w="1320" w:type="dxa"/>
          </w:tcPr>
          <w:p w14:paraId="10A19A95"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Pronunciation may not be perfect</w:t>
            </w:r>
          </w:p>
          <w:p w14:paraId="22B409CB"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p>
          <w:p w14:paraId="6FE8650B" w14:textId="77777777" w:rsidR="00601821" w:rsidRPr="001328FC" w:rsidRDefault="00601821" w:rsidP="006C2968">
            <w:pPr>
              <w:cnfStyle w:val="000000000000" w:firstRow="0" w:lastRow="0" w:firstColumn="0" w:lastColumn="0" w:oddVBand="0" w:evenVBand="0" w:oddHBand="0"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Struggle with some extensions files</w:t>
            </w:r>
          </w:p>
        </w:tc>
      </w:tr>
      <w:tr w:rsidR="00601821" w14:paraId="4E6FA9FE" w14:textId="77777777" w:rsidTr="006C2968">
        <w:trPr>
          <w:cnfStyle w:val="000000100000" w:firstRow="0" w:lastRow="0" w:firstColumn="0" w:lastColumn="0" w:oddVBand="0" w:evenVBand="0" w:oddHBand="1" w:evenHBand="0" w:firstRowFirstColumn="0" w:firstRowLastColumn="0" w:lastRowFirstColumn="0" w:lastRowLastColumn="0"/>
          <w:trHeight w:val="2600"/>
        </w:trPr>
        <w:tc>
          <w:tcPr>
            <w:cnfStyle w:val="001000000000" w:firstRow="0" w:lastRow="0" w:firstColumn="1" w:lastColumn="0" w:oddVBand="0" w:evenVBand="0" w:oddHBand="0" w:evenHBand="0" w:firstRowFirstColumn="0" w:firstRowLastColumn="0" w:lastRowFirstColumn="0" w:lastRowLastColumn="0"/>
            <w:tcW w:w="1988" w:type="dxa"/>
            <w:vAlign w:val="center"/>
          </w:tcPr>
          <w:p w14:paraId="65D6DF7F" w14:textId="77777777" w:rsidR="00601821" w:rsidRPr="000830CF" w:rsidRDefault="00601821" w:rsidP="006C2968">
            <w:pPr>
              <w:jc w:val="center"/>
              <w:rPr>
                <w:rFonts w:ascii="Arial Narrow" w:hAnsi="Arial Narrow" w:cstheme="majorBidi"/>
                <w:sz w:val="36"/>
                <w:szCs w:val="36"/>
                <w:lang w:val="en-US" w:bidi="ar-EG"/>
              </w:rPr>
            </w:pPr>
            <w:r>
              <w:rPr>
                <w:rFonts w:ascii="Arial Narrow" w:hAnsi="Arial Narrow" w:cstheme="majorBidi"/>
                <w:sz w:val="36"/>
                <w:szCs w:val="36"/>
                <w:lang w:val="en-US" w:bidi="ar-EG"/>
              </w:rPr>
              <w:t>Braille Academy</w:t>
            </w:r>
          </w:p>
        </w:tc>
        <w:tc>
          <w:tcPr>
            <w:tcW w:w="1840" w:type="dxa"/>
          </w:tcPr>
          <w:p w14:paraId="7F490AD0"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Teaches braille to blind individuals.</w:t>
            </w:r>
          </w:p>
        </w:tc>
        <w:tc>
          <w:tcPr>
            <w:tcW w:w="1935" w:type="dxa"/>
          </w:tcPr>
          <w:p w14:paraId="3030BB2F"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Interactive braille lessons</w:t>
            </w:r>
          </w:p>
          <w:p w14:paraId="5889CA06"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39181AC0"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Voice-guided instructions</w:t>
            </w:r>
          </w:p>
        </w:tc>
        <w:tc>
          <w:tcPr>
            <w:tcW w:w="2111" w:type="dxa"/>
          </w:tcPr>
          <w:p w14:paraId="6CC71808"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noProof/>
              </w:rPr>
              <w:drawing>
                <wp:anchor distT="0" distB="0" distL="114300" distR="114300" simplePos="0" relativeHeight="251696128" behindDoc="1" locked="0" layoutInCell="1" allowOverlap="1" wp14:anchorId="0BB94B54" wp14:editId="4F98EA1F">
                  <wp:simplePos x="0" y="0"/>
                  <wp:positionH relativeFrom="column">
                    <wp:posOffset>365760</wp:posOffset>
                  </wp:positionH>
                  <wp:positionV relativeFrom="paragraph">
                    <wp:posOffset>48260</wp:posOffset>
                  </wp:positionV>
                  <wp:extent cx="588010" cy="929640"/>
                  <wp:effectExtent l="0" t="0" r="2540" b="3810"/>
                  <wp:wrapTight wrapText="bothSides">
                    <wp:wrapPolygon edited="0">
                      <wp:start x="0" y="0"/>
                      <wp:lineTo x="0" y="21246"/>
                      <wp:lineTo x="20994" y="21246"/>
                      <wp:lineTo x="2099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1-19 2022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010" cy="929640"/>
                          </a:xfrm>
                          <a:prstGeom prst="rect">
                            <a:avLst/>
                          </a:prstGeom>
                        </pic:spPr>
                      </pic:pic>
                    </a:graphicData>
                  </a:graphic>
                  <wp14:sizeRelV relativeFrom="margin">
                    <wp14:pctHeight>0</wp14:pctHeight>
                  </wp14:sizeRelV>
                </wp:anchor>
              </w:drawing>
            </w:r>
          </w:p>
          <w:p w14:paraId="2CF1D468"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546E6A07"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66764F2D" w14:textId="12090555"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rtl/>
                <w:lang w:val="en-US" w:bidi="ar-EG"/>
              </w:rPr>
            </w:pPr>
          </w:p>
          <w:p w14:paraId="63C86F00"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Intuitive and tactile interface with audio feedback.</w:t>
            </w:r>
          </w:p>
        </w:tc>
        <w:tc>
          <w:tcPr>
            <w:tcW w:w="1516" w:type="dxa"/>
          </w:tcPr>
          <w:p w14:paraId="1B57444B"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Enhances braille literacy skills</w:t>
            </w:r>
          </w:p>
          <w:p w14:paraId="7DE3BD4B" w14:textId="77777777" w:rsidR="00601821" w:rsidRPr="001328FC" w:rsidRDefault="00601821" w:rsidP="006C2968">
            <w:pPr>
              <w:pStyle w:val="ListParagraph"/>
              <w:ind w:left="360"/>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24E1F476"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Independence in reading and writing</w:t>
            </w:r>
          </w:p>
        </w:tc>
        <w:tc>
          <w:tcPr>
            <w:tcW w:w="1320" w:type="dxa"/>
          </w:tcPr>
          <w:p w14:paraId="0B6C236B"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r w:rsidRPr="001328FC">
              <w:rPr>
                <w:rFonts w:ascii="Arial Narrow" w:hAnsi="Arial Narrow" w:cstheme="majorBidi"/>
                <w:b/>
                <w:bCs/>
                <w:lang w:val="en-US" w:bidi="ar-EG"/>
              </w:rPr>
              <w:t>Limited advanced lessons</w:t>
            </w:r>
          </w:p>
          <w:p w14:paraId="4E977D76"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lang w:val="en-US" w:bidi="ar-EG"/>
              </w:rPr>
            </w:pPr>
          </w:p>
          <w:p w14:paraId="24B4FD8C" w14:textId="77777777" w:rsidR="00601821" w:rsidRPr="001328FC" w:rsidRDefault="00601821" w:rsidP="006C2968">
            <w:pPr>
              <w:cnfStyle w:val="000000100000" w:firstRow="0" w:lastRow="0" w:firstColumn="0" w:lastColumn="0" w:oddVBand="0" w:evenVBand="0" w:oddHBand="1" w:evenHBand="0" w:firstRowFirstColumn="0" w:firstRowLastColumn="0" w:lastRowFirstColumn="0" w:lastRowLastColumn="0"/>
              <w:rPr>
                <w:rFonts w:ascii="Arial Narrow" w:hAnsi="Arial Narrow" w:cstheme="majorBidi"/>
                <w:b/>
                <w:bCs/>
                <w:rtl/>
                <w:lang w:val="en-US" w:bidi="ar-EG"/>
              </w:rPr>
            </w:pPr>
            <w:r w:rsidRPr="001328FC">
              <w:rPr>
                <w:rFonts w:ascii="Arial Narrow" w:hAnsi="Arial Narrow" w:cstheme="majorBidi"/>
                <w:b/>
                <w:bCs/>
                <w:lang w:val="en-US" w:bidi="ar-EG"/>
              </w:rPr>
              <w:t>Limited advanced lessons</w:t>
            </w:r>
          </w:p>
        </w:tc>
      </w:tr>
    </w:tbl>
    <w:p w14:paraId="140B84D5" w14:textId="3E8DD59A" w:rsidR="00601821" w:rsidRDefault="00601821" w:rsidP="00601821">
      <w:pPr>
        <w:pStyle w:val="StyleTwo"/>
        <w:rPr>
          <w:lang w:bidi="ar-EG"/>
        </w:rPr>
      </w:pPr>
      <w:bookmarkStart w:id="31" w:name="_Toc169957084"/>
      <w:r w:rsidRPr="00297BAC">
        <w:rPr>
          <w:lang w:bidi="ar-EG"/>
        </w:rPr>
        <w:lastRenderedPageBreak/>
        <w:t>Conclusion</w:t>
      </w:r>
      <w:bookmarkEnd w:id="31"/>
    </w:p>
    <w:p w14:paraId="18F39C26" w14:textId="77777777" w:rsidR="00601821" w:rsidRPr="00297BAC" w:rsidRDefault="00601821" w:rsidP="00601821">
      <w:pPr>
        <w:pStyle w:val="StyleSix"/>
        <w:rPr>
          <w:lang w:bidi="ar-EG"/>
        </w:rPr>
      </w:pPr>
    </w:p>
    <w:p w14:paraId="12154925" w14:textId="7F3D8DC1" w:rsidR="00EF212A" w:rsidRDefault="00601821" w:rsidP="002E0559">
      <w:pPr>
        <w:pStyle w:val="StyleFive"/>
        <w:ind w:firstLine="720"/>
        <w:rPr>
          <w:lang w:bidi="ar-EG"/>
        </w:rPr>
      </w:pPr>
      <w:r>
        <w:rPr>
          <w:lang w:bidi="ar-EG"/>
        </w:rPr>
        <w:t>I</w:t>
      </w:r>
      <w:r w:rsidRPr="00297BAC">
        <w:rPr>
          <w:lang w:bidi="ar-EG"/>
        </w:rPr>
        <w:t>n the world of literacy apps for the blind, we've seen a variety of tools with unique strengths. While user-friendly features contribute to inclusivity, challenges like learning curves remain. Recognizing progress and addressing these challenges will shape a more accessible future for education and technology for everyone.</w:t>
      </w:r>
      <w:bookmarkStart w:id="32" w:name="_Hlk123747729"/>
    </w:p>
    <w:p w14:paraId="1D742A69" w14:textId="19282C51" w:rsidR="002E0559" w:rsidRDefault="002E0559" w:rsidP="002E0559">
      <w:pPr>
        <w:pStyle w:val="StyleFive"/>
        <w:rPr>
          <w:lang w:bidi="ar-EG"/>
        </w:rPr>
      </w:pPr>
    </w:p>
    <w:p w14:paraId="3538ED81" w14:textId="1CF2032C" w:rsidR="002E0559" w:rsidRDefault="002E0559" w:rsidP="002E0559">
      <w:pPr>
        <w:pStyle w:val="StyleFive"/>
        <w:rPr>
          <w:lang w:bidi="ar-EG"/>
        </w:rPr>
      </w:pPr>
    </w:p>
    <w:p w14:paraId="0B707E56" w14:textId="71F2D198" w:rsidR="002E0559" w:rsidRDefault="002E0559" w:rsidP="002E0559">
      <w:pPr>
        <w:pStyle w:val="StyleFive"/>
        <w:rPr>
          <w:lang w:bidi="ar-EG"/>
        </w:rPr>
      </w:pPr>
    </w:p>
    <w:p w14:paraId="0B5FAEE1" w14:textId="33141789" w:rsidR="002E0559" w:rsidRDefault="002E0559" w:rsidP="002E0559">
      <w:pPr>
        <w:pStyle w:val="StyleFive"/>
        <w:rPr>
          <w:lang w:bidi="ar-EG"/>
        </w:rPr>
      </w:pPr>
    </w:p>
    <w:p w14:paraId="24D7C3A7" w14:textId="6AF54402" w:rsidR="002E0559" w:rsidRDefault="002E0559" w:rsidP="002E0559">
      <w:pPr>
        <w:pStyle w:val="StyleFive"/>
        <w:rPr>
          <w:lang w:bidi="ar-EG"/>
        </w:rPr>
      </w:pPr>
    </w:p>
    <w:p w14:paraId="5E3EE8E0" w14:textId="104A5FD3" w:rsidR="002E0559" w:rsidRDefault="002E0559" w:rsidP="002E0559">
      <w:pPr>
        <w:pStyle w:val="StyleFive"/>
        <w:rPr>
          <w:lang w:bidi="ar-EG"/>
        </w:rPr>
      </w:pPr>
    </w:p>
    <w:p w14:paraId="104ADE33" w14:textId="618EF384" w:rsidR="002E0559" w:rsidRDefault="002E0559" w:rsidP="002E0559">
      <w:pPr>
        <w:pStyle w:val="StyleFive"/>
        <w:rPr>
          <w:lang w:bidi="ar-EG"/>
        </w:rPr>
      </w:pPr>
    </w:p>
    <w:p w14:paraId="4420F17C" w14:textId="04144624" w:rsidR="002E0559" w:rsidRDefault="002E0559" w:rsidP="002E0559">
      <w:pPr>
        <w:pStyle w:val="StyleFive"/>
        <w:rPr>
          <w:lang w:bidi="ar-EG"/>
        </w:rPr>
      </w:pPr>
    </w:p>
    <w:p w14:paraId="18D394A5" w14:textId="31EF56F5" w:rsidR="002E0559" w:rsidRDefault="002E0559" w:rsidP="002E0559">
      <w:pPr>
        <w:pStyle w:val="StyleFive"/>
        <w:rPr>
          <w:lang w:bidi="ar-EG"/>
        </w:rPr>
      </w:pPr>
    </w:p>
    <w:p w14:paraId="45E7D48A" w14:textId="6B75E305" w:rsidR="002E0559" w:rsidRDefault="002E0559" w:rsidP="002E0559">
      <w:pPr>
        <w:pStyle w:val="StyleFive"/>
        <w:rPr>
          <w:lang w:bidi="ar-EG"/>
        </w:rPr>
      </w:pPr>
    </w:p>
    <w:p w14:paraId="249326D6" w14:textId="3D5BF487" w:rsidR="002E0559" w:rsidRDefault="002E0559" w:rsidP="002E0559">
      <w:pPr>
        <w:pStyle w:val="StyleFive"/>
        <w:rPr>
          <w:lang w:bidi="ar-EG"/>
        </w:rPr>
      </w:pPr>
    </w:p>
    <w:p w14:paraId="0BC0A8ED" w14:textId="379C7B20" w:rsidR="002E0559" w:rsidRDefault="002E0559" w:rsidP="002E0559">
      <w:pPr>
        <w:pStyle w:val="StyleFive"/>
        <w:rPr>
          <w:lang w:bidi="ar-EG"/>
        </w:rPr>
      </w:pPr>
    </w:p>
    <w:p w14:paraId="092C5119" w14:textId="456A57E1" w:rsidR="002E0559" w:rsidRDefault="002E0559" w:rsidP="002E0559">
      <w:pPr>
        <w:pStyle w:val="StyleFive"/>
        <w:rPr>
          <w:lang w:bidi="ar-EG"/>
        </w:rPr>
      </w:pPr>
    </w:p>
    <w:p w14:paraId="1BBA2B9B" w14:textId="422BB98C" w:rsidR="002E0559" w:rsidRDefault="002E0559" w:rsidP="002E0559">
      <w:pPr>
        <w:pStyle w:val="StyleFive"/>
        <w:rPr>
          <w:lang w:bidi="ar-EG"/>
        </w:rPr>
      </w:pPr>
    </w:p>
    <w:p w14:paraId="227A0235" w14:textId="0A2D50E9" w:rsidR="002E0559" w:rsidRDefault="002E0559" w:rsidP="002E0559">
      <w:pPr>
        <w:pStyle w:val="StyleFive"/>
        <w:rPr>
          <w:lang w:bidi="ar-EG"/>
        </w:rPr>
      </w:pPr>
    </w:p>
    <w:p w14:paraId="0785AC8D" w14:textId="74386F2A" w:rsidR="002E0559" w:rsidRDefault="002E0559" w:rsidP="002E0559">
      <w:pPr>
        <w:pStyle w:val="StyleFive"/>
        <w:rPr>
          <w:lang w:bidi="ar-EG"/>
        </w:rPr>
      </w:pPr>
    </w:p>
    <w:p w14:paraId="340DA3C8" w14:textId="7974B821" w:rsidR="002E0559" w:rsidRDefault="002E0559" w:rsidP="002E0559">
      <w:pPr>
        <w:pStyle w:val="StyleFive"/>
        <w:rPr>
          <w:lang w:bidi="ar-EG"/>
        </w:rPr>
      </w:pPr>
    </w:p>
    <w:p w14:paraId="0DC8BF08" w14:textId="414E2025" w:rsidR="002E0559" w:rsidRDefault="002E0559" w:rsidP="002E0559">
      <w:pPr>
        <w:pStyle w:val="StyleFive"/>
        <w:rPr>
          <w:lang w:bidi="ar-EG"/>
        </w:rPr>
      </w:pPr>
    </w:p>
    <w:p w14:paraId="6D33F47E" w14:textId="08F0E4A0" w:rsidR="002E0559" w:rsidRDefault="002E0559" w:rsidP="002E0559">
      <w:pPr>
        <w:pStyle w:val="StyleFive"/>
        <w:rPr>
          <w:lang w:bidi="ar-EG"/>
        </w:rPr>
      </w:pPr>
    </w:p>
    <w:p w14:paraId="1C7F7DA2" w14:textId="288A206D" w:rsidR="002E0559" w:rsidRDefault="002E0559" w:rsidP="002E0559">
      <w:pPr>
        <w:pStyle w:val="StyleFive"/>
        <w:rPr>
          <w:lang w:bidi="ar-EG"/>
        </w:rPr>
      </w:pPr>
    </w:p>
    <w:p w14:paraId="560AB091" w14:textId="18C9738A" w:rsidR="002E0559" w:rsidRDefault="002E0559" w:rsidP="002E0559">
      <w:pPr>
        <w:pStyle w:val="StyleFive"/>
        <w:rPr>
          <w:lang w:bidi="ar-EG"/>
        </w:rPr>
      </w:pPr>
    </w:p>
    <w:p w14:paraId="036230A1" w14:textId="041F347F" w:rsidR="002E0559" w:rsidRDefault="002E0559" w:rsidP="002E0559">
      <w:pPr>
        <w:pStyle w:val="StyleFive"/>
        <w:rPr>
          <w:lang w:bidi="ar-EG"/>
        </w:rPr>
      </w:pPr>
    </w:p>
    <w:p w14:paraId="3C2DA65B" w14:textId="4EFE2334" w:rsidR="002E0559" w:rsidRDefault="002E0559" w:rsidP="002E0559">
      <w:pPr>
        <w:pStyle w:val="StyleFive"/>
        <w:rPr>
          <w:lang w:bidi="ar-EG"/>
        </w:rPr>
      </w:pPr>
    </w:p>
    <w:p w14:paraId="2576D2A4" w14:textId="4D68B24A" w:rsidR="002E0559" w:rsidRDefault="002E0559" w:rsidP="002E0559">
      <w:pPr>
        <w:pStyle w:val="StyleFive"/>
        <w:rPr>
          <w:szCs w:val="30"/>
        </w:rPr>
      </w:pPr>
    </w:p>
    <w:p w14:paraId="050FB85A" w14:textId="7DDA00BC" w:rsidR="009873D9" w:rsidRDefault="009873D9" w:rsidP="002E0559">
      <w:pPr>
        <w:pStyle w:val="StyleFive"/>
        <w:rPr>
          <w:szCs w:val="30"/>
        </w:rPr>
      </w:pPr>
    </w:p>
    <w:p w14:paraId="263CDB1C" w14:textId="0BA04542" w:rsidR="008F4868" w:rsidRPr="002E0559" w:rsidRDefault="008F4868" w:rsidP="002E0559">
      <w:pPr>
        <w:pStyle w:val="StyleFive"/>
        <w:rPr>
          <w:szCs w:val="30"/>
        </w:rPr>
      </w:pPr>
    </w:p>
    <w:bookmarkStart w:id="33" w:name="_Toc123879457"/>
    <w:bookmarkStart w:id="34" w:name="_Toc123970754"/>
    <w:bookmarkStart w:id="35" w:name="_Toc169957085"/>
    <w:p w14:paraId="55A3CCC2" w14:textId="06404590" w:rsidR="00EF212A" w:rsidRPr="00096EED" w:rsidRDefault="00375DC7">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r w:rsidRPr="00096EED">
        <w:rPr>
          <w:noProof/>
        </w:rPr>
        <mc:AlternateContent>
          <mc:Choice Requires="wps">
            <w:drawing>
              <wp:anchor distT="0" distB="0" distL="114300" distR="114300" simplePos="0" relativeHeight="251654144" behindDoc="0" locked="0" layoutInCell="1" allowOverlap="1" wp14:anchorId="2AE823CF" wp14:editId="0629A233">
                <wp:simplePos x="0" y="0"/>
                <wp:positionH relativeFrom="margin">
                  <wp:posOffset>0</wp:posOffset>
                </wp:positionH>
                <wp:positionV relativeFrom="paragraph">
                  <wp:posOffset>1012825</wp:posOffset>
                </wp:positionV>
                <wp:extent cx="5844540" cy="7620"/>
                <wp:effectExtent l="0" t="0" r="3810" b="11430"/>
                <wp:wrapNone/>
                <wp:docPr id="1603983998"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035DF54" id="Straight Connector 42"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79.75pt" to="460.2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QC4QEAAJ0DAAAOAAAAZHJzL2Uyb0RvYy54bWysU8tu2zAQvBfoPxC811Js2bEFyznYSC9B&#10;ayDtB6wpSiLKF7isZf99l/SjSXsrqgNBcndnOTuj9dPJaHaUAZWzDX+YlJxJK1yrbN/w79+ePy05&#10;wwi2Be2sbPhZIn/afPywHn0tp25wupWBEYjFevQNH2L0dVGgGKQBnDgvLQU7FwxEOoa+aAOMhG50&#10;MS3LRTG60PrghESk290lyDcZv+ukiF+7DmVkuuH0tpjXkNdDWovNGuo+gB+UuD4D/uEVBpSlpneo&#10;HURgP4P6C8ooERy6Lk6EM4XrOiVk5kBsHso/2LwO4GXmQsNBfx8T/j9Y8eW4D0y1pN2inK2Ws9WK&#10;FLNgSKvXGED1Q2RbZy1N0gVWTdPERo81FW7tPiTO4mRf/YsTP5BixbtgOqC/pJ26YFI6kWanrMD5&#10;roA8RSbocr6sqnlFQgmKPS6mWaAC6lutDxg/S2dY2jRcK5vmAzUcXzCm7lDfUtK1dc9K66yxtmxs&#10;+GI2T+BATus0RNoaT9zR9pyB7snCIoaMiE6rNlUnHAz9YasDOwLZqKoep9sqzYG6vUtLrXeAwyUv&#10;hy4GMyqSy7UyDV+W6btWa5vQZfbplcDviaXdwbXnfbiNlTyQm179mkz29kz7t3/V5hcAAAD//wMA&#10;UEsDBBQABgAIAAAAIQClWcSc3gAAAAgBAAAPAAAAZHJzL2Rvd25yZXYueG1sTI/BTsMwEETvSPyD&#10;tUjcqN2IhCbEqSgSBy6otBzg5sZLEojXIXbT8PcsJzjuzGj2TbmeXS8mHEPnScNyoUAg1d521Gh4&#10;2T9crUCEaMia3hNq+MYA6+r8rDSF9Sd6xmkXG8ElFAqjoY1xKKQMdYvOhIUfkNh796Mzkc+xkXY0&#10;Jy53vUyUyqQzHfGH1gx432L9uTs6Dfss3a7icvv4pd5eN3mW4Me0edL68mK+uwURcY5/YfjFZ3So&#10;mOngj2SD6DXwkMhqmqcg2M4TdQ3iwEqmbkBWpfw/oPoBAAD//wMAUEsBAi0AFAAGAAgAAAAhALaD&#10;OJL+AAAA4QEAABMAAAAAAAAAAAAAAAAAAAAAAFtDb250ZW50X1R5cGVzXS54bWxQSwECLQAUAAYA&#10;CAAAACEAOP0h/9YAAACUAQAACwAAAAAAAAAAAAAAAAAvAQAAX3JlbHMvLnJlbHNQSwECLQAUAAYA&#10;CAAAACEALDckAuEBAACdAwAADgAAAAAAAAAAAAAAAAAuAgAAZHJzL2Uyb0RvYy54bWxQSwECLQAU&#10;AAYACAAAACEApVnEnN4AAAAIAQAADwAAAAAAAAAAAAAAAAA7BAAAZHJzL2Rvd25yZXYueG1sUEsF&#10;BgAAAAAEAAQA8wAAAEYFAAAAAA==&#10;" strokecolor="#4472c4" strokeweight=".5pt">
                <v:stroke joinstyle="miter"/>
                <o:lock v:ext="edit" shapetype="f"/>
                <w10:wrap anchorx="margin"/>
              </v:line>
            </w:pict>
          </mc:Fallback>
        </mc:AlternateContent>
      </w:r>
      <w:r w:rsidR="002850F5" w:rsidRPr="00096EED">
        <w:rPr>
          <w:rFonts w:asciiTheme="majorBidi" w:eastAsia="Times New Roman" w:hAnsiTheme="majorBidi" w:cstheme="majorBidi"/>
          <w:b/>
          <w:color w:val="000000" w:themeColor="text1"/>
          <w:sz w:val="96"/>
          <w:szCs w:val="96"/>
        </w:rPr>
        <w:t>Chapter 3</w:t>
      </w:r>
      <w:bookmarkEnd w:id="33"/>
      <w:bookmarkEnd w:id="34"/>
      <w:bookmarkEnd w:id="35"/>
    </w:p>
    <w:p w14:paraId="07F310C9" w14:textId="77777777" w:rsidR="00EF212A" w:rsidRPr="00096EED" w:rsidRDefault="00EF212A">
      <w:pPr>
        <w:spacing w:after="0" w:line="360" w:lineRule="auto"/>
        <w:ind w:left="720" w:hanging="360"/>
        <w:rPr>
          <w:rFonts w:asciiTheme="majorBidi" w:eastAsia="Calibri" w:hAnsiTheme="majorBidi" w:cstheme="majorBidi"/>
        </w:rPr>
      </w:pPr>
    </w:p>
    <w:bookmarkStart w:id="36" w:name="_Toc123879459"/>
    <w:bookmarkStart w:id="37" w:name="_Toc123912864"/>
    <w:bookmarkStart w:id="38" w:name="_Toc123912519"/>
    <w:bookmarkStart w:id="39" w:name="_Toc123970755"/>
    <w:bookmarkStart w:id="40" w:name="_Toc123879458"/>
    <w:p w14:paraId="12D7AE7D" w14:textId="7E9F0E08" w:rsidR="00EF212A" w:rsidRPr="00C47B93" w:rsidRDefault="00375DC7" w:rsidP="00C47B93">
      <w:pPr>
        <w:pStyle w:val="StyleFive"/>
        <w:jc w:val="center"/>
        <w:rPr>
          <w:rFonts w:asciiTheme="majorBidi" w:hAnsiTheme="majorBidi" w:cstheme="majorBidi"/>
          <w:b/>
          <w:bCs/>
          <w:color w:val="000000" w:themeColor="text1"/>
          <w:sz w:val="96"/>
          <w:szCs w:val="96"/>
        </w:rPr>
      </w:pPr>
      <w:r w:rsidRPr="00C47B93">
        <w:rPr>
          <w:rFonts w:asciiTheme="majorBidi" w:hAnsiTheme="majorBidi" w:cstheme="majorBidi"/>
          <w:b/>
          <w:bCs/>
          <w:noProof/>
          <w:sz w:val="96"/>
          <w:szCs w:val="96"/>
        </w:rPr>
        <mc:AlternateContent>
          <mc:Choice Requires="wps">
            <w:drawing>
              <wp:anchor distT="0" distB="0" distL="114300" distR="114300" simplePos="0" relativeHeight="251653120" behindDoc="0" locked="0" layoutInCell="1" allowOverlap="1" wp14:anchorId="48369B6A" wp14:editId="5762A69F">
                <wp:simplePos x="0" y="0"/>
                <wp:positionH relativeFrom="margin">
                  <wp:posOffset>60960</wp:posOffset>
                </wp:positionH>
                <wp:positionV relativeFrom="paragraph">
                  <wp:posOffset>1954530</wp:posOffset>
                </wp:positionV>
                <wp:extent cx="5844540" cy="7620"/>
                <wp:effectExtent l="0" t="0" r="3810" b="11430"/>
                <wp:wrapNone/>
                <wp:docPr id="711527437"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B502ED9" id="Straight Connector 41"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153.9pt" to="46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j03wEAAJwDAAAOAAAAZHJzL2Uyb0RvYy54bWysU8uO2zAMvBfoPwi6N46zzgNGnD0k2F4W&#10;bYC0H8DIsi1UL1BqnPx9KeXR3fZW1AdBEsmhZjheP5+NZieJQTnb8HIy5Uxa4Vpl+4Z///byacVZ&#10;iGBb0M7Khl9k4M+bjx/Wo6/lzA1OtxIZgdhQj77hQ4y+LoogBmkgTJyXloKdQwORjtgXLcJI6EYX&#10;s+l0UYwOW49OyBDodncN8k3G7zop4teuCzIy3XB6W8wr5vWY1mKzhrpH8IMSt2fAP7zCgLLU9AG1&#10;gwjsJ6q/oIwS6ILr4kQ4U7iuU0JmDsSmnP7B5jCAl5kLiRP8Q6bw/2DFl9MemWobvizL+WxZPS05&#10;s2BoVIeIoPohsq2zloR0yKoyCTb6UFPd1u4xURZne/CvTvwIFCveBdMh+GvauUOT0okzO+cBXB4D&#10;kOfIBF3OV1U1r2hOgmLLxSzPp4D6XusxxM/SGZY2DdfKJnmghtNriKk71PeUdG3di9I6j1hbNjZ8&#10;8TRP4EBG6zRE2hpP1IPtOQPdk4NFxIwYnFZtqk44AfvjViM7AbmoqpazbZV0oG7v0lLrHYThmpdD&#10;V38ZFcnkWpmGr6bpu1Vrm9BltumNwG/F0u7o2sse77KSBXLTm12Tx96eaf/2p9r8AgAA//8DAFBL&#10;AwQUAAYACAAAACEAAgUuvN8AAAAJAQAADwAAAGRycy9kb3ducmV2LnhtbEyPzU7DMBCE70i8g7VI&#10;3KjdVoQmjVNRJA5cUH840JsbL0kgXofYTcPbsz3BcWdGs/Plq9G1YsA+NJ40TCcKBFLpbUOVhrf9&#10;890CRIiGrGk9oYYfDLAqrq9yk1l/pi0Ou1gJLqGQGQ11jF0mZShrdCZMfIfE3ofvnYl89pW0vTlz&#10;uWvlTKlEOtMQf6hNh081ll+7k9OwT+43izjdvHyrw/s6TWb4Oaxftb69GR+XICKO8S8Ml/k8HQre&#10;dPQnskG0GtKEgxrm6oEJ2E/nitmOFyVVIItc/icofgEAAP//AwBQSwECLQAUAAYACAAAACEAtoM4&#10;kv4AAADhAQAAEwAAAAAAAAAAAAAAAAAAAAAAW0NvbnRlbnRfVHlwZXNdLnhtbFBLAQItABQABgAI&#10;AAAAIQA4/SH/1gAAAJQBAAALAAAAAAAAAAAAAAAAAC8BAABfcmVscy8ucmVsc1BLAQItABQABgAI&#10;AAAAIQDzetj03wEAAJwDAAAOAAAAAAAAAAAAAAAAAC4CAABkcnMvZTJvRG9jLnhtbFBLAQItABQA&#10;BgAIAAAAIQACBS683wAAAAkBAAAPAAAAAAAAAAAAAAAAADkEAABkcnMvZG93bnJldi54bWxQSwUG&#10;AAAAAAQABADzAAAARQUAAAAA&#10;" strokecolor="#4472c4" strokeweight=".5pt">
                <v:stroke joinstyle="miter"/>
                <o:lock v:ext="edit" shapetype="f"/>
                <w10:wrap anchorx="margin"/>
              </v:line>
            </w:pict>
          </mc:Fallback>
        </mc:AlternateContent>
      </w:r>
      <w:bookmarkEnd w:id="36"/>
      <w:bookmarkEnd w:id="37"/>
      <w:bookmarkEnd w:id="38"/>
      <w:r w:rsidR="002850F5" w:rsidRPr="00C47B93">
        <w:rPr>
          <w:rFonts w:asciiTheme="majorBidi" w:hAnsiTheme="majorBidi" w:cstheme="majorBidi"/>
          <w:b/>
          <w:bCs/>
          <w:sz w:val="96"/>
          <w:szCs w:val="96"/>
        </w:rPr>
        <w:t>Domain Analysis and Technique</w:t>
      </w:r>
      <w:bookmarkEnd w:id="39"/>
      <w:bookmarkEnd w:id="40"/>
    </w:p>
    <w:p w14:paraId="2100D83A" w14:textId="485507A1" w:rsidR="00EF212A" w:rsidRDefault="00EF212A" w:rsidP="00C47B93">
      <w:pPr>
        <w:pStyle w:val="StyleFive"/>
      </w:pPr>
    </w:p>
    <w:p w14:paraId="01128688" w14:textId="0B255C6C" w:rsidR="00C47B93" w:rsidRDefault="00C47B93" w:rsidP="00C47B93">
      <w:pPr>
        <w:pStyle w:val="StyleFive"/>
      </w:pPr>
    </w:p>
    <w:p w14:paraId="335763EA" w14:textId="2AC8DE3C" w:rsidR="00C47B93" w:rsidRDefault="00C47B93" w:rsidP="00C47B93">
      <w:pPr>
        <w:pStyle w:val="StyleFive"/>
      </w:pPr>
    </w:p>
    <w:p w14:paraId="770279F6" w14:textId="4CCD6FAE" w:rsidR="00C47B93" w:rsidRDefault="00C47B93" w:rsidP="00C47B93">
      <w:pPr>
        <w:pStyle w:val="StyleFive"/>
      </w:pPr>
    </w:p>
    <w:p w14:paraId="004243CD" w14:textId="35BDE35A" w:rsidR="00C47B93" w:rsidRDefault="00C47B93" w:rsidP="00C47B93">
      <w:pPr>
        <w:pStyle w:val="StyleFive"/>
      </w:pPr>
    </w:p>
    <w:p w14:paraId="50C7CD75" w14:textId="1A7E3C19" w:rsidR="00C47B93" w:rsidRDefault="00C47B93" w:rsidP="00C47B93">
      <w:pPr>
        <w:pStyle w:val="StyleFive"/>
      </w:pPr>
    </w:p>
    <w:p w14:paraId="77D44A05" w14:textId="06FB74AB" w:rsidR="00C47B93" w:rsidRDefault="00C47B93" w:rsidP="00C47B93">
      <w:pPr>
        <w:pStyle w:val="StyleFive"/>
      </w:pPr>
    </w:p>
    <w:p w14:paraId="77B773EC" w14:textId="77777777" w:rsidR="00C47B93" w:rsidRPr="00096EED" w:rsidRDefault="00C47B93" w:rsidP="00C47B93">
      <w:pPr>
        <w:pStyle w:val="StyleFive"/>
      </w:pPr>
    </w:p>
    <w:p w14:paraId="40DBBC1E" w14:textId="4ABF95F0" w:rsidR="00347AF8" w:rsidRDefault="002850F5" w:rsidP="00347AF8">
      <w:pPr>
        <w:pStyle w:val="StyleTwo"/>
      </w:pPr>
      <w:bookmarkStart w:id="41" w:name="_Toc169957086"/>
      <w:bookmarkEnd w:id="32"/>
      <w:r w:rsidRPr="00096EED">
        <w:lastRenderedPageBreak/>
        <w:t>Domain Analysis</w:t>
      </w:r>
      <w:bookmarkEnd w:id="41"/>
    </w:p>
    <w:p w14:paraId="424C8CEA" w14:textId="0EA3E6D9" w:rsidR="00347AF8" w:rsidRDefault="00347AF8" w:rsidP="00347AF8">
      <w:pPr>
        <w:pStyle w:val="StyleFive"/>
        <w:ind w:firstLine="360"/>
      </w:pPr>
      <w:r>
        <w:t xml:space="preserve">The development of the literacy platform for individuals with special needs will follow an </w:t>
      </w:r>
      <w:r w:rsidRPr="00535230">
        <w:rPr>
          <w:b/>
          <w:bCs/>
        </w:rPr>
        <w:t>iterative</w:t>
      </w:r>
      <w:r>
        <w:t xml:space="preserve"> and </w:t>
      </w:r>
      <w:r w:rsidRPr="00535230">
        <w:rPr>
          <w:b/>
          <w:bCs/>
        </w:rPr>
        <w:t>incremental</w:t>
      </w:r>
      <w:r>
        <w:t xml:space="preserve"> model, combining elements of the </w:t>
      </w:r>
      <w:r w:rsidRPr="00535230">
        <w:rPr>
          <w:b/>
          <w:bCs/>
        </w:rPr>
        <w:t>Agile</w:t>
      </w:r>
      <w:r>
        <w:t xml:space="preserve"> and </w:t>
      </w:r>
      <w:r w:rsidRPr="00535230">
        <w:rPr>
          <w:b/>
          <w:bCs/>
        </w:rPr>
        <w:t>Spiral</w:t>
      </w:r>
      <w:r>
        <w:t xml:space="preserve"> process models. This hybrid approach is chosen to accommodate the evolving nature of user requirements, the need for continuous feedback, and the complexity of developing a solution that addresses diverse learning needs.</w:t>
      </w:r>
    </w:p>
    <w:p w14:paraId="64D9900F" w14:textId="44087C1C" w:rsidR="00494714" w:rsidRPr="00535230" w:rsidRDefault="00494714" w:rsidP="00EF4B87">
      <w:pPr>
        <w:pStyle w:val="StyleThree"/>
        <w:numPr>
          <w:ilvl w:val="0"/>
          <w:numId w:val="16"/>
        </w:numPr>
      </w:pPr>
      <w:bookmarkStart w:id="42" w:name="_Toc169957087"/>
      <w:r>
        <w:t>Key Phases</w:t>
      </w:r>
      <w:bookmarkEnd w:id="42"/>
    </w:p>
    <w:p w14:paraId="097873C8" w14:textId="77777777" w:rsidR="00494714" w:rsidRPr="00535230" w:rsidRDefault="00494714" w:rsidP="00EF4B87">
      <w:pPr>
        <w:pStyle w:val="StyleSix"/>
        <w:numPr>
          <w:ilvl w:val="0"/>
          <w:numId w:val="17"/>
        </w:numPr>
        <w:rPr>
          <w:b/>
          <w:bCs/>
        </w:rPr>
      </w:pPr>
      <w:r w:rsidRPr="00535230">
        <w:rPr>
          <w:b/>
          <w:bCs/>
        </w:rPr>
        <w:t>Requirements Gathering:</w:t>
      </w:r>
    </w:p>
    <w:p w14:paraId="6CFE7B72" w14:textId="77777777" w:rsidR="00494714" w:rsidRDefault="00494714" w:rsidP="00EF4B87">
      <w:pPr>
        <w:pStyle w:val="StyleSix"/>
        <w:numPr>
          <w:ilvl w:val="0"/>
          <w:numId w:val="8"/>
        </w:numPr>
      </w:pPr>
      <w:r>
        <w:t>Engage with educators, special education institutions, individuals with special needs, and other stakeholders to gather detailed and evolving requirements.</w:t>
      </w:r>
    </w:p>
    <w:p w14:paraId="79D2C2AA" w14:textId="77777777" w:rsidR="00494714" w:rsidRDefault="00494714" w:rsidP="00EF4B87">
      <w:pPr>
        <w:pStyle w:val="StyleSix"/>
        <w:numPr>
          <w:ilvl w:val="0"/>
          <w:numId w:val="8"/>
        </w:numPr>
      </w:pPr>
      <w:r>
        <w:t>Conduct usability studies to understand user preferences and challenges.</w:t>
      </w:r>
    </w:p>
    <w:p w14:paraId="2582F682" w14:textId="77777777" w:rsidR="00494714" w:rsidRPr="00535230" w:rsidRDefault="00494714" w:rsidP="00EF4B87">
      <w:pPr>
        <w:pStyle w:val="StyleSix"/>
        <w:numPr>
          <w:ilvl w:val="0"/>
          <w:numId w:val="17"/>
        </w:numPr>
        <w:rPr>
          <w:b/>
          <w:bCs/>
        </w:rPr>
      </w:pPr>
      <w:r w:rsidRPr="00535230">
        <w:rPr>
          <w:b/>
          <w:bCs/>
        </w:rPr>
        <w:t>Planning:</w:t>
      </w:r>
    </w:p>
    <w:p w14:paraId="2C37B1B8" w14:textId="77777777" w:rsidR="00494714" w:rsidRDefault="00494714" w:rsidP="00EF4B87">
      <w:pPr>
        <w:pStyle w:val="StyleSix"/>
        <w:numPr>
          <w:ilvl w:val="0"/>
          <w:numId w:val="9"/>
        </w:numPr>
      </w:pPr>
      <w:r>
        <w:t>Define the project scope, objectives, and constraints.</w:t>
      </w:r>
    </w:p>
    <w:p w14:paraId="6FA9A72C" w14:textId="77777777" w:rsidR="00494714" w:rsidRDefault="00494714" w:rsidP="00EF4B87">
      <w:pPr>
        <w:pStyle w:val="StyleSix"/>
        <w:numPr>
          <w:ilvl w:val="0"/>
          <w:numId w:val="9"/>
        </w:numPr>
      </w:pPr>
      <w:r>
        <w:t>Develop a detailed project plan, including timelines, resource allocation, and risk management strategies.</w:t>
      </w:r>
    </w:p>
    <w:p w14:paraId="5A7F4030" w14:textId="77777777" w:rsidR="00494714" w:rsidRPr="00535230" w:rsidRDefault="00494714" w:rsidP="00EF4B87">
      <w:pPr>
        <w:pStyle w:val="StyleSix"/>
        <w:numPr>
          <w:ilvl w:val="0"/>
          <w:numId w:val="17"/>
        </w:numPr>
        <w:rPr>
          <w:b/>
          <w:bCs/>
        </w:rPr>
      </w:pPr>
      <w:r w:rsidRPr="00535230">
        <w:rPr>
          <w:b/>
          <w:bCs/>
        </w:rPr>
        <w:t>Design and Prototyping:</w:t>
      </w:r>
    </w:p>
    <w:p w14:paraId="5ECE5F5B" w14:textId="77777777" w:rsidR="00494714" w:rsidRDefault="00494714" w:rsidP="00EF4B87">
      <w:pPr>
        <w:pStyle w:val="StyleSix"/>
        <w:numPr>
          <w:ilvl w:val="0"/>
          <w:numId w:val="10"/>
        </w:numPr>
      </w:pPr>
      <w:r>
        <w:t>Create initial design prototypes based on gathered requirements.</w:t>
      </w:r>
    </w:p>
    <w:p w14:paraId="2E2D11CF" w14:textId="77777777" w:rsidR="00494714" w:rsidRDefault="00494714" w:rsidP="00EF4B87">
      <w:pPr>
        <w:pStyle w:val="StyleSix"/>
        <w:numPr>
          <w:ilvl w:val="0"/>
          <w:numId w:val="10"/>
        </w:numPr>
      </w:pPr>
      <w:r>
        <w:t>Seek feedback from the target audience, educators, and individuals with special needs to refine the design iteratively.</w:t>
      </w:r>
    </w:p>
    <w:p w14:paraId="1210ED52" w14:textId="77777777" w:rsidR="00494714" w:rsidRPr="00535230" w:rsidRDefault="00494714" w:rsidP="00EF4B87">
      <w:pPr>
        <w:pStyle w:val="StyleSix"/>
        <w:numPr>
          <w:ilvl w:val="0"/>
          <w:numId w:val="17"/>
        </w:numPr>
        <w:rPr>
          <w:b/>
          <w:bCs/>
        </w:rPr>
      </w:pPr>
      <w:r w:rsidRPr="00535230">
        <w:rPr>
          <w:b/>
          <w:bCs/>
        </w:rPr>
        <w:t>Implementation and Testing:</w:t>
      </w:r>
    </w:p>
    <w:p w14:paraId="2E6D2254" w14:textId="77777777" w:rsidR="00494714" w:rsidRDefault="00494714" w:rsidP="00EF4B87">
      <w:pPr>
        <w:pStyle w:val="StyleSix"/>
        <w:numPr>
          <w:ilvl w:val="0"/>
          <w:numId w:val="11"/>
        </w:numPr>
      </w:pPr>
      <w:r>
        <w:t>Develop the core functionalities of the platform in incremental stages.</w:t>
      </w:r>
    </w:p>
    <w:p w14:paraId="2BCACB8E" w14:textId="77777777" w:rsidR="00494714" w:rsidRDefault="00494714" w:rsidP="00EF4B87">
      <w:pPr>
        <w:pStyle w:val="StyleSix"/>
        <w:numPr>
          <w:ilvl w:val="0"/>
          <w:numId w:val="11"/>
        </w:numPr>
      </w:pPr>
      <w:r>
        <w:lastRenderedPageBreak/>
        <w:t>Conduct continuous testing and debugging to ensure the reliability, security, and performance of each implemented feature.</w:t>
      </w:r>
    </w:p>
    <w:p w14:paraId="1DEFD4AA" w14:textId="77777777" w:rsidR="00494714" w:rsidRPr="00535230" w:rsidRDefault="00494714" w:rsidP="00EF4B87">
      <w:pPr>
        <w:pStyle w:val="StyleSix"/>
        <w:numPr>
          <w:ilvl w:val="0"/>
          <w:numId w:val="17"/>
        </w:numPr>
        <w:rPr>
          <w:b/>
          <w:bCs/>
        </w:rPr>
      </w:pPr>
      <w:r w:rsidRPr="00535230">
        <w:rPr>
          <w:b/>
          <w:bCs/>
        </w:rPr>
        <w:t>Release and User Feedback:</w:t>
      </w:r>
    </w:p>
    <w:p w14:paraId="14BE3B94" w14:textId="77777777" w:rsidR="00494714" w:rsidRDefault="00494714" w:rsidP="00EF4B87">
      <w:pPr>
        <w:pStyle w:val="StyleSix"/>
        <w:numPr>
          <w:ilvl w:val="0"/>
          <w:numId w:val="12"/>
        </w:numPr>
      </w:pPr>
      <w:r>
        <w:t>Release functional increments of the platform to a limited user group for beta testing.</w:t>
      </w:r>
    </w:p>
    <w:p w14:paraId="61004A9F" w14:textId="77777777" w:rsidR="00494714" w:rsidRDefault="00494714" w:rsidP="00EF4B87">
      <w:pPr>
        <w:pStyle w:val="StyleSix"/>
        <w:numPr>
          <w:ilvl w:val="0"/>
          <w:numId w:val="12"/>
        </w:numPr>
      </w:pPr>
      <w:r>
        <w:t>Gather user feedback to identify areas for improvement and iterate on the design and functionality.</w:t>
      </w:r>
    </w:p>
    <w:p w14:paraId="633B95E5" w14:textId="77777777" w:rsidR="00494714" w:rsidRPr="00535230" w:rsidRDefault="00494714" w:rsidP="00EF4B87">
      <w:pPr>
        <w:pStyle w:val="StyleSix"/>
        <w:numPr>
          <w:ilvl w:val="0"/>
          <w:numId w:val="17"/>
        </w:numPr>
        <w:rPr>
          <w:b/>
          <w:bCs/>
        </w:rPr>
      </w:pPr>
      <w:r w:rsidRPr="00535230">
        <w:rPr>
          <w:b/>
          <w:bCs/>
        </w:rPr>
        <w:t>Iterative Development:</w:t>
      </w:r>
    </w:p>
    <w:p w14:paraId="7FF24DC0" w14:textId="77777777" w:rsidR="00494714" w:rsidRDefault="00494714" w:rsidP="00EF4B87">
      <w:pPr>
        <w:pStyle w:val="StyleSix"/>
        <w:numPr>
          <w:ilvl w:val="0"/>
          <w:numId w:val="13"/>
        </w:numPr>
      </w:pPr>
      <w:r>
        <w:t>Based on user feedback and testing results, iterate on the design and implement additional features.</w:t>
      </w:r>
    </w:p>
    <w:p w14:paraId="0D9DBD9B" w14:textId="77777777" w:rsidR="00494714" w:rsidRDefault="00494714" w:rsidP="00EF4B87">
      <w:pPr>
        <w:pStyle w:val="StyleSix"/>
        <w:numPr>
          <w:ilvl w:val="0"/>
          <w:numId w:val="13"/>
        </w:numPr>
      </w:pPr>
      <w:r>
        <w:t>Regularly release updates to address identified issues and enhance the platform.</w:t>
      </w:r>
    </w:p>
    <w:p w14:paraId="777FAAB6" w14:textId="77777777" w:rsidR="00494714" w:rsidRPr="00535230" w:rsidRDefault="00494714" w:rsidP="00EF4B87">
      <w:pPr>
        <w:pStyle w:val="StyleSix"/>
        <w:numPr>
          <w:ilvl w:val="0"/>
          <w:numId w:val="17"/>
        </w:numPr>
        <w:rPr>
          <w:b/>
          <w:bCs/>
        </w:rPr>
      </w:pPr>
      <w:r w:rsidRPr="00535230">
        <w:rPr>
          <w:b/>
          <w:bCs/>
        </w:rPr>
        <w:t>Training and Support:</w:t>
      </w:r>
    </w:p>
    <w:p w14:paraId="77C50C4A" w14:textId="77777777" w:rsidR="00494714" w:rsidRDefault="00494714" w:rsidP="00EF4B87">
      <w:pPr>
        <w:pStyle w:val="StyleSix"/>
        <w:numPr>
          <w:ilvl w:val="0"/>
          <w:numId w:val="14"/>
        </w:numPr>
      </w:pPr>
      <w:r>
        <w:t>Develop comprehensive training programs for educators and administrators.</w:t>
      </w:r>
    </w:p>
    <w:p w14:paraId="5D755C9B" w14:textId="77777777" w:rsidR="00494714" w:rsidRDefault="00494714" w:rsidP="00EF4B87">
      <w:pPr>
        <w:pStyle w:val="StyleSix"/>
        <w:numPr>
          <w:ilvl w:val="0"/>
          <w:numId w:val="14"/>
        </w:numPr>
      </w:pPr>
      <w:r>
        <w:t>Provide ongoing technical support and address user queries and issues.</w:t>
      </w:r>
    </w:p>
    <w:p w14:paraId="7A6E8B89" w14:textId="77777777" w:rsidR="00494714" w:rsidRPr="00535230" w:rsidRDefault="00494714" w:rsidP="00EF4B87">
      <w:pPr>
        <w:pStyle w:val="StyleSix"/>
        <w:numPr>
          <w:ilvl w:val="0"/>
          <w:numId w:val="17"/>
        </w:numPr>
        <w:rPr>
          <w:b/>
          <w:bCs/>
        </w:rPr>
      </w:pPr>
      <w:r w:rsidRPr="00535230">
        <w:rPr>
          <w:b/>
          <w:bCs/>
        </w:rPr>
        <w:t>Monitoring and Evaluation:</w:t>
      </w:r>
    </w:p>
    <w:p w14:paraId="7DEBEFD1" w14:textId="77777777" w:rsidR="00494714" w:rsidRDefault="00494714" w:rsidP="00EF4B87">
      <w:pPr>
        <w:pStyle w:val="StyleSix"/>
        <w:numPr>
          <w:ilvl w:val="0"/>
          <w:numId w:val="15"/>
        </w:numPr>
      </w:pPr>
      <w:r>
        <w:t>Implement data analytics to monitor user engagement, track progress, and gather insights into the platform's effectiveness.</w:t>
      </w:r>
    </w:p>
    <w:p w14:paraId="04BD6F71" w14:textId="6BB24A01" w:rsidR="00AD2AD9" w:rsidRPr="00347AF8" w:rsidRDefault="00494714" w:rsidP="00EF4B87">
      <w:pPr>
        <w:pStyle w:val="StyleFive"/>
        <w:numPr>
          <w:ilvl w:val="0"/>
          <w:numId w:val="15"/>
        </w:numPr>
        <w:rPr>
          <w:szCs w:val="30"/>
        </w:rPr>
      </w:pPr>
      <w:r>
        <w:t>Regularly evaluate the platform's impact on literacy skills and educational outcomes.</w:t>
      </w:r>
    </w:p>
    <w:p w14:paraId="7E6426E9" w14:textId="60F25971" w:rsidR="00347AF8" w:rsidRDefault="00347AF8" w:rsidP="00EF4B87">
      <w:pPr>
        <w:pStyle w:val="StyleThree"/>
        <w:numPr>
          <w:ilvl w:val="0"/>
          <w:numId w:val="16"/>
        </w:numPr>
      </w:pPr>
      <w:bookmarkStart w:id="43" w:name="_Toc169957088"/>
      <w:r>
        <w:t>Key Principles</w:t>
      </w:r>
      <w:bookmarkEnd w:id="43"/>
    </w:p>
    <w:p w14:paraId="6335A66A" w14:textId="77777777" w:rsidR="00347AF8" w:rsidRPr="00535230" w:rsidRDefault="00347AF8" w:rsidP="00EF4B87">
      <w:pPr>
        <w:pStyle w:val="StyleSix"/>
        <w:numPr>
          <w:ilvl w:val="0"/>
          <w:numId w:val="18"/>
        </w:numPr>
        <w:rPr>
          <w:b/>
          <w:bCs/>
        </w:rPr>
      </w:pPr>
      <w:r w:rsidRPr="00535230">
        <w:rPr>
          <w:b/>
          <w:bCs/>
        </w:rPr>
        <w:t>User-Centric Development:</w:t>
      </w:r>
    </w:p>
    <w:p w14:paraId="1C3E0E65" w14:textId="77777777" w:rsidR="00347AF8" w:rsidRDefault="00347AF8" w:rsidP="00EF4B87">
      <w:pPr>
        <w:pStyle w:val="StyleSix"/>
        <w:numPr>
          <w:ilvl w:val="1"/>
          <w:numId w:val="18"/>
        </w:numPr>
      </w:pPr>
      <w:r>
        <w:lastRenderedPageBreak/>
        <w:t>Prioritize user feedback and involve end-users in the design and testing phases to ensure the platform aligns with their needs.</w:t>
      </w:r>
    </w:p>
    <w:p w14:paraId="13BB0306" w14:textId="77777777" w:rsidR="00347AF8" w:rsidRPr="00535230" w:rsidRDefault="00347AF8" w:rsidP="00EF4B87">
      <w:pPr>
        <w:pStyle w:val="StyleSix"/>
        <w:numPr>
          <w:ilvl w:val="0"/>
          <w:numId w:val="18"/>
        </w:numPr>
        <w:rPr>
          <w:b/>
          <w:bCs/>
        </w:rPr>
      </w:pPr>
      <w:r w:rsidRPr="00535230">
        <w:rPr>
          <w:b/>
          <w:bCs/>
        </w:rPr>
        <w:t>Agile Development Practices:</w:t>
      </w:r>
    </w:p>
    <w:p w14:paraId="086FB7DA" w14:textId="77777777" w:rsidR="00347AF8" w:rsidRDefault="00347AF8" w:rsidP="00EF4B87">
      <w:pPr>
        <w:pStyle w:val="StyleSix"/>
        <w:numPr>
          <w:ilvl w:val="1"/>
          <w:numId w:val="18"/>
        </w:numPr>
      </w:pPr>
      <w:r>
        <w:t>Embrace agile principles such as iterative development, collaboration, and adaptability to respond to changing requirements and user expectations.</w:t>
      </w:r>
    </w:p>
    <w:p w14:paraId="40ECE24A" w14:textId="77777777" w:rsidR="00347AF8" w:rsidRPr="00535230" w:rsidRDefault="00347AF8" w:rsidP="00EF4B87">
      <w:pPr>
        <w:pStyle w:val="StyleSix"/>
        <w:numPr>
          <w:ilvl w:val="0"/>
          <w:numId w:val="18"/>
        </w:numPr>
        <w:rPr>
          <w:b/>
          <w:bCs/>
        </w:rPr>
      </w:pPr>
      <w:r w:rsidRPr="00535230">
        <w:rPr>
          <w:b/>
          <w:bCs/>
        </w:rPr>
        <w:t>Continuous Improvement:</w:t>
      </w:r>
    </w:p>
    <w:p w14:paraId="5AB1FE48" w14:textId="77777777" w:rsidR="00347AF8" w:rsidRDefault="00347AF8" w:rsidP="00EF4B87">
      <w:pPr>
        <w:pStyle w:val="StyleSix"/>
        <w:numPr>
          <w:ilvl w:val="1"/>
          <w:numId w:val="18"/>
        </w:numPr>
      </w:pPr>
      <w:r>
        <w:t>Regularly assess the effectiveness of the platform and implement updates to address emerging needs, technological advancements, and educational research.</w:t>
      </w:r>
    </w:p>
    <w:p w14:paraId="79750258" w14:textId="77777777" w:rsidR="00347AF8" w:rsidRPr="00535230" w:rsidRDefault="00347AF8" w:rsidP="00EF4B87">
      <w:pPr>
        <w:pStyle w:val="StyleSix"/>
        <w:numPr>
          <w:ilvl w:val="0"/>
          <w:numId w:val="18"/>
        </w:numPr>
        <w:rPr>
          <w:b/>
          <w:bCs/>
        </w:rPr>
      </w:pPr>
      <w:r w:rsidRPr="00535230">
        <w:rPr>
          <w:b/>
          <w:bCs/>
        </w:rPr>
        <w:t>Accessibility Compliance:</w:t>
      </w:r>
    </w:p>
    <w:p w14:paraId="18E7E348" w14:textId="77777777" w:rsidR="00347AF8" w:rsidRDefault="00347AF8" w:rsidP="00EF4B87">
      <w:pPr>
        <w:pStyle w:val="StyleSix"/>
        <w:numPr>
          <w:ilvl w:val="1"/>
          <w:numId w:val="18"/>
        </w:numPr>
      </w:pPr>
      <w:r>
        <w:t>Adhere to accessibility standards throughout the development process, ensuring that the platform remains inclusive and usable for individuals with diverse abilities.</w:t>
      </w:r>
    </w:p>
    <w:p w14:paraId="1306F7A2" w14:textId="77777777" w:rsidR="00347AF8" w:rsidRPr="00535230" w:rsidRDefault="00347AF8" w:rsidP="00EF4B87">
      <w:pPr>
        <w:pStyle w:val="StyleSix"/>
        <w:numPr>
          <w:ilvl w:val="0"/>
          <w:numId w:val="18"/>
        </w:numPr>
        <w:rPr>
          <w:b/>
          <w:bCs/>
        </w:rPr>
      </w:pPr>
      <w:r w:rsidRPr="00535230">
        <w:rPr>
          <w:b/>
          <w:bCs/>
        </w:rPr>
        <w:t>Security Integration:</w:t>
      </w:r>
    </w:p>
    <w:p w14:paraId="0D56B75B" w14:textId="77777777" w:rsidR="00347AF8" w:rsidRDefault="00347AF8" w:rsidP="00EF4B87">
      <w:pPr>
        <w:pStyle w:val="StyleSix"/>
        <w:numPr>
          <w:ilvl w:val="1"/>
          <w:numId w:val="18"/>
        </w:numPr>
      </w:pPr>
      <w:r>
        <w:t>Integrate security measures at every stage of development to safeguard user data and maintain the trust of educators, learners, and administrators.</w:t>
      </w:r>
    </w:p>
    <w:p w14:paraId="52C4C5B2" w14:textId="77777777" w:rsidR="00347AF8" w:rsidRPr="00535230" w:rsidRDefault="00347AF8" w:rsidP="00EF4B87">
      <w:pPr>
        <w:pStyle w:val="StyleSix"/>
        <w:numPr>
          <w:ilvl w:val="0"/>
          <w:numId w:val="18"/>
        </w:numPr>
        <w:rPr>
          <w:b/>
          <w:bCs/>
        </w:rPr>
      </w:pPr>
      <w:r w:rsidRPr="00535230">
        <w:rPr>
          <w:b/>
          <w:bCs/>
        </w:rPr>
        <w:t>Stakeholder Collaboration:</w:t>
      </w:r>
    </w:p>
    <w:p w14:paraId="3EFD27A0" w14:textId="6589D2CB" w:rsidR="00347AF8" w:rsidRPr="005A2BC1" w:rsidRDefault="00347AF8" w:rsidP="00EF4B87">
      <w:pPr>
        <w:pStyle w:val="StyleFive"/>
        <w:numPr>
          <w:ilvl w:val="1"/>
          <w:numId w:val="18"/>
        </w:numPr>
        <w:rPr>
          <w:szCs w:val="30"/>
        </w:rPr>
      </w:pPr>
      <w:r>
        <w:t>Foster open communication and collaboration among stakeholders, including educators, individuals with special needs, special education institutions, and advocacy groups.</w:t>
      </w:r>
    </w:p>
    <w:p w14:paraId="73689DF8" w14:textId="1F3DBEE2" w:rsidR="005A2BC1" w:rsidRDefault="005A2BC1" w:rsidP="005A2BC1">
      <w:pPr>
        <w:pStyle w:val="StyleFive"/>
      </w:pPr>
    </w:p>
    <w:p w14:paraId="1ED0A8BD" w14:textId="551EBD8C" w:rsidR="005A2BC1" w:rsidRDefault="005A2BC1" w:rsidP="005A2BC1">
      <w:pPr>
        <w:pStyle w:val="StyleFive"/>
      </w:pPr>
    </w:p>
    <w:p w14:paraId="175A8126" w14:textId="3EA86D87" w:rsidR="005A2BC1" w:rsidRDefault="005A2BC1" w:rsidP="005A2BC1">
      <w:pPr>
        <w:pStyle w:val="StyleFive"/>
        <w:rPr>
          <w:szCs w:val="30"/>
        </w:rPr>
      </w:pPr>
    </w:p>
    <w:p w14:paraId="5E7E98FA" w14:textId="77777777" w:rsidR="002A5DBB" w:rsidRPr="00AD2AD9" w:rsidRDefault="002A5DBB" w:rsidP="005A2BC1">
      <w:pPr>
        <w:pStyle w:val="StyleFive"/>
        <w:rPr>
          <w:szCs w:val="30"/>
          <w:rtl/>
        </w:rPr>
      </w:pPr>
    </w:p>
    <w:p w14:paraId="0B55A01F" w14:textId="00A32255" w:rsidR="00EF212A" w:rsidRPr="00096EED" w:rsidRDefault="002850F5" w:rsidP="008123C5">
      <w:pPr>
        <w:pStyle w:val="StyleTwo"/>
      </w:pPr>
      <w:bookmarkStart w:id="44" w:name="_Toc169957089"/>
      <w:r w:rsidRPr="00096EED">
        <w:lastRenderedPageBreak/>
        <w:t>Risks</w:t>
      </w:r>
      <w:r w:rsidR="00C74160">
        <w:t xml:space="preserve"> (Table</w:t>
      </w:r>
      <w:r w:rsidR="00672076">
        <w:t xml:space="preserve"> 2</w:t>
      </w:r>
      <w:r w:rsidR="00C74160">
        <w:t>)</w:t>
      </w:r>
      <w:bookmarkEnd w:id="44"/>
    </w:p>
    <w:tbl>
      <w:tblPr>
        <w:bidiVisual/>
        <w:tblW w:w="9909"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685"/>
        <w:gridCol w:w="2214"/>
        <w:gridCol w:w="3039"/>
        <w:gridCol w:w="1971"/>
      </w:tblGrid>
      <w:tr w:rsidR="00EF212A" w:rsidRPr="00096EED" w14:paraId="64BC1478" w14:textId="77777777" w:rsidTr="00547AB5">
        <w:trPr>
          <w:jc w:val="right"/>
        </w:trPr>
        <w:tc>
          <w:tcPr>
            <w:tcW w:w="2685" w:type="dxa"/>
            <w:shd w:val="clear" w:color="auto" w:fill="8EAADB" w:themeFill="accent1" w:themeFillTint="99"/>
          </w:tcPr>
          <w:p w14:paraId="6EEC88EB" w14:textId="77777777" w:rsidR="00EF212A" w:rsidRPr="00096EED" w:rsidRDefault="002850F5">
            <w:pPr>
              <w:spacing w:after="200" w:line="276" w:lineRule="auto"/>
              <w:jc w:val="both"/>
              <w:rPr>
                <w:rFonts w:ascii="Calibri" w:eastAsia="Calibri" w:hAnsi="Calibri" w:cs="Calibri"/>
                <w:sz w:val="32"/>
                <w:szCs w:val="32"/>
              </w:rPr>
            </w:pPr>
            <w:r w:rsidRPr="00096EED">
              <w:rPr>
                <w:rFonts w:ascii="Calibri" w:eastAsia="Calibri" w:hAnsi="Calibri" w:cs="Calibri"/>
                <w:b/>
                <w:sz w:val="32"/>
                <w:szCs w:val="32"/>
              </w:rPr>
              <w:t>Strategy</w:t>
            </w:r>
          </w:p>
        </w:tc>
        <w:tc>
          <w:tcPr>
            <w:tcW w:w="2214" w:type="dxa"/>
            <w:shd w:val="clear" w:color="auto" w:fill="8EAADB" w:themeFill="accent1" w:themeFillTint="99"/>
          </w:tcPr>
          <w:p w14:paraId="034DA067" w14:textId="77777777" w:rsidR="00EF212A" w:rsidRPr="00096EED" w:rsidRDefault="002850F5">
            <w:pPr>
              <w:spacing w:after="200" w:line="276" w:lineRule="auto"/>
              <w:jc w:val="both"/>
              <w:rPr>
                <w:rFonts w:ascii="Calibri" w:eastAsia="Calibri" w:hAnsi="Calibri" w:cs="Calibri"/>
                <w:sz w:val="32"/>
                <w:szCs w:val="32"/>
              </w:rPr>
            </w:pPr>
            <w:r w:rsidRPr="00096EED">
              <w:rPr>
                <w:rFonts w:ascii="Calibri" w:eastAsia="Calibri" w:hAnsi="Calibri" w:cs="Calibri"/>
                <w:b/>
                <w:sz w:val="32"/>
                <w:szCs w:val="32"/>
              </w:rPr>
              <w:t>Priority</w:t>
            </w:r>
          </w:p>
        </w:tc>
        <w:tc>
          <w:tcPr>
            <w:tcW w:w="3039" w:type="dxa"/>
            <w:shd w:val="clear" w:color="auto" w:fill="8EAADB" w:themeFill="accent1" w:themeFillTint="99"/>
          </w:tcPr>
          <w:p w14:paraId="540F3ACD" w14:textId="77777777" w:rsidR="00EF212A" w:rsidRPr="00096EED" w:rsidRDefault="002850F5">
            <w:pPr>
              <w:spacing w:after="200" w:line="276" w:lineRule="auto"/>
              <w:jc w:val="both"/>
              <w:rPr>
                <w:rFonts w:ascii="Calibri" w:eastAsia="Calibri" w:hAnsi="Calibri" w:cs="Calibri"/>
                <w:b/>
                <w:sz w:val="32"/>
                <w:szCs w:val="32"/>
              </w:rPr>
            </w:pPr>
            <w:r w:rsidRPr="00096EED">
              <w:rPr>
                <w:rFonts w:ascii="Calibri" w:eastAsia="Calibri" w:hAnsi="Calibri" w:cs="Calibri"/>
                <w:b/>
                <w:sz w:val="32"/>
                <w:szCs w:val="32"/>
              </w:rPr>
              <w:t>Effects</w:t>
            </w:r>
          </w:p>
          <w:p w14:paraId="674FAAD5" w14:textId="77777777" w:rsidR="00EF212A" w:rsidRPr="00096EED" w:rsidRDefault="00EF212A">
            <w:pPr>
              <w:spacing w:after="200" w:line="276" w:lineRule="auto"/>
              <w:jc w:val="both"/>
              <w:rPr>
                <w:rFonts w:ascii="Calibri" w:eastAsia="Calibri" w:hAnsi="Calibri" w:cs="Calibri"/>
                <w:sz w:val="32"/>
                <w:szCs w:val="32"/>
              </w:rPr>
            </w:pPr>
          </w:p>
        </w:tc>
        <w:tc>
          <w:tcPr>
            <w:tcW w:w="1971" w:type="dxa"/>
            <w:shd w:val="clear" w:color="auto" w:fill="8EAADB" w:themeFill="accent1" w:themeFillTint="99"/>
          </w:tcPr>
          <w:p w14:paraId="76598E7C" w14:textId="77777777" w:rsidR="00EF212A" w:rsidRPr="00096EED" w:rsidRDefault="002850F5">
            <w:pPr>
              <w:spacing w:after="200" w:line="276" w:lineRule="auto"/>
              <w:jc w:val="both"/>
              <w:rPr>
                <w:rFonts w:ascii="Calibri" w:eastAsia="Calibri" w:hAnsi="Calibri" w:cs="Calibri"/>
                <w:sz w:val="32"/>
                <w:szCs w:val="32"/>
              </w:rPr>
            </w:pPr>
            <w:r w:rsidRPr="00096EED">
              <w:rPr>
                <w:rFonts w:ascii="Calibri" w:eastAsia="Calibri" w:hAnsi="Calibri" w:cs="Calibri"/>
                <w:b/>
                <w:sz w:val="32"/>
                <w:szCs w:val="32"/>
              </w:rPr>
              <w:t>Risk</w:t>
            </w:r>
          </w:p>
        </w:tc>
      </w:tr>
      <w:tr w:rsidR="00EF212A" w:rsidRPr="00096EED" w14:paraId="02046312" w14:textId="77777777" w:rsidTr="00547AB5">
        <w:trPr>
          <w:jc w:val="right"/>
        </w:trPr>
        <w:tc>
          <w:tcPr>
            <w:tcW w:w="2685" w:type="dxa"/>
          </w:tcPr>
          <w:p w14:paraId="6A712177" w14:textId="0313A27B" w:rsidR="00F40DE3" w:rsidRPr="00F40DE3" w:rsidRDefault="00F40DE3" w:rsidP="00F40DE3">
            <w:pPr>
              <w:spacing w:after="0" w:line="240" w:lineRule="auto"/>
              <w:rPr>
                <w:rFonts w:ascii="Times New Roman" w:eastAsia="Times New Roman" w:hAnsi="Times New Roman" w:cs="Times New Roman"/>
                <w:sz w:val="24"/>
                <w:szCs w:val="24"/>
              </w:rPr>
            </w:pPr>
            <w:r w:rsidRPr="00F40DE3">
              <w:rPr>
                <w:rFonts w:ascii="Times New Roman" w:eastAsia="Times New Roman" w:hAnsi="Symbol" w:cs="Times New Roman"/>
                <w:sz w:val="24"/>
                <w:szCs w:val="24"/>
              </w:rPr>
              <w:t></w:t>
            </w:r>
            <w:r>
              <w:rPr>
                <w:rFonts w:ascii="Times New Roman" w:eastAsia="Times New Roman" w:hAnsi="Symbol" w:cs="Times New Roman"/>
                <w:sz w:val="24"/>
                <w:szCs w:val="24"/>
              </w:rPr>
              <w:t xml:space="preserve"> D</w:t>
            </w:r>
            <w:r w:rsidRPr="00F40DE3">
              <w:rPr>
                <w:rFonts w:ascii="Times New Roman" w:eastAsia="Times New Roman" w:hAnsi="Times New Roman" w:cs="Times New Roman"/>
                <w:sz w:val="24"/>
                <w:szCs w:val="24"/>
              </w:rPr>
              <w:t>evelop partnerships with publishers and organizations to convert existing content to accessible formats.</w:t>
            </w:r>
          </w:p>
          <w:p w14:paraId="111DB297" w14:textId="63E15D2F" w:rsidR="00F40DE3" w:rsidRPr="00F40DE3" w:rsidRDefault="00F40DE3" w:rsidP="00F40DE3">
            <w:pPr>
              <w:spacing w:after="0" w:line="240" w:lineRule="auto"/>
              <w:rPr>
                <w:rFonts w:ascii="Times New Roman" w:eastAsia="Times New Roman" w:hAnsi="Times New Roman" w:cs="Times New Roman"/>
                <w:sz w:val="24"/>
                <w:szCs w:val="24"/>
              </w:rPr>
            </w:pPr>
            <w:r w:rsidRPr="00F40DE3">
              <w:rPr>
                <w:rFonts w:ascii="Times New Roman" w:eastAsia="Times New Roman" w:hAnsi="Symbol" w:cs="Times New Roman"/>
                <w:sz w:val="24"/>
                <w:szCs w:val="24"/>
              </w:rPr>
              <w:t></w:t>
            </w:r>
            <w:r w:rsidRPr="00F40DE3">
              <w:rPr>
                <w:rFonts w:ascii="Times New Roman" w:eastAsia="Times New Roman" w:hAnsi="Times New Roman" w:cs="Times New Roman"/>
                <w:sz w:val="24"/>
                <w:szCs w:val="24"/>
              </w:rPr>
              <w:t xml:space="preserve"> Integrate tools for users to contribute their own accessible content.</w:t>
            </w:r>
          </w:p>
          <w:p w14:paraId="1E6A2F50" w14:textId="6663E963" w:rsidR="00EF212A" w:rsidRPr="00096EED" w:rsidRDefault="00F40DE3" w:rsidP="00F40DE3">
            <w:pPr>
              <w:spacing w:after="200" w:line="276" w:lineRule="auto"/>
              <w:jc w:val="both"/>
              <w:rPr>
                <w:rFonts w:ascii="Calibri" w:eastAsia="Calibri" w:hAnsi="Calibri" w:cs="Calibri"/>
                <w:sz w:val="28"/>
                <w:szCs w:val="28"/>
              </w:rPr>
            </w:pPr>
            <w:r w:rsidRPr="00F40DE3">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sidRPr="00F40DE3">
              <w:rPr>
                <w:rFonts w:ascii="Times New Roman" w:eastAsia="Times New Roman" w:hAnsi="Times New Roman" w:cs="Times New Roman"/>
                <w:sz w:val="24"/>
                <w:szCs w:val="24"/>
              </w:rPr>
              <w:t>Prioritize creation of high-demand materials in accessible formats.</w:t>
            </w:r>
          </w:p>
        </w:tc>
        <w:tc>
          <w:tcPr>
            <w:tcW w:w="2214" w:type="dxa"/>
            <w:shd w:val="clear" w:color="auto" w:fill="8EAADB" w:themeFill="accent1" w:themeFillTint="99"/>
          </w:tcPr>
          <w:p w14:paraId="4D8CF769" w14:textId="77777777" w:rsidR="004530CB" w:rsidRDefault="00F40DE3">
            <w:pPr>
              <w:spacing w:after="200" w:line="276" w:lineRule="auto"/>
              <w:jc w:val="both"/>
              <w:rPr>
                <w:sz w:val="26"/>
                <w:szCs w:val="26"/>
              </w:rPr>
            </w:pPr>
            <w:r w:rsidRPr="003359B3">
              <w:rPr>
                <w:b/>
                <w:bCs/>
                <w:sz w:val="26"/>
                <w:szCs w:val="26"/>
                <w:u w:val="single"/>
              </w:rPr>
              <w:t>High</w:t>
            </w:r>
            <w:r w:rsidR="004530CB">
              <w:rPr>
                <w:sz w:val="26"/>
                <w:szCs w:val="26"/>
              </w:rPr>
              <w:t>.</w:t>
            </w:r>
          </w:p>
          <w:p w14:paraId="6AA5E33B" w14:textId="3EA7FC75" w:rsidR="00EF212A" w:rsidRPr="003359B3" w:rsidRDefault="00F40DE3">
            <w:pPr>
              <w:spacing w:after="200" w:line="276" w:lineRule="auto"/>
              <w:jc w:val="both"/>
              <w:rPr>
                <w:rFonts w:ascii="Calibri" w:eastAsia="Calibri" w:hAnsi="Calibri" w:cs="Calibri"/>
                <w:b/>
                <w:bCs/>
                <w:sz w:val="26"/>
                <w:szCs w:val="26"/>
              </w:rPr>
            </w:pPr>
            <w:r w:rsidRPr="003359B3">
              <w:rPr>
                <w:sz w:val="26"/>
                <w:szCs w:val="26"/>
              </w:rPr>
              <w:t>Content is the foundation of the platform.</w:t>
            </w:r>
          </w:p>
        </w:tc>
        <w:tc>
          <w:tcPr>
            <w:tcW w:w="3039" w:type="dxa"/>
          </w:tcPr>
          <w:p w14:paraId="790B4019" w14:textId="24BF5E73" w:rsidR="00EF212A" w:rsidRPr="003359B3" w:rsidRDefault="00F40DE3">
            <w:pPr>
              <w:spacing w:after="200" w:line="276" w:lineRule="auto"/>
              <w:jc w:val="both"/>
              <w:rPr>
                <w:rFonts w:ascii="Calibri" w:eastAsia="Calibri" w:hAnsi="Calibri" w:cs="Calibri"/>
                <w:sz w:val="28"/>
                <w:szCs w:val="28"/>
              </w:rPr>
            </w:pPr>
            <w:r w:rsidRPr="003359B3">
              <w:rPr>
                <w:sz w:val="28"/>
                <w:szCs w:val="28"/>
              </w:rPr>
              <w:t>A lack of accessible content on the platform could limit its usefulness and user engagement.</w:t>
            </w:r>
          </w:p>
        </w:tc>
        <w:tc>
          <w:tcPr>
            <w:tcW w:w="1971" w:type="dxa"/>
          </w:tcPr>
          <w:p w14:paraId="3FA6EDFA" w14:textId="7F0891C0" w:rsidR="00EF212A" w:rsidRPr="00547AB5" w:rsidRDefault="00547AB5">
            <w:pPr>
              <w:spacing w:after="200" w:line="276" w:lineRule="auto"/>
              <w:jc w:val="both"/>
              <w:rPr>
                <w:rFonts w:ascii="Calibri" w:eastAsia="Calibri" w:hAnsi="Calibri" w:cs="Calibri"/>
                <w:b/>
                <w:bCs/>
                <w:sz w:val="28"/>
                <w:szCs w:val="28"/>
              </w:rPr>
            </w:pPr>
            <w:r w:rsidRPr="00547AB5">
              <w:rPr>
                <w:b/>
                <w:bCs/>
                <w:sz w:val="28"/>
                <w:szCs w:val="28"/>
              </w:rPr>
              <w:t xml:space="preserve">Limited </w:t>
            </w:r>
            <w:r w:rsidR="00F40DE3" w:rsidRPr="00547AB5">
              <w:rPr>
                <w:b/>
                <w:bCs/>
                <w:sz w:val="28"/>
                <w:szCs w:val="28"/>
              </w:rPr>
              <w:t>Content Availability</w:t>
            </w:r>
          </w:p>
        </w:tc>
      </w:tr>
      <w:tr w:rsidR="00EF212A" w:rsidRPr="00096EED" w14:paraId="2A49CA68" w14:textId="77777777" w:rsidTr="00547AB5">
        <w:trPr>
          <w:trHeight w:val="2456"/>
          <w:jc w:val="right"/>
        </w:trPr>
        <w:tc>
          <w:tcPr>
            <w:tcW w:w="2685" w:type="dxa"/>
          </w:tcPr>
          <w:p w14:paraId="1ADFE86F" w14:textId="64582A59" w:rsidR="00F40DE3" w:rsidRPr="00F40DE3" w:rsidRDefault="00F40DE3" w:rsidP="00F40DE3">
            <w:pPr>
              <w:spacing w:after="0" w:line="240" w:lineRule="auto"/>
              <w:rPr>
                <w:rFonts w:ascii="Times New Roman" w:eastAsia="Times New Roman" w:hAnsi="Times New Roman" w:cs="Times New Roman"/>
                <w:sz w:val="24"/>
                <w:szCs w:val="24"/>
              </w:rPr>
            </w:pPr>
            <w:r w:rsidRPr="00F40DE3">
              <w:rPr>
                <w:rFonts w:ascii="Times New Roman" w:eastAsia="Times New Roman" w:hAnsi="Symbol" w:cs="Times New Roman"/>
                <w:sz w:val="24"/>
                <w:szCs w:val="24"/>
              </w:rPr>
              <w:t></w:t>
            </w:r>
            <w:r w:rsidRPr="00F40DE3">
              <w:rPr>
                <w:rFonts w:ascii="Times New Roman" w:eastAsia="Times New Roman" w:hAnsi="Times New Roman" w:cs="Times New Roman"/>
                <w:sz w:val="24"/>
                <w:szCs w:val="24"/>
              </w:rPr>
              <w:t xml:space="preserve"> Conduct thorough testing with a diverse range of assistive technologies.</w:t>
            </w:r>
          </w:p>
          <w:p w14:paraId="1AE4A37F" w14:textId="396EA948" w:rsidR="00F40DE3" w:rsidRPr="00F40DE3" w:rsidRDefault="00F40DE3" w:rsidP="00F40DE3">
            <w:pPr>
              <w:spacing w:after="0" w:line="240" w:lineRule="auto"/>
              <w:rPr>
                <w:rFonts w:ascii="Times New Roman" w:eastAsia="Times New Roman" w:hAnsi="Times New Roman" w:cs="Times New Roman"/>
                <w:sz w:val="24"/>
                <w:szCs w:val="24"/>
              </w:rPr>
            </w:pPr>
            <w:r w:rsidRPr="00F40DE3">
              <w:rPr>
                <w:rFonts w:ascii="Times New Roman" w:eastAsia="Times New Roman" w:hAnsi="Symbol" w:cs="Times New Roman"/>
                <w:sz w:val="24"/>
                <w:szCs w:val="24"/>
              </w:rPr>
              <w:t></w:t>
            </w:r>
            <w:r w:rsidRPr="00F40DE3">
              <w:rPr>
                <w:rFonts w:ascii="Times New Roman" w:eastAsia="Times New Roman" w:hAnsi="Times New Roman" w:cs="Times New Roman"/>
                <w:sz w:val="24"/>
                <w:szCs w:val="24"/>
              </w:rPr>
              <w:t xml:space="preserve"> Follow accessibility standards and guidelines (WCAG) during development.</w:t>
            </w:r>
          </w:p>
          <w:p w14:paraId="7D595572" w14:textId="600877BC" w:rsidR="00EF212A" w:rsidRPr="00096EED" w:rsidRDefault="00F40DE3" w:rsidP="00F40DE3">
            <w:pPr>
              <w:spacing w:after="200" w:line="276" w:lineRule="auto"/>
              <w:jc w:val="both"/>
              <w:rPr>
                <w:rFonts w:ascii="Calibri" w:eastAsia="Calibri" w:hAnsi="Calibri" w:cs="Calibri"/>
                <w:sz w:val="28"/>
                <w:szCs w:val="28"/>
              </w:rPr>
            </w:pPr>
            <w:r w:rsidRPr="00F40DE3">
              <w:rPr>
                <w:rFonts w:ascii="Times New Roman" w:eastAsia="Times New Roman" w:hAnsi="Symbol" w:cs="Times New Roman"/>
                <w:sz w:val="24"/>
                <w:szCs w:val="24"/>
              </w:rPr>
              <w:t></w:t>
            </w:r>
            <w:r w:rsidRPr="00F40DE3">
              <w:rPr>
                <w:rFonts w:ascii="Times New Roman" w:eastAsia="Times New Roman" w:hAnsi="Times New Roman" w:cs="Times New Roman"/>
                <w:sz w:val="24"/>
                <w:szCs w:val="24"/>
              </w:rPr>
              <w:t xml:space="preserve"> Design the platform for modularity to allow for future compatibility with emerging technologies.</w:t>
            </w:r>
          </w:p>
        </w:tc>
        <w:tc>
          <w:tcPr>
            <w:tcW w:w="2214" w:type="dxa"/>
            <w:shd w:val="clear" w:color="auto" w:fill="8EAADB" w:themeFill="accent1" w:themeFillTint="99"/>
          </w:tcPr>
          <w:p w14:paraId="401C7CDD" w14:textId="77777777" w:rsidR="004530CB" w:rsidRDefault="00F40DE3">
            <w:pPr>
              <w:spacing w:after="200" w:line="276" w:lineRule="auto"/>
              <w:jc w:val="both"/>
              <w:rPr>
                <w:sz w:val="26"/>
                <w:szCs w:val="26"/>
              </w:rPr>
            </w:pPr>
            <w:r w:rsidRPr="003359B3">
              <w:rPr>
                <w:b/>
                <w:bCs/>
                <w:sz w:val="26"/>
                <w:szCs w:val="26"/>
                <w:u w:val="single"/>
              </w:rPr>
              <w:t>High</w:t>
            </w:r>
            <w:r w:rsidRPr="003359B3">
              <w:rPr>
                <w:sz w:val="26"/>
                <w:szCs w:val="26"/>
              </w:rPr>
              <w:t>.</w:t>
            </w:r>
          </w:p>
          <w:p w14:paraId="672FE130" w14:textId="0FFB8B52" w:rsidR="00EF212A" w:rsidRPr="003359B3" w:rsidRDefault="00F40DE3">
            <w:pPr>
              <w:spacing w:after="200" w:line="276" w:lineRule="auto"/>
              <w:jc w:val="both"/>
              <w:rPr>
                <w:rFonts w:ascii="Calibri" w:eastAsia="Calibri" w:hAnsi="Calibri" w:cs="Calibri"/>
                <w:b/>
                <w:bCs/>
                <w:sz w:val="26"/>
                <w:szCs w:val="26"/>
              </w:rPr>
            </w:pPr>
            <w:r w:rsidRPr="003359B3">
              <w:rPr>
                <w:sz w:val="26"/>
                <w:szCs w:val="26"/>
              </w:rPr>
              <w:t>Ensuring seamless integration is crucial for platform adoption.</w:t>
            </w:r>
          </w:p>
        </w:tc>
        <w:tc>
          <w:tcPr>
            <w:tcW w:w="3039" w:type="dxa"/>
          </w:tcPr>
          <w:p w14:paraId="32DED910" w14:textId="7EDA41F4" w:rsidR="00EF212A" w:rsidRPr="003359B3" w:rsidRDefault="00F40DE3">
            <w:pPr>
              <w:spacing w:after="200" w:line="276" w:lineRule="auto"/>
              <w:jc w:val="both"/>
              <w:rPr>
                <w:rFonts w:ascii="Calibri" w:eastAsia="Calibri" w:hAnsi="Calibri" w:cs="Calibri"/>
                <w:sz w:val="28"/>
                <w:szCs w:val="28"/>
              </w:rPr>
            </w:pPr>
            <w:r w:rsidRPr="003359B3">
              <w:rPr>
                <w:sz w:val="28"/>
                <w:szCs w:val="28"/>
              </w:rPr>
              <w:t>Compatibility issues between the platform and various assistive technologies could hinder user experience.</w:t>
            </w:r>
          </w:p>
        </w:tc>
        <w:tc>
          <w:tcPr>
            <w:tcW w:w="1971" w:type="dxa"/>
          </w:tcPr>
          <w:p w14:paraId="0E31DF22" w14:textId="53F11562" w:rsidR="00EF212A" w:rsidRPr="00547AB5" w:rsidRDefault="00F40DE3">
            <w:pPr>
              <w:spacing w:after="200" w:line="276" w:lineRule="auto"/>
              <w:jc w:val="both"/>
              <w:rPr>
                <w:rFonts w:ascii="Calibri" w:eastAsia="Calibri" w:hAnsi="Calibri" w:cs="Calibri"/>
                <w:b/>
                <w:bCs/>
                <w:sz w:val="28"/>
                <w:szCs w:val="28"/>
              </w:rPr>
            </w:pPr>
            <w:r w:rsidRPr="00547AB5">
              <w:rPr>
                <w:b/>
                <w:bCs/>
                <w:sz w:val="28"/>
                <w:szCs w:val="28"/>
              </w:rPr>
              <w:t>Technological Compatibility Issues</w:t>
            </w:r>
          </w:p>
        </w:tc>
      </w:tr>
      <w:tr w:rsidR="00EF212A" w:rsidRPr="00096EED" w14:paraId="520E920F" w14:textId="77777777" w:rsidTr="00547AB5">
        <w:trPr>
          <w:trHeight w:val="2663"/>
          <w:jc w:val="right"/>
        </w:trPr>
        <w:tc>
          <w:tcPr>
            <w:tcW w:w="2685" w:type="dxa"/>
          </w:tcPr>
          <w:p w14:paraId="7D105E2E" w14:textId="5CF24FA6" w:rsidR="0078275C" w:rsidRPr="0078275C" w:rsidRDefault="0078275C" w:rsidP="0078275C">
            <w:pPr>
              <w:spacing w:after="0" w:line="240" w:lineRule="auto"/>
              <w:rPr>
                <w:rFonts w:ascii="Times New Roman" w:eastAsia="Times New Roman" w:hAnsi="Times New Roman" w:cs="Times New Roman"/>
                <w:sz w:val="24"/>
                <w:szCs w:val="24"/>
              </w:rPr>
            </w:pPr>
            <w:r w:rsidRPr="0078275C">
              <w:rPr>
                <w:rFonts w:ascii="Times New Roman" w:eastAsia="Times New Roman" w:hAnsi="Symbol" w:cs="Times New Roman"/>
                <w:sz w:val="24"/>
                <w:szCs w:val="24"/>
              </w:rPr>
              <w:t></w:t>
            </w:r>
            <w:r w:rsidRPr="0078275C">
              <w:rPr>
                <w:rFonts w:ascii="Times New Roman" w:eastAsia="Times New Roman" w:hAnsi="Times New Roman" w:cs="Times New Roman"/>
                <w:sz w:val="24"/>
                <w:szCs w:val="24"/>
              </w:rPr>
              <w:t xml:space="preserve"> Involve blind users in the design process through user testing and feedback sessions.</w:t>
            </w:r>
          </w:p>
          <w:p w14:paraId="77FA0D02" w14:textId="441FA534" w:rsidR="0078275C" w:rsidRPr="0078275C" w:rsidRDefault="0078275C" w:rsidP="0078275C">
            <w:pPr>
              <w:spacing w:after="0" w:line="240" w:lineRule="auto"/>
              <w:rPr>
                <w:rFonts w:ascii="Times New Roman" w:eastAsia="Times New Roman" w:hAnsi="Times New Roman" w:cs="Times New Roman"/>
                <w:sz w:val="24"/>
                <w:szCs w:val="24"/>
              </w:rPr>
            </w:pPr>
            <w:r w:rsidRPr="0078275C">
              <w:rPr>
                <w:rFonts w:ascii="Times New Roman" w:eastAsia="Times New Roman" w:hAnsi="Symbol" w:cs="Times New Roman"/>
                <w:sz w:val="24"/>
                <w:szCs w:val="24"/>
              </w:rPr>
              <w:t></w:t>
            </w:r>
            <w:r w:rsidRPr="0078275C">
              <w:rPr>
                <w:rFonts w:ascii="Times New Roman" w:eastAsia="Times New Roman" w:hAnsi="Times New Roman" w:cs="Times New Roman"/>
                <w:sz w:val="24"/>
                <w:szCs w:val="24"/>
              </w:rPr>
              <w:t xml:space="preserve"> Utilize screen reader compatibility tools during development.</w:t>
            </w:r>
          </w:p>
          <w:p w14:paraId="6BE6D451" w14:textId="0E5DF512" w:rsidR="00EF212A" w:rsidRPr="00096EED" w:rsidRDefault="0078275C" w:rsidP="0078275C">
            <w:pPr>
              <w:spacing w:after="200" w:line="276" w:lineRule="auto"/>
              <w:jc w:val="both"/>
              <w:rPr>
                <w:rFonts w:ascii="Calibri" w:eastAsia="Calibri" w:hAnsi="Calibri" w:cs="Calibri"/>
                <w:sz w:val="28"/>
                <w:szCs w:val="28"/>
              </w:rPr>
            </w:pPr>
            <w:r w:rsidRPr="0078275C">
              <w:rPr>
                <w:rFonts w:ascii="Times New Roman" w:eastAsia="Times New Roman" w:hAnsi="Symbol" w:cs="Times New Roman"/>
                <w:sz w:val="24"/>
                <w:szCs w:val="24"/>
              </w:rPr>
              <w:t></w:t>
            </w:r>
            <w:r w:rsidRPr="0078275C">
              <w:rPr>
                <w:rFonts w:ascii="Times New Roman" w:eastAsia="Times New Roman" w:hAnsi="Times New Roman" w:cs="Times New Roman"/>
                <w:sz w:val="24"/>
                <w:szCs w:val="24"/>
              </w:rPr>
              <w:t xml:space="preserve"> Ensure clear navigation, </w:t>
            </w:r>
            <w:r>
              <w:rPr>
                <w:rFonts w:ascii="Times New Roman" w:eastAsia="Times New Roman" w:hAnsi="Times New Roman" w:cs="Times New Roman"/>
                <w:sz w:val="24"/>
                <w:szCs w:val="24"/>
              </w:rPr>
              <w:t>ease to use</w:t>
            </w:r>
            <w:r w:rsidRPr="0078275C">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any other alternative solutions to provide perfect UI</w:t>
            </w:r>
            <w:r w:rsidRPr="0078275C">
              <w:rPr>
                <w:rFonts w:ascii="Times New Roman" w:eastAsia="Times New Roman" w:hAnsi="Times New Roman" w:cs="Times New Roman"/>
                <w:sz w:val="24"/>
                <w:szCs w:val="24"/>
              </w:rPr>
              <w:t>.</w:t>
            </w:r>
          </w:p>
        </w:tc>
        <w:tc>
          <w:tcPr>
            <w:tcW w:w="2214" w:type="dxa"/>
            <w:shd w:val="clear" w:color="auto" w:fill="8EAADB" w:themeFill="accent1" w:themeFillTint="99"/>
          </w:tcPr>
          <w:p w14:paraId="3DECA041" w14:textId="77777777" w:rsidR="004530CB" w:rsidRDefault="0078275C" w:rsidP="004530CB">
            <w:pPr>
              <w:spacing w:after="200" w:line="276" w:lineRule="auto"/>
              <w:jc w:val="both"/>
              <w:rPr>
                <w:sz w:val="26"/>
                <w:szCs w:val="26"/>
              </w:rPr>
            </w:pPr>
            <w:r w:rsidRPr="004530CB">
              <w:rPr>
                <w:b/>
                <w:bCs/>
                <w:sz w:val="26"/>
                <w:szCs w:val="26"/>
                <w:u w:val="single"/>
              </w:rPr>
              <w:t>High</w:t>
            </w:r>
            <w:r w:rsidR="004530CB">
              <w:rPr>
                <w:sz w:val="26"/>
                <w:szCs w:val="26"/>
              </w:rPr>
              <w:t>.</w:t>
            </w:r>
          </w:p>
          <w:p w14:paraId="116C0DC8" w14:textId="2E77A60D" w:rsidR="00EF212A" w:rsidRPr="004530CB" w:rsidRDefault="004530CB" w:rsidP="004530CB">
            <w:pPr>
              <w:spacing w:after="200" w:line="276" w:lineRule="auto"/>
              <w:jc w:val="both"/>
              <w:rPr>
                <w:sz w:val="26"/>
                <w:szCs w:val="26"/>
              </w:rPr>
            </w:pPr>
            <w:r>
              <w:rPr>
                <w:sz w:val="26"/>
                <w:szCs w:val="26"/>
              </w:rPr>
              <w:t xml:space="preserve">An </w:t>
            </w:r>
            <w:r w:rsidR="0078275C" w:rsidRPr="003359B3">
              <w:rPr>
                <w:sz w:val="26"/>
                <w:szCs w:val="26"/>
              </w:rPr>
              <w:t>accessible interface is essential for user independence.</w:t>
            </w:r>
          </w:p>
        </w:tc>
        <w:tc>
          <w:tcPr>
            <w:tcW w:w="3039" w:type="dxa"/>
          </w:tcPr>
          <w:p w14:paraId="795969ED" w14:textId="17619457" w:rsidR="00EF212A" w:rsidRPr="003359B3" w:rsidRDefault="00F40DE3">
            <w:pPr>
              <w:spacing w:after="200" w:line="276" w:lineRule="auto"/>
              <w:jc w:val="both"/>
              <w:rPr>
                <w:rFonts w:ascii="Calibri" w:eastAsia="Calibri" w:hAnsi="Calibri" w:cs="Calibri"/>
                <w:sz w:val="28"/>
                <w:szCs w:val="28"/>
              </w:rPr>
            </w:pPr>
            <w:r w:rsidRPr="003359B3">
              <w:rPr>
                <w:sz w:val="28"/>
                <w:szCs w:val="28"/>
              </w:rPr>
              <w:t>A poorly designed UI, lacking features like clear navig</w:t>
            </w:r>
            <w:r w:rsidR="0078275C" w:rsidRPr="003359B3">
              <w:rPr>
                <w:sz w:val="28"/>
                <w:szCs w:val="28"/>
              </w:rPr>
              <w:t>ation and ease to use</w:t>
            </w:r>
            <w:r w:rsidRPr="003359B3">
              <w:rPr>
                <w:sz w:val="28"/>
                <w:szCs w:val="28"/>
              </w:rPr>
              <w:t>, could exclude users.</w:t>
            </w:r>
          </w:p>
        </w:tc>
        <w:tc>
          <w:tcPr>
            <w:tcW w:w="1971" w:type="dxa"/>
          </w:tcPr>
          <w:p w14:paraId="4CA787B9" w14:textId="125545B0" w:rsidR="00EF212A" w:rsidRPr="00547AB5" w:rsidRDefault="00F40DE3">
            <w:pPr>
              <w:spacing w:after="200" w:line="276" w:lineRule="auto"/>
              <w:jc w:val="both"/>
              <w:rPr>
                <w:rFonts w:ascii="Calibri" w:eastAsia="Calibri" w:hAnsi="Calibri" w:cs="Calibri"/>
                <w:b/>
                <w:bCs/>
                <w:sz w:val="28"/>
                <w:szCs w:val="28"/>
              </w:rPr>
            </w:pPr>
            <w:r w:rsidRPr="00547AB5">
              <w:rPr>
                <w:b/>
                <w:bCs/>
                <w:sz w:val="28"/>
                <w:szCs w:val="28"/>
              </w:rPr>
              <w:t>Limited User Interface (UI) Accessibility</w:t>
            </w:r>
          </w:p>
        </w:tc>
      </w:tr>
      <w:tr w:rsidR="00EF212A" w:rsidRPr="00096EED" w14:paraId="49334515" w14:textId="77777777" w:rsidTr="00547AB5">
        <w:trPr>
          <w:trHeight w:val="1619"/>
          <w:jc w:val="right"/>
        </w:trPr>
        <w:tc>
          <w:tcPr>
            <w:tcW w:w="2685" w:type="dxa"/>
          </w:tcPr>
          <w:p w14:paraId="73C46205" w14:textId="3E4120AB" w:rsidR="00E66EB1" w:rsidRPr="00E66EB1" w:rsidRDefault="00E66EB1" w:rsidP="00E66EB1">
            <w:pPr>
              <w:spacing w:after="0" w:line="240" w:lineRule="auto"/>
              <w:rPr>
                <w:rFonts w:ascii="Times New Roman" w:eastAsia="Times New Roman" w:hAnsi="Times New Roman" w:cs="Times New Roman"/>
                <w:sz w:val="24"/>
                <w:szCs w:val="24"/>
              </w:rPr>
            </w:pPr>
            <w:r w:rsidRPr="00E66EB1">
              <w:rPr>
                <w:rFonts w:ascii="Times New Roman" w:eastAsia="Times New Roman" w:hAnsi="Symbol" w:cs="Times New Roman"/>
                <w:sz w:val="24"/>
                <w:szCs w:val="24"/>
              </w:rPr>
              <w:lastRenderedPageBreak/>
              <w:t></w:t>
            </w:r>
            <w:r w:rsidRPr="00E66EB1">
              <w:rPr>
                <w:rFonts w:ascii="Times New Roman" w:eastAsia="Times New Roman" w:hAnsi="Times New Roman" w:cs="Times New Roman"/>
                <w:sz w:val="24"/>
                <w:szCs w:val="24"/>
              </w:rPr>
              <w:t xml:space="preserve"> Partner with blindness advocacy organizations and educational institutions to promote the platform.</w:t>
            </w:r>
          </w:p>
          <w:p w14:paraId="4FF140FE" w14:textId="40B405C1" w:rsidR="00E66EB1" w:rsidRPr="00E66EB1" w:rsidRDefault="00E66EB1" w:rsidP="00E66EB1">
            <w:pPr>
              <w:spacing w:after="0" w:line="240" w:lineRule="auto"/>
              <w:rPr>
                <w:rFonts w:ascii="Times New Roman" w:eastAsia="Times New Roman" w:hAnsi="Times New Roman" w:cs="Times New Roman"/>
                <w:sz w:val="24"/>
                <w:szCs w:val="24"/>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Develop engaging tutorials and user guides tailored for blind users.</w:t>
            </w:r>
          </w:p>
          <w:p w14:paraId="140618BA" w14:textId="6E4DF1A4" w:rsidR="00EF212A" w:rsidRPr="00096EED" w:rsidRDefault="00E66EB1" w:rsidP="00E66EB1">
            <w:pPr>
              <w:spacing w:after="0" w:line="276" w:lineRule="auto"/>
              <w:jc w:val="both"/>
              <w:rPr>
                <w:rFonts w:ascii="Calibri" w:eastAsia="Calibri" w:hAnsi="Calibri" w:cs="Calibri"/>
                <w:sz w:val="28"/>
                <w:szCs w:val="28"/>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Consider offering incentives and gamification elements to encourage platform exploration.</w:t>
            </w:r>
          </w:p>
        </w:tc>
        <w:tc>
          <w:tcPr>
            <w:tcW w:w="2214" w:type="dxa"/>
            <w:shd w:val="clear" w:color="auto" w:fill="8EAADB" w:themeFill="accent1" w:themeFillTint="99"/>
          </w:tcPr>
          <w:p w14:paraId="48EF51CA" w14:textId="3567F105" w:rsidR="00EF212A" w:rsidRPr="006953FE" w:rsidRDefault="00E66EB1">
            <w:pPr>
              <w:spacing w:after="0" w:line="276" w:lineRule="auto"/>
              <w:jc w:val="both"/>
              <w:rPr>
                <w:rFonts w:ascii="Calibri" w:eastAsia="Calibri" w:hAnsi="Calibri" w:cs="Calibri"/>
                <w:b/>
                <w:bCs/>
                <w:sz w:val="26"/>
                <w:szCs w:val="26"/>
              </w:rPr>
            </w:pPr>
            <w:r w:rsidRPr="006953FE">
              <w:rPr>
                <w:b/>
                <w:bCs/>
                <w:sz w:val="26"/>
                <w:szCs w:val="26"/>
                <w:u w:val="single"/>
              </w:rPr>
              <w:t>Medium</w:t>
            </w:r>
            <w:r w:rsidRPr="006953FE">
              <w:rPr>
                <w:sz w:val="26"/>
                <w:szCs w:val="26"/>
              </w:rPr>
              <w:t>. Initial user base is crucial, but the platform's value will spread with success.</w:t>
            </w:r>
          </w:p>
        </w:tc>
        <w:tc>
          <w:tcPr>
            <w:tcW w:w="3039" w:type="dxa"/>
          </w:tcPr>
          <w:p w14:paraId="20219165" w14:textId="44C13F69" w:rsidR="00EF212A" w:rsidRPr="006953FE" w:rsidRDefault="00E66EB1">
            <w:pPr>
              <w:spacing w:after="200" w:line="276" w:lineRule="auto"/>
              <w:jc w:val="both"/>
              <w:rPr>
                <w:rFonts w:ascii="Calibri" w:eastAsia="Calibri" w:hAnsi="Calibri" w:cs="Calibri"/>
                <w:sz w:val="28"/>
                <w:szCs w:val="28"/>
              </w:rPr>
            </w:pPr>
            <w:r w:rsidRPr="006953FE">
              <w:rPr>
                <w:sz w:val="28"/>
                <w:szCs w:val="28"/>
              </w:rPr>
              <w:t>Low user adoption could render the platform ineffective and limit its impact.</w:t>
            </w:r>
          </w:p>
        </w:tc>
        <w:tc>
          <w:tcPr>
            <w:tcW w:w="1971" w:type="dxa"/>
          </w:tcPr>
          <w:p w14:paraId="42D38F75" w14:textId="72CB6FD7" w:rsidR="00EF212A" w:rsidRPr="006953FE" w:rsidRDefault="00E66EB1">
            <w:pPr>
              <w:spacing w:after="200" w:line="276" w:lineRule="auto"/>
              <w:jc w:val="both"/>
              <w:rPr>
                <w:rFonts w:ascii="Calibri" w:eastAsia="Calibri" w:hAnsi="Calibri" w:cs="Calibri"/>
                <w:b/>
                <w:bCs/>
                <w:sz w:val="28"/>
                <w:szCs w:val="28"/>
              </w:rPr>
            </w:pPr>
            <w:r w:rsidRPr="006953FE">
              <w:rPr>
                <w:b/>
                <w:bCs/>
                <w:sz w:val="28"/>
                <w:szCs w:val="28"/>
              </w:rPr>
              <w:t>User Adoption and Awareness</w:t>
            </w:r>
          </w:p>
        </w:tc>
      </w:tr>
      <w:tr w:rsidR="00E66EB1" w:rsidRPr="00096EED" w14:paraId="07CDB8F1" w14:textId="77777777" w:rsidTr="00547AB5">
        <w:trPr>
          <w:trHeight w:val="1619"/>
          <w:jc w:val="right"/>
        </w:trPr>
        <w:tc>
          <w:tcPr>
            <w:tcW w:w="2685" w:type="dxa"/>
          </w:tcPr>
          <w:p w14:paraId="4B062A2B" w14:textId="239A0B06" w:rsidR="00E66EB1" w:rsidRPr="00E66EB1" w:rsidRDefault="00E66EB1" w:rsidP="00E66EB1">
            <w:pPr>
              <w:spacing w:after="0" w:line="240" w:lineRule="auto"/>
              <w:rPr>
                <w:rFonts w:ascii="Times New Roman" w:eastAsia="Times New Roman" w:hAnsi="Times New Roman" w:cs="Times New Roman"/>
                <w:sz w:val="24"/>
                <w:szCs w:val="24"/>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Explore a combination of funding models like grants, subscriptions for institutions, and partnerships with corporations.</w:t>
            </w:r>
          </w:p>
          <w:p w14:paraId="468C8F7C" w14:textId="66980842" w:rsidR="00E66EB1" w:rsidRPr="00E66EB1" w:rsidRDefault="00E66EB1" w:rsidP="00E66EB1">
            <w:pPr>
              <w:spacing w:after="0" w:line="240" w:lineRule="auto"/>
              <w:rPr>
                <w:rFonts w:ascii="Times New Roman" w:eastAsia="Times New Roman" w:hAnsi="Times New Roman" w:cs="Times New Roman"/>
                <w:sz w:val="24"/>
                <w:szCs w:val="24"/>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Implement features that allow for future monetization options accessible to blind users (e.g., premium content partnerships).</w:t>
            </w:r>
          </w:p>
          <w:p w14:paraId="6D9B57D8" w14:textId="10FF12B4" w:rsidR="00E66EB1" w:rsidRPr="00E66EB1" w:rsidRDefault="00E66EB1" w:rsidP="00E66EB1">
            <w:pPr>
              <w:spacing w:after="0" w:line="240" w:lineRule="auto"/>
              <w:rPr>
                <w:rFonts w:ascii="Times New Roman" w:eastAsia="Times New Roman" w:hAnsi="Symbol" w:cs="Times New Roman"/>
                <w:sz w:val="24"/>
                <w:szCs w:val="24"/>
              </w:rPr>
            </w:pPr>
            <w:r w:rsidRPr="00E66EB1">
              <w:rPr>
                <w:rFonts w:ascii="Times New Roman" w:eastAsia="Times New Roman" w:hAnsi="Symbol" w:cs="Times New Roman"/>
                <w:sz w:val="24"/>
                <w:szCs w:val="24"/>
              </w:rPr>
              <w:t></w:t>
            </w:r>
            <w:r w:rsidRPr="00E66EB1">
              <w:rPr>
                <w:rFonts w:ascii="Times New Roman" w:eastAsia="Times New Roman" w:hAnsi="Times New Roman" w:cs="Times New Roman"/>
                <w:sz w:val="24"/>
                <w:szCs w:val="24"/>
              </w:rPr>
              <w:t xml:space="preserve"> Develop a strong project proposal highlighting the platform's social impact for potential investors.</w:t>
            </w:r>
          </w:p>
        </w:tc>
        <w:tc>
          <w:tcPr>
            <w:tcW w:w="2214" w:type="dxa"/>
            <w:shd w:val="clear" w:color="auto" w:fill="8EAADB" w:themeFill="accent1" w:themeFillTint="99"/>
          </w:tcPr>
          <w:p w14:paraId="7B85E6DC" w14:textId="12F639EF" w:rsidR="00E66EB1" w:rsidRPr="006953FE" w:rsidRDefault="00E66EB1">
            <w:pPr>
              <w:spacing w:after="0" w:line="276" w:lineRule="auto"/>
              <w:jc w:val="both"/>
              <w:rPr>
                <w:sz w:val="26"/>
                <w:szCs w:val="26"/>
              </w:rPr>
            </w:pPr>
            <w:r w:rsidRPr="006953FE">
              <w:rPr>
                <w:b/>
                <w:bCs/>
                <w:sz w:val="26"/>
                <w:szCs w:val="26"/>
                <w:u w:val="single"/>
              </w:rPr>
              <w:t>Medium</w:t>
            </w:r>
            <w:r w:rsidRPr="006953FE">
              <w:rPr>
                <w:sz w:val="26"/>
                <w:szCs w:val="26"/>
              </w:rPr>
              <w:t>. Initial funding is crucial, but long-term planning is essential.</w:t>
            </w:r>
          </w:p>
        </w:tc>
        <w:tc>
          <w:tcPr>
            <w:tcW w:w="3039" w:type="dxa"/>
          </w:tcPr>
          <w:p w14:paraId="5AF68D9E" w14:textId="0E54499D" w:rsidR="00E66EB1" w:rsidRPr="006953FE" w:rsidRDefault="00E66EB1">
            <w:pPr>
              <w:spacing w:after="200" w:line="276" w:lineRule="auto"/>
              <w:jc w:val="both"/>
              <w:rPr>
                <w:sz w:val="28"/>
                <w:szCs w:val="28"/>
              </w:rPr>
            </w:pPr>
            <w:r w:rsidRPr="006953FE">
              <w:rPr>
                <w:sz w:val="28"/>
                <w:szCs w:val="28"/>
              </w:rPr>
              <w:t>Without a sustainable funding model, the platform's long-term viability could be compromised.</w:t>
            </w:r>
          </w:p>
        </w:tc>
        <w:tc>
          <w:tcPr>
            <w:tcW w:w="1971" w:type="dxa"/>
          </w:tcPr>
          <w:p w14:paraId="3FA3BE71" w14:textId="1651B8AC" w:rsidR="00E66EB1" w:rsidRPr="006953FE" w:rsidRDefault="00E66EB1">
            <w:pPr>
              <w:spacing w:after="200" w:line="276" w:lineRule="auto"/>
              <w:jc w:val="both"/>
              <w:rPr>
                <w:b/>
                <w:bCs/>
                <w:sz w:val="28"/>
                <w:szCs w:val="28"/>
              </w:rPr>
            </w:pPr>
            <w:r w:rsidRPr="006953FE">
              <w:rPr>
                <w:b/>
                <w:bCs/>
                <w:sz w:val="28"/>
                <w:szCs w:val="28"/>
              </w:rPr>
              <w:t>Long-Term Funding and Sustainability</w:t>
            </w:r>
          </w:p>
        </w:tc>
      </w:tr>
    </w:tbl>
    <w:p w14:paraId="71F0C280" w14:textId="659FF9F0" w:rsidR="003C705C" w:rsidRDefault="003C705C" w:rsidP="00E66EB1">
      <w:pPr>
        <w:pStyle w:val="StyleFive"/>
      </w:pPr>
    </w:p>
    <w:p w14:paraId="454465B9" w14:textId="77777777" w:rsidR="00B65601" w:rsidRDefault="00B65601" w:rsidP="00E66EB1">
      <w:pPr>
        <w:pStyle w:val="StyleFive"/>
      </w:pPr>
    </w:p>
    <w:p w14:paraId="74EC8D13" w14:textId="3CD4F17F" w:rsidR="00E66EB1" w:rsidRDefault="00E66EB1" w:rsidP="00E66EB1">
      <w:pPr>
        <w:pStyle w:val="StyleFive"/>
      </w:pPr>
      <w:r>
        <w:t>By proactively addressing these potential risks through the proposed mitigation strategies, the platform can achieve its goal of empowering blind individuals and fostering a more inclusive digital world.</w:t>
      </w:r>
    </w:p>
    <w:p w14:paraId="50416562" w14:textId="3279683F" w:rsidR="00E66EB1" w:rsidRDefault="00E66EB1" w:rsidP="00E66EB1">
      <w:pPr>
        <w:pStyle w:val="StyleFive"/>
      </w:pPr>
    </w:p>
    <w:p w14:paraId="76A118F1" w14:textId="41454D81" w:rsidR="00E66EB1" w:rsidRDefault="00E66EB1" w:rsidP="00E66EB1">
      <w:pPr>
        <w:pStyle w:val="StyleFive"/>
      </w:pPr>
    </w:p>
    <w:p w14:paraId="2F120477" w14:textId="2F150887" w:rsidR="00E66EB1" w:rsidRPr="00E66EB1" w:rsidRDefault="00E66EB1" w:rsidP="00E66EB1">
      <w:pPr>
        <w:pStyle w:val="StyleFive"/>
      </w:pPr>
    </w:p>
    <w:p w14:paraId="5CE91DAF" w14:textId="77777777" w:rsidR="006E6669" w:rsidRDefault="002850F5" w:rsidP="008123C5">
      <w:pPr>
        <w:pStyle w:val="StyleTwo"/>
      </w:pPr>
      <w:bookmarkStart w:id="45" w:name="_Toc169957090"/>
      <w:r w:rsidRPr="00096EED">
        <w:lastRenderedPageBreak/>
        <w:t>Constrains</w:t>
      </w:r>
      <w:bookmarkEnd w:id="45"/>
    </w:p>
    <w:p w14:paraId="1B1CA592" w14:textId="76073182" w:rsidR="006E6669" w:rsidRDefault="006E6669" w:rsidP="00080A71">
      <w:pPr>
        <w:pStyle w:val="StyleFive"/>
        <w:ind w:firstLine="360"/>
      </w:pPr>
      <w:r>
        <w:t>Our journey to build this literacy platform might encounter some roadblocks. Here's a look at a few:</w:t>
      </w:r>
    </w:p>
    <w:p w14:paraId="35088631" w14:textId="121F3309" w:rsidR="006E6669" w:rsidRDefault="006E6669" w:rsidP="00EF4B87">
      <w:pPr>
        <w:pStyle w:val="StyleFive"/>
        <w:numPr>
          <w:ilvl w:val="0"/>
          <w:numId w:val="19"/>
        </w:numPr>
      </w:pPr>
      <w:r w:rsidRPr="00080A71">
        <w:rPr>
          <w:b/>
          <w:bCs/>
        </w:rPr>
        <w:t>Finding the right treasures</w:t>
      </w:r>
      <w:r w:rsidR="00080A71">
        <w:t xml:space="preserve"> </w:t>
      </w:r>
      <w:r w:rsidR="00080A71">
        <w:sym w:font="Wingdings" w:char="F0E8"/>
      </w:r>
      <w:r w:rsidR="00080A71">
        <w:t xml:space="preserve"> </w:t>
      </w:r>
      <w:r>
        <w:t>Imagine a vast library, but some books haven't been converted into formats accessible for our users. We'll need to find ways to make more "books" accessible on the platform.</w:t>
      </w:r>
    </w:p>
    <w:p w14:paraId="2310C977" w14:textId="6B8D5053" w:rsidR="006E6669" w:rsidRDefault="006E6669" w:rsidP="00EF4B87">
      <w:pPr>
        <w:pStyle w:val="StyleFive"/>
        <w:numPr>
          <w:ilvl w:val="0"/>
          <w:numId w:val="19"/>
        </w:numPr>
      </w:pPr>
      <w:r w:rsidRPr="00080A71">
        <w:rPr>
          <w:b/>
          <w:bCs/>
        </w:rPr>
        <w:t>Making things talk together</w:t>
      </w:r>
      <w:r w:rsidR="00080A71">
        <w:rPr>
          <w:b/>
          <w:bCs/>
        </w:rPr>
        <w:t xml:space="preserve"> </w:t>
      </w:r>
      <w:r w:rsidR="00080A71" w:rsidRPr="00080A71">
        <w:rPr>
          <w:b/>
          <w:bCs/>
        </w:rPr>
        <w:sym w:font="Wingdings" w:char="F0E8"/>
      </w:r>
      <w:r w:rsidR="00080A71">
        <w:rPr>
          <w:b/>
          <w:bCs/>
        </w:rPr>
        <w:t xml:space="preserve"> </w:t>
      </w:r>
      <w:r>
        <w:t>Different tools people use to access information (like screen readers) might not always work smoothly with our platform. We need to ensure everything chats and works together seamlessly.</w:t>
      </w:r>
    </w:p>
    <w:p w14:paraId="560D8E88" w14:textId="51272662" w:rsidR="006E6669" w:rsidRDefault="006E6669" w:rsidP="00EF4B87">
      <w:pPr>
        <w:pStyle w:val="StyleFive"/>
        <w:numPr>
          <w:ilvl w:val="0"/>
          <w:numId w:val="19"/>
        </w:numPr>
      </w:pPr>
      <w:r w:rsidRPr="00080A71">
        <w:rPr>
          <w:b/>
          <w:bCs/>
        </w:rPr>
        <w:t>Building a clear and welcoming space</w:t>
      </w:r>
      <w:r w:rsidR="00080A71">
        <w:rPr>
          <w:b/>
          <w:bCs/>
        </w:rPr>
        <w:t xml:space="preserve"> </w:t>
      </w:r>
      <w:r w:rsidR="00080A71" w:rsidRPr="00080A71">
        <w:rPr>
          <w:b/>
          <w:bCs/>
        </w:rPr>
        <w:sym w:font="Wingdings" w:char="F0E8"/>
      </w:r>
      <w:r w:rsidR="00080A71">
        <w:rPr>
          <w:b/>
          <w:bCs/>
        </w:rPr>
        <w:t xml:space="preserve"> </w:t>
      </w:r>
      <w:r>
        <w:t>The platform's design needs to be clear and easy to navigate, like a well-organized room. This is important so everyone feels comfortable exploring and finding what they need.</w:t>
      </w:r>
    </w:p>
    <w:p w14:paraId="6121C900" w14:textId="7282F629" w:rsidR="006E6669" w:rsidRDefault="006E6669" w:rsidP="00EF4B87">
      <w:pPr>
        <w:pStyle w:val="StyleFive"/>
        <w:numPr>
          <w:ilvl w:val="0"/>
          <w:numId w:val="19"/>
        </w:numPr>
      </w:pPr>
      <w:r w:rsidRPr="00080A71">
        <w:rPr>
          <w:b/>
          <w:bCs/>
        </w:rPr>
        <w:t>Spreading the word</w:t>
      </w:r>
      <w:r w:rsidR="00080A71">
        <w:rPr>
          <w:b/>
          <w:bCs/>
        </w:rPr>
        <w:t xml:space="preserve"> </w:t>
      </w:r>
      <w:r w:rsidR="00080A71" w:rsidRPr="00080A71">
        <w:rPr>
          <w:b/>
          <w:bCs/>
        </w:rPr>
        <w:sym w:font="Wingdings" w:char="F0E8"/>
      </w:r>
      <w:r w:rsidR="00080A71">
        <w:rPr>
          <w:b/>
          <w:bCs/>
        </w:rPr>
        <w:t xml:space="preserve"> </w:t>
      </w:r>
      <w:r>
        <w:t>Even if we build a fantastic library, if people don't know it exists, it won't be much use. We need to find ways to let people know about the platform and how it can help them.</w:t>
      </w:r>
    </w:p>
    <w:p w14:paraId="6828FDC8" w14:textId="336FF537" w:rsidR="006E6669" w:rsidRDefault="006E6669" w:rsidP="00EF4B87">
      <w:pPr>
        <w:pStyle w:val="StyleFive"/>
        <w:numPr>
          <w:ilvl w:val="0"/>
          <w:numId w:val="19"/>
        </w:numPr>
      </w:pPr>
      <w:r w:rsidRPr="00080A71">
        <w:rPr>
          <w:b/>
          <w:bCs/>
        </w:rPr>
        <w:t>Keeping the lights on</w:t>
      </w:r>
      <w:r w:rsidR="00080A71">
        <w:rPr>
          <w:b/>
          <w:bCs/>
        </w:rPr>
        <w:t xml:space="preserve"> </w:t>
      </w:r>
      <w:r w:rsidR="00080A71" w:rsidRPr="00080A71">
        <w:rPr>
          <w:b/>
          <w:bCs/>
        </w:rPr>
        <w:sym w:font="Wingdings" w:char="F0E8"/>
      </w:r>
      <w:r w:rsidR="00080A71">
        <w:rPr>
          <w:b/>
          <w:bCs/>
        </w:rPr>
        <w:t xml:space="preserve"> </w:t>
      </w:r>
      <w:r>
        <w:t>Just like any library needs resources to stay open, our platform will need ongoing support to keep it running smoothly. We'll need to find ways to ensure it has a sustainable future.</w:t>
      </w:r>
    </w:p>
    <w:p w14:paraId="2917026E" w14:textId="77777777" w:rsidR="00080A71" w:rsidRDefault="00080A71" w:rsidP="006E6669">
      <w:pPr>
        <w:pStyle w:val="StyleFive"/>
      </w:pPr>
    </w:p>
    <w:p w14:paraId="7CD8B6F2" w14:textId="327B9EB1" w:rsidR="007B056F" w:rsidRPr="006E6669" w:rsidRDefault="006E6669" w:rsidP="006E6669">
      <w:pPr>
        <w:pStyle w:val="StyleFive"/>
        <w:rPr>
          <w:rFonts w:eastAsiaTheme="majorEastAsia"/>
          <w:szCs w:val="32"/>
        </w:rPr>
      </w:pPr>
      <w:r>
        <w:t xml:space="preserve">These are some of the challenges </w:t>
      </w:r>
      <w:r w:rsidR="00080A71">
        <w:t xml:space="preserve">that </w:t>
      </w:r>
      <w:r>
        <w:t>we might face, but by being creative and finding solutions, we can build a platform that truly empowers those who use it.</w:t>
      </w:r>
      <w:r w:rsidR="007B056F" w:rsidRPr="006E6669">
        <w:br w:type="page"/>
      </w:r>
    </w:p>
    <w:p w14:paraId="383F04E6" w14:textId="769B1753" w:rsidR="00EF212A" w:rsidRDefault="00B241B1" w:rsidP="008123C5">
      <w:pPr>
        <w:pStyle w:val="StyleTwo"/>
        <w:rPr>
          <w:shd w:val="clear" w:color="auto" w:fill="FFFFFF"/>
        </w:rPr>
      </w:pPr>
      <w:bookmarkStart w:id="46" w:name="_Toc169957091"/>
      <w:r>
        <w:rPr>
          <w:shd w:val="clear" w:color="auto" w:fill="FFFFFF"/>
        </w:rPr>
        <w:lastRenderedPageBreak/>
        <w:t>Project plan</w:t>
      </w:r>
      <w:r w:rsidR="00B271AC">
        <w:rPr>
          <w:shd w:val="clear" w:color="auto" w:fill="FFFFFF"/>
        </w:rPr>
        <w:t xml:space="preserve"> (Table</w:t>
      </w:r>
      <w:r w:rsidR="002A481E">
        <w:rPr>
          <w:shd w:val="clear" w:color="auto" w:fill="FFFFFF"/>
        </w:rPr>
        <w:t xml:space="preserve"> 3</w:t>
      </w:r>
      <w:r w:rsidR="00B271AC">
        <w:rPr>
          <w:shd w:val="clear" w:color="auto" w:fill="FFFFFF"/>
        </w:rPr>
        <w:t>)</w:t>
      </w:r>
      <w:bookmarkEnd w:id="46"/>
    </w:p>
    <w:tbl>
      <w:tblPr>
        <w:tblStyle w:val="TableGrid0"/>
        <w:tblpPr w:leftFromText="180" w:rightFromText="180" w:vertAnchor="page" w:horzAnchor="margin" w:tblpXSpec="center" w:tblpY="2233"/>
        <w:tblW w:w="10368" w:type="dxa"/>
        <w:tblLayout w:type="fixed"/>
        <w:tblLook w:val="04A0" w:firstRow="1" w:lastRow="0" w:firstColumn="1" w:lastColumn="0" w:noHBand="0" w:noVBand="1"/>
      </w:tblPr>
      <w:tblGrid>
        <w:gridCol w:w="2259"/>
        <w:gridCol w:w="943"/>
        <w:gridCol w:w="1037"/>
        <w:gridCol w:w="1132"/>
        <w:gridCol w:w="943"/>
        <w:gridCol w:w="943"/>
        <w:gridCol w:w="1037"/>
        <w:gridCol w:w="1037"/>
        <w:gridCol w:w="1037"/>
      </w:tblGrid>
      <w:tr w:rsidR="00B241B1" w14:paraId="0B214A47" w14:textId="77777777" w:rsidTr="00B241B1">
        <w:trPr>
          <w:trHeight w:val="1720"/>
        </w:trPr>
        <w:tc>
          <w:tcPr>
            <w:tcW w:w="2259" w:type="dxa"/>
            <w:vAlign w:val="center"/>
          </w:tcPr>
          <w:p w14:paraId="468BD355" w14:textId="77777777" w:rsidR="00B241B1" w:rsidRDefault="00B241B1" w:rsidP="00644AAD">
            <w:pPr>
              <w:spacing w:after="200" w:line="360" w:lineRule="auto"/>
              <w:ind w:left="720" w:hanging="360"/>
              <w:rPr>
                <w:rFonts w:asciiTheme="majorBidi" w:eastAsia="Calibri" w:hAnsiTheme="majorBidi" w:cstheme="majorBidi"/>
                <w:b/>
                <w:bCs/>
                <w:sz w:val="28"/>
                <w:szCs w:val="28"/>
              </w:rPr>
            </w:pPr>
            <w:r>
              <w:rPr>
                <w:rFonts w:asciiTheme="majorBidi" w:eastAsia="Calibri" w:hAnsiTheme="majorBidi" w:cstheme="majorBidi"/>
                <w:b/>
                <w:bCs/>
                <w:sz w:val="28"/>
                <w:szCs w:val="28"/>
              </w:rPr>
              <w:t>Phase</w:t>
            </w:r>
          </w:p>
        </w:tc>
        <w:tc>
          <w:tcPr>
            <w:tcW w:w="943" w:type="dxa"/>
            <w:vAlign w:val="center"/>
          </w:tcPr>
          <w:p w14:paraId="7D3730C0"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Nov</w:t>
            </w:r>
          </w:p>
        </w:tc>
        <w:tc>
          <w:tcPr>
            <w:tcW w:w="1037" w:type="dxa"/>
            <w:vAlign w:val="center"/>
          </w:tcPr>
          <w:p w14:paraId="495643E4"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Dec</w:t>
            </w:r>
          </w:p>
        </w:tc>
        <w:tc>
          <w:tcPr>
            <w:tcW w:w="1132" w:type="dxa"/>
            <w:vAlign w:val="center"/>
          </w:tcPr>
          <w:p w14:paraId="0D774B56" w14:textId="77777777" w:rsidR="00B241B1" w:rsidRDefault="00B241B1" w:rsidP="00644AAD">
            <w:pPr>
              <w:spacing w:after="200" w:line="360" w:lineRule="auto"/>
              <w:ind w:left="720" w:hanging="360"/>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Jan</w:t>
            </w:r>
          </w:p>
        </w:tc>
        <w:tc>
          <w:tcPr>
            <w:tcW w:w="943" w:type="dxa"/>
            <w:vAlign w:val="center"/>
          </w:tcPr>
          <w:p w14:paraId="3491DCFD"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Feb</w:t>
            </w:r>
          </w:p>
        </w:tc>
        <w:tc>
          <w:tcPr>
            <w:tcW w:w="943" w:type="dxa"/>
            <w:vAlign w:val="center"/>
          </w:tcPr>
          <w:p w14:paraId="5AD798F8"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Mars</w:t>
            </w:r>
          </w:p>
        </w:tc>
        <w:tc>
          <w:tcPr>
            <w:tcW w:w="1037" w:type="dxa"/>
            <w:vAlign w:val="center"/>
          </w:tcPr>
          <w:p w14:paraId="1C1451BD"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April</w:t>
            </w:r>
          </w:p>
        </w:tc>
        <w:tc>
          <w:tcPr>
            <w:tcW w:w="1037" w:type="dxa"/>
            <w:vAlign w:val="center"/>
          </w:tcPr>
          <w:p w14:paraId="52908BDD"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May</w:t>
            </w:r>
          </w:p>
        </w:tc>
        <w:tc>
          <w:tcPr>
            <w:tcW w:w="1037" w:type="dxa"/>
            <w:vAlign w:val="center"/>
          </w:tcPr>
          <w:p w14:paraId="0E526CB6"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June</w:t>
            </w:r>
          </w:p>
        </w:tc>
      </w:tr>
      <w:tr w:rsidR="00B241B1" w14:paraId="3DFF329D" w14:textId="77777777" w:rsidTr="00B241B1">
        <w:trPr>
          <w:trHeight w:val="809"/>
        </w:trPr>
        <w:tc>
          <w:tcPr>
            <w:tcW w:w="2259" w:type="dxa"/>
            <w:vAlign w:val="center"/>
          </w:tcPr>
          <w:p w14:paraId="172B3633"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Gathering Information</w:t>
            </w:r>
          </w:p>
        </w:tc>
        <w:tc>
          <w:tcPr>
            <w:tcW w:w="943" w:type="dxa"/>
            <w:shd w:val="clear" w:color="auto" w:fill="FF0000"/>
            <w:vAlign w:val="center"/>
          </w:tcPr>
          <w:p w14:paraId="6FCB030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FF0000"/>
            <w:vAlign w:val="center"/>
          </w:tcPr>
          <w:p w14:paraId="5A407F88"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vAlign w:val="center"/>
          </w:tcPr>
          <w:p w14:paraId="776969A2"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220654E7"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67F3EEDE"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141FA965"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1DB24D01"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5C40D38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387C5CC6" w14:textId="77777777" w:rsidTr="00B241B1">
        <w:trPr>
          <w:trHeight w:val="857"/>
        </w:trPr>
        <w:tc>
          <w:tcPr>
            <w:tcW w:w="2259" w:type="dxa"/>
            <w:vAlign w:val="center"/>
          </w:tcPr>
          <w:p w14:paraId="02458BB4"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Define Requirements</w:t>
            </w:r>
          </w:p>
        </w:tc>
        <w:tc>
          <w:tcPr>
            <w:tcW w:w="943" w:type="dxa"/>
            <w:vAlign w:val="center"/>
          </w:tcPr>
          <w:p w14:paraId="410D23A0"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0070C0"/>
            <w:vAlign w:val="center"/>
          </w:tcPr>
          <w:p w14:paraId="301C838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shd w:val="clear" w:color="auto" w:fill="FFFFFF" w:themeFill="background1"/>
            <w:vAlign w:val="center"/>
          </w:tcPr>
          <w:p w14:paraId="50EF7B35"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0E5688EF"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28CFE2C9"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A3C0812"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7C0E6637"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F74375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5973EDF3" w14:textId="77777777" w:rsidTr="00B241B1">
        <w:trPr>
          <w:trHeight w:val="809"/>
        </w:trPr>
        <w:tc>
          <w:tcPr>
            <w:tcW w:w="2259" w:type="dxa"/>
            <w:vAlign w:val="center"/>
          </w:tcPr>
          <w:p w14:paraId="15FFF30C"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Analysis</w:t>
            </w:r>
          </w:p>
        </w:tc>
        <w:tc>
          <w:tcPr>
            <w:tcW w:w="943" w:type="dxa"/>
            <w:vAlign w:val="center"/>
          </w:tcPr>
          <w:p w14:paraId="171BC20B"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92D050"/>
            <w:vAlign w:val="center"/>
          </w:tcPr>
          <w:p w14:paraId="1EEFD9B1"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shd w:val="clear" w:color="auto" w:fill="92D050"/>
            <w:vAlign w:val="center"/>
          </w:tcPr>
          <w:p w14:paraId="727F2FE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FFFFFF" w:themeFill="background1"/>
            <w:vAlign w:val="center"/>
          </w:tcPr>
          <w:p w14:paraId="145D40CE"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588BE5CB"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09FB771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0F15494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3EA84BE2"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759F8142" w14:textId="77777777" w:rsidTr="00B241B1">
        <w:trPr>
          <w:trHeight w:val="857"/>
        </w:trPr>
        <w:tc>
          <w:tcPr>
            <w:tcW w:w="2259" w:type="dxa"/>
            <w:vAlign w:val="center"/>
          </w:tcPr>
          <w:p w14:paraId="4F7C5CBE"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Design</w:t>
            </w:r>
          </w:p>
        </w:tc>
        <w:tc>
          <w:tcPr>
            <w:tcW w:w="943" w:type="dxa"/>
            <w:vAlign w:val="center"/>
          </w:tcPr>
          <w:p w14:paraId="70FEBA37"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773ABDF9"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shd w:val="clear" w:color="auto" w:fill="FFFF00"/>
            <w:vAlign w:val="center"/>
          </w:tcPr>
          <w:p w14:paraId="2396EC2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FFFF00"/>
            <w:vAlign w:val="center"/>
          </w:tcPr>
          <w:p w14:paraId="6FEF316B"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FFFFFF" w:themeFill="background1"/>
            <w:vAlign w:val="center"/>
          </w:tcPr>
          <w:p w14:paraId="4647C31E"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A152971"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28E3C232"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49DD27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0DE2ED9E" w14:textId="77777777" w:rsidTr="00B241B1">
        <w:trPr>
          <w:trHeight w:val="954"/>
        </w:trPr>
        <w:tc>
          <w:tcPr>
            <w:tcW w:w="2259" w:type="dxa"/>
            <w:vAlign w:val="center"/>
          </w:tcPr>
          <w:p w14:paraId="032EA802" w14:textId="77777777" w:rsidR="00B241B1" w:rsidRDefault="00B241B1" w:rsidP="00644AAD">
            <w:pPr>
              <w:spacing w:after="200" w:line="360" w:lineRule="auto"/>
              <w:jc w:val="center"/>
              <w:rPr>
                <w:rFonts w:asciiTheme="majorBidi" w:eastAsia="Calibri" w:hAnsiTheme="majorBidi" w:cstheme="majorBidi"/>
                <w:b/>
                <w:bCs/>
                <w:sz w:val="28"/>
                <w:szCs w:val="28"/>
              </w:rPr>
            </w:pPr>
            <w:r>
              <w:rPr>
                <w:rFonts w:asciiTheme="majorBidi" w:eastAsia="Calibri" w:hAnsiTheme="majorBidi" w:cstheme="majorBidi"/>
                <w:b/>
                <w:bCs/>
                <w:sz w:val="28"/>
                <w:szCs w:val="28"/>
              </w:rPr>
              <w:t>Implementation</w:t>
            </w:r>
          </w:p>
        </w:tc>
        <w:tc>
          <w:tcPr>
            <w:tcW w:w="943" w:type="dxa"/>
            <w:vAlign w:val="center"/>
          </w:tcPr>
          <w:p w14:paraId="2FEFFEE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2513149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vAlign w:val="center"/>
          </w:tcPr>
          <w:p w14:paraId="680A2E4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C00000"/>
            <w:vAlign w:val="center"/>
          </w:tcPr>
          <w:p w14:paraId="699DA3C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shd w:val="clear" w:color="auto" w:fill="C00000"/>
            <w:vAlign w:val="center"/>
          </w:tcPr>
          <w:p w14:paraId="5FA097D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C00000"/>
            <w:vAlign w:val="center"/>
          </w:tcPr>
          <w:p w14:paraId="2EED82FF"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C00000"/>
            <w:vAlign w:val="center"/>
          </w:tcPr>
          <w:p w14:paraId="68C7487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40335F7C"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23AC2898" w14:textId="77777777" w:rsidTr="00B241B1">
        <w:trPr>
          <w:trHeight w:val="857"/>
        </w:trPr>
        <w:tc>
          <w:tcPr>
            <w:tcW w:w="2259" w:type="dxa"/>
            <w:vAlign w:val="center"/>
          </w:tcPr>
          <w:p w14:paraId="55C28A82" w14:textId="77777777" w:rsidR="00B241B1" w:rsidRDefault="00B241B1" w:rsidP="00644AAD">
            <w:pPr>
              <w:spacing w:after="200" w:line="360" w:lineRule="auto"/>
              <w:jc w:val="center"/>
              <w:rPr>
                <w:rFonts w:asciiTheme="majorBidi" w:eastAsia="Calibri" w:hAnsiTheme="majorBidi" w:cstheme="majorBidi"/>
                <w:b/>
                <w:bCs/>
                <w:sz w:val="28"/>
                <w:szCs w:val="28"/>
                <w:lang w:bidi="ar-EG"/>
              </w:rPr>
            </w:pPr>
            <w:r>
              <w:rPr>
                <w:rFonts w:asciiTheme="majorBidi" w:eastAsia="Calibri" w:hAnsiTheme="majorBidi" w:cstheme="majorBidi"/>
                <w:b/>
                <w:bCs/>
                <w:sz w:val="28"/>
                <w:szCs w:val="28"/>
              </w:rPr>
              <w:t>Develop Elserag      Platform</w:t>
            </w:r>
          </w:p>
        </w:tc>
        <w:tc>
          <w:tcPr>
            <w:tcW w:w="943" w:type="dxa"/>
            <w:vAlign w:val="center"/>
          </w:tcPr>
          <w:p w14:paraId="23487B57"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2EB0717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vAlign w:val="center"/>
          </w:tcPr>
          <w:p w14:paraId="41FE29F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4E9DB27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12D54E9D"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7030A0"/>
            <w:vAlign w:val="center"/>
          </w:tcPr>
          <w:p w14:paraId="1C35916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7030A0"/>
            <w:vAlign w:val="center"/>
          </w:tcPr>
          <w:p w14:paraId="4E1841B6"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FFFFFF" w:themeFill="background1"/>
            <w:vAlign w:val="center"/>
          </w:tcPr>
          <w:p w14:paraId="139DB16C"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r w:rsidR="00B241B1" w14:paraId="582F6E45" w14:textId="77777777" w:rsidTr="00B241B1">
        <w:trPr>
          <w:trHeight w:val="842"/>
        </w:trPr>
        <w:tc>
          <w:tcPr>
            <w:tcW w:w="2259" w:type="dxa"/>
            <w:vAlign w:val="center"/>
          </w:tcPr>
          <w:p w14:paraId="1E9E1714" w14:textId="77777777" w:rsidR="00B241B1" w:rsidRDefault="00B241B1" w:rsidP="00644AAD">
            <w:pPr>
              <w:spacing w:after="200" w:line="360" w:lineRule="auto"/>
              <w:ind w:left="360"/>
              <w:rPr>
                <w:rFonts w:asciiTheme="majorBidi" w:eastAsia="Calibri" w:hAnsiTheme="majorBidi" w:cstheme="majorBidi"/>
                <w:b/>
                <w:bCs/>
                <w:sz w:val="28"/>
                <w:szCs w:val="28"/>
              </w:rPr>
            </w:pPr>
            <w:r>
              <w:rPr>
                <w:rFonts w:asciiTheme="majorBidi" w:eastAsia="Calibri" w:hAnsiTheme="majorBidi" w:cstheme="majorBidi"/>
                <w:b/>
                <w:bCs/>
                <w:sz w:val="28"/>
                <w:szCs w:val="28"/>
              </w:rPr>
              <w:t>Testing and Final Discussion</w:t>
            </w:r>
          </w:p>
        </w:tc>
        <w:tc>
          <w:tcPr>
            <w:tcW w:w="943" w:type="dxa"/>
            <w:vAlign w:val="center"/>
          </w:tcPr>
          <w:p w14:paraId="31E81529"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2F8096E5"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132" w:type="dxa"/>
            <w:vAlign w:val="center"/>
          </w:tcPr>
          <w:p w14:paraId="7329903A"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1C8EF463"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943" w:type="dxa"/>
            <w:vAlign w:val="center"/>
          </w:tcPr>
          <w:p w14:paraId="3342426C"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vAlign w:val="center"/>
          </w:tcPr>
          <w:p w14:paraId="0FFAF58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002060"/>
            <w:vAlign w:val="center"/>
          </w:tcPr>
          <w:p w14:paraId="29A978FC"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c>
          <w:tcPr>
            <w:tcW w:w="1037" w:type="dxa"/>
            <w:shd w:val="clear" w:color="auto" w:fill="002060"/>
            <w:vAlign w:val="center"/>
          </w:tcPr>
          <w:p w14:paraId="65931F94" w14:textId="77777777" w:rsidR="00B241B1" w:rsidRDefault="00B241B1" w:rsidP="00644AAD">
            <w:pPr>
              <w:spacing w:after="200" w:line="360" w:lineRule="auto"/>
              <w:ind w:left="720" w:hanging="360"/>
              <w:rPr>
                <w:rFonts w:asciiTheme="majorBidi" w:eastAsia="Calibri" w:hAnsiTheme="majorBidi" w:cstheme="majorBidi"/>
                <w:b/>
                <w:bCs/>
                <w:sz w:val="28"/>
                <w:szCs w:val="28"/>
              </w:rPr>
            </w:pPr>
          </w:p>
        </w:tc>
      </w:tr>
    </w:tbl>
    <w:p w14:paraId="6CD12589" w14:textId="0E29472D" w:rsidR="00B241B1" w:rsidRDefault="00B241B1" w:rsidP="00B241B1">
      <w:pPr>
        <w:pStyle w:val="StyleFive"/>
        <w:rPr>
          <w:shd w:val="clear" w:color="auto" w:fill="FFFFFF"/>
        </w:rPr>
      </w:pPr>
    </w:p>
    <w:p w14:paraId="609C5027" w14:textId="5D9BADF5" w:rsidR="00B241B1" w:rsidRDefault="00B241B1" w:rsidP="00B241B1">
      <w:pPr>
        <w:pStyle w:val="StyleFive"/>
        <w:rPr>
          <w:shd w:val="clear" w:color="auto" w:fill="FFFFFF"/>
          <w:lang w:bidi="ar-EG"/>
        </w:rPr>
      </w:pPr>
    </w:p>
    <w:p w14:paraId="386D66B2" w14:textId="71F21EF6" w:rsidR="00B241B1" w:rsidRDefault="00B241B1" w:rsidP="00B241B1">
      <w:pPr>
        <w:pStyle w:val="StyleFive"/>
        <w:rPr>
          <w:shd w:val="clear" w:color="auto" w:fill="FFFFFF"/>
        </w:rPr>
      </w:pPr>
    </w:p>
    <w:p w14:paraId="709AB3FB" w14:textId="3BA0F448" w:rsidR="00B241B1" w:rsidRDefault="00B241B1" w:rsidP="00B241B1">
      <w:pPr>
        <w:pStyle w:val="StyleFive"/>
        <w:rPr>
          <w:shd w:val="clear" w:color="auto" w:fill="FFFFFF"/>
        </w:rPr>
      </w:pPr>
    </w:p>
    <w:p w14:paraId="28C83989" w14:textId="77777777" w:rsidR="00B241B1" w:rsidRPr="00B241B1" w:rsidRDefault="00B241B1" w:rsidP="00B241B1">
      <w:pPr>
        <w:pStyle w:val="StyleFive"/>
        <w:rPr>
          <w:shd w:val="clear" w:color="auto" w:fill="FFFFFF"/>
        </w:rPr>
      </w:pPr>
    </w:p>
    <w:p w14:paraId="1836726D" w14:textId="58082C8E" w:rsidR="007B056F" w:rsidRDefault="002850F5" w:rsidP="008123C5">
      <w:pPr>
        <w:pStyle w:val="StyleTwo"/>
        <w:rPr>
          <w:shd w:val="clear" w:color="auto" w:fill="FFFFFF"/>
        </w:rPr>
      </w:pPr>
      <w:bookmarkStart w:id="47" w:name="_Toc169957092"/>
      <w:r w:rsidRPr="00096EED">
        <w:rPr>
          <w:shd w:val="clear" w:color="auto" w:fill="FFFFFF"/>
        </w:rPr>
        <w:lastRenderedPageBreak/>
        <w:t>Feasibility Study</w:t>
      </w:r>
      <w:bookmarkEnd w:id="47"/>
    </w:p>
    <w:p w14:paraId="4E81F958" w14:textId="77777777" w:rsidR="007F66AC" w:rsidRPr="007F66AC" w:rsidRDefault="007F66AC" w:rsidP="007F66AC">
      <w:pPr>
        <w:pStyle w:val="StyleFive"/>
        <w:ind w:firstLine="720"/>
        <w:rPr>
          <w:shd w:val="clear" w:color="auto" w:fill="FFFFFF"/>
          <w:lang w:bidi="ar-EG"/>
        </w:rPr>
      </w:pPr>
      <w:r w:rsidRPr="007F66AC">
        <w:rPr>
          <w:shd w:val="clear" w:color="auto" w:fill="FFFFFF"/>
          <w:lang w:bidi="ar-EG"/>
        </w:rPr>
        <w:t>This feasibility study assesses the viability of developing a literacy platform specifically designed for blind individuals. Here's an analysis of key factors:</w:t>
      </w:r>
    </w:p>
    <w:p w14:paraId="6B477524" w14:textId="77777777" w:rsidR="007F66AC" w:rsidRPr="007F66AC" w:rsidRDefault="007F66AC" w:rsidP="007F66AC">
      <w:pPr>
        <w:pStyle w:val="StyleFive"/>
        <w:rPr>
          <w:shd w:val="clear" w:color="auto" w:fill="FFFFFF"/>
          <w:lang w:bidi="ar-EG"/>
        </w:rPr>
      </w:pPr>
      <w:r w:rsidRPr="007F66AC">
        <w:rPr>
          <w:b/>
          <w:bCs/>
          <w:shd w:val="clear" w:color="auto" w:fill="FFFFFF"/>
          <w:lang w:bidi="ar-EG"/>
        </w:rPr>
        <w:t>1. Market Need:</w:t>
      </w:r>
    </w:p>
    <w:p w14:paraId="2F65CD8E" w14:textId="77777777" w:rsidR="007F66AC" w:rsidRPr="007F66AC" w:rsidRDefault="007F66AC" w:rsidP="00EF4B87">
      <w:pPr>
        <w:pStyle w:val="StyleFive"/>
        <w:numPr>
          <w:ilvl w:val="0"/>
          <w:numId w:val="20"/>
        </w:numPr>
        <w:rPr>
          <w:shd w:val="clear" w:color="auto" w:fill="FFFFFF"/>
          <w:lang w:bidi="ar-EG"/>
        </w:rPr>
      </w:pPr>
      <w:r w:rsidRPr="007F66AC">
        <w:rPr>
          <w:shd w:val="clear" w:color="auto" w:fill="FFFFFF"/>
          <w:lang w:bidi="ar-EG"/>
        </w:rPr>
        <w:t>High demand: Blindness affects millions globally, and there's a critical need for accessible literacy resources.</w:t>
      </w:r>
    </w:p>
    <w:p w14:paraId="6F8B9494" w14:textId="77777777" w:rsidR="007F66AC" w:rsidRPr="007F66AC" w:rsidRDefault="007F66AC" w:rsidP="00EF4B87">
      <w:pPr>
        <w:pStyle w:val="StyleFive"/>
        <w:numPr>
          <w:ilvl w:val="0"/>
          <w:numId w:val="20"/>
        </w:numPr>
        <w:rPr>
          <w:shd w:val="clear" w:color="auto" w:fill="FFFFFF"/>
          <w:lang w:bidi="ar-EG"/>
        </w:rPr>
      </w:pPr>
      <w:r w:rsidRPr="007F66AC">
        <w:rPr>
          <w:shd w:val="clear" w:color="auto" w:fill="FFFFFF"/>
          <w:lang w:bidi="ar-EG"/>
        </w:rPr>
        <w:t>Limited existing solutions: While some platforms exist, a comprehensive solution with accessible content and assistive technology integration is lacking.</w:t>
      </w:r>
    </w:p>
    <w:p w14:paraId="58CFE35B" w14:textId="77777777" w:rsidR="007F66AC" w:rsidRPr="007F66AC" w:rsidRDefault="007F66AC" w:rsidP="007F66AC">
      <w:pPr>
        <w:pStyle w:val="StyleFive"/>
        <w:rPr>
          <w:shd w:val="clear" w:color="auto" w:fill="FFFFFF"/>
          <w:lang w:bidi="ar-EG"/>
        </w:rPr>
      </w:pPr>
      <w:r w:rsidRPr="007F66AC">
        <w:rPr>
          <w:b/>
          <w:bCs/>
          <w:shd w:val="clear" w:color="auto" w:fill="FFFFFF"/>
          <w:lang w:bidi="ar-EG"/>
        </w:rPr>
        <w:t>2. Technical Feasibility:</w:t>
      </w:r>
    </w:p>
    <w:p w14:paraId="3A5201FC" w14:textId="77777777" w:rsidR="007F66AC" w:rsidRPr="007F66AC" w:rsidRDefault="007F66AC" w:rsidP="00EF4B87">
      <w:pPr>
        <w:pStyle w:val="StyleFive"/>
        <w:numPr>
          <w:ilvl w:val="0"/>
          <w:numId w:val="21"/>
        </w:numPr>
        <w:rPr>
          <w:shd w:val="clear" w:color="auto" w:fill="FFFFFF"/>
          <w:lang w:bidi="ar-EG"/>
        </w:rPr>
      </w:pPr>
      <w:r w:rsidRPr="007F66AC">
        <w:rPr>
          <w:shd w:val="clear" w:color="auto" w:fill="FFFFFF"/>
          <w:lang w:bidi="ar-EG"/>
        </w:rPr>
        <w:t>Technology exists: The core technologies for building the platform and integrating assistive technologies are readily available.</w:t>
      </w:r>
    </w:p>
    <w:p w14:paraId="7722F7E9" w14:textId="77777777" w:rsidR="007F66AC" w:rsidRPr="007F66AC" w:rsidRDefault="007F66AC" w:rsidP="00EF4B87">
      <w:pPr>
        <w:pStyle w:val="StyleFive"/>
        <w:numPr>
          <w:ilvl w:val="0"/>
          <w:numId w:val="21"/>
        </w:numPr>
        <w:rPr>
          <w:shd w:val="clear" w:color="auto" w:fill="FFFFFF"/>
          <w:lang w:bidi="ar-EG"/>
        </w:rPr>
      </w:pPr>
      <w:r w:rsidRPr="007F66AC">
        <w:rPr>
          <w:shd w:val="clear" w:color="auto" w:fill="FFFFFF"/>
          <w:lang w:bidi="ar-EG"/>
        </w:rPr>
        <w:t>Development challenges: Ensuring compatibility across various assistive technologies and creating a user-friendly interface require expertise.</w:t>
      </w:r>
    </w:p>
    <w:p w14:paraId="138D9DE8" w14:textId="77777777" w:rsidR="007F66AC" w:rsidRPr="007F66AC" w:rsidRDefault="007F66AC" w:rsidP="007F66AC">
      <w:pPr>
        <w:pStyle w:val="StyleFive"/>
        <w:rPr>
          <w:shd w:val="clear" w:color="auto" w:fill="FFFFFF"/>
          <w:lang w:bidi="ar-EG"/>
        </w:rPr>
      </w:pPr>
      <w:r w:rsidRPr="007F66AC">
        <w:rPr>
          <w:b/>
          <w:bCs/>
          <w:shd w:val="clear" w:color="auto" w:fill="FFFFFF"/>
          <w:lang w:bidi="ar-EG"/>
        </w:rPr>
        <w:t>3. Economic Feasibility:</w:t>
      </w:r>
    </w:p>
    <w:p w14:paraId="3AEF954A" w14:textId="77777777" w:rsidR="007F66AC" w:rsidRPr="007F66AC" w:rsidRDefault="007F66AC" w:rsidP="00EF4B87">
      <w:pPr>
        <w:pStyle w:val="StyleFive"/>
        <w:numPr>
          <w:ilvl w:val="0"/>
          <w:numId w:val="22"/>
        </w:numPr>
        <w:rPr>
          <w:shd w:val="clear" w:color="auto" w:fill="FFFFFF"/>
          <w:lang w:bidi="ar-EG"/>
        </w:rPr>
      </w:pPr>
      <w:r w:rsidRPr="007F66AC">
        <w:rPr>
          <w:shd w:val="clear" w:color="auto" w:fill="FFFFFF"/>
          <w:lang w:bidi="ar-EG"/>
        </w:rPr>
        <w:t>Potential funding sources: Grants, subscriptions for institutions, and partnerships offer funding opportunities.</w:t>
      </w:r>
    </w:p>
    <w:p w14:paraId="143F00B7" w14:textId="77777777" w:rsidR="007F66AC" w:rsidRPr="007F66AC" w:rsidRDefault="007F66AC" w:rsidP="00EF4B87">
      <w:pPr>
        <w:pStyle w:val="StyleFive"/>
        <w:numPr>
          <w:ilvl w:val="0"/>
          <w:numId w:val="22"/>
        </w:numPr>
        <w:rPr>
          <w:shd w:val="clear" w:color="auto" w:fill="FFFFFF"/>
          <w:lang w:bidi="ar-EG"/>
        </w:rPr>
      </w:pPr>
      <w:r w:rsidRPr="007F66AC">
        <w:rPr>
          <w:shd w:val="clear" w:color="auto" w:fill="FFFFFF"/>
          <w:lang w:bidi="ar-EG"/>
        </w:rPr>
        <w:t>Development costs: While initial development requires investment, ongoing maintenance can be streamlined.</w:t>
      </w:r>
    </w:p>
    <w:p w14:paraId="500B353C" w14:textId="77777777" w:rsidR="007F66AC" w:rsidRPr="007F66AC" w:rsidRDefault="007F66AC" w:rsidP="007F66AC">
      <w:pPr>
        <w:pStyle w:val="StyleFive"/>
        <w:rPr>
          <w:shd w:val="clear" w:color="auto" w:fill="FFFFFF"/>
          <w:lang w:bidi="ar-EG"/>
        </w:rPr>
      </w:pPr>
      <w:r w:rsidRPr="007F66AC">
        <w:rPr>
          <w:b/>
          <w:bCs/>
          <w:shd w:val="clear" w:color="auto" w:fill="FFFFFF"/>
          <w:lang w:bidi="ar-EG"/>
        </w:rPr>
        <w:t>4. Operational Feasibility:</w:t>
      </w:r>
    </w:p>
    <w:p w14:paraId="590626F2" w14:textId="77777777" w:rsidR="007F66AC" w:rsidRPr="007F66AC" w:rsidRDefault="007F66AC" w:rsidP="00EF4B87">
      <w:pPr>
        <w:pStyle w:val="StyleFive"/>
        <w:numPr>
          <w:ilvl w:val="0"/>
          <w:numId w:val="23"/>
        </w:numPr>
        <w:rPr>
          <w:shd w:val="clear" w:color="auto" w:fill="FFFFFF"/>
          <w:lang w:bidi="ar-EG"/>
        </w:rPr>
      </w:pPr>
      <w:r w:rsidRPr="007F66AC">
        <w:rPr>
          <w:shd w:val="clear" w:color="auto" w:fill="FFFFFF"/>
          <w:lang w:bidi="ar-EG"/>
        </w:rPr>
        <w:t>Scalable solution: The platform can be scaled to accommodate a growing user base.</w:t>
      </w:r>
    </w:p>
    <w:p w14:paraId="5C10FE2F" w14:textId="77777777" w:rsidR="007F66AC" w:rsidRPr="007F66AC" w:rsidRDefault="007F66AC" w:rsidP="00EF4B87">
      <w:pPr>
        <w:pStyle w:val="StyleFive"/>
        <w:numPr>
          <w:ilvl w:val="0"/>
          <w:numId w:val="23"/>
        </w:numPr>
        <w:rPr>
          <w:shd w:val="clear" w:color="auto" w:fill="FFFFFF"/>
          <w:lang w:bidi="ar-EG"/>
        </w:rPr>
      </w:pPr>
      <w:r w:rsidRPr="007F66AC">
        <w:rPr>
          <w:shd w:val="clear" w:color="auto" w:fill="FFFFFF"/>
          <w:lang w:bidi="ar-EG"/>
        </w:rPr>
        <w:t>Content curation: Sourcing and creating accessible content requires ongoing partnerships and strategies.</w:t>
      </w:r>
    </w:p>
    <w:p w14:paraId="5544786B" w14:textId="77777777" w:rsidR="008123C5" w:rsidRDefault="008123C5" w:rsidP="007F66AC">
      <w:pPr>
        <w:pStyle w:val="StyleFive"/>
        <w:rPr>
          <w:b/>
          <w:bCs/>
          <w:shd w:val="clear" w:color="auto" w:fill="FFFFFF"/>
          <w:lang w:bidi="ar-EG"/>
        </w:rPr>
      </w:pPr>
    </w:p>
    <w:p w14:paraId="12F43CF9" w14:textId="143B9734" w:rsidR="007F66AC" w:rsidRPr="007F66AC" w:rsidRDefault="008123C5" w:rsidP="008123C5">
      <w:pPr>
        <w:pStyle w:val="StyleThree"/>
        <w:ind w:left="0" w:firstLine="0"/>
        <w:rPr>
          <w:shd w:val="clear" w:color="auto" w:fill="FFFFFF"/>
          <w:lang w:bidi="ar-EG"/>
        </w:rPr>
      </w:pPr>
      <w:bookmarkStart w:id="48" w:name="_Toc169957093"/>
      <w:r>
        <w:rPr>
          <w:shd w:val="clear" w:color="auto" w:fill="FFFFFF"/>
          <w:lang w:bidi="ar-EG"/>
        </w:rPr>
        <w:lastRenderedPageBreak/>
        <w:t>Overall Feasibility</w:t>
      </w:r>
      <w:bookmarkEnd w:id="48"/>
    </w:p>
    <w:p w14:paraId="3ED3E583" w14:textId="77777777" w:rsidR="007F66AC" w:rsidRPr="007F66AC" w:rsidRDefault="007F66AC" w:rsidP="007F66AC">
      <w:pPr>
        <w:pStyle w:val="StyleFive"/>
        <w:rPr>
          <w:shd w:val="clear" w:color="auto" w:fill="FFFFFF"/>
          <w:lang w:bidi="ar-EG"/>
        </w:rPr>
      </w:pPr>
      <w:r w:rsidRPr="007F66AC">
        <w:rPr>
          <w:shd w:val="clear" w:color="auto" w:fill="FFFFFF"/>
          <w:lang w:bidi="ar-EG"/>
        </w:rPr>
        <w:t>This project demonstrates high feasibility. The significant market need, available technology, and potential funding sources make it a viable venture. Challenges lie in technical development complexities and content curation, but these can be mitigated with proper planning and strategic partnerships.</w:t>
      </w:r>
    </w:p>
    <w:p w14:paraId="6218B040" w14:textId="194A6011" w:rsidR="007F66AC" w:rsidRPr="007F66AC" w:rsidRDefault="008123C5" w:rsidP="008123C5">
      <w:pPr>
        <w:pStyle w:val="StyleThree"/>
        <w:ind w:left="0" w:firstLine="0"/>
        <w:rPr>
          <w:shd w:val="clear" w:color="auto" w:fill="FFFFFF"/>
          <w:lang w:bidi="ar-EG"/>
        </w:rPr>
      </w:pPr>
      <w:bookmarkStart w:id="49" w:name="_Toc169957094"/>
      <w:r>
        <w:rPr>
          <w:shd w:val="clear" w:color="auto" w:fill="FFFFFF"/>
          <w:lang w:bidi="ar-EG"/>
        </w:rPr>
        <w:t>Next Steps</w:t>
      </w:r>
      <w:bookmarkEnd w:id="49"/>
    </w:p>
    <w:p w14:paraId="682E6309" w14:textId="77777777" w:rsidR="007F66AC" w:rsidRPr="007F66AC" w:rsidRDefault="007F66AC" w:rsidP="00EF4B87">
      <w:pPr>
        <w:pStyle w:val="StyleFive"/>
        <w:numPr>
          <w:ilvl w:val="0"/>
          <w:numId w:val="24"/>
        </w:numPr>
        <w:rPr>
          <w:shd w:val="clear" w:color="auto" w:fill="FFFFFF"/>
          <w:lang w:bidi="ar-EG"/>
        </w:rPr>
      </w:pPr>
      <w:r w:rsidRPr="007F66AC">
        <w:rPr>
          <w:shd w:val="clear" w:color="auto" w:fill="FFFFFF"/>
          <w:lang w:bidi="ar-EG"/>
        </w:rPr>
        <w:t>Conduct user research to refine platform functionalities.</w:t>
      </w:r>
    </w:p>
    <w:p w14:paraId="569A3DAA" w14:textId="77777777" w:rsidR="007F66AC" w:rsidRPr="007F66AC" w:rsidRDefault="007F66AC" w:rsidP="00EF4B87">
      <w:pPr>
        <w:pStyle w:val="StyleFive"/>
        <w:numPr>
          <w:ilvl w:val="0"/>
          <w:numId w:val="24"/>
        </w:numPr>
        <w:rPr>
          <w:shd w:val="clear" w:color="auto" w:fill="FFFFFF"/>
          <w:lang w:bidi="ar-EG"/>
        </w:rPr>
      </w:pPr>
      <w:r w:rsidRPr="007F66AC">
        <w:rPr>
          <w:shd w:val="clear" w:color="auto" w:fill="FFFFFF"/>
          <w:lang w:bidi="ar-EG"/>
        </w:rPr>
        <w:t>Develop a detailed project plan with timelines and budget.</w:t>
      </w:r>
    </w:p>
    <w:p w14:paraId="763C8416" w14:textId="77777777" w:rsidR="007F66AC" w:rsidRPr="007F66AC" w:rsidRDefault="007F66AC" w:rsidP="00EF4B87">
      <w:pPr>
        <w:pStyle w:val="StyleFive"/>
        <w:numPr>
          <w:ilvl w:val="0"/>
          <w:numId w:val="24"/>
        </w:numPr>
        <w:rPr>
          <w:shd w:val="clear" w:color="auto" w:fill="FFFFFF"/>
          <w:lang w:bidi="ar-EG"/>
        </w:rPr>
      </w:pPr>
      <w:r w:rsidRPr="007F66AC">
        <w:rPr>
          <w:shd w:val="clear" w:color="auto" w:fill="FFFFFF"/>
          <w:lang w:bidi="ar-EG"/>
        </w:rPr>
        <w:t>Secure funding through grants or partnerships.</w:t>
      </w:r>
    </w:p>
    <w:p w14:paraId="0AA43E53" w14:textId="77777777" w:rsidR="007F66AC" w:rsidRPr="007F66AC" w:rsidRDefault="007F66AC" w:rsidP="00EF4B87">
      <w:pPr>
        <w:pStyle w:val="StyleFive"/>
        <w:numPr>
          <w:ilvl w:val="0"/>
          <w:numId w:val="24"/>
        </w:numPr>
        <w:rPr>
          <w:shd w:val="clear" w:color="auto" w:fill="FFFFFF"/>
          <w:lang w:bidi="ar-EG"/>
        </w:rPr>
      </w:pPr>
      <w:r w:rsidRPr="007F66AC">
        <w:rPr>
          <w:shd w:val="clear" w:color="auto" w:fill="FFFFFF"/>
          <w:lang w:bidi="ar-EG"/>
        </w:rPr>
        <w:t>Assemble a development team with expertise in accessibility.</w:t>
      </w:r>
    </w:p>
    <w:p w14:paraId="4CA23135" w14:textId="39957F1B" w:rsidR="007F66AC" w:rsidRDefault="007F66AC" w:rsidP="008123C5">
      <w:pPr>
        <w:pStyle w:val="StyleFive"/>
        <w:rPr>
          <w:shd w:val="clear" w:color="auto" w:fill="FFFFFF"/>
          <w:lang w:bidi="ar-EG"/>
        </w:rPr>
      </w:pPr>
      <w:r w:rsidRPr="007F66AC">
        <w:rPr>
          <w:shd w:val="clear" w:color="auto" w:fill="FFFFFF"/>
          <w:lang w:bidi="ar-EG"/>
        </w:rPr>
        <w:t>By addressing these aspects, this literacy platform has the potential to become a sustainable and impactful solution for the blind community.</w:t>
      </w:r>
    </w:p>
    <w:p w14:paraId="1E94B49F" w14:textId="02075F4B" w:rsidR="008123C5" w:rsidRPr="00096EED" w:rsidRDefault="008123C5" w:rsidP="008123C5">
      <w:pPr>
        <w:pStyle w:val="StyleFive"/>
        <w:rPr>
          <w:shd w:val="clear" w:color="auto" w:fill="FFFFFF"/>
          <w:lang w:bidi="ar-EG"/>
        </w:rPr>
      </w:pPr>
    </w:p>
    <w:p w14:paraId="469A2BE7" w14:textId="3A53D53D" w:rsidR="00B22E3A" w:rsidRDefault="002850F5" w:rsidP="008123C5">
      <w:pPr>
        <w:pStyle w:val="StyleTwo"/>
      </w:pPr>
      <w:bookmarkStart w:id="50" w:name="_Toc169957095"/>
      <w:r w:rsidRPr="00096EED">
        <w:t>Quality Assurance Plan</w:t>
      </w:r>
      <w:bookmarkEnd w:id="50"/>
    </w:p>
    <w:p w14:paraId="253856CD" w14:textId="77777777" w:rsidR="008123C5" w:rsidRPr="008123C5" w:rsidRDefault="008123C5" w:rsidP="008123C5">
      <w:pPr>
        <w:pStyle w:val="StyleFive"/>
        <w:ind w:firstLine="720"/>
      </w:pPr>
      <w:r w:rsidRPr="008123C5">
        <w:t>Building a platform that empowers blind users requires a robust quality assurance (QA) process focused on accessibility and functionality. Here's how we'll ensure a high-quality platform:</w:t>
      </w:r>
    </w:p>
    <w:p w14:paraId="7D66AA65" w14:textId="55D28A3E" w:rsidR="008123C5" w:rsidRPr="008123C5" w:rsidRDefault="00F6721A" w:rsidP="00EF4B87">
      <w:pPr>
        <w:pStyle w:val="StyleThree"/>
        <w:numPr>
          <w:ilvl w:val="0"/>
          <w:numId w:val="31"/>
        </w:numPr>
      </w:pPr>
      <w:bookmarkStart w:id="51" w:name="_Toc169957096"/>
      <w:r>
        <w:t>User-Centric Approach</w:t>
      </w:r>
      <w:bookmarkEnd w:id="51"/>
    </w:p>
    <w:p w14:paraId="66A3E02C" w14:textId="77777777" w:rsidR="008123C5" w:rsidRPr="008123C5" w:rsidRDefault="008123C5" w:rsidP="00EF4B87">
      <w:pPr>
        <w:pStyle w:val="StyleFive"/>
        <w:numPr>
          <w:ilvl w:val="0"/>
          <w:numId w:val="25"/>
        </w:numPr>
      </w:pPr>
      <w:r w:rsidRPr="008123C5">
        <w:rPr>
          <w:b/>
          <w:bCs/>
        </w:rPr>
        <w:t>User Testing:</w:t>
      </w:r>
      <w:r w:rsidRPr="008123C5">
        <w:t xml:space="preserve"> Throughout development, involve blind users in testing various functionalities. This ensures the platform is intuitive and meets their specific needs.</w:t>
      </w:r>
    </w:p>
    <w:p w14:paraId="37DBDF03" w14:textId="77777777" w:rsidR="008123C5" w:rsidRPr="008123C5" w:rsidRDefault="008123C5" w:rsidP="00EF4B87">
      <w:pPr>
        <w:pStyle w:val="StyleFive"/>
        <w:numPr>
          <w:ilvl w:val="0"/>
          <w:numId w:val="25"/>
        </w:numPr>
      </w:pPr>
      <w:r w:rsidRPr="008123C5">
        <w:rPr>
          <w:b/>
          <w:bCs/>
        </w:rPr>
        <w:t>Accessibility Reviews:</w:t>
      </w:r>
      <w:r w:rsidRPr="008123C5">
        <w:t xml:space="preserve"> Conduct regular accessibility audits using industry standards like WCAG (Web Content Accessibility Guidelines) to identify and fix accessibility issues.</w:t>
      </w:r>
    </w:p>
    <w:p w14:paraId="09074691" w14:textId="0B554E1C" w:rsidR="008123C5" w:rsidRPr="008123C5" w:rsidRDefault="00F6721A" w:rsidP="00EF4B87">
      <w:pPr>
        <w:pStyle w:val="StyleThree"/>
        <w:numPr>
          <w:ilvl w:val="0"/>
          <w:numId w:val="31"/>
        </w:numPr>
      </w:pPr>
      <w:bookmarkStart w:id="52" w:name="_Toc169957097"/>
      <w:r>
        <w:lastRenderedPageBreak/>
        <w:t>Technical QA</w:t>
      </w:r>
      <w:bookmarkEnd w:id="52"/>
    </w:p>
    <w:p w14:paraId="772ADF4C" w14:textId="77777777" w:rsidR="008123C5" w:rsidRPr="008123C5" w:rsidRDefault="008123C5" w:rsidP="00EF4B87">
      <w:pPr>
        <w:pStyle w:val="StyleFive"/>
        <w:numPr>
          <w:ilvl w:val="0"/>
          <w:numId w:val="26"/>
        </w:numPr>
      </w:pPr>
      <w:r w:rsidRPr="008123C5">
        <w:rPr>
          <w:b/>
          <w:bCs/>
        </w:rPr>
        <w:t>Unit Testing:</w:t>
      </w:r>
      <w:r w:rsidRPr="008123C5">
        <w:t xml:space="preserve"> Test individual components of the platform to ensure they function as intended.</w:t>
      </w:r>
    </w:p>
    <w:p w14:paraId="42C55069" w14:textId="77777777" w:rsidR="008123C5" w:rsidRPr="008123C5" w:rsidRDefault="008123C5" w:rsidP="00EF4B87">
      <w:pPr>
        <w:pStyle w:val="StyleFive"/>
        <w:numPr>
          <w:ilvl w:val="0"/>
          <w:numId w:val="26"/>
        </w:numPr>
      </w:pPr>
      <w:r w:rsidRPr="008123C5">
        <w:rPr>
          <w:b/>
          <w:bCs/>
        </w:rPr>
        <w:t>Integration Testing:</w:t>
      </w:r>
      <w:r w:rsidRPr="008123C5">
        <w:t xml:space="preserve"> Verify seamless integration between the platform, assistive technologies, and content delivery systems.</w:t>
      </w:r>
    </w:p>
    <w:p w14:paraId="26AA91E8" w14:textId="77777777" w:rsidR="008123C5" w:rsidRPr="008123C5" w:rsidRDefault="008123C5" w:rsidP="00EF4B87">
      <w:pPr>
        <w:pStyle w:val="StyleFive"/>
        <w:numPr>
          <w:ilvl w:val="0"/>
          <w:numId w:val="26"/>
        </w:numPr>
      </w:pPr>
      <w:r w:rsidRPr="008123C5">
        <w:rPr>
          <w:b/>
          <w:bCs/>
        </w:rPr>
        <w:t>Security Testing:</w:t>
      </w:r>
      <w:r w:rsidRPr="008123C5">
        <w:t xml:space="preserve"> Implement security measures to protect user data and platform integrity.</w:t>
      </w:r>
    </w:p>
    <w:p w14:paraId="78AC28E0" w14:textId="77777777" w:rsidR="008123C5" w:rsidRPr="008123C5" w:rsidRDefault="008123C5" w:rsidP="00EF4B87">
      <w:pPr>
        <w:pStyle w:val="StyleFive"/>
        <w:numPr>
          <w:ilvl w:val="0"/>
          <w:numId w:val="26"/>
        </w:numPr>
      </w:pPr>
      <w:r w:rsidRPr="008123C5">
        <w:rPr>
          <w:b/>
          <w:bCs/>
        </w:rPr>
        <w:t>Performance Testing:</w:t>
      </w:r>
      <w:r w:rsidRPr="008123C5">
        <w:t xml:space="preserve"> Ensure the platform performs adequately under different user loads and internet connection speeds.</w:t>
      </w:r>
    </w:p>
    <w:p w14:paraId="7FA91108" w14:textId="4CD2C9DA" w:rsidR="008123C5" w:rsidRPr="008123C5" w:rsidRDefault="00F6721A" w:rsidP="00EF4B87">
      <w:pPr>
        <w:pStyle w:val="StyleThree"/>
        <w:numPr>
          <w:ilvl w:val="0"/>
          <w:numId w:val="31"/>
        </w:numPr>
      </w:pPr>
      <w:bookmarkStart w:id="53" w:name="_Toc169957098"/>
      <w:r>
        <w:t>Content Quality</w:t>
      </w:r>
      <w:bookmarkEnd w:id="53"/>
    </w:p>
    <w:p w14:paraId="13FF6342" w14:textId="77777777" w:rsidR="008123C5" w:rsidRPr="008123C5" w:rsidRDefault="008123C5" w:rsidP="00EF4B87">
      <w:pPr>
        <w:pStyle w:val="StyleFive"/>
        <w:numPr>
          <w:ilvl w:val="0"/>
          <w:numId w:val="27"/>
        </w:numPr>
      </w:pPr>
      <w:r w:rsidRPr="008123C5">
        <w:rPr>
          <w:b/>
          <w:bCs/>
        </w:rPr>
        <w:t>Content Accessibility Testing:</w:t>
      </w:r>
      <w:r w:rsidRPr="008123C5">
        <w:t xml:space="preserve"> Verify that all content is accessible to screen readers and includes proper alternative text descriptions for images and other non-text elements.</w:t>
      </w:r>
    </w:p>
    <w:p w14:paraId="478F9E7D" w14:textId="77777777" w:rsidR="008123C5" w:rsidRPr="008123C5" w:rsidRDefault="008123C5" w:rsidP="00EF4B87">
      <w:pPr>
        <w:pStyle w:val="StyleFive"/>
        <w:numPr>
          <w:ilvl w:val="0"/>
          <w:numId w:val="27"/>
        </w:numPr>
      </w:pPr>
      <w:r w:rsidRPr="008123C5">
        <w:rPr>
          <w:b/>
          <w:bCs/>
        </w:rPr>
        <w:t>Content Accuracy:</w:t>
      </w:r>
      <w:r w:rsidRPr="008123C5">
        <w:t xml:space="preserve"> Fact-check and ensure content accuracy across all subjects and formats.</w:t>
      </w:r>
    </w:p>
    <w:p w14:paraId="6BBFEE22" w14:textId="77CE5D16" w:rsidR="008123C5" w:rsidRPr="008123C5" w:rsidRDefault="00F6721A" w:rsidP="00EF4B87">
      <w:pPr>
        <w:pStyle w:val="StyleThree"/>
        <w:numPr>
          <w:ilvl w:val="0"/>
          <w:numId w:val="31"/>
        </w:numPr>
      </w:pPr>
      <w:bookmarkStart w:id="54" w:name="_Toc169957099"/>
      <w:r>
        <w:t>Ongoing Monitoring</w:t>
      </w:r>
      <w:bookmarkEnd w:id="54"/>
    </w:p>
    <w:p w14:paraId="3D1F8E8E" w14:textId="77777777" w:rsidR="008123C5" w:rsidRPr="008123C5" w:rsidRDefault="008123C5" w:rsidP="00EF4B87">
      <w:pPr>
        <w:pStyle w:val="StyleFive"/>
        <w:numPr>
          <w:ilvl w:val="0"/>
          <w:numId w:val="28"/>
        </w:numPr>
      </w:pPr>
      <w:r w:rsidRPr="008123C5">
        <w:rPr>
          <w:b/>
          <w:bCs/>
        </w:rPr>
        <w:t>Collect User Feedback:</w:t>
      </w:r>
      <w:r w:rsidRPr="008123C5">
        <w:t xml:space="preserve"> Continuously gather feedback from users through surveys and support channels to identify and address usability issues.</w:t>
      </w:r>
    </w:p>
    <w:p w14:paraId="7EACAF54" w14:textId="77777777" w:rsidR="008123C5" w:rsidRPr="008123C5" w:rsidRDefault="008123C5" w:rsidP="00EF4B87">
      <w:pPr>
        <w:pStyle w:val="StyleFive"/>
        <w:numPr>
          <w:ilvl w:val="0"/>
          <w:numId w:val="28"/>
        </w:numPr>
      </w:pPr>
      <w:r w:rsidRPr="008123C5">
        <w:rPr>
          <w:b/>
          <w:bCs/>
        </w:rPr>
        <w:t>Monitor Platform Performance:</w:t>
      </w:r>
      <w:r w:rsidRPr="008123C5">
        <w:t xml:space="preserve"> Regularly track platform performance metrics like uptime, response times, and error rates.</w:t>
      </w:r>
    </w:p>
    <w:p w14:paraId="41CF303D" w14:textId="6FA3D713" w:rsidR="008123C5" w:rsidRPr="008123C5" w:rsidRDefault="00F6721A" w:rsidP="008123C5">
      <w:pPr>
        <w:pStyle w:val="StyleThree"/>
        <w:ind w:left="0" w:firstLine="0"/>
      </w:pPr>
      <w:bookmarkStart w:id="55" w:name="_Toc169957100"/>
      <w:r>
        <w:t>Tools and Techniques for Quality Assurance</w:t>
      </w:r>
      <w:bookmarkEnd w:id="55"/>
    </w:p>
    <w:p w14:paraId="447A5E6A" w14:textId="77777777" w:rsidR="008123C5" w:rsidRPr="008123C5" w:rsidRDefault="008123C5" w:rsidP="00EF4B87">
      <w:pPr>
        <w:pStyle w:val="StyleFive"/>
        <w:numPr>
          <w:ilvl w:val="0"/>
          <w:numId w:val="29"/>
        </w:numPr>
      </w:pPr>
      <w:r w:rsidRPr="008123C5">
        <w:t>Utilize automated accessibility testing tools to identify potential issues early in development.</w:t>
      </w:r>
    </w:p>
    <w:p w14:paraId="2584E293" w14:textId="77777777" w:rsidR="008123C5" w:rsidRPr="008123C5" w:rsidRDefault="008123C5" w:rsidP="00EF4B87">
      <w:pPr>
        <w:pStyle w:val="StyleFive"/>
        <w:numPr>
          <w:ilvl w:val="0"/>
          <w:numId w:val="29"/>
        </w:numPr>
      </w:pPr>
      <w:r w:rsidRPr="008123C5">
        <w:t>Leverage screen reader testing software to simulate the user experience for blind users.</w:t>
      </w:r>
    </w:p>
    <w:p w14:paraId="75F4E19D" w14:textId="77777777" w:rsidR="008123C5" w:rsidRPr="008123C5" w:rsidRDefault="008123C5" w:rsidP="00EF4B87">
      <w:pPr>
        <w:pStyle w:val="StyleFive"/>
        <w:numPr>
          <w:ilvl w:val="0"/>
          <w:numId w:val="29"/>
        </w:numPr>
      </w:pPr>
      <w:r w:rsidRPr="008123C5">
        <w:lastRenderedPageBreak/>
        <w:t>Implement a bug tracking system to manage and address identified issues efficiently.</w:t>
      </w:r>
    </w:p>
    <w:p w14:paraId="4E80376D" w14:textId="77777777" w:rsidR="008123C5" w:rsidRPr="008123C5" w:rsidRDefault="008123C5" w:rsidP="008123C5">
      <w:pPr>
        <w:pStyle w:val="StyleThree"/>
        <w:ind w:left="0" w:firstLine="0"/>
      </w:pPr>
      <w:bookmarkStart w:id="56" w:name="_Toc169957101"/>
      <w:r w:rsidRPr="008123C5">
        <w:t>Benefits of a Strong QA Process:</w:t>
      </w:r>
      <w:bookmarkEnd w:id="56"/>
    </w:p>
    <w:p w14:paraId="27DB1FF3" w14:textId="77777777" w:rsidR="008123C5" w:rsidRPr="008123C5" w:rsidRDefault="008123C5" w:rsidP="00EF4B87">
      <w:pPr>
        <w:pStyle w:val="StyleFive"/>
        <w:numPr>
          <w:ilvl w:val="0"/>
          <w:numId w:val="30"/>
        </w:numPr>
      </w:pPr>
      <w:r w:rsidRPr="008123C5">
        <w:rPr>
          <w:b/>
          <w:bCs/>
        </w:rPr>
        <w:t>Improved User Experience:</w:t>
      </w:r>
      <w:r w:rsidRPr="008123C5">
        <w:t xml:space="preserve"> Ensures the platform is user-friendly and accessible for all blind users.</w:t>
      </w:r>
    </w:p>
    <w:p w14:paraId="1C656E78" w14:textId="77777777" w:rsidR="008123C5" w:rsidRPr="008123C5" w:rsidRDefault="008123C5" w:rsidP="00EF4B87">
      <w:pPr>
        <w:pStyle w:val="StyleFive"/>
        <w:numPr>
          <w:ilvl w:val="0"/>
          <w:numId w:val="30"/>
        </w:numPr>
      </w:pPr>
      <w:r w:rsidRPr="008123C5">
        <w:rPr>
          <w:b/>
          <w:bCs/>
        </w:rPr>
        <w:t>Reduced Development Costs:</w:t>
      </w:r>
      <w:r w:rsidRPr="008123C5">
        <w:t xml:space="preserve"> Early identification of issues can prevent costly rework and delays.</w:t>
      </w:r>
    </w:p>
    <w:p w14:paraId="7A4BA61E" w14:textId="77777777" w:rsidR="008123C5" w:rsidRPr="008123C5" w:rsidRDefault="008123C5" w:rsidP="00EF4B87">
      <w:pPr>
        <w:pStyle w:val="StyleFive"/>
        <w:numPr>
          <w:ilvl w:val="0"/>
          <w:numId w:val="30"/>
        </w:numPr>
      </w:pPr>
      <w:r w:rsidRPr="008123C5">
        <w:rPr>
          <w:b/>
          <w:bCs/>
        </w:rPr>
        <w:t>Enhanced Platform Reputation:</w:t>
      </w:r>
      <w:r w:rsidRPr="008123C5">
        <w:t xml:space="preserve"> A high-quality platform fosters trust and positive user perception.</w:t>
      </w:r>
    </w:p>
    <w:p w14:paraId="4330B367" w14:textId="77777777" w:rsidR="008123C5" w:rsidRPr="008123C5" w:rsidRDefault="008123C5" w:rsidP="00EF4B87">
      <w:pPr>
        <w:pStyle w:val="StyleFive"/>
        <w:numPr>
          <w:ilvl w:val="0"/>
          <w:numId w:val="30"/>
        </w:numPr>
      </w:pPr>
      <w:r w:rsidRPr="008123C5">
        <w:rPr>
          <w:b/>
          <w:bCs/>
        </w:rPr>
        <w:t>Long-Term Sustainability:</w:t>
      </w:r>
      <w:r w:rsidRPr="008123C5">
        <w:t xml:space="preserve"> A well-maintained platform ensures a positive impact on the blind community for years to come.</w:t>
      </w:r>
    </w:p>
    <w:p w14:paraId="3D284D04" w14:textId="3F37A341" w:rsidR="008123C5" w:rsidRDefault="008123C5" w:rsidP="00FC39A8">
      <w:pPr>
        <w:pStyle w:val="StyleFive"/>
      </w:pPr>
      <w:r w:rsidRPr="008123C5">
        <w:t>By prioritizing accessibility, user-centric design, and ongoing quality assurance, we can build a literacy platform that empowers blind individuals and revolutionizes their access to information and education.</w:t>
      </w:r>
    </w:p>
    <w:p w14:paraId="547ECFCD" w14:textId="77777777" w:rsidR="00FC39A8" w:rsidRPr="008123C5" w:rsidRDefault="00FC39A8" w:rsidP="00FC39A8">
      <w:pPr>
        <w:pStyle w:val="StyleFive"/>
      </w:pPr>
    </w:p>
    <w:p w14:paraId="21553880" w14:textId="605212FB" w:rsidR="007B056F" w:rsidRDefault="00FC39A8" w:rsidP="00FC39A8">
      <w:pPr>
        <w:pStyle w:val="StyleTwo"/>
      </w:pPr>
      <w:bookmarkStart w:id="57" w:name="_Hlk125035104"/>
      <w:bookmarkStart w:id="58" w:name="_Toc169957102"/>
      <w:r>
        <w:t>System Requirements</w:t>
      </w:r>
      <w:bookmarkEnd w:id="58"/>
    </w:p>
    <w:p w14:paraId="3BE014A4" w14:textId="77777777" w:rsidR="00F6721A" w:rsidRPr="00F6721A" w:rsidRDefault="00F6721A" w:rsidP="00F6721A">
      <w:pPr>
        <w:pStyle w:val="StyleFive"/>
        <w:ind w:firstLine="720"/>
        <w:rPr>
          <w:szCs w:val="30"/>
        </w:rPr>
      </w:pPr>
      <w:r w:rsidRPr="00F6721A">
        <w:rPr>
          <w:szCs w:val="30"/>
        </w:rPr>
        <w:t>The system requirements for this project can be divided into two main categories:</w:t>
      </w:r>
    </w:p>
    <w:p w14:paraId="1E84A608" w14:textId="2395D940" w:rsidR="00F6721A" w:rsidRPr="00F6721A" w:rsidRDefault="00F6721A" w:rsidP="00EF4B87">
      <w:pPr>
        <w:pStyle w:val="StyleThree"/>
        <w:numPr>
          <w:ilvl w:val="0"/>
          <w:numId w:val="35"/>
        </w:numPr>
      </w:pPr>
      <w:bookmarkStart w:id="59" w:name="_Toc169957103"/>
      <w:r w:rsidRPr="00F6721A">
        <w:t>Hardware and Software Requirements:</w:t>
      </w:r>
      <w:bookmarkEnd w:id="59"/>
    </w:p>
    <w:p w14:paraId="61E246AA" w14:textId="77777777" w:rsidR="00F6721A" w:rsidRPr="00F6721A" w:rsidRDefault="00F6721A" w:rsidP="00EF4B87">
      <w:pPr>
        <w:pStyle w:val="StyleFour"/>
        <w:numPr>
          <w:ilvl w:val="0"/>
          <w:numId w:val="36"/>
        </w:numPr>
      </w:pPr>
      <w:r w:rsidRPr="00F6721A">
        <w:t>Server-side:</w:t>
      </w:r>
    </w:p>
    <w:p w14:paraId="40BDC5B8" w14:textId="77777777" w:rsidR="00F6721A" w:rsidRPr="00F6721A" w:rsidRDefault="00F6721A" w:rsidP="00EF4B87">
      <w:pPr>
        <w:pStyle w:val="StyleFive"/>
        <w:numPr>
          <w:ilvl w:val="1"/>
          <w:numId w:val="32"/>
        </w:numPr>
        <w:rPr>
          <w:szCs w:val="30"/>
        </w:rPr>
      </w:pPr>
      <w:r w:rsidRPr="00F6721A">
        <w:rPr>
          <w:szCs w:val="30"/>
        </w:rPr>
        <w:t xml:space="preserve">A </w:t>
      </w:r>
      <w:r w:rsidRPr="005D7EE5">
        <w:rPr>
          <w:szCs w:val="30"/>
          <w:u w:val="single"/>
        </w:rPr>
        <w:t>reliable web server</w:t>
      </w:r>
      <w:r w:rsidRPr="00F6721A">
        <w:rPr>
          <w:szCs w:val="30"/>
        </w:rPr>
        <w:t xml:space="preserve"> with sufficient processing power and memory to handle user traffic and content delivery.</w:t>
      </w:r>
    </w:p>
    <w:p w14:paraId="4B56F524" w14:textId="77777777" w:rsidR="00F6721A" w:rsidRPr="00F6721A" w:rsidRDefault="00F6721A" w:rsidP="00EF4B87">
      <w:pPr>
        <w:pStyle w:val="StyleFive"/>
        <w:numPr>
          <w:ilvl w:val="1"/>
          <w:numId w:val="32"/>
        </w:numPr>
        <w:rPr>
          <w:szCs w:val="30"/>
        </w:rPr>
      </w:pPr>
      <w:r w:rsidRPr="00F6721A">
        <w:rPr>
          <w:szCs w:val="30"/>
        </w:rPr>
        <w:t xml:space="preserve">A </w:t>
      </w:r>
      <w:r w:rsidRPr="005D7EE5">
        <w:rPr>
          <w:szCs w:val="30"/>
          <w:u w:val="single"/>
        </w:rPr>
        <w:t>database system</w:t>
      </w:r>
      <w:r w:rsidRPr="00F6721A">
        <w:rPr>
          <w:szCs w:val="30"/>
        </w:rPr>
        <w:t xml:space="preserve"> to store user information, platform content, and user progress data.</w:t>
      </w:r>
    </w:p>
    <w:p w14:paraId="620742FD" w14:textId="77777777" w:rsidR="00F6721A" w:rsidRPr="00F6721A" w:rsidRDefault="00F6721A" w:rsidP="00EF4B87">
      <w:pPr>
        <w:pStyle w:val="StyleFive"/>
        <w:numPr>
          <w:ilvl w:val="1"/>
          <w:numId w:val="32"/>
        </w:numPr>
        <w:rPr>
          <w:szCs w:val="30"/>
        </w:rPr>
      </w:pPr>
      <w:r w:rsidRPr="005D7EE5">
        <w:rPr>
          <w:szCs w:val="30"/>
          <w:u w:val="single"/>
        </w:rPr>
        <w:t>Operating system</w:t>
      </w:r>
      <w:r w:rsidRPr="00F6721A">
        <w:rPr>
          <w:szCs w:val="30"/>
        </w:rPr>
        <w:t xml:space="preserve"> compatible with the chosen server software and database system.</w:t>
      </w:r>
    </w:p>
    <w:p w14:paraId="4BA1C6BD" w14:textId="77777777" w:rsidR="00F6721A" w:rsidRPr="00F6721A" w:rsidRDefault="00F6721A" w:rsidP="00EF4B87">
      <w:pPr>
        <w:pStyle w:val="StyleFour"/>
        <w:numPr>
          <w:ilvl w:val="0"/>
          <w:numId w:val="36"/>
        </w:numPr>
      </w:pPr>
      <w:r w:rsidRPr="00F6721A">
        <w:lastRenderedPageBreak/>
        <w:t>Client-side (user devices):</w:t>
      </w:r>
    </w:p>
    <w:p w14:paraId="185230E8" w14:textId="77777777" w:rsidR="00F6721A" w:rsidRPr="00F6721A" w:rsidRDefault="00F6721A" w:rsidP="00EF4B87">
      <w:pPr>
        <w:pStyle w:val="StyleFive"/>
        <w:numPr>
          <w:ilvl w:val="1"/>
          <w:numId w:val="32"/>
        </w:numPr>
        <w:rPr>
          <w:szCs w:val="30"/>
        </w:rPr>
      </w:pPr>
      <w:r w:rsidRPr="009C3585">
        <w:rPr>
          <w:szCs w:val="30"/>
          <w:u w:val="single"/>
        </w:rPr>
        <w:t>Internet connection</w:t>
      </w:r>
      <w:r w:rsidRPr="00F6721A">
        <w:rPr>
          <w:szCs w:val="30"/>
        </w:rPr>
        <w:t>: Reliable internet access is crucial for accessing platform functionalities.</w:t>
      </w:r>
    </w:p>
    <w:p w14:paraId="242AEB81" w14:textId="5F2D6283" w:rsidR="00F6721A" w:rsidRPr="00F6721A" w:rsidRDefault="00F6721A" w:rsidP="00EF4B87">
      <w:pPr>
        <w:pStyle w:val="StyleFive"/>
        <w:numPr>
          <w:ilvl w:val="1"/>
          <w:numId w:val="32"/>
        </w:numPr>
        <w:rPr>
          <w:szCs w:val="30"/>
        </w:rPr>
      </w:pPr>
      <w:r w:rsidRPr="009C3585">
        <w:rPr>
          <w:szCs w:val="30"/>
          <w:u w:val="single"/>
        </w:rPr>
        <w:t>Operating System</w:t>
      </w:r>
      <w:r w:rsidRPr="00F6721A">
        <w:rPr>
          <w:szCs w:val="30"/>
        </w:rPr>
        <w:t>: The platform should be accessible on a range of popu</w:t>
      </w:r>
      <w:r w:rsidR="009C3585">
        <w:rPr>
          <w:szCs w:val="30"/>
        </w:rPr>
        <w:t xml:space="preserve">lar operating systems (e.g., </w:t>
      </w:r>
      <w:r w:rsidRPr="00F6721A">
        <w:rPr>
          <w:szCs w:val="30"/>
        </w:rPr>
        <w:t>Android, iOS) to maximize user reach.</w:t>
      </w:r>
    </w:p>
    <w:p w14:paraId="261D6CBB" w14:textId="77777777" w:rsidR="00F6721A" w:rsidRPr="00F6721A" w:rsidRDefault="00F6721A" w:rsidP="00EF4B87">
      <w:pPr>
        <w:pStyle w:val="StyleFive"/>
        <w:numPr>
          <w:ilvl w:val="1"/>
          <w:numId w:val="32"/>
        </w:numPr>
        <w:rPr>
          <w:szCs w:val="30"/>
        </w:rPr>
      </w:pPr>
      <w:r w:rsidRPr="009C3585">
        <w:rPr>
          <w:szCs w:val="30"/>
          <w:u w:val="single"/>
        </w:rPr>
        <w:t>Assistive Technologies</w:t>
      </w:r>
      <w:r w:rsidRPr="00F6721A">
        <w:rPr>
          <w:szCs w:val="30"/>
        </w:rPr>
        <w:t>: Compatibility with screen readers, Braille displays, and other assistive technologies used by blind users is essential.</w:t>
      </w:r>
    </w:p>
    <w:p w14:paraId="51E0FC87" w14:textId="08C25664" w:rsidR="00F6721A" w:rsidRPr="00F6721A" w:rsidRDefault="00F6721A" w:rsidP="00EF4B87">
      <w:pPr>
        <w:pStyle w:val="StyleThree"/>
        <w:numPr>
          <w:ilvl w:val="0"/>
          <w:numId w:val="35"/>
        </w:numPr>
      </w:pPr>
      <w:bookmarkStart w:id="60" w:name="_Toc169957104"/>
      <w:r w:rsidRPr="00F6721A">
        <w:t>Accessibility Requirements:</w:t>
      </w:r>
      <w:bookmarkEnd w:id="60"/>
    </w:p>
    <w:p w14:paraId="3F44A288" w14:textId="77777777" w:rsidR="00F6721A" w:rsidRPr="00F6721A" w:rsidRDefault="00F6721A" w:rsidP="00EF4B87">
      <w:pPr>
        <w:pStyle w:val="StyleFive"/>
        <w:numPr>
          <w:ilvl w:val="0"/>
          <w:numId w:val="33"/>
        </w:numPr>
        <w:rPr>
          <w:szCs w:val="30"/>
        </w:rPr>
      </w:pPr>
      <w:r w:rsidRPr="00F6721A">
        <w:rPr>
          <w:b/>
          <w:bCs/>
          <w:szCs w:val="30"/>
        </w:rPr>
        <w:t>WCAG Compliance:</w:t>
      </w:r>
      <w:r w:rsidRPr="00F6721A">
        <w:rPr>
          <w:szCs w:val="30"/>
        </w:rPr>
        <w:t xml:space="preserve"> The platform should adhere to the Web Content Accessibility Guidelines (WCAG) to ensure it meets accessibility standards for users with disabilities.</w:t>
      </w:r>
    </w:p>
    <w:p w14:paraId="471C0CEE" w14:textId="77777777" w:rsidR="00F6721A" w:rsidRPr="00F6721A" w:rsidRDefault="00F6721A" w:rsidP="00EF4B87">
      <w:pPr>
        <w:pStyle w:val="StyleFive"/>
        <w:numPr>
          <w:ilvl w:val="0"/>
          <w:numId w:val="33"/>
        </w:numPr>
        <w:rPr>
          <w:szCs w:val="30"/>
        </w:rPr>
      </w:pPr>
      <w:r w:rsidRPr="00F6721A">
        <w:rPr>
          <w:b/>
          <w:bCs/>
          <w:szCs w:val="30"/>
        </w:rPr>
        <w:t>Keyboard Accessibility:</w:t>
      </w:r>
      <w:r w:rsidRPr="00F6721A">
        <w:rPr>
          <w:szCs w:val="30"/>
        </w:rPr>
        <w:t xml:space="preserve"> All platform functionalities should be fully accessible using a keyboard to cater to users who may not be able to use a mouse.</w:t>
      </w:r>
    </w:p>
    <w:p w14:paraId="1A28D1EB" w14:textId="77777777" w:rsidR="00F6721A" w:rsidRPr="00F6721A" w:rsidRDefault="00F6721A" w:rsidP="00EF4B87">
      <w:pPr>
        <w:pStyle w:val="StyleFive"/>
        <w:numPr>
          <w:ilvl w:val="0"/>
          <w:numId w:val="33"/>
        </w:numPr>
        <w:rPr>
          <w:szCs w:val="30"/>
        </w:rPr>
      </w:pPr>
      <w:r w:rsidRPr="00F6721A">
        <w:rPr>
          <w:b/>
          <w:bCs/>
          <w:szCs w:val="30"/>
        </w:rPr>
        <w:t>Screen Reader Compatibility:</w:t>
      </w:r>
      <w:r w:rsidRPr="00F6721A">
        <w:rPr>
          <w:szCs w:val="30"/>
        </w:rPr>
        <w:t xml:space="preserve"> Seamless integration with popular screen readers is essential for blind users to navigate the platform and access content.</w:t>
      </w:r>
    </w:p>
    <w:p w14:paraId="2B09D47A" w14:textId="77777777" w:rsidR="00F6721A" w:rsidRPr="00F6721A" w:rsidRDefault="00F6721A" w:rsidP="00EF4B87">
      <w:pPr>
        <w:pStyle w:val="StyleFive"/>
        <w:numPr>
          <w:ilvl w:val="0"/>
          <w:numId w:val="33"/>
        </w:numPr>
        <w:rPr>
          <w:szCs w:val="30"/>
        </w:rPr>
      </w:pPr>
      <w:r w:rsidRPr="00F6721A">
        <w:rPr>
          <w:b/>
          <w:bCs/>
          <w:szCs w:val="30"/>
        </w:rPr>
        <w:t>Alternative Text Descriptions:</w:t>
      </w:r>
      <w:r w:rsidRPr="00F6721A">
        <w:rPr>
          <w:szCs w:val="30"/>
        </w:rPr>
        <w:t xml:space="preserve"> All non-text elements like images, charts, and videos should have clear and concise alternative text descriptions for screen readers.</w:t>
      </w:r>
    </w:p>
    <w:p w14:paraId="33291753" w14:textId="77777777" w:rsidR="00F6721A" w:rsidRPr="00F6721A" w:rsidRDefault="00F6721A" w:rsidP="00EF4B87">
      <w:pPr>
        <w:pStyle w:val="StyleFive"/>
        <w:numPr>
          <w:ilvl w:val="0"/>
          <w:numId w:val="33"/>
        </w:numPr>
        <w:rPr>
          <w:szCs w:val="30"/>
        </w:rPr>
      </w:pPr>
      <w:r w:rsidRPr="00F6721A">
        <w:rPr>
          <w:b/>
          <w:bCs/>
          <w:szCs w:val="30"/>
        </w:rPr>
        <w:t>Color Contrast:</w:t>
      </w:r>
      <w:r w:rsidRPr="00F6721A">
        <w:rPr>
          <w:szCs w:val="30"/>
        </w:rPr>
        <w:t xml:space="preserve"> The platform's design should maintain sufficient color contrast to ensure readability for users with visual impairments.</w:t>
      </w:r>
    </w:p>
    <w:p w14:paraId="4A709E2C" w14:textId="77777777" w:rsidR="00F6721A" w:rsidRPr="00F6721A" w:rsidRDefault="00F6721A" w:rsidP="00EF4B87">
      <w:pPr>
        <w:pStyle w:val="StyleFive"/>
        <w:numPr>
          <w:ilvl w:val="0"/>
          <w:numId w:val="33"/>
        </w:numPr>
        <w:rPr>
          <w:szCs w:val="30"/>
        </w:rPr>
      </w:pPr>
      <w:r w:rsidRPr="00F6721A">
        <w:rPr>
          <w:b/>
          <w:bCs/>
          <w:szCs w:val="30"/>
        </w:rPr>
        <w:t>Clear Navigation:</w:t>
      </w:r>
      <w:r w:rsidRPr="00F6721A">
        <w:rPr>
          <w:szCs w:val="30"/>
        </w:rPr>
        <w:t xml:space="preserve"> The platform's user interface should be intuitive and have clear navigation structures to allow users to easily find desired information and functionalities.</w:t>
      </w:r>
    </w:p>
    <w:p w14:paraId="5D70E1B6" w14:textId="77777777" w:rsidR="00F6721A" w:rsidRPr="00F6721A" w:rsidRDefault="00F6721A" w:rsidP="005D7EE5">
      <w:pPr>
        <w:pStyle w:val="StyleThree"/>
        <w:ind w:left="0" w:firstLine="0"/>
      </w:pPr>
      <w:bookmarkStart w:id="61" w:name="_Toc169957105"/>
      <w:r w:rsidRPr="00F6721A">
        <w:lastRenderedPageBreak/>
        <w:t>Additional Considerations:</w:t>
      </w:r>
      <w:bookmarkEnd w:id="61"/>
    </w:p>
    <w:p w14:paraId="4E8FFA41" w14:textId="77777777" w:rsidR="00F6721A" w:rsidRPr="00F6721A" w:rsidRDefault="00F6721A" w:rsidP="00EF4B87">
      <w:pPr>
        <w:pStyle w:val="StyleFive"/>
        <w:numPr>
          <w:ilvl w:val="0"/>
          <w:numId w:val="34"/>
        </w:numPr>
        <w:rPr>
          <w:szCs w:val="30"/>
        </w:rPr>
      </w:pPr>
      <w:r w:rsidRPr="00F6721A">
        <w:rPr>
          <w:b/>
          <w:bCs/>
          <w:szCs w:val="30"/>
        </w:rPr>
        <w:t>Scalability:</w:t>
      </w:r>
      <w:r w:rsidRPr="00F6721A">
        <w:rPr>
          <w:szCs w:val="30"/>
        </w:rPr>
        <w:t xml:space="preserve"> The platform should be designed to scale efficiently as the user base grows.</w:t>
      </w:r>
    </w:p>
    <w:p w14:paraId="0480621D" w14:textId="77777777" w:rsidR="00F6721A" w:rsidRPr="00F6721A" w:rsidRDefault="00F6721A" w:rsidP="00EF4B87">
      <w:pPr>
        <w:pStyle w:val="StyleFive"/>
        <w:numPr>
          <w:ilvl w:val="0"/>
          <w:numId w:val="34"/>
        </w:numPr>
        <w:rPr>
          <w:szCs w:val="30"/>
        </w:rPr>
      </w:pPr>
      <w:r w:rsidRPr="00F6721A">
        <w:rPr>
          <w:b/>
          <w:bCs/>
          <w:szCs w:val="30"/>
        </w:rPr>
        <w:t>Security:</w:t>
      </w:r>
      <w:r w:rsidRPr="00F6721A">
        <w:rPr>
          <w:szCs w:val="30"/>
        </w:rPr>
        <w:t xml:space="preserve"> Robust security measures are necessary to protect user data and platform integrity.</w:t>
      </w:r>
    </w:p>
    <w:p w14:paraId="4C40A57C" w14:textId="77777777" w:rsidR="00F6721A" w:rsidRPr="00F6721A" w:rsidRDefault="00F6721A" w:rsidP="00EF4B87">
      <w:pPr>
        <w:pStyle w:val="StyleFive"/>
        <w:numPr>
          <w:ilvl w:val="0"/>
          <w:numId w:val="34"/>
        </w:numPr>
        <w:rPr>
          <w:szCs w:val="30"/>
        </w:rPr>
      </w:pPr>
      <w:r w:rsidRPr="00F6721A">
        <w:rPr>
          <w:b/>
          <w:bCs/>
          <w:szCs w:val="30"/>
        </w:rPr>
        <w:t>Performance Optimization:</w:t>
      </w:r>
      <w:r w:rsidRPr="00F6721A">
        <w:rPr>
          <w:szCs w:val="30"/>
        </w:rPr>
        <w:t xml:space="preserve"> The platform should be optimized for performance to ensure smooth functionality across various internet connection speeds.</w:t>
      </w:r>
    </w:p>
    <w:p w14:paraId="671973AA" w14:textId="77777777" w:rsidR="00F6721A" w:rsidRPr="00F6721A" w:rsidRDefault="00F6721A" w:rsidP="00F6721A">
      <w:pPr>
        <w:pStyle w:val="StyleFive"/>
        <w:rPr>
          <w:szCs w:val="30"/>
        </w:rPr>
      </w:pPr>
      <w:r w:rsidRPr="00F6721A">
        <w:rPr>
          <w:szCs w:val="30"/>
        </w:rPr>
        <w:t>By carefully considering these system and accessibility requirements, we can develop a literacy platform that is not only functional but also truly inclusive and empowering for blind users.</w:t>
      </w:r>
    </w:p>
    <w:p w14:paraId="47AF1EEB" w14:textId="77777777" w:rsidR="00FC39A8" w:rsidRPr="00FC39A8" w:rsidRDefault="00FC39A8" w:rsidP="00FC39A8">
      <w:pPr>
        <w:pStyle w:val="StyleFive"/>
        <w:rPr>
          <w:szCs w:val="30"/>
          <w:rtl/>
        </w:rPr>
      </w:pPr>
    </w:p>
    <w:p w14:paraId="63D23235" w14:textId="21ECB139" w:rsidR="00B22E3A" w:rsidRDefault="002850F5" w:rsidP="005D7EE5">
      <w:pPr>
        <w:pStyle w:val="StyleTwo"/>
      </w:pPr>
      <w:bookmarkStart w:id="62" w:name="_Toc123879461"/>
      <w:bookmarkStart w:id="63" w:name="_Toc123970756"/>
      <w:bookmarkStart w:id="64" w:name="_Toc169957106"/>
      <w:bookmarkEnd w:id="57"/>
      <w:r w:rsidRPr="00096EED">
        <w:t>Techniques</w:t>
      </w:r>
      <w:r w:rsidRPr="00096EED">
        <w:rPr>
          <w:rtl/>
        </w:rPr>
        <w:t xml:space="preserve"> </w:t>
      </w:r>
      <w:r w:rsidRPr="00096EED">
        <w:t>and tools</w:t>
      </w:r>
      <w:bookmarkEnd w:id="62"/>
      <w:bookmarkEnd w:id="63"/>
      <w:bookmarkEnd w:id="64"/>
    </w:p>
    <w:p w14:paraId="1057A39D" w14:textId="178C7CD6" w:rsidR="005D7EE5" w:rsidRDefault="005D7EE5" w:rsidP="00EF4B87">
      <w:pPr>
        <w:pStyle w:val="StyleThree"/>
        <w:numPr>
          <w:ilvl w:val="0"/>
          <w:numId w:val="16"/>
        </w:numPr>
      </w:pPr>
      <w:bookmarkStart w:id="65" w:name="_Toc169957107"/>
      <w:r>
        <w:t>Development Tools</w:t>
      </w:r>
      <w:bookmarkEnd w:id="65"/>
    </w:p>
    <w:p w14:paraId="193876CD" w14:textId="77777777" w:rsidR="002122EE" w:rsidRDefault="002122EE" w:rsidP="00EF4B87">
      <w:pPr>
        <w:pStyle w:val="StyleFive"/>
        <w:numPr>
          <w:ilvl w:val="0"/>
          <w:numId w:val="36"/>
        </w:numPr>
      </w:pPr>
      <w:r>
        <w:t>GitHub</w:t>
      </w:r>
    </w:p>
    <w:p w14:paraId="263249A7" w14:textId="77777777" w:rsidR="002122EE" w:rsidRDefault="002122EE" w:rsidP="00EF4B87">
      <w:pPr>
        <w:pStyle w:val="StyleFive"/>
        <w:numPr>
          <w:ilvl w:val="0"/>
          <w:numId w:val="36"/>
        </w:numPr>
      </w:pPr>
      <w:r>
        <w:t xml:space="preserve">Flutter </w:t>
      </w:r>
    </w:p>
    <w:p w14:paraId="72404177" w14:textId="77777777" w:rsidR="002122EE" w:rsidRDefault="002122EE" w:rsidP="00EF4B87">
      <w:pPr>
        <w:pStyle w:val="StyleFive"/>
        <w:numPr>
          <w:ilvl w:val="0"/>
          <w:numId w:val="36"/>
        </w:numPr>
      </w:pPr>
      <w:r>
        <w:t xml:space="preserve">Dart </w:t>
      </w:r>
    </w:p>
    <w:p w14:paraId="261C5C1B" w14:textId="77777777" w:rsidR="002122EE" w:rsidRDefault="002122EE" w:rsidP="00EF4B87">
      <w:pPr>
        <w:pStyle w:val="StyleFive"/>
        <w:numPr>
          <w:ilvl w:val="0"/>
          <w:numId w:val="36"/>
        </w:numPr>
      </w:pPr>
      <w:r>
        <w:t>Shared preferences</w:t>
      </w:r>
    </w:p>
    <w:p w14:paraId="2906449D" w14:textId="77777777" w:rsidR="002122EE" w:rsidRDefault="002122EE" w:rsidP="00EF4B87">
      <w:pPr>
        <w:pStyle w:val="StyleFive"/>
        <w:numPr>
          <w:ilvl w:val="0"/>
          <w:numId w:val="36"/>
        </w:numPr>
      </w:pPr>
      <w:r>
        <w:t>PHP</w:t>
      </w:r>
    </w:p>
    <w:p w14:paraId="7082F57A" w14:textId="77777777" w:rsidR="002122EE" w:rsidRDefault="002122EE" w:rsidP="00EF4B87">
      <w:pPr>
        <w:pStyle w:val="StyleFive"/>
        <w:numPr>
          <w:ilvl w:val="0"/>
          <w:numId w:val="36"/>
        </w:numPr>
      </w:pPr>
      <w:r>
        <w:t xml:space="preserve"> MySQL </w:t>
      </w:r>
    </w:p>
    <w:p w14:paraId="6B103D3B" w14:textId="77777777" w:rsidR="002122EE" w:rsidRDefault="002122EE" w:rsidP="00EF4B87">
      <w:pPr>
        <w:pStyle w:val="StyleFive"/>
        <w:numPr>
          <w:ilvl w:val="0"/>
          <w:numId w:val="36"/>
        </w:numPr>
      </w:pPr>
      <w:r>
        <w:t xml:space="preserve">Stripe </w:t>
      </w:r>
    </w:p>
    <w:p w14:paraId="039DDD49" w14:textId="6E7382F0" w:rsidR="002122EE" w:rsidRDefault="002122EE" w:rsidP="00EF4B87">
      <w:pPr>
        <w:pStyle w:val="StyleFive"/>
        <w:numPr>
          <w:ilvl w:val="0"/>
          <w:numId w:val="36"/>
        </w:numPr>
      </w:pPr>
      <w:r>
        <w:t>JWT</w:t>
      </w:r>
    </w:p>
    <w:p w14:paraId="0EB3C916" w14:textId="1D763F64" w:rsidR="002122EE" w:rsidRDefault="00064D99" w:rsidP="00EF4B87">
      <w:pPr>
        <w:pStyle w:val="StyleThree"/>
        <w:numPr>
          <w:ilvl w:val="0"/>
          <w:numId w:val="16"/>
        </w:numPr>
      </w:pPr>
      <w:bookmarkStart w:id="66" w:name="_Toc169957108"/>
      <w:r>
        <w:t>Assistive Technology Integration Techniques</w:t>
      </w:r>
      <w:bookmarkEnd w:id="66"/>
    </w:p>
    <w:p w14:paraId="2B9CE22C" w14:textId="77777777" w:rsidR="002122EE" w:rsidRDefault="002122EE" w:rsidP="00EF4B87">
      <w:pPr>
        <w:pStyle w:val="StyleFive"/>
        <w:numPr>
          <w:ilvl w:val="0"/>
          <w:numId w:val="36"/>
        </w:numPr>
      </w:pPr>
      <w:r>
        <w:t>Screen Readers</w:t>
      </w:r>
    </w:p>
    <w:p w14:paraId="5C6AAB4E" w14:textId="65C0AF9E" w:rsidR="002122EE" w:rsidRDefault="002122EE" w:rsidP="00EF4B87">
      <w:pPr>
        <w:pStyle w:val="StyleFive"/>
        <w:numPr>
          <w:ilvl w:val="0"/>
          <w:numId w:val="36"/>
        </w:numPr>
      </w:pPr>
      <w:r>
        <w:t>Braille Display Support</w:t>
      </w:r>
    </w:p>
    <w:p w14:paraId="2A152D3D" w14:textId="2A494F76" w:rsidR="002122EE" w:rsidRDefault="002122EE" w:rsidP="00EF4B87">
      <w:pPr>
        <w:pStyle w:val="StyleThree"/>
        <w:numPr>
          <w:ilvl w:val="0"/>
          <w:numId w:val="16"/>
        </w:numPr>
      </w:pPr>
      <w:bookmarkStart w:id="67" w:name="_Toc169957109"/>
      <w:r w:rsidRPr="002122EE">
        <w:lastRenderedPageBreak/>
        <w:t>Additional Techniques</w:t>
      </w:r>
      <w:bookmarkEnd w:id="67"/>
    </w:p>
    <w:p w14:paraId="55E79940" w14:textId="77777777" w:rsidR="002122EE" w:rsidRDefault="002122EE" w:rsidP="00EF4B87">
      <w:pPr>
        <w:pStyle w:val="StyleFive"/>
        <w:numPr>
          <w:ilvl w:val="0"/>
          <w:numId w:val="36"/>
        </w:numPr>
      </w:pPr>
      <w:r w:rsidRPr="002122EE">
        <w:rPr>
          <w:b/>
          <w:bCs/>
          <w:u w:val="single"/>
        </w:rPr>
        <w:t>Gamification</w:t>
      </w:r>
      <w:r>
        <w:t>: Consider incorporating gamification elements like points, badges, and leaderboards to enhance user engagement and motivation.</w:t>
      </w:r>
    </w:p>
    <w:p w14:paraId="597A1CD6" w14:textId="31B1B408" w:rsidR="002122EE" w:rsidRDefault="002122EE" w:rsidP="00EF4B87">
      <w:pPr>
        <w:pStyle w:val="StyleFive"/>
        <w:numPr>
          <w:ilvl w:val="0"/>
          <w:numId w:val="36"/>
        </w:numPr>
      </w:pPr>
      <w:r w:rsidRPr="002122EE">
        <w:rPr>
          <w:b/>
          <w:bCs/>
          <w:u w:val="single"/>
        </w:rPr>
        <w:t>Multilingual Support</w:t>
      </w:r>
      <w:r>
        <w:t>: For a wider reach, explore options for offering the platform interface and content in multiple languages.</w:t>
      </w:r>
    </w:p>
    <w:p w14:paraId="09547791" w14:textId="77777777" w:rsidR="00D75D8B" w:rsidRDefault="00D75D8B" w:rsidP="00D75D8B">
      <w:pPr>
        <w:pStyle w:val="StyleFive"/>
      </w:pPr>
    </w:p>
    <w:p w14:paraId="2E1BF2EB" w14:textId="00295214" w:rsidR="00D75D8B" w:rsidRDefault="00D75D8B" w:rsidP="00D75D8B">
      <w:pPr>
        <w:pStyle w:val="StyleFive"/>
      </w:pPr>
      <w:r w:rsidRPr="00D75D8B">
        <w:t>By leveraging these tools and techniques, we can create a literacy platform that is not only accessible and functional but also engaging and informative for blind users, empowering them to achieve their full potential.</w:t>
      </w:r>
    </w:p>
    <w:p w14:paraId="4C3E79BE" w14:textId="121E0001" w:rsidR="00D75D8B" w:rsidRDefault="00D75D8B" w:rsidP="00D75D8B">
      <w:pPr>
        <w:pStyle w:val="StyleFive"/>
      </w:pPr>
    </w:p>
    <w:p w14:paraId="23F2E501" w14:textId="47D0761B" w:rsidR="00D75D8B" w:rsidRDefault="00D75D8B" w:rsidP="00D75D8B">
      <w:pPr>
        <w:pStyle w:val="StyleFive"/>
      </w:pPr>
    </w:p>
    <w:p w14:paraId="234FD542" w14:textId="389568B3" w:rsidR="00D75D8B" w:rsidRDefault="00D75D8B" w:rsidP="00D75D8B">
      <w:pPr>
        <w:pStyle w:val="StyleFive"/>
      </w:pPr>
    </w:p>
    <w:p w14:paraId="56DE67D4" w14:textId="40C38C3B" w:rsidR="00D75D8B" w:rsidRDefault="00D75D8B" w:rsidP="00D75D8B">
      <w:pPr>
        <w:pStyle w:val="StyleFive"/>
      </w:pPr>
    </w:p>
    <w:p w14:paraId="28E79B83" w14:textId="4EF2CF08" w:rsidR="00D75D8B" w:rsidRDefault="00D75D8B" w:rsidP="00D75D8B">
      <w:pPr>
        <w:pStyle w:val="StyleFive"/>
      </w:pPr>
    </w:p>
    <w:p w14:paraId="53FD516D" w14:textId="3B49640D" w:rsidR="00D75D8B" w:rsidRDefault="00D75D8B" w:rsidP="00D75D8B">
      <w:pPr>
        <w:pStyle w:val="StyleFive"/>
      </w:pPr>
    </w:p>
    <w:p w14:paraId="099017E0" w14:textId="6183F30F" w:rsidR="00D75D8B" w:rsidRDefault="00D75D8B" w:rsidP="00D75D8B">
      <w:pPr>
        <w:pStyle w:val="StyleFive"/>
      </w:pPr>
    </w:p>
    <w:p w14:paraId="1E107499" w14:textId="26941638" w:rsidR="00D75D8B" w:rsidRDefault="00D75D8B" w:rsidP="00D75D8B">
      <w:pPr>
        <w:pStyle w:val="StyleFive"/>
      </w:pPr>
    </w:p>
    <w:p w14:paraId="1A252CE6" w14:textId="23AB8493" w:rsidR="00D75D8B" w:rsidRDefault="00D75D8B" w:rsidP="00D75D8B">
      <w:pPr>
        <w:pStyle w:val="StyleFive"/>
      </w:pPr>
    </w:p>
    <w:p w14:paraId="0609C416" w14:textId="3D221AFD" w:rsidR="00D75D8B" w:rsidRDefault="00D75D8B" w:rsidP="00D75D8B">
      <w:pPr>
        <w:pStyle w:val="StyleFive"/>
      </w:pPr>
    </w:p>
    <w:p w14:paraId="607230E1" w14:textId="285352A9" w:rsidR="00D75D8B" w:rsidRDefault="00D75D8B" w:rsidP="00D75D8B">
      <w:pPr>
        <w:pStyle w:val="StyleFive"/>
      </w:pPr>
    </w:p>
    <w:p w14:paraId="1F96EF5E" w14:textId="51DE3E51" w:rsidR="00D75D8B" w:rsidRDefault="00D75D8B" w:rsidP="00D75D8B">
      <w:pPr>
        <w:pStyle w:val="StyleFive"/>
      </w:pPr>
    </w:p>
    <w:p w14:paraId="56097C98" w14:textId="7DA31EC1" w:rsidR="00D75D8B" w:rsidRDefault="00D75D8B" w:rsidP="00D75D8B">
      <w:pPr>
        <w:pStyle w:val="StyleFive"/>
      </w:pPr>
    </w:p>
    <w:p w14:paraId="75DFCDE4" w14:textId="2FAD2A73" w:rsidR="00D75D8B" w:rsidRDefault="00D75D8B" w:rsidP="00D75D8B">
      <w:pPr>
        <w:pStyle w:val="StyleFive"/>
      </w:pPr>
    </w:p>
    <w:p w14:paraId="214259A4" w14:textId="59908471" w:rsidR="002A5DBB" w:rsidRDefault="002A5DBB" w:rsidP="00D75D8B">
      <w:pPr>
        <w:pStyle w:val="StyleFive"/>
      </w:pPr>
    </w:p>
    <w:p w14:paraId="1835C463" w14:textId="47DEF3F0" w:rsidR="002A5DBB" w:rsidRDefault="002A5DBB" w:rsidP="00D75D8B">
      <w:pPr>
        <w:pStyle w:val="StyleFive"/>
      </w:pPr>
    </w:p>
    <w:p w14:paraId="4F410EF6" w14:textId="1DF02257" w:rsidR="002A5DBB" w:rsidRDefault="002A5DBB" w:rsidP="00D75D8B">
      <w:pPr>
        <w:pStyle w:val="StyleFive"/>
      </w:pPr>
    </w:p>
    <w:p w14:paraId="2062240C" w14:textId="781AAB09" w:rsidR="002A5DBB" w:rsidRDefault="002A5DBB" w:rsidP="00D75D8B">
      <w:pPr>
        <w:pStyle w:val="StyleFive"/>
      </w:pPr>
    </w:p>
    <w:p w14:paraId="32206704" w14:textId="318B4A7C" w:rsidR="002A5DBB" w:rsidRDefault="002A5DBB" w:rsidP="00D75D8B">
      <w:pPr>
        <w:pStyle w:val="StyleFive"/>
      </w:pPr>
    </w:p>
    <w:p w14:paraId="5826503D" w14:textId="28731EB5" w:rsidR="002A5DBB" w:rsidRDefault="002A5DBB" w:rsidP="00D75D8B">
      <w:pPr>
        <w:pStyle w:val="StyleFive"/>
      </w:pPr>
    </w:p>
    <w:p w14:paraId="6993A0FE" w14:textId="5258285D" w:rsidR="000B04B6" w:rsidRDefault="000B04B6" w:rsidP="00D75D8B">
      <w:pPr>
        <w:pStyle w:val="StyleFive"/>
      </w:pPr>
    </w:p>
    <w:p w14:paraId="25BCE6AA" w14:textId="77777777" w:rsidR="00B34400" w:rsidRPr="005D7EE5" w:rsidRDefault="00B34400" w:rsidP="00D75D8B">
      <w:pPr>
        <w:pStyle w:val="StyleFive"/>
      </w:pPr>
    </w:p>
    <w:p w14:paraId="575CC8F4" w14:textId="77777777" w:rsidR="00EF212A" w:rsidRPr="00096EED" w:rsidRDefault="002850F5">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68" w:name="_Toc123879462"/>
      <w:bookmarkStart w:id="69" w:name="_Toc123970757"/>
      <w:bookmarkStart w:id="70" w:name="_Toc169957110"/>
      <w:r w:rsidRPr="00096EED">
        <w:rPr>
          <w:rFonts w:asciiTheme="majorBidi" w:eastAsia="Times New Roman" w:hAnsiTheme="majorBidi" w:cstheme="majorBidi"/>
          <w:b/>
          <w:color w:val="000000" w:themeColor="text1"/>
          <w:sz w:val="96"/>
          <w:szCs w:val="96"/>
        </w:rPr>
        <w:t>Chapter 4</w:t>
      </w:r>
      <w:bookmarkEnd w:id="68"/>
      <w:bookmarkEnd w:id="69"/>
      <w:bookmarkEnd w:id="70"/>
    </w:p>
    <w:p w14:paraId="1D960CF0" w14:textId="443E52FF"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59264" behindDoc="0" locked="0" layoutInCell="1" allowOverlap="1" wp14:anchorId="00036238" wp14:editId="4CB12DFE">
                <wp:simplePos x="0" y="0"/>
                <wp:positionH relativeFrom="margin">
                  <wp:posOffset>0</wp:posOffset>
                </wp:positionH>
                <wp:positionV relativeFrom="paragraph">
                  <wp:posOffset>0</wp:posOffset>
                </wp:positionV>
                <wp:extent cx="5844540" cy="7620"/>
                <wp:effectExtent l="0" t="0" r="3810" b="11430"/>
                <wp:wrapNone/>
                <wp:docPr id="253261523"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3E978D5" id="Straight Connector 39"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lft4AEAAJwDAAAOAAAAZHJzL2Uyb0RvYy54bWysU8tu2zAQvBfoPxC817Jl2XEFyznYSC9B&#10;ayDtB6wpSiLKF5asZf99l/QjSXsrqgNBcndnObOj9ePJaHaUGJSzDZ9NppxJK1yrbN/wH9+fPq04&#10;CxFsC9pZ2fCzDPxx8/HDevS1LN3gdCuREYgN9egbPsTo66IIYpAGwsR5aSnYOTQQ6Yh90SKMhG50&#10;UU6ny2J02Hp0QoZAt7tLkG8yftdJEb91XZCR6YbT22JeMa+HtBabNdQ9gh+UuD4D/uEVBpSlpneo&#10;HURgv1D9BWWUQBdcFyfCmcJ1nRIycyA2s+kfbF4G8DJzIXGCv8sU/h+s+HrcI1Ntw8vFvFzOFuWc&#10;MwuGRvUSEVQ/RLZ11pKQDtn8cxJs9KGmuq3dY6IsTvbFPzvxM1CseBdMh+AvaacOTUonzuyUB3C+&#10;D0CeIhN0uVhV1aKiOQmKPSzLPJ8C6lutxxC/SGdY2jRcK5vkgRqOzyGm7lDfUtK1dU9K6zxibdnY&#10;8OV8kcCBjNZpiLQ1nqgH23MGuicHi4gZMTit2lSdcAL2h61GdgRyUVU9lNsq6UDd3qWl1jsIwyUv&#10;hy7+MiqSybUyDV9N03et1jahy2zTK4FXxdLu4NrzHm+ykgVy06tdk8fenmn/9qfa/AYAAP//AwBQ&#10;SwMEFAAGAAgAAAAhADcbR67bAAAAAwEAAA8AAABkcnMvZG93bnJldi54bWxMj8FOwzAQRO9I/IO1&#10;SNyo3ahEbYhTUaQeuKDScoCbGy9JIF6H2E3D37P00l5GWs1o5m2+HF0rBuxD40nDdKJAIJXeNlRp&#10;eNut7+YgQjRkTesJNfxigGVxfZWbzPojveKwjZXgEgqZ0VDH2GVShrJGZ8LEd0jsffremchnX0nb&#10;myOXu1YmSqXSmYZ4oTYdPtVYfm8PTsMuvd/M43Tz/KM+3leLNMGvYfWi9e3N+PgAIuIYz2H4x2d0&#10;KJhp7w9kg2g18CPxpOwtEjUDsedQArLI5SV78QcAAP//AwBQSwECLQAUAAYACAAAACEAtoM4kv4A&#10;AADhAQAAEwAAAAAAAAAAAAAAAAAAAAAAW0NvbnRlbnRfVHlwZXNdLnhtbFBLAQItABQABgAIAAAA&#10;IQA4/SH/1gAAAJQBAAALAAAAAAAAAAAAAAAAAC8BAABfcmVscy8ucmVsc1BLAQItABQABgAIAAAA&#10;IQCxzlft4AEAAJwDAAAOAAAAAAAAAAAAAAAAAC4CAABkcnMvZTJvRG9jLnhtbFBLAQItABQABgAI&#10;AAAAIQA3G0eu2wAAAAMBAAAPAAAAAAAAAAAAAAAAADoEAABkcnMvZG93bnJldi54bWxQSwUGAAAA&#10;AAQABADzAAAAQgUAAAAA&#10;" strokecolor="#4472c4" strokeweight=".5pt">
                <v:stroke joinstyle="miter"/>
                <o:lock v:ext="edit" shapetype="f"/>
                <w10:wrap anchorx="margin"/>
              </v:line>
            </w:pict>
          </mc:Fallback>
        </mc:AlternateContent>
      </w:r>
    </w:p>
    <w:bookmarkStart w:id="71" w:name="_Toc123879463"/>
    <w:bookmarkStart w:id="72" w:name="_Toc123912869"/>
    <w:bookmarkStart w:id="73" w:name="_Toc123912524"/>
    <w:bookmarkStart w:id="74" w:name="_Toc123970758"/>
    <w:p w14:paraId="53AAA0CF" w14:textId="1751C918" w:rsidR="00EF212A" w:rsidRPr="00BA6F7B" w:rsidRDefault="00375DC7" w:rsidP="00BA6F7B">
      <w:pPr>
        <w:pStyle w:val="StyleFive"/>
        <w:jc w:val="center"/>
        <w:rPr>
          <w:rFonts w:asciiTheme="majorBidi" w:hAnsiTheme="majorBidi" w:cstheme="majorBidi"/>
          <w:b/>
          <w:bCs/>
          <w:color w:val="000000" w:themeColor="text1"/>
          <w:sz w:val="96"/>
          <w:szCs w:val="96"/>
        </w:rPr>
      </w:pPr>
      <w:r w:rsidRPr="00BA6F7B">
        <w:rPr>
          <w:rFonts w:asciiTheme="majorBidi" w:hAnsiTheme="majorBidi" w:cstheme="majorBidi"/>
          <w:b/>
          <w:bCs/>
          <w:noProof/>
          <w:sz w:val="96"/>
          <w:szCs w:val="96"/>
        </w:rPr>
        <mc:AlternateContent>
          <mc:Choice Requires="wps">
            <w:drawing>
              <wp:anchor distT="0" distB="0" distL="114300" distR="114300" simplePos="0" relativeHeight="251657216" behindDoc="0" locked="0" layoutInCell="1" allowOverlap="1" wp14:anchorId="5B5F98D8" wp14:editId="73C2A096">
                <wp:simplePos x="0" y="0"/>
                <wp:positionH relativeFrom="margin">
                  <wp:posOffset>60960</wp:posOffset>
                </wp:positionH>
                <wp:positionV relativeFrom="paragraph">
                  <wp:posOffset>2164080</wp:posOffset>
                </wp:positionV>
                <wp:extent cx="5844540" cy="7620"/>
                <wp:effectExtent l="0" t="0" r="3810" b="11430"/>
                <wp:wrapNone/>
                <wp:docPr id="105033605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A7ECD71" id="Straight Connector 38"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170.4pt" to="4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bWo4AEAAJ0DAAAOAAAAZHJzL2Uyb0RvYy54bWysU8tu2zAQvBfoPxC8x1Js2TEEyznYSC9B&#10;a8DtB6wpSiLCF5asZf99l/SjSXsrqgNBcndnOTuj1fPJaHaUGJSzDX+clJxJK1yrbN/wH99fHpac&#10;hQi2Be2sbPhZBv68/vxpNfpaTt3gdCuREYgN9egbPsTo66IIYpAGwsR5aSnYOTQQ6Yh90SKMhG50&#10;MS3LRTE6bD06IUOg2+0lyNcZv+ukiN+6LsjIdMPpbTGvmNdDWov1CuoewQ9KXJ8B//AKA8pS0zvU&#10;FiKwn6j+gjJKoAuuixPhTOG6TgmZORCbx/IPNvsBvMxcaDjB38cU/h+s+HrcIVMtaVfOy9lsUc5J&#10;MQuGtNpHBNUPkW2ctTRJh2y2TBMbfaipcGN3mDiLk937VyfeAsWKD8F0CP6SdurQpHQizU5ZgfNd&#10;AXmKTNDlfFlV84qEEhR7WkyzQAXUt1qPIX6RzrC0abhWNs0Haji+hpi6Q31LSdfWvSits8basrHh&#10;i9k8gQM5rdMQaWs8cQ+25wx0TxYWETNicFq1qTrhBOwPG43sCGSjqnqabqo0B+r2IS213kIYLnk5&#10;dDGYUZFcrpVp+LJM37Va24Qus0+vBH5PLO0Orj3v8DZW8kBuevVrMtn7M+3f/1XrXwAAAP//AwBQ&#10;SwMEFAAGAAgAAAAhAAhPqGvfAAAACQEAAA8AAABkcnMvZG93bnJldi54bWxMj81OwzAQhO9IvIO1&#10;SNyo3RSiJsSpKBIHLqg/HODmxksSiNchdtPw9mxPcNyZ0ex8xWpynRhxCK0nDfOZAoFUedtSreF1&#10;/3SzBBGiIWs6T6jhBwOsysuLwuTWn2iL4y7Wgkso5EZDE2OfSxmqBp0JM98jsffhB2cin0Mt7WBO&#10;XO46mSiVSmda4g+N6fGxweprd3Qa9undZhnnm+dv9f62ztIEP8f1i9bXV9PDPYiIU/wLw3k+T4eS&#10;Nx38kWwQnYYs5aCGxa1iAvazhWK2w1lJFMiykP8Jyl8AAAD//wMAUEsBAi0AFAAGAAgAAAAhALaD&#10;OJL+AAAA4QEAABMAAAAAAAAAAAAAAAAAAAAAAFtDb250ZW50X1R5cGVzXS54bWxQSwECLQAUAAYA&#10;CAAAACEAOP0h/9YAAACUAQAACwAAAAAAAAAAAAAAAAAvAQAAX3JlbHMvLnJlbHNQSwECLQAUAAYA&#10;CAAAACEAE+G1qOABAACdAwAADgAAAAAAAAAAAAAAAAAuAgAAZHJzL2Uyb0RvYy54bWxQSwECLQAU&#10;AAYACAAAACEACE+oa98AAAAJAQAADwAAAAAAAAAAAAAAAAA6BAAAZHJzL2Rvd25yZXYueG1sUEsF&#10;BgAAAAAEAAQA8wAAAEYFAAAAAA==&#10;" strokecolor="#4472c4" strokeweight=".5pt">
                <v:stroke joinstyle="miter"/>
                <o:lock v:ext="edit" shapetype="f"/>
                <w10:wrap anchorx="margin"/>
              </v:line>
            </w:pict>
          </mc:Fallback>
        </mc:AlternateContent>
      </w:r>
      <w:bookmarkEnd w:id="71"/>
      <w:bookmarkEnd w:id="72"/>
      <w:bookmarkEnd w:id="73"/>
      <w:r w:rsidR="002850F5" w:rsidRPr="00BA6F7B">
        <w:rPr>
          <w:rFonts w:asciiTheme="majorBidi" w:hAnsiTheme="majorBidi" w:cstheme="majorBidi"/>
          <w:b/>
          <w:bCs/>
          <w:sz w:val="96"/>
          <w:szCs w:val="96"/>
        </w:rPr>
        <w:t>Proposed System &amp; Methodology</w:t>
      </w:r>
      <w:bookmarkEnd w:id="74"/>
    </w:p>
    <w:p w14:paraId="53E80DCC" w14:textId="77777777" w:rsidR="00EF212A" w:rsidRPr="00096EED" w:rsidRDefault="00EF212A">
      <w:pPr>
        <w:spacing w:after="200" w:line="276" w:lineRule="auto"/>
        <w:ind w:left="720" w:hanging="360"/>
        <w:rPr>
          <w:rFonts w:ascii="Calibri" w:eastAsia="Calibri" w:hAnsi="Calibri" w:cs="Calibri"/>
        </w:rPr>
      </w:pPr>
    </w:p>
    <w:p w14:paraId="08663AD5" w14:textId="77777777" w:rsidR="00EF212A" w:rsidRPr="00096EED" w:rsidRDefault="00EF212A">
      <w:pPr>
        <w:spacing w:after="200" w:line="276" w:lineRule="auto"/>
        <w:ind w:left="720" w:hanging="360"/>
        <w:rPr>
          <w:rFonts w:ascii="Calibri" w:eastAsia="Calibri" w:hAnsi="Calibri" w:cs="Calibri"/>
        </w:rPr>
      </w:pPr>
    </w:p>
    <w:p w14:paraId="4F979109" w14:textId="58F8052D" w:rsidR="00BA6F7B" w:rsidRDefault="00BA6F7B" w:rsidP="00BA6F7B">
      <w:pPr>
        <w:pStyle w:val="StyleFive"/>
      </w:pPr>
    </w:p>
    <w:p w14:paraId="3DEB722E" w14:textId="153B94D5" w:rsidR="00BA6F7B" w:rsidRDefault="00BA6F7B" w:rsidP="00BA6F7B">
      <w:pPr>
        <w:pStyle w:val="StyleFive"/>
      </w:pPr>
    </w:p>
    <w:p w14:paraId="29C97178" w14:textId="5ED5EA45" w:rsidR="00BA6F7B" w:rsidRDefault="00BA6F7B" w:rsidP="00BA6F7B">
      <w:pPr>
        <w:pStyle w:val="StyleFive"/>
      </w:pPr>
    </w:p>
    <w:p w14:paraId="4F89372D" w14:textId="06E75A57" w:rsidR="00BA6F7B" w:rsidRDefault="00BA6F7B" w:rsidP="00BA6F7B">
      <w:pPr>
        <w:pStyle w:val="StyleFive"/>
      </w:pPr>
    </w:p>
    <w:p w14:paraId="74817F0A" w14:textId="4EDDD831" w:rsidR="00BA6F7B" w:rsidRDefault="00BA6F7B" w:rsidP="00BA6F7B">
      <w:pPr>
        <w:pStyle w:val="StyleFive"/>
      </w:pPr>
    </w:p>
    <w:p w14:paraId="2FBB9D6E" w14:textId="77777777" w:rsidR="00BA6F7B" w:rsidRPr="00096EED" w:rsidRDefault="00BA6F7B" w:rsidP="00BA6F7B">
      <w:pPr>
        <w:pStyle w:val="StyleFive"/>
      </w:pPr>
    </w:p>
    <w:p w14:paraId="4AC5D7FF" w14:textId="6AA879FF" w:rsidR="00EF212A" w:rsidRDefault="002850F5" w:rsidP="00957DB6">
      <w:pPr>
        <w:pStyle w:val="StyleTwo"/>
      </w:pPr>
      <w:bookmarkStart w:id="75" w:name="_Toc123970759"/>
      <w:bookmarkStart w:id="76" w:name="_Toc123879464"/>
      <w:bookmarkStart w:id="77" w:name="_Toc169957111"/>
      <w:r w:rsidRPr="00096EED">
        <w:lastRenderedPageBreak/>
        <w:t>System Use-Cases</w:t>
      </w:r>
      <w:bookmarkEnd w:id="75"/>
      <w:bookmarkEnd w:id="76"/>
      <w:bookmarkEnd w:id="77"/>
    </w:p>
    <w:p w14:paraId="5C5D20AC" w14:textId="7630E870" w:rsidR="00957DB6" w:rsidRDefault="00957DB6" w:rsidP="00EF4B87">
      <w:pPr>
        <w:pStyle w:val="StyleThree"/>
        <w:numPr>
          <w:ilvl w:val="0"/>
          <w:numId w:val="16"/>
        </w:numPr>
      </w:pPr>
      <w:bookmarkStart w:id="78" w:name="_Toc169957112"/>
      <w:r>
        <w:t>Main Use Case</w:t>
      </w:r>
      <w:r w:rsidR="0077664F">
        <w:t xml:space="preserve"> (Figure 1)</w:t>
      </w:r>
      <w:bookmarkEnd w:id="78"/>
    </w:p>
    <w:p w14:paraId="4C5D4764" w14:textId="31E9EB9B" w:rsidR="00957DB6" w:rsidRDefault="00957DB6" w:rsidP="00957DB6">
      <w:pPr>
        <w:pStyle w:val="StyleFive"/>
      </w:pPr>
      <w:r>
        <w:rPr>
          <w:noProof/>
        </w:rPr>
        <w:drawing>
          <wp:inline distT="0" distB="0" distL="0" distR="0" wp14:anchorId="20799E4D" wp14:editId="19934585">
            <wp:extent cx="5943600" cy="6123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in Use Cas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6123940"/>
                    </a:xfrm>
                    <a:prstGeom prst="rect">
                      <a:avLst/>
                    </a:prstGeom>
                  </pic:spPr>
                </pic:pic>
              </a:graphicData>
            </a:graphic>
          </wp:inline>
        </w:drawing>
      </w:r>
    </w:p>
    <w:p w14:paraId="7600637C" w14:textId="791B69FE" w:rsidR="00957DB6" w:rsidRDefault="00957DB6" w:rsidP="00EF4B87">
      <w:pPr>
        <w:pStyle w:val="StyleThree"/>
        <w:numPr>
          <w:ilvl w:val="0"/>
          <w:numId w:val="16"/>
        </w:numPr>
      </w:pPr>
      <w:bookmarkStart w:id="79" w:name="_Toc169957113"/>
      <w:r>
        <w:lastRenderedPageBreak/>
        <w:t>Future Use Case</w:t>
      </w:r>
      <w:r w:rsidR="00A77108">
        <w:t xml:space="preserve"> (Figure 2)</w:t>
      </w:r>
      <w:bookmarkEnd w:id="79"/>
    </w:p>
    <w:p w14:paraId="5BB17816" w14:textId="3C573865" w:rsidR="00957DB6" w:rsidRDefault="00957DB6" w:rsidP="00957DB6">
      <w:pPr>
        <w:pStyle w:val="StyleFive"/>
      </w:pPr>
      <w:r>
        <w:rPr>
          <w:noProof/>
        </w:rPr>
        <w:drawing>
          <wp:inline distT="0" distB="0" distL="0" distR="0" wp14:anchorId="07FCA842" wp14:editId="3117BB3F">
            <wp:extent cx="5943600" cy="30619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ture Use Case.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inline>
        </w:drawing>
      </w:r>
    </w:p>
    <w:p w14:paraId="791B3E46" w14:textId="44F1B292" w:rsidR="00957DB6" w:rsidRDefault="00957DB6" w:rsidP="00957DB6">
      <w:pPr>
        <w:pStyle w:val="StyleFive"/>
      </w:pPr>
    </w:p>
    <w:p w14:paraId="075C749E" w14:textId="77777777" w:rsidR="00957DB6" w:rsidRPr="00957DB6" w:rsidRDefault="00957DB6" w:rsidP="00957DB6">
      <w:pPr>
        <w:pStyle w:val="StyleFive"/>
      </w:pPr>
    </w:p>
    <w:p w14:paraId="29E954D5" w14:textId="2500DEB7" w:rsidR="00EF212A" w:rsidRDefault="002850F5" w:rsidP="00957DB6">
      <w:pPr>
        <w:pStyle w:val="StyleTwo"/>
      </w:pPr>
      <w:bookmarkStart w:id="80" w:name="_Toc123970760"/>
      <w:bookmarkStart w:id="81" w:name="_Toc123879465"/>
      <w:bookmarkStart w:id="82" w:name="_Toc169957114"/>
      <w:r w:rsidRPr="00096EED">
        <w:t>Use Case Description (Use case scenario)</w:t>
      </w:r>
      <w:bookmarkStart w:id="83" w:name="_Toc123879466"/>
      <w:bookmarkStart w:id="84" w:name="_Toc123970761"/>
      <w:bookmarkEnd w:id="80"/>
      <w:bookmarkEnd w:id="81"/>
      <w:bookmarkEnd w:id="82"/>
    </w:p>
    <w:p w14:paraId="01629AB8" w14:textId="77777777" w:rsidR="00957DB6" w:rsidRPr="00CC1A2B" w:rsidRDefault="00957DB6" w:rsidP="00EF4B87">
      <w:pPr>
        <w:pStyle w:val="StyleThree"/>
        <w:numPr>
          <w:ilvl w:val="0"/>
          <w:numId w:val="16"/>
        </w:numPr>
      </w:pPr>
      <w:bookmarkStart w:id="85" w:name="_Toc169957115"/>
      <w:r>
        <w:t>Main Use Case Diagram</w:t>
      </w:r>
      <w:bookmarkEnd w:id="85"/>
    </w:p>
    <w:p w14:paraId="2D6CD2B2" w14:textId="12A1F8FF" w:rsidR="00957DB6" w:rsidRDefault="00957DB6" w:rsidP="00EF4B87">
      <w:pPr>
        <w:pStyle w:val="StyleFour"/>
        <w:numPr>
          <w:ilvl w:val="0"/>
          <w:numId w:val="38"/>
        </w:numPr>
      </w:pPr>
      <w:r>
        <w:t xml:space="preserve">UC1 </w:t>
      </w:r>
      <w:r>
        <w:sym w:font="Wingdings" w:char="F0E8"/>
      </w:r>
      <w:r>
        <w:t xml:space="preserve"> Register</w:t>
      </w:r>
      <w:r w:rsidR="00884F02">
        <w:t xml:space="preserve"> </w:t>
      </w:r>
      <w:r w:rsidR="00092CE7">
        <w:t>(Table 4)</w:t>
      </w:r>
    </w:p>
    <w:p w14:paraId="7DC92A07" w14:textId="20B5748D" w:rsidR="00957DB6" w:rsidRDefault="00957DB6" w:rsidP="00957DB6">
      <w:pPr>
        <w:pStyle w:val="StyleFive"/>
      </w:pPr>
    </w:p>
    <w:tbl>
      <w:tblPr>
        <w:tblStyle w:val="TableGrid"/>
        <w:tblW w:w="9895" w:type="dxa"/>
        <w:tblLook w:val="04A0" w:firstRow="1" w:lastRow="0" w:firstColumn="1" w:lastColumn="0" w:noHBand="0" w:noVBand="1"/>
      </w:tblPr>
      <w:tblGrid>
        <w:gridCol w:w="2423"/>
        <w:gridCol w:w="7472"/>
      </w:tblGrid>
      <w:tr w:rsidR="0008766A" w14:paraId="3FA6AFB4" w14:textId="77777777" w:rsidTr="00B16254">
        <w:tc>
          <w:tcPr>
            <w:tcW w:w="2155" w:type="dxa"/>
            <w:shd w:val="clear" w:color="auto" w:fill="8EAADB" w:themeFill="accent1" w:themeFillTint="99"/>
            <w:vAlign w:val="center"/>
          </w:tcPr>
          <w:p w14:paraId="1859584B" w14:textId="77777777" w:rsidR="0008766A" w:rsidRPr="0025163B" w:rsidRDefault="0008766A" w:rsidP="005B5DF8">
            <w:pPr>
              <w:pStyle w:val="StyleSix"/>
              <w:rPr>
                <w:b/>
                <w:bCs/>
              </w:rPr>
            </w:pPr>
            <w:r w:rsidRPr="0025163B">
              <w:rPr>
                <w:b/>
                <w:bCs/>
              </w:rPr>
              <w:t>Description</w:t>
            </w:r>
          </w:p>
        </w:tc>
        <w:tc>
          <w:tcPr>
            <w:tcW w:w="7740" w:type="dxa"/>
            <w:vAlign w:val="center"/>
          </w:tcPr>
          <w:p w14:paraId="369CFD1A" w14:textId="77777777" w:rsidR="0008766A" w:rsidRDefault="0008766A" w:rsidP="0008766A">
            <w:pPr>
              <w:pStyle w:val="StyleSix"/>
              <w:ind w:left="0" w:firstLine="0"/>
            </w:pPr>
            <w:r w:rsidRPr="00C63FD2">
              <w:t>The "</w:t>
            </w:r>
            <w:r w:rsidRPr="009F0F5E">
              <w:rPr>
                <w:b/>
                <w:bCs/>
              </w:rPr>
              <w:t>Register</w:t>
            </w:r>
            <w:r w:rsidRPr="00C63FD2">
              <w:t>" use case in the mobile application refers to the process of creating a user account with biometric logging on the literacy platform for individuals with special needs. This feature enhances security and accessibility by utilizing biometric data for user identification and authentication.</w:t>
            </w:r>
          </w:p>
        </w:tc>
      </w:tr>
      <w:tr w:rsidR="0008766A" w14:paraId="2E95911A" w14:textId="77777777" w:rsidTr="00B16254">
        <w:tc>
          <w:tcPr>
            <w:tcW w:w="2155" w:type="dxa"/>
            <w:shd w:val="clear" w:color="auto" w:fill="8EAADB" w:themeFill="accent1" w:themeFillTint="99"/>
            <w:vAlign w:val="center"/>
          </w:tcPr>
          <w:p w14:paraId="78AF5D63" w14:textId="77777777" w:rsidR="0008766A" w:rsidRPr="0025163B" w:rsidRDefault="0008766A" w:rsidP="005B5DF8">
            <w:pPr>
              <w:pStyle w:val="StyleSix"/>
              <w:rPr>
                <w:b/>
                <w:bCs/>
              </w:rPr>
            </w:pPr>
            <w:r w:rsidRPr="0025163B">
              <w:rPr>
                <w:b/>
                <w:bCs/>
              </w:rPr>
              <w:t>Actors</w:t>
            </w:r>
          </w:p>
        </w:tc>
        <w:tc>
          <w:tcPr>
            <w:tcW w:w="7740" w:type="dxa"/>
            <w:vAlign w:val="center"/>
          </w:tcPr>
          <w:p w14:paraId="7A9E865D" w14:textId="77777777" w:rsidR="0008766A" w:rsidRDefault="0008766A" w:rsidP="0008766A">
            <w:pPr>
              <w:pStyle w:val="StyleSix"/>
              <w:ind w:left="0" w:firstLine="0"/>
            </w:pPr>
            <w:r w:rsidRPr="0025163B">
              <w:rPr>
                <w:b/>
                <w:bCs/>
              </w:rPr>
              <w:t>User</w:t>
            </w:r>
            <w:r w:rsidRPr="00C63FD2">
              <w:t xml:space="preserve">: Individuals with special needs, educators, </w:t>
            </w:r>
            <w:r>
              <w:t>caregivers</w:t>
            </w:r>
            <w:r w:rsidRPr="00C63FD2">
              <w:t>, or any other user creating an account on the mobile application.</w:t>
            </w:r>
          </w:p>
        </w:tc>
      </w:tr>
      <w:tr w:rsidR="0008766A" w14:paraId="6066B1FC" w14:textId="77777777" w:rsidTr="00B16254">
        <w:tc>
          <w:tcPr>
            <w:tcW w:w="2155" w:type="dxa"/>
            <w:shd w:val="clear" w:color="auto" w:fill="8EAADB" w:themeFill="accent1" w:themeFillTint="99"/>
            <w:vAlign w:val="center"/>
          </w:tcPr>
          <w:p w14:paraId="3AEC5AE7" w14:textId="77777777" w:rsidR="0008766A" w:rsidRPr="0025163B" w:rsidRDefault="0008766A" w:rsidP="005B5DF8">
            <w:pPr>
              <w:pStyle w:val="StyleSix"/>
              <w:rPr>
                <w:b/>
                <w:bCs/>
              </w:rPr>
            </w:pPr>
            <w:r w:rsidRPr="0025163B">
              <w:rPr>
                <w:b/>
                <w:bCs/>
              </w:rPr>
              <w:lastRenderedPageBreak/>
              <w:t>Preconditions</w:t>
            </w:r>
          </w:p>
        </w:tc>
        <w:tc>
          <w:tcPr>
            <w:tcW w:w="7740" w:type="dxa"/>
            <w:vAlign w:val="center"/>
          </w:tcPr>
          <w:p w14:paraId="18681C33" w14:textId="77777777" w:rsidR="0008766A" w:rsidRDefault="0008766A" w:rsidP="0008766A">
            <w:pPr>
              <w:pStyle w:val="StyleSix"/>
              <w:ind w:left="0" w:firstLine="0"/>
            </w:pPr>
            <w:r>
              <w:t>1. The mobile application is installed and accessible on the user's device.</w:t>
            </w:r>
          </w:p>
          <w:p w14:paraId="6D0E808E" w14:textId="77777777" w:rsidR="0008766A" w:rsidRDefault="0008766A" w:rsidP="0008766A">
            <w:pPr>
              <w:pStyle w:val="StyleSix"/>
              <w:ind w:left="0" w:firstLine="0"/>
            </w:pPr>
            <w:r>
              <w:t>2. The device supports biometric authentication (e.g., fingerprint or facial recognition).</w:t>
            </w:r>
          </w:p>
        </w:tc>
      </w:tr>
      <w:tr w:rsidR="0008766A" w14:paraId="740AE03B" w14:textId="77777777" w:rsidTr="00B16254">
        <w:tc>
          <w:tcPr>
            <w:tcW w:w="2155" w:type="dxa"/>
            <w:shd w:val="clear" w:color="auto" w:fill="8EAADB" w:themeFill="accent1" w:themeFillTint="99"/>
            <w:vAlign w:val="center"/>
          </w:tcPr>
          <w:p w14:paraId="5EC6E7B0" w14:textId="77777777" w:rsidR="0008766A" w:rsidRPr="0025163B" w:rsidRDefault="0008766A" w:rsidP="005B5DF8">
            <w:pPr>
              <w:pStyle w:val="StyleSix"/>
              <w:rPr>
                <w:b/>
                <w:bCs/>
              </w:rPr>
            </w:pPr>
            <w:r w:rsidRPr="0025163B">
              <w:rPr>
                <w:b/>
                <w:bCs/>
              </w:rPr>
              <w:t>Postconditions</w:t>
            </w:r>
          </w:p>
        </w:tc>
        <w:tc>
          <w:tcPr>
            <w:tcW w:w="7740" w:type="dxa"/>
            <w:vAlign w:val="center"/>
          </w:tcPr>
          <w:p w14:paraId="0FB32E4C" w14:textId="77777777" w:rsidR="0008766A" w:rsidRDefault="0008766A" w:rsidP="0008766A">
            <w:pPr>
              <w:pStyle w:val="StyleSix"/>
              <w:ind w:left="0" w:firstLine="0"/>
            </w:pPr>
            <w:r>
              <w:t>1. A user account is successfully created and linked to the user's biometric data.</w:t>
            </w:r>
          </w:p>
          <w:p w14:paraId="6803C78A" w14:textId="77777777" w:rsidR="0008766A" w:rsidRDefault="0008766A" w:rsidP="0008766A">
            <w:pPr>
              <w:pStyle w:val="StyleSix"/>
              <w:ind w:left="0" w:firstLine="0"/>
            </w:pPr>
            <w:r>
              <w:t>2. The user gains access to personalized learning materials and platform features.</w:t>
            </w:r>
          </w:p>
        </w:tc>
      </w:tr>
      <w:tr w:rsidR="0008766A" w14:paraId="66373639" w14:textId="77777777" w:rsidTr="00B16254">
        <w:tc>
          <w:tcPr>
            <w:tcW w:w="2155" w:type="dxa"/>
            <w:shd w:val="clear" w:color="auto" w:fill="8EAADB" w:themeFill="accent1" w:themeFillTint="99"/>
            <w:vAlign w:val="center"/>
          </w:tcPr>
          <w:p w14:paraId="6049353D" w14:textId="77777777" w:rsidR="0008766A" w:rsidRPr="0025163B" w:rsidRDefault="0008766A" w:rsidP="005B5DF8">
            <w:pPr>
              <w:pStyle w:val="StyleSix"/>
              <w:rPr>
                <w:b/>
                <w:bCs/>
              </w:rPr>
            </w:pPr>
            <w:r w:rsidRPr="0025163B">
              <w:rPr>
                <w:b/>
                <w:bCs/>
              </w:rPr>
              <w:t>Trigger</w:t>
            </w:r>
          </w:p>
        </w:tc>
        <w:tc>
          <w:tcPr>
            <w:tcW w:w="7740" w:type="dxa"/>
            <w:vAlign w:val="center"/>
          </w:tcPr>
          <w:p w14:paraId="738C3E19" w14:textId="77777777" w:rsidR="0008766A" w:rsidRDefault="0008766A" w:rsidP="0008766A">
            <w:pPr>
              <w:pStyle w:val="StyleSix"/>
              <w:ind w:left="0" w:firstLine="0"/>
            </w:pPr>
            <w:r w:rsidRPr="00C63FD2">
              <w:t>The user launches the mobile application for the first time or selects the "</w:t>
            </w:r>
            <w:r w:rsidRPr="00E33EEE">
              <w:rPr>
                <w:b/>
                <w:bCs/>
              </w:rPr>
              <w:t>Register</w:t>
            </w:r>
            <w:r w:rsidRPr="00C63FD2">
              <w:t>" option within the application.</w:t>
            </w:r>
          </w:p>
        </w:tc>
      </w:tr>
      <w:tr w:rsidR="0008766A" w14:paraId="478D8FC8" w14:textId="77777777" w:rsidTr="00B16254">
        <w:tc>
          <w:tcPr>
            <w:tcW w:w="2155" w:type="dxa"/>
            <w:shd w:val="clear" w:color="auto" w:fill="8EAADB" w:themeFill="accent1" w:themeFillTint="99"/>
            <w:vAlign w:val="center"/>
          </w:tcPr>
          <w:p w14:paraId="6F280D55" w14:textId="77777777" w:rsidR="0008766A" w:rsidRPr="0025163B" w:rsidRDefault="0008766A" w:rsidP="005B5DF8">
            <w:pPr>
              <w:pStyle w:val="StyleSix"/>
              <w:rPr>
                <w:b/>
                <w:bCs/>
              </w:rPr>
            </w:pPr>
            <w:r>
              <w:rPr>
                <w:b/>
                <w:bCs/>
              </w:rPr>
              <w:t>User Story</w:t>
            </w:r>
          </w:p>
        </w:tc>
        <w:tc>
          <w:tcPr>
            <w:tcW w:w="7740" w:type="dxa"/>
            <w:vAlign w:val="center"/>
          </w:tcPr>
          <w:p w14:paraId="6E9473E8" w14:textId="77777777" w:rsidR="0008766A" w:rsidRPr="00BD3197" w:rsidRDefault="0008766A" w:rsidP="0008766A">
            <w:pPr>
              <w:pStyle w:val="StyleSix"/>
              <w:ind w:left="0" w:firstLine="0"/>
              <w:rPr>
                <w:rStyle w:val="None"/>
                <w:rFonts w:eastAsia="Arial"/>
                <w:b/>
                <w:bCs/>
              </w:rPr>
            </w:pPr>
            <w:r w:rsidRPr="00BD3197">
              <w:rPr>
                <w:rStyle w:val="None"/>
                <w:b/>
                <w:bCs/>
              </w:rPr>
              <w:t xml:space="preserve">As a </w:t>
            </w:r>
            <w:r>
              <w:rPr>
                <w:rStyle w:val="None"/>
                <w:b/>
                <w:bCs/>
              </w:rPr>
              <w:t>User,</w:t>
            </w:r>
          </w:p>
          <w:p w14:paraId="502F7933" w14:textId="77777777" w:rsidR="0008766A" w:rsidRPr="00BE5F98" w:rsidRDefault="0008766A" w:rsidP="0008766A">
            <w:pPr>
              <w:pStyle w:val="StyleSix"/>
              <w:ind w:left="0" w:firstLine="0"/>
              <w:rPr>
                <w:rStyle w:val="None"/>
                <w:rFonts w:eastAsia="Arial"/>
              </w:rPr>
            </w:pPr>
            <w:r w:rsidRPr="00BD3197">
              <w:rPr>
                <w:rStyle w:val="None"/>
                <w:b/>
                <w:bCs/>
              </w:rPr>
              <w:t>I want to</w:t>
            </w:r>
            <w:r w:rsidRPr="00BE5F98">
              <w:rPr>
                <w:rStyle w:val="None"/>
              </w:rPr>
              <w:t xml:space="preserve"> easily register on the literacy platf</w:t>
            </w:r>
            <w:r>
              <w:rPr>
                <w:rStyle w:val="None"/>
              </w:rPr>
              <w:t>orm designed,</w:t>
            </w:r>
          </w:p>
          <w:p w14:paraId="48498559" w14:textId="77777777" w:rsidR="0008766A" w:rsidRPr="00C63FD2" w:rsidRDefault="0008766A" w:rsidP="0008766A">
            <w:pPr>
              <w:pStyle w:val="StyleSix"/>
              <w:ind w:left="0" w:firstLine="0"/>
            </w:pPr>
            <w:r w:rsidRPr="00BD3197">
              <w:rPr>
                <w:rStyle w:val="None"/>
                <w:b/>
                <w:bCs/>
              </w:rPr>
              <w:t>So that</w:t>
            </w:r>
            <w:r w:rsidRPr="00BE5F98">
              <w:rPr>
                <w:rStyle w:val="None"/>
              </w:rPr>
              <w:t xml:space="preserve"> I can </w:t>
            </w:r>
            <w:r>
              <w:rPr>
                <w:rStyle w:val="None"/>
              </w:rPr>
              <w:t>deal with the platform at any time.</w:t>
            </w:r>
          </w:p>
        </w:tc>
      </w:tr>
      <w:tr w:rsidR="0008766A" w14:paraId="1E152BAD" w14:textId="77777777" w:rsidTr="00B16254">
        <w:tc>
          <w:tcPr>
            <w:tcW w:w="2155" w:type="dxa"/>
            <w:shd w:val="clear" w:color="auto" w:fill="8EAADB" w:themeFill="accent1" w:themeFillTint="99"/>
            <w:vAlign w:val="center"/>
          </w:tcPr>
          <w:p w14:paraId="1CD1CD71" w14:textId="77777777" w:rsidR="0008766A" w:rsidRPr="0025163B" w:rsidRDefault="0008766A" w:rsidP="005B5DF8">
            <w:pPr>
              <w:pStyle w:val="StyleSix"/>
              <w:rPr>
                <w:b/>
                <w:bCs/>
              </w:rPr>
            </w:pPr>
            <w:r>
              <w:rPr>
                <w:b/>
                <w:bCs/>
              </w:rPr>
              <w:t>Acceptance Criteria</w:t>
            </w:r>
          </w:p>
        </w:tc>
        <w:tc>
          <w:tcPr>
            <w:tcW w:w="7740" w:type="dxa"/>
            <w:vAlign w:val="center"/>
          </w:tcPr>
          <w:p w14:paraId="37C31D1A" w14:textId="77777777" w:rsidR="0008766A" w:rsidRPr="00553C80" w:rsidRDefault="0008766A" w:rsidP="0008766A">
            <w:pPr>
              <w:pStyle w:val="StyleSix"/>
              <w:ind w:left="0" w:firstLine="0"/>
              <w:rPr>
                <w:rStyle w:val="None"/>
              </w:rPr>
            </w:pPr>
            <w:r w:rsidRPr="00553C80">
              <w:rPr>
                <w:rStyle w:val="None"/>
              </w:rPr>
              <w:t xml:space="preserve">1. </w:t>
            </w:r>
            <w:r w:rsidRPr="00BD3197">
              <w:rPr>
                <w:rStyle w:val="None"/>
                <w:b/>
                <w:bCs/>
              </w:rPr>
              <w:t>Accessibility Compliance</w:t>
            </w:r>
            <w:r w:rsidRPr="00553C80">
              <w:rPr>
                <w:rStyle w:val="None"/>
              </w:rPr>
              <w:t>: The registration process must adhere to accessibility standards to ensure compatibility with screen readers and other assistive technologies.</w:t>
            </w:r>
          </w:p>
          <w:p w14:paraId="53403900" w14:textId="77777777" w:rsidR="0008766A" w:rsidRPr="00553C80" w:rsidRDefault="0008766A" w:rsidP="0008766A">
            <w:pPr>
              <w:pStyle w:val="StyleSix"/>
              <w:ind w:left="0" w:firstLine="0"/>
              <w:rPr>
                <w:rStyle w:val="None"/>
              </w:rPr>
            </w:pPr>
            <w:r w:rsidRPr="00553C80">
              <w:rPr>
                <w:rStyle w:val="None"/>
                <w:rFonts w:hint="cs"/>
                <w:szCs w:val="30"/>
                <w:rtl/>
              </w:rPr>
              <w:t>2</w:t>
            </w:r>
            <w:r w:rsidRPr="00553C80">
              <w:rPr>
                <w:rStyle w:val="None"/>
              </w:rPr>
              <w:t xml:space="preserve">. </w:t>
            </w:r>
            <w:r w:rsidRPr="00BD3197">
              <w:rPr>
                <w:rStyle w:val="None"/>
                <w:b/>
                <w:bCs/>
              </w:rPr>
              <w:t>Contrast and Readability</w:t>
            </w:r>
            <w:r w:rsidRPr="00553C80">
              <w:rPr>
                <w:rStyle w:val="None"/>
              </w:rPr>
              <w:t>: Ensure high contrast and legible font choices to facilitate readability for learners with low vision.</w:t>
            </w:r>
          </w:p>
          <w:p w14:paraId="61D78492" w14:textId="77777777" w:rsidR="0008766A" w:rsidRPr="00553C80" w:rsidRDefault="0008766A" w:rsidP="0008766A">
            <w:pPr>
              <w:pStyle w:val="StyleSix"/>
              <w:ind w:left="0" w:firstLine="0"/>
              <w:rPr>
                <w:rStyle w:val="None"/>
              </w:rPr>
            </w:pPr>
            <w:r w:rsidRPr="00553C80">
              <w:rPr>
                <w:rStyle w:val="None"/>
                <w:rFonts w:hint="cs"/>
                <w:szCs w:val="30"/>
                <w:rtl/>
              </w:rPr>
              <w:t>3</w:t>
            </w:r>
            <w:r w:rsidRPr="00553C80">
              <w:rPr>
                <w:rStyle w:val="None"/>
              </w:rPr>
              <w:t xml:space="preserve">. </w:t>
            </w:r>
            <w:r w:rsidRPr="00BD3197">
              <w:rPr>
                <w:rStyle w:val="None"/>
                <w:b/>
                <w:bCs/>
              </w:rPr>
              <w:t>Alternative Input Methods</w:t>
            </w:r>
            <w:r w:rsidRPr="00553C80">
              <w:rPr>
                <w:rStyle w:val="None"/>
              </w:rPr>
              <w:t>: Provide alternative input methods, such as keyboard shortcuts or voice commands, for filling in the registration details.</w:t>
            </w:r>
          </w:p>
          <w:p w14:paraId="2405D17F" w14:textId="77777777" w:rsidR="0008766A" w:rsidRPr="00553C80" w:rsidRDefault="0008766A" w:rsidP="0008766A">
            <w:pPr>
              <w:pStyle w:val="StyleSix"/>
              <w:ind w:left="0" w:firstLine="0"/>
              <w:rPr>
                <w:rStyle w:val="None"/>
              </w:rPr>
            </w:pPr>
            <w:r w:rsidRPr="00553C80">
              <w:rPr>
                <w:rStyle w:val="None"/>
                <w:rFonts w:hint="cs"/>
                <w:szCs w:val="30"/>
                <w:rtl/>
              </w:rPr>
              <w:t>4</w:t>
            </w:r>
            <w:r>
              <w:rPr>
                <w:rStyle w:val="None"/>
              </w:rPr>
              <w:t xml:space="preserve">. </w:t>
            </w:r>
            <w:r w:rsidRPr="00BD3197">
              <w:rPr>
                <w:rStyle w:val="None"/>
                <w:b/>
                <w:bCs/>
              </w:rPr>
              <w:t>Simplified Form Fields</w:t>
            </w:r>
            <w:r>
              <w:rPr>
                <w:rStyle w:val="None"/>
              </w:rPr>
              <w:t>:</w:t>
            </w:r>
            <w:r w:rsidRPr="00553C80">
              <w:rPr>
                <w:rStyle w:val="None"/>
              </w:rPr>
              <w:t xml:space="preserve"> Minimize the number of mandatory fields and use clear, concise language to simplify the registration process for users with cognitive impairments.</w:t>
            </w:r>
          </w:p>
          <w:p w14:paraId="0E42C3AA" w14:textId="77777777" w:rsidR="0008766A" w:rsidRPr="00553C80" w:rsidRDefault="0008766A" w:rsidP="0008766A">
            <w:pPr>
              <w:pStyle w:val="StyleSix"/>
              <w:ind w:left="0" w:firstLine="0"/>
              <w:rPr>
                <w:rStyle w:val="None"/>
              </w:rPr>
            </w:pPr>
            <w:r w:rsidRPr="00553C80">
              <w:rPr>
                <w:rStyle w:val="None"/>
                <w:rFonts w:hint="cs"/>
                <w:szCs w:val="30"/>
                <w:rtl/>
              </w:rPr>
              <w:t>5</w:t>
            </w:r>
            <w:r>
              <w:rPr>
                <w:rStyle w:val="None"/>
              </w:rPr>
              <w:t xml:space="preserve">. </w:t>
            </w:r>
            <w:r w:rsidRPr="00BD3197">
              <w:rPr>
                <w:rStyle w:val="None"/>
                <w:b/>
                <w:bCs/>
              </w:rPr>
              <w:t>Error Handling</w:t>
            </w:r>
            <w:r>
              <w:rPr>
                <w:rStyle w:val="None"/>
              </w:rPr>
              <w:t>:</w:t>
            </w:r>
            <w:r w:rsidRPr="00553C80">
              <w:rPr>
                <w:rStyle w:val="None"/>
              </w:rPr>
              <w:t xml:space="preserve"> Implement robust error handling with clear and descriptive messages to guide users in case of any input errors during registration.</w:t>
            </w:r>
          </w:p>
          <w:p w14:paraId="32591206" w14:textId="77777777" w:rsidR="0008766A" w:rsidRPr="00C63FD2" w:rsidRDefault="0008766A" w:rsidP="0008766A">
            <w:pPr>
              <w:pStyle w:val="StyleSix"/>
              <w:ind w:left="0" w:firstLine="0"/>
            </w:pPr>
            <w:r w:rsidRPr="00553C80">
              <w:lastRenderedPageBreak/>
              <w:t>6</w:t>
            </w:r>
            <w:r>
              <w:t xml:space="preserve">. </w:t>
            </w:r>
            <w:r w:rsidRPr="00BD3197">
              <w:rPr>
                <w:b/>
                <w:bCs/>
              </w:rPr>
              <w:t>Customizable Preferences</w:t>
            </w:r>
            <w:r>
              <w:t>:</w:t>
            </w:r>
            <w:r w:rsidRPr="00553C80">
              <w:t xml:space="preserve"> Allow users to set preferences for text size, color schemes, and other display options during the registration process to cater to individual needs.</w:t>
            </w:r>
          </w:p>
        </w:tc>
      </w:tr>
    </w:tbl>
    <w:p w14:paraId="6C450715" w14:textId="2F7E2A8B" w:rsidR="0008766A" w:rsidRDefault="0008766A" w:rsidP="00957DB6">
      <w:pPr>
        <w:pStyle w:val="StyleFive"/>
      </w:pPr>
    </w:p>
    <w:p w14:paraId="779E6BD1" w14:textId="015C4151" w:rsidR="00CC6028" w:rsidRDefault="00CC6028" w:rsidP="00EF4B87">
      <w:pPr>
        <w:pStyle w:val="StyleFour"/>
        <w:numPr>
          <w:ilvl w:val="0"/>
          <w:numId w:val="38"/>
        </w:numPr>
        <w:rPr>
          <w:lang w:bidi="ar-EG"/>
        </w:rPr>
      </w:pPr>
      <w:r>
        <w:rPr>
          <w:lang w:bidi="ar-EG"/>
        </w:rPr>
        <w:t xml:space="preserve">UC2 </w:t>
      </w:r>
      <w:r>
        <w:rPr>
          <w:lang w:bidi="ar-EG"/>
        </w:rPr>
        <w:sym w:font="Wingdings" w:char="F0E8"/>
      </w:r>
      <w:r>
        <w:rPr>
          <w:lang w:bidi="ar-EG"/>
        </w:rPr>
        <w:t xml:space="preserve"> Upload Educational Content</w:t>
      </w:r>
      <w:r w:rsidR="002775A4">
        <w:rPr>
          <w:lang w:bidi="ar-EG"/>
        </w:rPr>
        <w:t xml:space="preserve"> (</w:t>
      </w:r>
      <w:r w:rsidR="002775A4">
        <w:t>Table 5</w:t>
      </w:r>
      <w:r w:rsidR="002775A4">
        <w:rPr>
          <w:lang w:bidi="ar-EG"/>
        </w:rPr>
        <w:t>)</w:t>
      </w:r>
    </w:p>
    <w:p w14:paraId="139B32B4" w14:textId="77777777" w:rsidR="00CC6028" w:rsidRDefault="00CC6028" w:rsidP="00CC6028">
      <w:pPr>
        <w:pStyle w:val="StyleSix"/>
        <w:rPr>
          <w:lang w:bidi="ar-EG"/>
        </w:rPr>
      </w:pPr>
    </w:p>
    <w:tbl>
      <w:tblPr>
        <w:tblStyle w:val="TableGrid"/>
        <w:tblW w:w="9895" w:type="dxa"/>
        <w:tblLook w:val="04A0" w:firstRow="1" w:lastRow="0" w:firstColumn="1" w:lastColumn="0" w:noHBand="0" w:noVBand="1"/>
      </w:tblPr>
      <w:tblGrid>
        <w:gridCol w:w="2423"/>
        <w:gridCol w:w="7472"/>
      </w:tblGrid>
      <w:tr w:rsidR="00CC6028" w14:paraId="460C8D81" w14:textId="77777777" w:rsidTr="00CC6028">
        <w:tc>
          <w:tcPr>
            <w:tcW w:w="2155" w:type="dxa"/>
            <w:shd w:val="clear" w:color="auto" w:fill="8EAADB" w:themeFill="accent1" w:themeFillTint="99"/>
            <w:vAlign w:val="center"/>
          </w:tcPr>
          <w:p w14:paraId="43F4EDF2" w14:textId="77777777" w:rsidR="00CC6028" w:rsidRPr="0025163B" w:rsidRDefault="00CC6028" w:rsidP="004A510D">
            <w:pPr>
              <w:pStyle w:val="StyleSix"/>
              <w:rPr>
                <w:b/>
                <w:bCs/>
              </w:rPr>
            </w:pPr>
            <w:r w:rsidRPr="0025163B">
              <w:rPr>
                <w:b/>
                <w:bCs/>
              </w:rPr>
              <w:t>Description</w:t>
            </w:r>
          </w:p>
        </w:tc>
        <w:tc>
          <w:tcPr>
            <w:tcW w:w="7740" w:type="dxa"/>
            <w:vAlign w:val="center"/>
          </w:tcPr>
          <w:p w14:paraId="26592C7D" w14:textId="77777777" w:rsidR="00CC6028" w:rsidRDefault="00CC6028" w:rsidP="00CC6028">
            <w:pPr>
              <w:pStyle w:val="StyleSix"/>
              <w:ind w:left="0" w:firstLine="0"/>
            </w:pPr>
            <w:r w:rsidRPr="009F0F5E">
              <w:t>The "</w:t>
            </w:r>
            <w:r w:rsidRPr="00E34CBA">
              <w:rPr>
                <w:b/>
                <w:bCs/>
              </w:rPr>
              <w:t>Upload Educational Content</w:t>
            </w:r>
            <w:r w:rsidRPr="009F0F5E">
              <w:t>" use case enables educators to contribute educational materials to the literacy platform for individuals with special needs. This feature empowers educators to share tailored content that caters to the diverse learning needs of the platform's users.</w:t>
            </w:r>
          </w:p>
        </w:tc>
      </w:tr>
      <w:tr w:rsidR="00CC6028" w14:paraId="18BE67B7" w14:textId="77777777" w:rsidTr="00CC6028">
        <w:tc>
          <w:tcPr>
            <w:tcW w:w="2155" w:type="dxa"/>
            <w:shd w:val="clear" w:color="auto" w:fill="8EAADB" w:themeFill="accent1" w:themeFillTint="99"/>
            <w:vAlign w:val="center"/>
          </w:tcPr>
          <w:p w14:paraId="6A9D5C63" w14:textId="77777777" w:rsidR="00CC6028" w:rsidRPr="0025163B" w:rsidRDefault="00CC6028" w:rsidP="004A510D">
            <w:pPr>
              <w:pStyle w:val="StyleSix"/>
              <w:rPr>
                <w:b/>
                <w:bCs/>
              </w:rPr>
            </w:pPr>
            <w:r w:rsidRPr="0025163B">
              <w:rPr>
                <w:b/>
                <w:bCs/>
              </w:rPr>
              <w:t>Actors</w:t>
            </w:r>
          </w:p>
        </w:tc>
        <w:tc>
          <w:tcPr>
            <w:tcW w:w="7740" w:type="dxa"/>
            <w:vAlign w:val="center"/>
          </w:tcPr>
          <w:p w14:paraId="31EE2998" w14:textId="77777777" w:rsidR="00CC6028" w:rsidRDefault="00CC6028" w:rsidP="00CC6028">
            <w:pPr>
              <w:pStyle w:val="StyleSix"/>
              <w:ind w:left="0" w:firstLine="0"/>
            </w:pPr>
            <w:r w:rsidRPr="009F0F5E">
              <w:rPr>
                <w:b/>
                <w:bCs/>
              </w:rPr>
              <w:t xml:space="preserve">Educator: </w:t>
            </w:r>
            <w:r w:rsidRPr="009F0F5E">
              <w:t>A teacher or educational professional responsible for creating and uploading educational content.</w:t>
            </w:r>
          </w:p>
        </w:tc>
      </w:tr>
      <w:tr w:rsidR="00CC6028" w14:paraId="30BB1180" w14:textId="77777777" w:rsidTr="00CC6028">
        <w:tc>
          <w:tcPr>
            <w:tcW w:w="2155" w:type="dxa"/>
            <w:shd w:val="clear" w:color="auto" w:fill="8EAADB" w:themeFill="accent1" w:themeFillTint="99"/>
            <w:vAlign w:val="center"/>
          </w:tcPr>
          <w:p w14:paraId="5B9D937F" w14:textId="77777777" w:rsidR="00CC6028" w:rsidRPr="0025163B" w:rsidRDefault="00CC6028" w:rsidP="004A510D">
            <w:pPr>
              <w:pStyle w:val="StyleSix"/>
              <w:rPr>
                <w:b/>
                <w:bCs/>
              </w:rPr>
            </w:pPr>
            <w:r w:rsidRPr="0025163B">
              <w:rPr>
                <w:b/>
                <w:bCs/>
              </w:rPr>
              <w:t>Preconditions</w:t>
            </w:r>
          </w:p>
        </w:tc>
        <w:tc>
          <w:tcPr>
            <w:tcW w:w="7740" w:type="dxa"/>
            <w:vAlign w:val="center"/>
          </w:tcPr>
          <w:p w14:paraId="47305BEF" w14:textId="77777777" w:rsidR="00CC6028" w:rsidRDefault="00CC6028" w:rsidP="00CC6028">
            <w:pPr>
              <w:pStyle w:val="StyleSix"/>
              <w:ind w:left="0" w:firstLine="0"/>
            </w:pPr>
            <w:r>
              <w:t>1. The educator has a registered account on the literacy platform.</w:t>
            </w:r>
          </w:p>
          <w:p w14:paraId="2543AFC6" w14:textId="77777777" w:rsidR="00CC6028" w:rsidRDefault="00CC6028" w:rsidP="00CC6028">
            <w:pPr>
              <w:pStyle w:val="StyleSix"/>
              <w:ind w:left="0" w:firstLine="0"/>
            </w:pPr>
            <w:r>
              <w:t>2. The educator is logged into the platform through the mobile application.</w:t>
            </w:r>
          </w:p>
        </w:tc>
      </w:tr>
      <w:tr w:rsidR="00CC6028" w14:paraId="20392FBD" w14:textId="77777777" w:rsidTr="00CC6028">
        <w:tc>
          <w:tcPr>
            <w:tcW w:w="2155" w:type="dxa"/>
            <w:shd w:val="clear" w:color="auto" w:fill="8EAADB" w:themeFill="accent1" w:themeFillTint="99"/>
            <w:vAlign w:val="center"/>
          </w:tcPr>
          <w:p w14:paraId="139B3BC9" w14:textId="77777777" w:rsidR="00CC6028" w:rsidRPr="0025163B" w:rsidRDefault="00CC6028" w:rsidP="004A510D">
            <w:pPr>
              <w:pStyle w:val="StyleSix"/>
              <w:rPr>
                <w:b/>
                <w:bCs/>
              </w:rPr>
            </w:pPr>
            <w:r w:rsidRPr="0025163B">
              <w:rPr>
                <w:b/>
                <w:bCs/>
              </w:rPr>
              <w:t>Postconditions</w:t>
            </w:r>
          </w:p>
        </w:tc>
        <w:tc>
          <w:tcPr>
            <w:tcW w:w="7740" w:type="dxa"/>
            <w:vAlign w:val="center"/>
          </w:tcPr>
          <w:p w14:paraId="45515128" w14:textId="77777777" w:rsidR="00CC6028" w:rsidRDefault="00CC6028" w:rsidP="00CC6028">
            <w:pPr>
              <w:pStyle w:val="StyleSix"/>
              <w:ind w:left="0" w:firstLine="0"/>
            </w:pPr>
            <w:r>
              <w:t>1. The educational content is successfully uploaded to the platform.</w:t>
            </w:r>
          </w:p>
          <w:p w14:paraId="5BA33BC7" w14:textId="77777777" w:rsidR="00CC6028" w:rsidRDefault="00CC6028" w:rsidP="00CC6028">
            <w:pPr>
              <w:pStyle w:val="StyleSix"/>
              <w:ind w:left="0" w:firstLine="0"/>
            </w:pPr>
            <w:r>
              <w:t>2. The content becomes accessible to learners based on their individualized learning paths.</w:t>
            </w:r>
          </w:p>
        </w:tc>
      </w:tr>
      <w:tr w:rsidR="00CC6028" w14:paraId="147D7B07" w14:textId="77777777" w:rsidTr="00CC6028">
        <w:tc>
          <w:tcPr>
            <w:tcW w:w="2155" w:type="dxa"/>
            <w:shd w:val="clear" w:color="auto" w:fill="8EAADB" w:themeFill="accent1" w:themeFillTint="99"/>
            <w:vAlign w:val="center"/>
          </w:tcPr>
          <w:p w14:paraId="4CE93575" w14:textId="77777777" w:rsidR="00CC6028" w:rsidRPr="0025163B" w:rsidRDefault="00CC6028" w:rsidP="004A510D">
            <w:pPr>
              <w:pStyle w:val="StyleSix"/>
              <w:rPr>
                <w:b/>
                <w:bCs/>
              </w:rPr>
            </w:pPr>
            <w:r w:rsidRPr="0025163B">
              <w:rPr>
                <w:b/>
                <w:bCs/>
              </w:rPr>
              <w:t>Trigger</w:t>
            </w:r>
          </w:p>
        </w:tc>
        <w:tc>
          <w:tcPr>
            <w:tcW w:w="7740" w:type="dxa"/>
            <w:vAlign w:val="center"/>
          </w:tcPr>
          <w:p w14:paraId="29B4B481" w14:textId="77777777" w:rsidR="00CC6028" w:rsidRDefault="00CC6028" w:rsidP="00CC6028">
            <w:pPr>
              <w:pStyle w:val="StyleSix"/>
              <w:ind w:left="0" w:firstLine="0"/>
            </w:pPr>
            <w:r w:rsidRPr="009F0F5E">
              <w:t>The educator initiates the "</w:t>
            </w:r>
            <w:r w:rsidRPr="006947C3">
              <w:rPr>
                <w:b/>
                <w:bCs/>
              </w:rPr>
              <w:t>Upload Educational Content</w:t>
            </w:r>
            <w:r w:rsidRPr="009F0F5E">
              <w:t>" action from within the mobile application.</w:t>
            </w:r>
          </w:p>
        </w:tc>
      </w:tr>
      <w:tr w:rsidR="00CC6028" w14:paraId="19765F36" w14:textId="77777777" w:rsidTr="00CC6028">
        <w:tc>
          <w:tcPr>
            <w:tcW w:w="2155" w:type="dxa"/>
            <w:shd w:val="clear" w:color="auto" w:fill="8EAADB" w:themeFill="accent1" w:themeFillTint="99"/>
            <w:vAlign w:val="center"/>
          </w:tcPr>
          <w:p w14:paraId="2CE57DEE" w14:textId="77777777" w:rsidR="00CC6028" w:rsidRPr="0025163B" w:rsidRDefault="00CC6028" w:rsidP="004A510D">
            <w:pPr>
              <w:pStyle w:val="StyleSix"/>
              <w:rPr>
                <w:b/>
                <w:bCs/>
              </w:rPr>
            </w:pPr>
            <w:r>
              <w:rPr>
                <w:b/>
                <w:bCs/>
              </w:rPr>
              <w:t>User Story</w:t>
            </w:r>
          </w:p>
        </w:tc>
        <w:tc>
          <w:tcPr>
            <w:tcW w:w="7740" w:type="dxa"/>
            <w:vAlign w:val="center"/>
          </w:tcPr>
          <w:p w14:paraId="7B1CEAC0" w14:textId="77777777" w:rsidR="00CC6028" w:rsidRPr="00D36D0F" w:rsidRDefault="00CC6028" w:rsidP="00CC6028">
            <w:pPr>
              <w:pStyle w:val="StyleSix"/>
              <w:ind w:left="0" w:firstLine="0"/>
              <w:rPr>
                <w:b/>
                <w:bCs/>
                <w:lang w:bidi="ar-EG"/>
              </w:rPr>
            </w:pPr>
            <w:r w:rsidRPr="00D36D0F">
              <w:rPr>
                <w:b/>
                <w:bCs/>
                <w:lang w:bidi="ar-EG"/>
              </w:rPr>
              <w:t>As an Educator</w:t>
            </w:r>
            <w:r>
              <w:rPr>
                <w:b/>
                <w:bCs/>
                <w:lang w:bidi="ar-EG"/>
              </w:rPr>
              <w:t>,</w:t>
            </w:r>
          </w:p>
          <w:p w14:paraId="1F66B90B" w14:textId="77777777" w:rsidR="00CC6028" w:rsidRDefault="00CC6028" w:rsidP="00CC6028">
            <w:pPr>
              <w:pStyle w:val="StyleSix"/>
              <w:ind w:left="0" w:firstLine="0"/>
              <w:rPr>
                <w:lang w:bidi="ar-EG"/>
              </w:rPr>
            </w:pPr>
            <w:r w:rsidRPr="00D36D0F">
              <w:rPr>
                <w:b/>
                <w:bCs/>
                <w:lang w:bidi="ar-EG"/>
              </w:rPr>
              <w:t>I want to</w:t>
            </w:r>
            <w:r>
              <w:rPr>
                <w:lang w:bidi="ar-EG"/>
              </w:rPr>
              <w:t xml:space="preserve"> be able to easily upload educational content to the Learn Adaptive Materials for Literacy platform</w:t>
            </w:r>
          </w:p>
          <w:p w14:paraId="42D5A70C" w14:textId="77777777" w:rsidR="00CC6028" w:rsidRPr="009F0F5E" w:rsidRDefault="00CC6028" w:rsidP="00CC6028">
            <w:pPr>
              <w:pStyle w:val="StyleSix"/>
              <w:ind w:left="0" w:firstLine="0"/>
              <w:rPr>
                <w:lang w:bidi="ar-EG"/>
              </w:rPr>
            </w:pPr>
            <w:r w:rsidRPr="00D36D0F">
              <w:rPr>
                <w:b/>
                <w:bCs/>
                <w:lang w:bidi="ar-EG"/>
              </w:rPr>
              <w:lastRenderedPageBreak/>
              <w:t>So that</w:t>
            </w:r>
            <w:r>
              <w:rPr>
                <w:lang w:bidi="ar-EG"/>
              </w:rPr>
              <w:t xml:space="preserve"> I can provide tailored and accessible materials to my students with special needs.</w:t>
            </w:r>
          </w:p>
        </w:tc>
      </w:tr>
      <w:tr w:rsidR="00CC6028" w14:paraId="2400DDC0" w14:textId="77777777" w:rsidTr="00CC6028">
        <w:tc>
          <w:tcPr>
            <w:tcW w:w="2155" w:type="dxa"/>
            <w:shd w:val="clear" w:color="auto" w:fill="8EAADB" w:themeFill="accent1" w:themeFillTint="99"/>
            <w:vAlign w:val="center"/>
          </w:tcPr>
          <w:p w14:paraId="6D2F6B03" w14:textId="77777777" w:rsidR="00CC6028" w:rsidRPr="0025163B" w:rsidRDefault="00CC6028" w:rsidP="004A510D">
            <w:pPr>
              <w:pStyle w:val="StyleSix"/>
              <w:rPr>
                <w:b/>
                <w:bCs/>
              </w:rPr>
            </w:pPr>
            <w:r>
              <w:rPr>
                <w:b/>
                <w:bCs/>
              </w:rPr>
              <w:t>Acceptance Criteria</w:t>
            </w:r>
          </w:p>
        </w:tc>
        <w:tc>
          <w:tcPr>
            <w:tcW w:w="7740" w:type="dxa"/>
            <w:vAlign w:val="center"/>
          </w:tcPr>
          <w:p w14:paraId="4F294E78" w14:textId="77777777" w:rsidR="00CC6028" w:rsidRDefault="00CC6028" w:rsidP="00CC6028">
            <w:pPr>
              <w:pStyle w:val="StyleSix"/>
              <w:ind w:left="0" w:firstLine="0"/>
            </w:pPr>
            <w:r>
              <w:t>1. The platform should offer a user-friendly content upload interface that supports a variety of file formats commonly used in educational materials (e.g., text, audio, Braille files).</w:t>
            </w:r>
          </w:p>
          <w:p w14:paraId="7EB43F83" w14:textId="77777777" w:rsidR="00CC6028" w:rsidRDefault="00CC6028" w:rsidP="00CC6028">
            <w:pPr>
              <w:pStyle w:val="StyleSix"/>
              <w:ind w:left="0" w:firstLine="0"/>
            </w:pPr>
            <w:r>
              <w:t>2. I should be able to add detailed descriptions, metadata, and categorizations to each uploaded piece of content for easy search and identification.</w:t>
            </w:r>
          </w:p>
          <w:p w14:paraId="63F57056" w14:textId="77777777" w:rsidR="00CC6028" w:rsidRDefault="00CC6028" w:rsidP="00CC6028">
            <w:pPr>
              <w:pStyle w:val="StyleSix"/>
              <w:ind w:left="0" w:firstLine="0"/>
            </w:pPr>
            <w:r>
              <w:t>3. The system should support batch uploads to streamline the process, allowing me to upload multiple resources in a single operation.</w:t>
            </w:r>
          </w:p>
          <w:p w14:paraId="59E374DF" w14:textId="77777777" w:rsidR="00CC6028" w:rsidRDefault="00CC6028" w:rsidP="00CC6028">
            <w:pPr>
              <w:pStyle w:val="StyleSix"/>
              <w:ind w:left="0" w:firstLine="0"/>
            </w:pPr>
            <w:r>
              <w:t>4. Content uploaded should undergo automatic accessibility checks to ensure compliance with standards and guidelines for materials designed for individuals with visual impairments.</w:t>
            </w:r>
          </w:p>
          <w:p w14:paraId="060782DB" w14:textId="77777777" w:rsidR="00CC6028" w:rsidRDefault="00CC6028" w:rsidP="00CC6028">
            <w:pPr>
              <w:pStyle w:val="StyleSix"/>
              <w:ind w:left="0" w:firstLine="0"/>
            </w:pPr>
            <w:r>
              <w:t>5. There should be an option to preview the content before finalizing the upload, ensuring that the materials appear as intended and are suitable for learners with special needs.</w:t>
            </w:r>
          </w:p>
          <w:p w14:paraId="6933B7FD" w14:textId="77777777" w:rsidR="00CC6028" w:rsidRDefault="00CC6028" w:rsidP="00CC6028">
            <w:pPr>
              <w:pStyle w:val="StyleSix"/>
              <w:ind w:left="0" w:firstLine="0"/>
            </w:pPr>
            <w:r>
              <w:t>6. The platform should provide clear guidelines and recommendations for creating accessible content to support educators in optimizing materials for learners with visual impairments.</w:t>
            </w:r>
          </w:p>
          <w:p w14:paraId="00265A1A" w14:textId="77777777" w:rsidR="00CC6028" w:rsidRDefault="00CC6028" w:rsidP="00CC6028">
            <w:pPr>
              <w:pStyle w:val="StyleSix"/>
              <w:ind w:left="0" w:firstLine="0"/>
            </w:pPr>
            <w:r>
              <w:t>7. Integration with third-party tools or platforms used by educators for content creation should be considered to facilitate a smooth and efficient upload process.</w:t>
            </w:r>
          </w:p>
          <w:p w14:paraId="5A5B4E37" w14:textId="77777777" w:rsidR="00CC6028" w:rsidRDefault="00CC6028" w:rsidP="00CC6028">
            <w:pPr>
              <w:pStyle w:val="StyleSix"/>
              <w:ind w:left="0" w:firstLine="0"/>
            </w:pPr>
            <w:r>
              <w:t>8. I want to receive notifications or updates on the status of my uploaded content, including any issues that may need attention or improvements for better accessibility.</w:t>
            </w:r>
          </w:p>
          <w:p w14:paraId="7BD48BB7" w14:textId="77777777" w:rsidR="00CC6028" w:rsidRPr="009F0F5E" w:rsidRDefault="00CC6028" w:rsidP="00CC6028">
            <w:pPr>
              <w:pStyle w:val="StyleSix"/>
              <w:ind w:left="0" w:firstLine="0"/>
            </w:pPr>
            <w:r>
              <w:lastRenderedPageBreak/>
              <w:t>9. The platform should include a feedback loop allowing educators to share insights on the effectiveness and usability of the content upload process.</w:t>
            </w:r>
          </w:p>
        </w:tc>
      </w:tr>
    </w:tbl>
    <w:p w14:paraId="3091444E" w14:textId="05911852" w:rsidR="00CC6028" w:rsidRDefault="00CC6028" w:rsidP="00CC6028">
      <w:pPr>
        <w:pStyle w:val="StyleSix"/>
      </w:pPr>
    </w:p>
    <w:p w14:paraId="4FF638EE" w14:textId="4B5DCECA" w:rsidR="00CC6028" w:rsidRDefault="00CC6028" w:rsidP="00EF4B87">
      <w:pPr>
        <w:pStyle w:val="StyleFour"/>
        <w:numPr>
          <w:ilvl w:val="0"/>
          <w:numId w:val="38"/>
        </w:numPr>
      </w:pPr>
      <w:r>
        <w:t xml:space="preserve">UC3 </w:t>
      </w:r>
      <w:r>
        <w:sym w:font="Wingdings" w:char="F0E8"/>
      </w:r>
      <w:r>
        <w:t xml:space="preserve"> Monitor the Progress of Learners</w:t>
      </w:r>
      <w:r w:rsidR="002775A4">
        <w:rPr>
          <w:lang w:bidi="ar-EG"/>
        </w:rPr>
        <w:t xml:space="preserve"> (</w:t>
      </w:r>
      <w:r w:rsidR="002775A4">
        <w:t>Table 6</w:t>
      </w:r>
      <w:r w:rsidR="002775A4">
        <w:rPr>
          <w:lang w:bidi="ar-EG"/>
        </w:rPr>
        <w:t>)</w:t>
      </w:r>
    </w:p>
    <w:p w14:paraId="33F2DF13" w14:textId="77777777" w:rsidR="00CC6028" w:rsidRDefault="00CC6028" w:rsidP="00CC6028">
      <w:pPr>
        <w:pStyle w:val="StyleSix"/>
      </w:pPr>
    </w:p>
    <w:tbl>
      <w:tblPr>
        <w:tblStyle w:val="TableGrid"/>
        <w:tblW w:w="9895" w:type="dxa"/>
        <w:tblLook w:val="04A0" w:firstRow="1" w:lastRow="0" w:firstColumn="1" w:lastColumn="0" w:noHBand="0" w:noVBand="1"/>
      </w:tblPr>
      <w:tblGrid>
        <w:gridCol w:w="2423"/>
        <w:gridCol w:w="7472"/>
      </w:tblGrid>
      <w:tr w:rsidR="00CC6028" w14:paraId="3F86489B" w14:textId="77777777" w:rsidTr="00CC6028">
        <w:tc>
          <w:tcPr>
            <w:tcW w:w="2155" w:type="dxa"/>
            <w:shd w:val="clear" w:color="auto" w:fill="8EAADB" w:themeFill="accent1" w:themeFillTint="99"/>
            <w:vAlign w:val="center"/>
          </w:tcPr>
          <w:p w14:paraId="0764A2DD" w14:textId="77777777" w:rsidR="00CC6028" w:rsidRPr="0025163B" w:rsidRDefault="00CC6028" w:rsidP="004A510D">
            <w:pPr>
              <w:pStyle w:val="StyleSix"/>
              <w:rPr>
                <w:b/>
                <w:bCs/>
              </w:rPr>
            </w:pPr>
            <w:r w:rsidRPr="0025163B">
              <w:rPr>
                <w:b/>
                <w:bCs/>
              </w:rPr>
              <w:t>Description</w:t>
            </w:r>
          </w:p>
        </w:tc>
        <w:tc>
          <w:tcPr>
            <w:tcW w:w="7740" w:type="dxa"/>
            <w:vAlign w:val="center"/>
          </w:tcPr>
          <w:p w14:paraId="3AC8AC49" w14:textId="77777777" w:rsidR="00CC6028" w:rsidRDefault="00CC6028" w:rsidP="00CC6028">
            <w:pPr>
              <w:pStyle w:val="StyleSix"/>
              <w:ind w:left="0" w:firstLine="0"/>
            </w:pPr>
            <w:r w:rsidRPr="00E34CBA">
              <w:t>The "</w:t>
            </w:r>
            <w:r w:rsidRPr="00E34CBA">
              <w:rPr>
                <w:b/>
                <w:bCs/>
              </w:rPr>
              <w:t>Monitor the Progress of Learners</w:t>
            </w:r>
            <w:r w:rsidRPr="00E34CBA">
              <w:t>" use case enables educators to track and assess the academic progress of learners using the literacy platform for individuals with special needs. This feature provides valuable insights for educators to tailor their teaching approaches and offer additional support as needed.</w:t>
            </w:r>
          </w:p>
        </w:tc>
      </w:tr>
      <w:tr w:rsidR="00CC6028" w14:paraId="2B89E17B" w14:textId="77777777" w:rsidTr="00CC6028">
        <w:tc>
          <w:tcPr>
            <w:tcW w:w="2155" w:type="dxa"/>
            <w:shd w:val="clear" w:color="auto" w:fill="8EAADB" w:themeFill="accent1" w:themeFillTint="99"/>
            <w:vAlign w:val="center"/>
          </w:tcPr>
          <w:p w14:paraId="1D9C4537" w14:textId="77777777" w:rsidR="00CC6028" w:rsidRPr="0025163B" w:rsidRDefault="00CC6028" w:rsidP="004A510D">
            <w:pPr>
              <w:pStyle w:val="StyleSix"/>
              <w:rPr>
                <w:b/>
                <w:bCs/>
              </w:rPr>
            </w:pPr>
            <w:r w:rsidRPr="0025163B">
              <w:rPr>
                <w:b/>
                <w:bCs/>
              </w:rPr>
              <w:t>Actors</w:t>
            </w:r>
          </w:p>
        </w:tc>
        <w:tc>
          <w:tcPr>
            <w:tcW w:w="7740" w:type="dxa"/>
            <w:vAlign w:val="center"/>
          </w:tcPr>
          <w:p w14:paraId="0F181FD5" w14:textId="77777777" w:rsidR="00CC6028" w:rsidRDefault="00CC6028" w:rsidP="00CC6028">
            <w:pPr>
              <w:pStyle w:val="StyleSix"/>
              <w:ind w:left="0" w:firstLine="0"/>
            </w:pPr>
            <w:r w:rsidRPr="009F0F5E">
              <w:rPr>
                <w:b/>
                <w:bCs/>
              </w:rPr>
              <w:t xml:space="preserve">Educator: </w:t>
            </w:r>
            <w:r w:rsidRPr="009F0F5E">
              <w:t>A teacher or educational professional responsible for creating and uploading educational content.</w:t>
            </w:r>
          </w:p>
        </w:tc>
      </w:tr>
      <w:tr w:rsidR="00CC6028" w14:paraId="21BC7217" w14:textId="77777777" w:rsidTr="00CC6028">
        <w:tc>
          <w:tcPr>
            <w:tcW w:w="2155" w:type="dxa"/>
            <w:shd w:val="clear" w:color="auto" w:fill="8EAADB" w:themeFill="accent1" w:themeFillTint="99"/>
            <w:vAlign w:val="center"/>
          </w:tcPr>
          <w:p w14:paraId="639C00E0" w14:textId="77777777" w:rsidR="00CC6028" w:rsidRPr="0025163B" w:rsidRDefault="00CC6028" w:rsidP="004A510D">
            <w:pPr>
              <w:pStyle w:val="StyleSix"/>
              <w:rPr>
                <w:b/>
                <w:bCs/>
              </w:rPr>
            </w:pPr>
            <w:r w:rsidRPr="0025163B">
              <w:rPr>
                <w:b/>
                <w:bCs/>
              </w:rPr>
              <w:t>Preconditions</w:t>
            </w:r>
          </w:p>
        </w:tc>
        <w:tc>
          <w:tcPr>
            <w:tcW w:w="7740" w:type="dxa"/>
            <w:vAlign w:val="center"/>
          </w:tcPr>
          <w:p w14:paraId="72DA7F5E" w14:textId="77777777" w:rsidR="00CC6028" w:rsidRDefault="00CC6028" w:rsidP="00CC6028">
            <w:pPr>
              <w:pStyle w:val="StyleSix"/>
              <w:ind w:left="0" w:firstLine="0"/>
            </w:pPr>
            <w:r>
              <w:t>1. The educator has a registered account on the literacy platform.</w:t>
            </w:r>
          </w:p>
          <w:p w14:paraId="43552BDD" w14:textId="77777777" w:rsidR="00CC6028" w:rsidRDefault="00CC6028" w:rsidP="00CC6028">
            <w:pPr>
              <w:pStyle w:val="StyleSix"/>
              <w:ind w:left="0" w:firstLine="0"/>
            </w:pPr>
            <w:r>
              <w:t>2. The educator is logged into the platform through the mobile application.</w:t>
            </w:r>
          </w:p>
          <w:p w14:paraId="35809AB9" w14:textId="77777777" w:rsidR="00CC6028" w:rsidRDefault="00CC6028" w:rsidP="00CC6028">
            <w:pPr>
              <w:pStyle w:val="StyleSix"/>
              <w:ind w:left="0" w:firstLine="0"/>
            </w:pPr>
            <w:r>
              <w:t>3. Learners are actively engaged with the platform and have completed learning activities.</w:t>
            </w:r>
          </w:p>
        </w:tc>
      </w:tr>
      <w:tr w:rsidR="00CC6028" w14:paraId="3F4FE924" w14:textId="77777777" w:rsidTr="00CC6028">
        <w:tc>
          <w:tcPr>
            <w:tcW w:w="2155" w:type="dxa"/>
            <w:shd w:val="clear" w:color="auto" w:fill="8EAADB" w:themeFill="accent1" w:themeFillTint="99"/>
            <w:vAlign w:val="center"/>
          </w:tcPr>
          <w:p w14:paraId="5571AFC0" w14:textId="77777777" w:rsidR="00CC6028" w:rsidRPr="0025163B" w:rsidRDefault="00CC6028" w:rsidP="004A510D">
            <w:pPr>
              <w:pStyle w:val="StyleSix"/>
              <w:rPr>
                <w:b/>
                <w:bCs/>
              </w:rPr>
            </w:pPr>
            <w:r w:rsidRPr="0025163B">
              <w:rPr>
                <w:b/>
                <w:bCs/>
              </w:rPr>
              <w:t>Postconditions</w:t>
            </w:r>
          </w:p>
        </w:tc>
        <w:tc>
          <w:tcPr>
            <w:tcW w:w="7740" w:type="dxa"/>
            <w:vAlign w:val="center"/>
          </w:tcPr>
          <w:p w14:paraId="057038F6" w14:textId="77777777" w:rsidR="00CC6028" w:rsidRDefault="00CC6028" w:rsidP="00CC6028">
            <w:pPr>
              <w:pStyle w:val="StyleSix"/>
              <w:ind w:left="0" w:firstLine="0"/>
            </w:pPr>
            <w:r>
              <w:t>1. The educator gains insights into the overall progress of learners.</w:t>
            </w:r>
          </w:p>
          <w:p w14:paraId="3D45F189" w14:textId="77777777" w:rsidR="00CC6028" w:rsidRDefault="00CC6028" w:rsidP="00CC6028">
            <w:pPr>
              <w:pStyle w:val="StyleSix"/>
              <w:ind w:left="0" w:firstLine="0"/>
            </w:pPr>
            <w:r>
              <w:t>2. Specific learner performance data, achievements, and challenges are accessible to the educator.</w:t>
            </w:r>
          </w:p>
        </w:tc>
      </w:tr>
      <w:tr w:rsidR="00CC6028" w14:paraId="0EF7E5D9" w14:textId="77777777" w:rsidTr="00CC6028">
        <w:tc>
          <w:tcPr>
            <w:tcW w:w="2155" w:type="dxa"/>
            <w:shd w:val="clear" w:color="auto" w:fill="8EAADB" w:themeFill="accent1" w:themeFillTint="99"/>
            <w:vAlign w:val="center"/>
          </w:tcPr>
          <w:p w14:paraId="77AFD1C8" w14:textId="77777777" w:rsidR="00CC6028" w:rsidRPr="0025163B" w:rsidRDefault="00CC6028" w:rsidP="004A510D">
            <w:pPr>
              <w:pStyle w:val="StyleSix"/>
              <w:rPr>
                <w:b/>
                <w:bCs/>
              </w:rPr>
            </w:pPr>
            <w:r w:rsidRPr="0025163B">
              <w:rPr>
                <w:b/>
                <w:bCs/>
              </w:rPr>
              <w:t>Trigger</w:t>
            </w:r>
          </w:p>
        </w:tc>
        <w:tc>
          <w:tcPr>
            <w:tcW w:w="7740" w:type="dxa"/>
            <w:vAlign w:val="center"/>
          </w:tcPr>
          <w:p w14:paraId="2F0FDF57" w14:textId="77777777" w:rsidR="00CC6028" w:rsidRDefault="00CC6028" w:rsidP="00CC6028">
            <w:pPr>
              <w:pStyle w:val="StyleSix"/>
              <w:ind w:left="0" w:firstLine="0"/>
            </w:pPr>
            <w:r w:rsidRPr="00E34CBA">
              <w:t>The educator initiates the "</w:t>
            </w:r>
            <w:r w:rsidRPr="00D95CA2">
              <w:rPr>
                <w:b/>
                <w:bCs/>
              </w:rPr>
              <w:t>Monitor the Progress of Learners</w:t>
            </w:r>
            <w:r w:rsidRPr="00E34CBA">
              <w:t>" action from within the mobile application.</w:t>
            </w:r>
          </w:p>
        </w:tc>
      </w:tr>
      <w:tr w:rsidR="00CC6028" w14:paraId="1661ED5F" w14:textId="77777777" w:rsidTr="00CC6028">
        <w:tc>
          <w:tcPr>
            <w:tcW w:w="2155" w:type="dxa"/>
            <w:shd w:val="clear" w:color="auto" w:fill="8EAADB" w:themeFill="accent1" w:themeFillTint="99"/>
            <w:vAlign w:val="center"/>
          </w:tcPr>
          <w:p w14:paraId="5739761F" w14:textId="77777777" w:rsidR="00CC6028" w:rsidRPr="0025163B" w:rsidRDefault="00CC6028" w:rsidP="004A510D">
            <w:pPr>
              <w:pStyle w:val="StyleSix"/>
              <w:rPr>
                <w:b/>
                <w:bCs/>
              </w:rPr>
            </w:pPr>
            <w:r>
              <w:rPr>
                <w:b/>
                <w:bCs/>
              </w:rPr>
              <w:t>User Story</w:t>
            </w:r>
          </w:p>
        </w:tc>
        <w:tc>
          <w:tcPr>
            <w:tcW w:w="7740" w:type="dxa"/>
            <w:vAlign w:val="center"/>
          </w:tcPr>
          <w:p w14:paraId="52755741" w14:textId="77777777" w:rsidR="00CC6028" w:rsidRPr="00090C5F" w:rsidRDefault="00CC6028" w:rsidP="00CC6028">
            <w:pPr>
              <w:pStyle w:val="StyleSix"/>
              <w:ind w:left="0" w:firstLine="0"/>
              <w:rPr>
                <w:b/>
                <w:bCs/>
                <w:lang w:bidi="ar-EG"/>
              </w:rPr>
            </w:pPr>
            <w:r w:rsidRPr="00090C5F">
              <w:rPr>
                <w:b/>
                <w:bCs/>
                <w:lang w:bidi="ar-EG"/>
              </w:rPr>
              <w:t>As an Educator</w:t>
            </w:r>
            <w:r>
              <w:rPr>
                <w:b/>
                <w:bCs/>
                <w:lang w:bidi="ar-EG"/>
              </w:rPr>
              <w:t>,</w:t>
            </w:r>
          </w:p>
          <w:p w14:paraId="7AA14A34" w14:textId="77777777" w:rsidR="00CC6028" w:rsidRDefault="00CC6028" w:rsidP="00CC6028">
            <w:pPr>
              <w:pStyle w:val="StyleSix"/>
              <w:ind w:left="0" w:firstLine="0"/>
              <w:rPr>
                <w:lang w:bidi="ar-EG"/>
              </w:rPr>
            </w:pPr>
            <w:r w:rsidRPr="00090C5F">
              <w:rPr>
                <w:b/>
                <w:bCs/>
                <w:lang w:bidi="ar-EG"/>
              </w:rPr>
              <w:lastRenderedPageBreak/>
              <w:t>I want to</w:t>
            </w:r>
            <w:r>
              <w:rPr>
                <w:lang w:bidi="ar-EG"/>
              </w:rPr>
              <w:t xml:space="preserve"> efficiently monitor the progress of my students on the Learn Adaptive Materials for Literacy platform</w:t>
            </w:r>
          </w:p>
          <w:p w14:paraId="18A894D2" w14:textId="77777777" w:rsidR="00CC6028" w:rsidRPr="00E34CBA" w:rsidRDefault="00CC6028" w:rsidP="00CC6028">
            <w:pPr>
              <w:pStyle w:val="StyleSix"/>
              <w:ind w:left="0" w:firstLine="0"/>
              <w:rPr>
                <w:lang w:bidi="ar-EG"/>
              </w:rPr>
            </w:pPr>
            <w:r w:rsidRPr="00090C5F">
              <w:rPr>
                <w:b/>
                <w:bCs/>
                <w:lang w:bidi="ar-EG"/>
              </w:rPr>
              <w:t>So that</w:t>
            </w:r>
            <w:r>
              <w:rPr>
                <w:lang w:bidi="ar-EG"/>
              </w:rPr>
              <w:t xml:space="preserve"> I can provide targeted support, adapt teaching strategies, and ensure personalized learning experiences.</w:t>
            </w:r>
          </w:p>
        </w:tc>
      </w:tr>
      <w:tr w:rsidR="00CC6028" w14:paraId="030CB5CC" w14:textId="77777777" w:rsidTr="00CC6028">
        <w:tc>
          <w:tcPr>
            <w:tcW w:w="2155" w:type="dxa"/>
            <w:shd w:val="clear" w:color="auto" w:fill="8EAADB" w:themeFill="accent1" w:themeFillTint="99"/>
            <w:vAlign w:val="center"/>
          </w:tcPr>
          <w:p w14:paraId="45DC0803" w14:textId="77777777" w:rsidR="00CC6028" w:rsidRPr="0025163B" w:rsidRDefault="00CC6028" w:rsidP="004A510D">
            <w:pPr>
              <w:pStyle w:val="StyleSix"/>
              <w:rPr>
                <w:b/>
                <w:bCs/>
              </w:rPr>
            </w:pPr>
            <w:r>
              <w:rPr>
                <w:b/>
                <w:bCs/>
              </w:rPr>
              <w:t>Acceptance Criteria</w:t>
            </w:r>
          </w:p>
        </w:tc>
        <w:tc>
          <w:tcPr>
            <w:tcW w:w="7740" w:type="dxa"/>
            <w:vAlign w:val="center"/>
          </w:tcPr>
          <w:p w14:paraId="252C4544" w14:textId="77777777" w:rsidR="00CC6028" w:rsidRDefault="00CC6028" w:rsidP="00CC6028">
            <w:pPr>
              <w:pStyle w:val="StyleSix"/>
              <w:ind w:left="0" w:firstLine="0"/>
            </w:pPr>
            <w:r>
              <w:t>1. As an educator, I should have a dashboard displaying real-time progress data for each student with visual impairments enrolled in my class.</w:t>
            </w:r>
          </w:p>
          <w:p w14:paraId="2E6A03F1" w14:textId="77777777" w:rsidR="00CC6028" w:rsidRDefault="00CC6028" w:rsidP="00CC6028">
            <w:pPr>
              <w:pStyle w:val="StyleSix"/>
              <w:ind w:left="0" w:firstLine="0"/>
            </w:pPr>
            <w:r>
              <w:t>2. The dashboard should include metrics such as completion rates, time spent on tasks, and proficiency levels in various literacy skills.</w:t>
            </w:r>
          </w:p>
          <w:p w14:paraId="3425FDE8" w14:textId="77777777" w:rsidR="00CC6028" w:rsidRDefault="00CC6028" w:rsidP="00CC6028">
            <w:pPr>
              <w:pStyle w:val="StyleSix"/>
              <w:ind w:left="0" w:firstLine="0"/>
            </w:pPr>
            <w:r>
              <w:t>3. The platform should generate detailed reports on individual student performance, highlighting strengths and areas needing improvement.</w:t>
            </w:r>
          </w:p>
          <w:p w14:paraId="308A8074" w14:textId="77777777" w:rsidR="00CC6028" w:rsidRDefault="00CC6028" w:rsidP="00CC6028">
            <w:pPr>
              <w:pStyle w:val="StyleSix"/>
              <w:ind w:left="0" w:firstLine="0"/>
            </w:pPr>
            <w:r>
              <w:t>4. I want to receive notifications for significant milestones or challenges faced by students to facilitate timely intervention.</w:t>
            </w:r>
          </w:p>
          <w:p w14:paraId="4C6EAD71" w14:textId="77777777" w:rsidR="00CC6028" w:rsidRDefault="00CC6028" w:rsidP="00CC6028">
            <w:pPr>
              <w:pStyle w:val="StyleSix"/>
              <w:ind w:left="0" w:firstLine="0"/>
            </w:pPr>
            <w:r>
              <w:t>5. The progress tracking system should be compatible with screen readers and other assistive technologies, ensuring accessibility for educators with visual impairments.</w:t>
            </w:r>
          </w:p>
          <w:p w14:paraId="4D00B6F2" w14:textId="77777777" w:rsidR="00CC6028" w:rsidRDefault="00CC6028" w:rsidP="00CC6028">
            <w:pPr>
              <w:pStyle w:val="StyleSix"/>
              <w:ind w:left="0" w:firstLine="0"/>
            </w:pPr>
            <w:r>
              <w:t>6. The platform should allow me to customize goals and benchmarks for individual students based on their unique learning needs.</w:t>
            </w:r>
          </w:p>
          <w:p w14:paraId="2F773529" w14:textId="77777777" w:rsidR="00CC6028" w:rsidRDefault="00CC6028" w:rsidP="00CC6028">
            <w:pPr>
              <w:pStyle w:val="StyleSix"/>
              <w:ind w:left="0" w:firstLine="0"/>
            </w:pPr>
            <w:r>
              <w:t>7. I should be able to access historical data to track the longitudinal progress of students and identify trends or patterns.</w:t>
            </w:r>
          </w:p>
          <w:p w14:paraId="0B3F382B" w14:textId="77777777" w:rsidR="00CC6028" w:rsidRDefault="00CC6028" w:rsidP="00CC6028">
            <w:pPr>
              <w:pStyle w:val="StyleSix"/>
              <w:ind w:left="0" w:firstLine="0"/>
            </w:pPr>
            <w:r>
              <w:t>8. The platform should integrate with existing educational management systems or tools commonly used by educators for a seamless workflow.</w:t>
            </w:r>
          </w:p>
          <w:p w14:paraId="135A8E09" w14:textId="77777777" w:rsidR="00CC6028" w:rsidRDefault="00CC6028" w:rsidP="00CC6028">
            <w:pPr>
              <w:pStyle w:val="StyleSix"/>
              <w:ind w:left="0" w:firstLine="0"/>
            </w:pPr>
            <w:r>
              <w:lastRenderedPageBreak/>
              <w:t>9. I want the ability to communicate directly with students through the platform to provide feedback, encouragement, and additional guidance.</w:t>
            </w:r>
          </w:p>
          <w:p w14:paraId="14079C87" w14:textId="77777777" w:rsidR="00CC6028" w:rsidRPr="00E34CBA" w:rsidRDefault="00CC6028" w:rsidP="00CC6028">
            <w:pPr>
              <w:pStyle w:val="StyleSix"/>
              <w:ind w:left="0" w:firstLine="0"/>
            </w:pPr>
            <w:r>
              <w:t>10. The progress monitoring feature should comply with data privacy regulations and ensure the confidentiality of student information.</w:t>
            </w:r>
          </w:p>
        </w:tc>
      </w:tr>
    </w:tbl>
    <w:p w14:paraId="454E24D5" w14:textId="2E94BAFC" w:rsidR="00CC6028" w:rsidRDefault="00CC6028" w:rsidP="00CC6028">
      <w:pPr>
        <w:pStyle w:val="StyleSix"/>
      </w:pPr>
    </w:p>
    <w:p w14:paraId="61E7CBF4" w14:textId="0E37494D" w:rsidR="00CC6028" w:rsidRDefault="00CC6028" w:rsidP="00EF4B87">
      <w:pPr>
        <w:pStyle w:val="StyleFour"/>
        <w:numPr>
          <w:ilvl w:val="0"/>
          <w:numId w:val="38"/>
        </w:numPr>
      </w:pPr>
      <w:r>
        <w:t xml:space="preserve">UC4 </w:t>
      </w:r>
      <w:r>
        <w:sym w:font="Wingdings" w:char="F0E8"/>
      </w:r>
      <w:r>
        <w:t xml:space="preserve"> Learn Adaptive Materials</w:t>
      </w:r>
      <w:r w:rsidR="002775A4">
        <w:rPr>
          <w:lang w:bidi="ar-EG"/>
        </w:rPr>
        <w:t xml:space="preserve"> (</w:t>
      </w:r>
      <w:r w:rsidR="002775A4">
        <w:t>Table 7</w:t>
      </w:r>
      <w:r w:rsidR="002775A4">
        <w:rPr>
          <w:lang w:bidi="ar-EG"/>
        </w:rPr>
        <w:t>)</w:t>
      </w:r>
    </w:p>
    <w:p w14:paraId="148841E9" w14:textId="77777777" w:rsidR="00CC6028" w:rsidRDefault="00CC6028" w:rsidP="00CC6028">
      <w:pPr>
        <w:pStyle w:val="StyleSix"/>
      </w:pPr>
    </w:p>
    <w:tbl>
      <w:tblPr>
        <w:tblStyle w:val="TableGrid"/>
        <w:tblW w:w="9895" w:type="dxa"/>
        <w:tblLook w:val="04A0" w:firstRow="1" w:lastRow="0" w:firstColumn="1" w:lastColumn="0" w:noHBand="0" w:noVBand="1"/>
      </w:tblPr>
      <w:tblGrid>
        <w:gridCol w:w="2423"/>
        <w:gridCol w:w="7472"/>
      </w:tblGrid>
      <w:tr w:rsidR="00CC6028" w14:paraId="44CD451B" w14:textId="77777777" w:rsidTr="00CC6028">
        <w:tc>
          <w:tcPr>
            <w:tcW w:w="2155" w:type="dxa"/>
            <w:shd w:val="clear" w:color="auto" w:fill="8EAADB" w:themeFill="accent1" w:themeFillTint="99"/>
            <w:vAlign w:val="center"/>
          </w:tcPr>
          <w:p w14:paraId="4A553B32" w14:textId="77777777" w:rsidR="00CC6028" w:rsidRPr="0025163B" w:rsidRDefault="00CC6028" w:rsidP="004A510D">
            <w:pPr>
              <w:pStyle w:val="StyleSix"/>
              <w:rPr>
                <w:b/>
                <w:bCs/>
              </w:rPr>
            </w:pPr>
            <w:r w:rsidRPr="0025163B">
              <w:rPr>
                <w:b/>
                <w:bCs/>
              </w:rPr>
              <w:t>Description</w:t>
            </w:r>
          </w:p>
        </w:tc>
        <w:tc>
          <w:tcPr>
            <w:tcW w:w="7740" w:type="dxa"/>
            <w:vAlign w:val="center"/>
          </w:tcPr>
          <w:p w14:paraId="42CCC5CE" w14:textId="77777777" w:rsidR="00CC6028" w:rsidRDefault="00CC6028" w:rsidP="00CC6028">
            <w:pPr>
              <w:pStyle w:val="StyleSix"/>
              <w:ind w:left="0" w:firstLine="0"/>
            </w:pPr>
            <w:r w:rsidRPr="00386149">
              <w:t>The "</w:t>
            </w:r>
            <w:r w:rsidRPr="00386149">
              <w:rPr>
                <w:b/>
                <w:bCs/>
              </w:rPr>
              <w:t>Learn Adaptive Materials</w:t>
            </w:r>
            <w:r w:rsidRPr="00386149">
              <w:t>" use case enables learners to engage with adaptive learning materials on the literacy platform for individuals with special needs. This feature tailors educational content to the unique learning needs of each individual, promoting a personalized and effective learning experience.</w:t>
            </w:r>
          </w:p>
        </w:tc>
      </w:tr>
      <w:tr w:rsidR="00CC6028" w14:paraId="1C26B79D" w14:textId="77777777" w:rsidTr="00CC6028">
        <w:tc>
          <w:tcPr>
            <w:tcW w:w="2155" w:type="dxa"/>
            <w:shd w:val="clear" w:color="auto" w:fill="8EAADB" w:themeFill="accent1" w:themeFillTint="99"/>
            <w:vAlign w:val="center"/>
          </w:tcPr>
          <w:p w14:paraId="11E0EB69" w14:textId="77777777" w:rsidR="00CC6028" w:rsidRPr="0025163B" w:rsidRDefault="00CC6028" w:rsidP="004A510D">
            <w:pPr>
              <w:pStyle w:val="StyleSix"/>
              <w:rPr>
                <w:b/>
                <w:bCs/>
              </w:rPr>
            </w:pPr>
            <w:r w:rsidRPr="0025163B">
              <w:rPr>
                <w:b/>
                <w:bCs/>
              </w:rPr>
              <w:t>Actors</w:t>
            </w:r>
          </w:p>
        </w:tc>
        <w:tc>
          <w:tcPr>
            <w:tcW w:w="7740" w:type="dxa"/>
            <w:vAlign w:val="center"/>
          </w:tcPr>
          <w:p w14:paraId="7CB3E35F" w14:textId="77777777" w:rsidR="00CC6028" w:rsidRDefault="00CC6028" w:rsidP="00CC6028">
            <w:pPr>
              <w:pStyle w:val="StyleSix"/>
              <w:ind w:left="0" w:firstLine="0"/>
            </w:pPr>
            <w:r w:rsidRPr="00386149">
              <w:rPr>
                <w:b/>
                <w:bCs/>
              </w:rPr>
              <w:t xml:space="preserve">Learner: </w:t>
            </w:r>
            <w:r w:rsidRPr="00386149">
              <w:t>Individuals with special needs actively engaging with the literacy platform for learning.</w:t>
            </w:r>
          </w:p>
        </w:tc>
      </w:tr>
      <w:tr w:rsidR="00CC6028" w14:paraId="0493B77F" w14:textId="77777777" w:rsidTr="00CC6028">
        <w:tc>
          <w:tcPr>
            <w:tcW w:w="2155" w:type="dxa"/>
            <w:shd w:val="clear" w:color="auto" w:fill="8EAADB" w:themeFill="accent1" w:themeFillTint="99"/>
            <w:vAlign w:val="center"/>
          </w:tcPr>
          <w:p w14:paraId="145EBE81" w14:textId="77777777" w:rsidR="00CC6028" w:rsidRPr="0025163B" w:rsidRDefault="00CC6028" w:rsidP="004A510D">
            <w:pPr>
              <w:pStyle w:val="StyleSix"/>
              <w:rPr>
                <w:b/>
                <w:bCs/>
              </w:rPr>
            </w:pPr>
            <w:r w:rsidRPr="0025163B">
              <w:rPr>
                <w:b/>
                <w:bCs/>
              </w:rPr>
              <w:t>Preconditions</w:t>
            </w:r>
          </w:p>
        </w:tc>
        <w:tc>
          <w:tcPr>
            <w:tcW w:w="7740" w:type="dxa"/>
            <w:vAlign w:val="center"/>
          </w:tcPr>
          <w:p w14:paraId="11BF24BF" w14:textId="77777777" w:rsidR="00CC6028" w:rsidRDefault="00CC6028" w:rsidP="00CC6028">
            <w:pPr>
              <w:pStyle w:val="StyleSix"/>
              <w:ind w:left="0" w:firstLine="0"/>
            </w:pPr>
            <w:r>
              <w:t>1. The learner has a registered account on the literacy platform.</w:t>
            </w:r>
          </w:p>
          <w:p w14:paraId="6CF16A9B" w14:textId="77777777" w:rsidR="00CC6028" w:rsidRDefault="00CC6028" w:rsidP="00CC6028">
            <w:pPr>
              <w:pStyle w:val="StyleSix"/>
              <w:ind w:left="0" w:firstLine="0"/>
            </w:pPr>
            <w:r>
              <w:t>2. The learner is logged into the platform through the mobile application.</w:t>
            </w:r>
          </w:p>
        </w:tc>
      </w:tr>
      <w:tr w:rsidR="00CC6028" w14:paraId="2B918CED" w14:textId="77777777" w:rsidTr="00CC6028">
        <w:tc>
          <w:tcPr>
            <w:tcW w:w="2155" w:type="dxa"/>
            <w:shd w:val="clear" w:color="auto" w:fill="8EAADB" w:themeFill="accent1" w:themeFillTint="99"/>
            <w:vAlign w:val="center"/>
          </w:tcPr>
          <w:p w14:paraId="31F327ED" w14:textId="77777777" w:rsidR="00CC6028" w:rsidRPr="0025163B" w:rsidRDefault="00CC6028" w:rsidP="004A510D">
            <w:pPr>
              <w:pStyle w:val="StyleSix"/>
              <w:rPr>
                <w:b/>
                <w:bCs/>
              </w:rPr>
            </w:pPr>
            <w:r w:rsidRPr="0025163B">
              <w:rPr>
                <w:b/>
                <w:bCs/>
              </w:rPr>
              <w:t>Postconditions</w:t>
            </w:r>
          </w:p>
        </w:tc>
        <w:tc>
          <w:tcPr>
            <w:tcW w:w="7740" w:type="dxa"/>
            <w:vAlign w:val="center"/>
          </w:tcPr>
          <w:p w14:paraId="584F900E" w14:textId="77777777" w:rsidR="00CC6028" w:rsidRDefault="00CC6028" w:rsidP="00CC6028">
            <w:pPr>
              <w:pStyle w:val="StyleSix"/>
              <w:ind w:left="0" w:firstLine="0"/>
            </w:pPr>
            <w:r>
              <w:t>1. The learner completes learning activities, quizzes, or interactive exercises.</w:t>
            </w:r>
          </w:p>
          <w:p w14:paraId="7F564492" w14:textId="77777777" w:rsidR="00CC6028" w:rsidRDefault="00CC6028" w:rsidP="00CC6028">
            <w:pPr>
              <w:pStyle w:val="StyleSix"/>
              <w:ind w:left="0" w:firstLine="0"/>
            </w:pPr>
            <w:r>
              <w:t>2. The platform adapts subsequent materials based on the learner's performance and preferences.</w:t>
            </w:r>
          </w:p>
        </w:tc>
      </w:tr>
      <w:tr w:rsidR="00CC6028" w14:paraId="68A0CF4D" w14:textId="77777777" w:rsidTr="00CC6028">
        <w:tc>
          <w:tcPr>
            <w:tcW w:w="2155" w:type="dxa"/>
            <w:shd w:val="clear" w:color="auto" w:fill="8EAADB" w:themeFill="accent1" w:themeFillTint="99"/>
            <w:vAlign w:val="center"/>
          </w:tcPr>
          <w:p w14:paraId="09D82B8E" w14:textId="77777777" w:rsidR="00CC6028" w:rsidRPr="0025163B" w:rsidRDefault="00CC6028" w:rsidP="004A510D">
            <w:pPr>
              <w:pStyle w:val="StyleSix"/>
              <w:rPr>
                <w:b/>
                <w:bCs/>
              </w:rPr>
            </w:pPr>
            <w:r w:rsidRPr="0025163B">
              <w:rPr>
                <w:b/>
                <w:bCs/>
              </w:rPr>
              <w:t>Trigger</w:t>
            </w:r>
          </w:p>
        </w:tc>
        <w:tc>
          <w:tcPr>
            <w:tcW w:w="7740" w:type="dxa"/>
            <w:vAlign w:val="center"/>
          </w:tcPr>
          <w:p w14:paraId="450B96B1" w14:textId="77777777" w:rsidR="00CC6028" w:rsidRDefault="00CC6028" w:rsidP="00CC6028">
            <w:pPr>
              <w:pStyle w:val="StyleSix"/>
              <w:ind w:left="0" w:firstLine="0"/>
            </w:pPr>
            <w:r w:rsidRPr="00386149">
              <w:t>The learner initiates the "</w:t>
            </w:r>
            <w:r w:rsidRPr="00386149">
              <w:rPr>
                <w:b/>
                <w:bCs/>
              </w:rPr>
              <w:t>Learn Adaptive Materials</w:t>
            </w:r>
            <w:r w:rsidRPr="00386149">
              <w:t>" action by accessing the platform's learning resources.</w:t>
            </w:r>
          </w:p>
        </w:tc>
      </w:tr>
      <w:tr w:rsidR="00CC6028" w14:paraId="6D12B6BF" w14:textId="77777777" w:rsidTr="00CC6028">
        <w:tc>
          <w:tcPr>
            <w:tcW w:w="2155" w:type="dxa"/>
            <w:shd w:val="clear" w:color="auto" w:fill="8EAADB" w:themeFill="accent1" w:themeFillTint="99"/>
            <w:vAlign w:val="center"/>
          </w:tcPr>
          <w:p w14:paraId="7C3DB65A" w14:textId="77777777" w:rsidR="00CC6028" w:rsidRPr="0025163B" w:rsidRDefault="00CC6028" w:rsidP="004A510D">
            <w:pPr>
              <w:pStyle w:val="StyleSix"/>
              <w:rPr>
                <w:b/>
                <w:bCs/>
              </w:rPr>
            </w:pPr>
            <w:r>
              <w:rPr>
                <w:b/>
                <w:bCs/>
              </w:rPr>
              <w:t>User Story</w:t>
            </w:r>
          </w:p>
        </w:tc>
        <w:tc>
          <w:tcPr>
            <w:tcW w:w="7740" w:type="dxa"/>
            <w:vAlign w:val="center"/>
          </w:tcPr>
          <w:p w14:paraId="6689A4C9" w14:textId="77777777" w:rsidR="00CC6028" w:rsidRPr="003E3035" w:rsidRDefault="00CC6028" w:rsidP="00CC6028">
            <w:pPr>
              <w:pStyle w:val="StyleSix"/>
              <w:ind w:left="0" w:firstLine="0"/>
              <w:rPr>
                <w:b/>
                <w:bCs/>
                <w:lang w:bidi="ar-EG"/>
              </w:rPr>
            </w:pPr>
            <w:r w:rsidRPr="003E3035">
              <w:rPr>
                <w:b/>
                <w:bCs/>
                <w:lang w:bidi="ar-EG"/>
              </w:rPr>
              <w:t>As a Learner</w:t>
            </w:r>
            <w:r>
              <w:rPr>
                <w:b/>
                <w:bCs/>
                <w:lang w:bidi="ar-EG"/>
              </w:rPr>
              <w:t>,</w:t>
            </w:r>
          </w:p>
          <w:p w14:paraId="4983AA3B" w14:textId="77777777" w:rsidR="00CC6028" w:rsidRDefault="00CC6028" w:rsidP="00CC6028">
            <w:pPr>
              <w:pStyle w:val="StyleSix"/>
              <w:ind w:left="0" w:firstLine="0"/>
              <w:rPr>
                <w:lang w:bidi="ar-EG"/>
              </w:rPr>
            </w:pPr>
            <w:r w:rsidRPr="003E3035">
              <w:rPr>
                <w:b/>
                <w:bCs/>
                <w:lang w:bidi="ar-EG"/>
              </w:rPr>
              <w:lastRenderedPageBreak/>
              <w:t>I want to</w:t>
            </w:r>
            <w:r>
              <w:rPr>
                <w:lang w:bidi="ar-EG"/>
              </w:rPr>
              <w:t xml:space="preserve"> access adaptive materials on the Learn Adaptive Materials for Literacy platform</w:t>
            </w:r>
          </w:p>
          <w:p w14:paraId="5B2672E6" w14:textId="77777777" w:rsidR="00CC6028" w:rsidRPr="00386149" w:rsidRDefault="00CC6028" w:rsidP="00CC6028">
            <w:pPr>
              <w:pStyle w:val="StyleSix"/>
              <w:ind w:left="0" w:firstLine="0"/>
              <w:rPr>
                <w:lang w:bidi="ar-EG"/>
              </w:rPr>
            </w:pPr>
            <w:r w:rsidRPr="003E3035">
              <w:rPr>
                <w:b/>
                <w:bCs/>
                <w:lang w:bidi="ar-EG"/>
              </w:rPr>
              <w:t>So that</w:t>
            </w:r>
            <w:r>
              <w:rPr>
                <w:lang w:bidi="ar-EG"/>
              </w:rPr>
              <w:t xml:space="preserve"> I can enhance my literacy skills through specialized content tailored to my needs.</w:t>
            </w:r>
          </w:p>
        </w:tc>
      </w:tr>
      <w:tr w:rsidR="00CC6028" w14:paraId="43E0A316" w14:textId="77777777" w:rsidTr="00CC6028">
        <w:tc>
          <w:tcPr>
            <w:tcW w:w="2155" w:type="dxa"/>
            <w:shd w:val="clear" w:color="auto" w:fill="8EAADB" w:themeFill="accent1" w:themeFillTint="99"/>
            <w:vAlign w:val="center"/>
          </w:tcPr>
          <w:p w14:paraId="01F9AB63" w14:textId="77777777" w:rsidR="00CC6028" w:rsidRPr="0025163B" w:rsidRDefault="00CC6028" w:rsidP="004A510D">
            <w:pPr>
              <w:pStyle w:val="StyleSix"/>
              <w:rPr>
                <w:b/>
                <w:bCs/>
              </w:rPr>
            </w:pPr>
            <w:r>
              <w:rPr>
                <w:b/>
                <w:bCs/>
              </w:rPr>
              <w:t>Acceptance Criteria</w:t>
            </w:r>
          </w:p>
        </w:tc>
        <w:tc>
          <w:tcPr>
            <w:tcW w:w="7740" w:type="dxa"/>
            <w:vAlign w:val="center"/>
          </w:tcPr>
          <w:p w14:paraId="62309AF4" w14:textId="77777777" w:rsidR="00CC6028" w:rsidRDefault="00CC6028" w:rsidP="00CC6028">
            <w:pPr>
              <w:pStyle w:val="StyleSix"/>
              <w:ind w:left="0" w:firstLine="0"/>
            </w:pPr>
            <w:r>
              <w:t>1- As a user, I should be able to navigate the platform using screen reader software for a seamless experience.</w:t>
            </w:r>
          </w:p>
          <w:p w14:paraId="7DB56000" w14:textId="77777777" w:rsidR="00CC6028" w:rsidRDefault="00CC6028" w:rsidP="00CC6028">
            <w:pPr>
              <w:pStyle w:val="StyleSix"/>
              <w:ind w:left="0" w:firstLine="0"/>
            </w:pPr>
            <w:r>
              <w:t>2-The platform should provide options for customizing text size and contrast to accommodate varying visual preferences.</w:t>
            </w:r>
          </w:p>
          <w:p w14:paraId="3230DD48" w14:textId="77777777" w:rsidR="00CC6028" w:rsidRDefault="00CC6028" w:rsidP="00CC6028">
            <w:pPr>
              <w:pStyle w:val="StyleSix"/>
              <w:ind w:left="0" w:firstLine="0"/>
            </w:pPr>
            <w:r>
              <w:t>3-I want the platform to support multiple languages and offer content in Braille to cater to diverse learners.</w:t>
            </w:r>
          </w:p>
          <w:p w14:paraId="17A5E19C" w14:textId="77777777" w:rsidR="00CC6028" w:rsidRDefault="00CC6028" w:rsidP="00CC6028">
            <w:pPr>
              <w:pStyle w:val="StyleSix"/>
              <w:ind w:left="0" w:firstLine="0"/>
            </w:pPr>
            <w:r>
              <w:t>4-The adaptive materials should include interactive Braille lessons, audio descriptions, and tactile elements for a comprehensive learning experience.</w:t>
            </w:r>
          </w:p>
          <w:p w14:paraId="51CCD7F7" w14:textId="77777777" w:rsidR="00CC6028" w:rsidRDefault="00CC6028" w:rsidP="00CC6028">
            <w:pPr>
              <w:pStyle w:val="StyleSix"/>
              <w:ind w:left="0" w:firstLine="0"/>
            </w:pPr>
            <w:r>
              <w:t>5-The platform should feature an easy-to-use interface with intuitive navigation, ensuring a user-friendly experience for individuals with visual impairments.</w:t>
            </w:r>
          </w:p>
          <w:p w14:paraId="3A8604B5" w14:textId="77777777" w:rsidR="00CC6028" w:rsidRDefault="00CC6028" w:rsidP="00CC6028">
            <w:pPr>
              <w:pStyle w:val="StyleSix"/>
              <w:ind w:left="0" w:firstLine="0"/>
            </w:pPr>
            <w:r>
              <w:t>6-Progress tracking tools should be available to monitor my learning journey and identify areas for improvement.</w:t>
            </w:r>
          </w:p>
          <w:p w14:paraId="426F75C3" w14:textId="77777777" w:rsidR="00CC6028" w:rsidRDefault="00CC6028" w:rsidP="00CC6028">
            <w:pPr>
              <w:pStyle w:val="StyleSix"/>
              <w:ind w:left="0" w:firstLine="0"/>
            </w:pPr>
            <w:r>
              <w:t>7-The platform should offer a feedback mechanism, allowing me to provide input on the effectiveness of adaptive materials and suggest improvements.</w:t>
            </w:r>
          </w:p>
          <w:p w14:paraId="490583CB" w14:textId="77777777" w:rsidR="00CC6028" w:rsidRDefault="00CC6028" w:rsidP="00CC6028">
            <w:pPr>
              <w:pStyle w:val="StyleSix"/>
              <w:ind w:left="0" w:firstLine="0"/>
            </w:pPr>
            <w:r>
              <w:t>8-Compatibility with Braille displays and other assistive technologies should be ensured for a seamless integration into my existing tools.</w:t>
            </w:r>
          </w:p>
          <w:p w14:paraId="739DE74C" w14:textId="77777777" w:rsidR="00CC6028" w:rsidRDefault="00CC6028" w:rsidP="00CC6028">
            <w:pPr>
              <w:pStyle w:val="StyleSix"/>
              <w:ind w:left="0" w:firstLine="0"/>
            </w:pPr>
            <w:r>
              <w:t>9-Regular updates and additions to the adaptive materials library should be part of the platform's commitment to continuous improvement.</w:t>
            </w:r>
          </w:p>
          <w:p w14:paraId="0BBF45AD" w14:textId="77777777" w:rsidR="00CC6028" w:rsidRPr="00386149" w:rsidRDefault="00CC6028" w:rsidP="00CC6028">
            <w:pPr>
              <w:pStyle w:val="StyleSix"/>
              <w:ind w:left="0" w:firstLine="0"/>
            </w:pPr>
            <w:r>
              <w:lastRenderedPageBreak/>
              <w:t>10-The platform should be designed in compliance with accessibility standards to ensure a universally accessible and inclusive learning environment.</w:t>
            </w:r>
          </w:p>
        </w:tc>
      </w:tr>
    </w:tbl>
    <w:p w14:paraId="64045F47" w14:textId="4F28EB3C" w:rsidR="00CC6028" w:rsidRDefault="00CC6028" w:rsidP="00CC6028">
      <w:pPr>
        <w:pStyle w:val="StyleSix"/>
      </w:pPr>
    </w:p>
    <w:p w14:paraId="16C81026" w14:textId="72BF9A0F" w:rsidR="00CC6028" w:rsidRDefault="00CC6028" w:rsidP="00EF4B87">
      <w:pPr>
        <w:pStyle w:val="StyleFour"/>
        <w:numPr>
          <w:ilvl w:val="0"/>
          <w:numId w:val="38"/>
        </w:numPr>
      </w:pPr>
      <w:r>
        <w:t xml:space="preserve">UC5 </w:t>
      </w:r>
      <w:r>
        <w:sym w:font="Wingdings" w:char="F0E8"/>
      </w:r>
      <w:r>
        <w:t xml:space="preserve"> Stay Informed about Learner Progress</w:t>
      </w:r>
      <w:r w:rsidR="002775A4">
        <w:rPr>
          <w:lang w:bidi="ar-EG"/>
        </w:rPr>
        <w:t xml:space="preserve"> (</w:t>
      </w:r>
      <w:r w:rsidR="002775A4">
        <w:t>Table 8</w:t>
      </w:r>
      <w:r w:rsidR="002775A4">
        <w:rPr>
          <w:lang w:bidi="ar-EG"/>
        </w:rPr>
        <w:t>)</w:t>
      </w:r>
    </w:p>
    <w:p w14:paraId="142034C2" w14:textId="77777777" w:rsidR="00CC6028" w:rsidRDefault="00CC6028" w:rsidP="00CC6028">
      <w:pPr>
        <w:pStyle w:val="StyleSix"/>
      </w:pPr>
    </w:p>
    <w:tbl>
      <w:tblPr>
        <w:tblStyle w:val="TableGrid"/>
        <w:tblW w:w="9895" w:type="dxa"/>
        <w:tblLook w:val="04A0" w:firstRow="1" w:lastRow="0" w:firstColumn="1" w:lastColumn="0" w:noHBand="0" w:noVBand="1"/>
      </w:tblPr>
      <w:tblGrid>
        <w:gridCol w:w="2423"/>
        <w:gridCol w:w="7472"/>
      </w:tblGrid>
      <w:tr w:rsidR="00CC6028" w14:paraId="17B05497" w14:textId="77777777" w:rsidTr="00C72FFA">
        <w:tc>
          <w:tcPr>
            <w:tcW w:w="2155" w:type="dxa"/>
            <w:shd w:val="clear" w:color="auto" w:fill="8EAADB" w:themeFill="accent1" w:themeFillTint="99"/>
            <w:vAlign w:val="center"/>
          </w:tcPr>
          <w:p w14:paraId="3294BDBC" w14:textId="77777777" w:rsidR="00CC6028" w:rsidRPr="0025163B" w:rsidRDefault="00CC6028" w:rsidP="004A510D">
            <w:pPr>
              <w:pStyle w:val="StyleSix"/>
              <w:rPr>
                <w:b/>
                <w:bCs/>
              </w:rPr>
            </w:pPr>
            <w:r w:rsidRPr="0025163B">
              <w:rPr>
                <w:b/>
                <w:bCs/>
              </w:rPr>
              <w:t>Description</w:t>
            </w:r>
          </w:p>
        </w:tc>
        <w:tc>
          <w:tcPr>
            <w:tcW w:w="7740" w:type="dxa"/>
            <w:vAlign w:val="center"/>
          </w:tcPr>
          <w:p w14:paraId="0F3FA52C" w14:textId="77777777" w:rsidR="00CC6028" w:rsidRDefault="00CC6028" w:rsidP="005B5DF8">
            <w:pPr>
              <w:pStyle w:val="StyleSix"/>
              <w:ind w:left="0" w:firstLine="0"/>
            </w:pPr>
            <w:r w:rsidRPr="000416C1">
              <w:t>The "</w:t>
            </w:r>
            <w:r w:rsidRPr="000416C1">
              <w:rPr>
                <w:b/>
                <w:bCs/>
              </w:rPr>
              <w:t>Stay Informed about Learner Progress</w:t>
            </w:r>
            <w:r w:rsidRPr="000416C1">
              <w:t>" use case enables caregivers to monitor and stay informed about the academic progress of individuals with special needs using the literacy platform. This feature provides caregivers with insights into the learner's engagement, achievements, and areas for additional support.</w:t>
            </w:r>
          </w:p>
        </w:tc>
      </w:tr>
      <w:tr w:rsidR="00CC6028" w14:paraId="7F197B31" w14:textId="77777777" w:rsidTr="00C72FFA">
        <w:tc>
          <w:tcPr>
            <w:tcW w:w="2155" w:type="dxa"/>
            <w:shd w:val="clear" w:color="auto" w:fill="8EAADB" w:themeFill="accent1" w:themeFillTint="99"/>
            <w:vAlign w:val="center"/>
          </w:tcPr>
          <w:p w14:paraId="62A9E2E5" w14:textId="77777777" w:rsidR="00CC6028" w:rsidRPr="0025163B" w:rsidRDefault="00CC6028" w:rsidP="004A510D">
            <w:pPr>
              <w:pStyle w:val="StyleSix"/>
              <w:rPr>
                <w:b/>
                <w:bCs/>
              </w:rPr>
            </w:pPr>
            <w:r w:rsidRPr="0025163B">
              <w:rPr>
                <w:b/>
                <w:bCs/>
              </w:rPr>
              <w:t>Actors</w:t>
            </w:r>
          </w:p>
        </w:tc>
        <w:tc>
          <w:tcPr>
            <w:tcW w:w="7740" w:type="dxa"/>
            <w:vAlign w:val="center"/>
          </w:tcPr>
          <w:p w14:paraId="2A725451" w14:textId="77777777" w:rsidR="00CC6028" w:rsidRDefault="00CC6028" w:rsidP="005B5DF8">
            <w:pPr>
              <w:pStyle w:val="StyleSix"/>
              <w:ind w:left="0" w:firstLine="0"/>
            </w:pPr>
            <w:r w:rsidRPr="000416C1">
              <w:rPr>
                <w:b/>
                <w:bCs/>
              </w:rPr>
              <w:t xml:space="preserve">Caregiver: </w:t>
            </w:r>
            <w:r w:rsidRPr="000416C1">
              <w:t>Guardians or family members responsible for the well-being and educational support of learners with special needs.</w:t>
            </w:r>
          </w:p>
        </w:tc>
      </w:tr>
      <w:tr w:rsidR="00CC6028" w14:paraId="270B7838" w14:textId="77777777" w:rsidTr="00C72FFA">
        <w:tc>
          <w:tcPr>
            <w:tcW w:w="2155" w:type="dxa"/>
            <w:shd w:val="clear" w:color="auto" w:fill="8EAADB" w:themeFill="accent1" w:themeFillTint="99"/>
            <w:vAlign w:val="center"/>
          </w:tcPr>
          <w:p w14:paraId="0F9809DB" w14:textId="77777777" w:rsidR="00CC6028" w:rsidRPr="0025163B" w:rsidRDefault="00CC6028" w:rsidP="004A510D">
            <w:pPr>
              <w:pStyle w:val="StyleSix"/>
              <w:rPr>
                <w:b/>
                <w:bCs/>
              </w:rPr>
            </w:pPr>
            <w:r w:rsidRPr="0025163B">
              <w:rPr>
                <w:b/>
                <w:bCs/>
              </w:rPr>
              <w:t>Preconditions</w:t>
            </w:r>
          </w:p>
        </w:tc>
        <w:tc>
          <w:tcPr>
            <w:tcW w:w="7740" w:type="dxa"/>
            <w:vAlign w:val="center"/>
          </w:tcPr>
          <w:p w14:paraId="56BEBE32" w14:textId="77777777" w:rsidR="00CC6028" w:rsidRDefault="00CC6028" w:rsidP="005B5DF8">
            <w:pPr>
              <w:pStyle w:val="StyleSix"/>
              <w:ind w:left="0" w:firstLine="0"/>
            </w:pPr>
            <w:r>
              <w:t>1. The caregiver has a registered account on the literacy platform.</w:t>
            </w:r>
          </w:p>
          <w:p w14:paraId="6E93615F" w14:textId="77777777" w:rsidR="00CC6028" w:rsidRDefault="00CC6028" w:rsidP="005B5DF8">
            <w:pPr>
              <w:pStyle w:val="StyleSix"/>
              <w:ind w:left="0" w:firstLine="0"/>
            </w:pPr>
            <w:r>
              <w:t>2. The learner, for whom the caregiver is responsible, has an active account on the platform.</w:t>
            </w:r>
          </w:p>
        </w:tc>
      </w:tr>
      <w:tr w:rsidR="00CC6028" w14:paraId="57CC8AAA" w14:textId="77777777" w:rsidTr="00C72FFA">
        <w:tc>
          <w:tcPr>
            <w:tcW w:w="2155" w:type="dxa"/>
            <w:shd w:val="clear" w:color="auto" w:fill="8EAADB" w:themeFill="accent1" w:themeFillTint="99"/>
            <w:vAlign w:val="center"/>
          </w:tcPr>
          <w:p w14:paraId="7E0FB5CF" w14:textId="77777777" w:rsidR="00CC6028" w:rsidRPr="0025163B" w:rsidRDefault="00CC6028" w:rsidP="004A510D">
            <w:pPr>
              <w:pStyle w:val="StyleSix"/>
              <w:rPr>
                <w:b/>
                <w:bCs/>
              </w:rPr>
            </w:pPr>
            <w:r w:rsidRPr="0025163B">
              <w:rPr>
                <w:b/>
                <w:bCs/>
              </w:rPr>
              <w:t>Postconditions</w:t>
            </w:r>
          </w:p>
        </w:tc>
        <w:tc>
          <w:tcPr>
            <w:tcW w:w="7740" w:type="dxa"/>
            <w:vAlign w:val="center"/>
          </w:tcPr>
          <w:p w14:paraId="3BBED29E" w14:textId="77777777" w:rsidR="00CC6028" w:rsidRDefault="00CC6028" w:rsidP="005B5DF8">
            <w:pPr>
              <w:pStyle w:val="StyleSix"/>
              <w:ind w:left="0" w:firstLine="0"/>
            </w:pPr>
            <w:r>
              <w:t>1. The caregiver gains access to learner progress reports, achievements, and engagement metrics.</w:t>
            </w:r>
          </w:p>
          <w:p w14:paraId="22A2BA29" w14:textId="77777777" w:rsidR="00CC6028" w:rsidRDefault="00CC6028" w:rsidP="005B5DF8">
            <w:pPr>
              <w:pStyle w:val="StyleSix"/>
              <w:ind w:left="0" w:firstLine="0"/>
            </w:pPr>
            <w:r>
              <w:t>2. The caregiver stays informed about the learner's overall educational experience on the platform.</w:t>
            </w:r>
          </w:p>
        </w:tc>
      </w:tr>
      <w:tr w:rsidR="00CC6028" w14:paraId="6E0D8ED8" w14:textId="77777777" w:rsidTr="00C72FFA">
        <w:tc>
          <w:tcPr>
            <w:tcW w:w="2155" w:type="dxa"/>
            <w:shd w:val="clear" w:color="auto" w:fill="8EAADB" w:themeFill="accent1" w:themeFillTint="99"/>
            <w:vAlign w:val="center"/>
          </w:tcPr>
          <w:p w14:paraId="5CF07871" w14:textId="77777777" w:rsidR="00CC6028" w:rsidRPr="0025163B" w:rsidRDefault="00CC6028" w:rsidP="004A510D">
            <w:pPr>
              <w:pStyle w:val="StyleSix"/>
              <w:rPr>
                <w:b/>
                <w:bCs/>
              </w:rPr>
            </w:pPr>
            <w:r w:rsidRPr="0025163B">
              <w:rPr>
                <w:b/>
                <w:bCs/>
              </w:rPr>
              <w:t>Trigger</w:t>
            </w:r>
          </w:p>
        </w:tc>
        <w:tc>
          <w:tcPr>
            <w:tcW w:w="7740" w:type="dxa"/>
            <w:vAlign w:val="center"/>
          </w:tcPr>
          <w:p w14:paraId="10497B58" w14:textId="77777777" w:rsidR="00CC6028" w:rsidRDefault="00CC6028" w:rsidP="005B5DF8">
            <w:pPr>
              <w:pStyle w:val="StyleSix"/>
              <w:ind w:left="0" w:firstLine="0"/>
            </w:pPr>
            <w:r w:rsidRPr="000416C1">
              <w:t>The caregiver initiates the "</w:t>
            </w:r>
            <w:r w:rsidRPr="000416C1">
              <w:rPr>
                <w:b/>
                <w:bCs/>
              </w:rPr>
              <w:t>Stay Informed about Learner Progress</w:t>
            </w:r>
            <w:r w:rsidRPr="000416C1">
              <w:t>" action by a</w:t>
            </w:r>
            <w:r>
              <w:t xml:space="preserve">ccessing the learner's progress </w:t>
            </w:r>
            <w:r w:rsidRPr="000416C1">
              <w:t>within the mobile application.</w:t>
            </w:r>
          </w:p>
        </w:tc>
      </w:tr>
      <w:tr w:rsidR="00CC6028" w14:paraId="26605571" w14:textId="77777777" w:rsidTr="00C72FFA">
        <w:tc>
          <w:tcPr>
            <w:tcW w:w="2155" w:type="dxa"/>
            <w:shd w:val="clear" w:color="auto" w:fill="8EAADB" w:themeFill="accent1" w:themeFillTint="99"/>
            <w:vAlign w:val="center"/>
          </w:tcPr>
          <w:p w14:paraId="192DF74C" w14:textId="77777777" w:rsidR="00CC6028" w:rsidRPr="0025163B" w:rsidRDefault="00CC6028" w:rsidP="004A510D">
            <w:pPr>
              <w:pStyle w:val="StyleSix"/>
              <w:rPr>
                <w:b/>
                <w:bCs/>
              </w:rPr>
            </w:pPr>
            <w:r>
              <w:rPr>
                <w:b/>
                <w:bCs/>
              </w:rPr>
              <w:t>User Story</w:t>
            </w:r>
          </w:p>
        </w:tc>
        <w:tc>
          <w:tcPr>
            <w:tcW w:w="7740" w:type="dxa"/>
            <w:vAlign w:val="center"/>
          </w:tcPr>
          <w:p w14:paraId="1374D7C8" w14:textId="77777777" w:rsidR="00CC6028" w:rsidRPr="003476F5" w:rsidRDefault="00CC6028" w:rsidP="005B5DF8">
            <w:pPr>
              <w:pStyle w:val="StyleSix"/>
              <w:ind w:left="0" w:firstLine="0"/>
              <w:rPr>
                <w:b/>
                <w:bCs/>
                <w:lang w:bidi="ar-EG"/>
              </w:rPr>
            </w:pPr>
            <w:r w:rsidRPr="003476F5">
              <w:rPr>
                <w:b/>
                <w:bCs/>
                <w:lang w:bidi="ar-EG"/>
              </w:rPr>
              <w:t>As a Caregiver</w:t>
            </w:r>
          </w:p>
          <w:p w14:paraId="0486DDD7" w14:textId="77777777" w:rsidR="00CC6028" w:rsidRDefault="00CC6028" w:rsidP="005B5DF8">
            <w:pPr>
              <w:pStyle w:val="StyleSix"/>
              <w:ind w:left="0" w:firstLine="0"/>
              <w:rPr>
                <w:lang w:bidi="ar-EG"/>
              </w:rPr>
            </w:pPr>
            <w:r w:rsidRPr="003476F5">
              <w:rPr>
                <w:b/>
                <w:bCs/>
                <w:lang w:bidi="ar-EG"/>
              </w:rPr>
              <w:t>I want to</w:t>
            </w:r>
            <w:r>
              <w:rPr>
                <w:lang w:bidi="ar-EG"/>
              </w:rPr>
              <w:t xml:space="preserve"> be informed about the progress of the learner on the Literacy platform</w:t>
            </w:r>
          </w:p>
          <w:p w14:paraId="44F92DD6" w14:textId="77777777" w:rsidR="00CC6028" w:rsidRPr="000416C1" w:rsidRDefault="00CC6028" w:rsidP="005B5DF8">
            <w:pPr>
              <w:pStyle w:val="StyleSix"/>
              <w:ind w:left="0" w:firstLine="0"/>
              <w:rPr>
                <w:lang w:bidi="ar-EG"/>
              </w:rPr>
            </w:pPr>
            <w:r w:rsidRPr="003476F5">
              <w:rPr>
                <w:b/>
                <w:bCs/>
                <w:lang w:bidi="ar-EG"/>
              </w:rPr>
              <w:lastRenderedPageBreak/>
              <w:t>So that</w:t>
            </w:r>
            <w:r>
              <w:rPr>
                <w:lang w:bidi="ar-EG"/>
              </w:rPr>
              <w:t xml:space="preserve"> I can provide appropriate support, track milestones, and ensure a tailored learning experience.</w:t>
            </w:r>
          </w:p>
        </w:tc>
      </w:tr>
      <w:tr w:rsidR="00CC6028" w14:paraId="22A72577" w14:textId="77777777" w:rsidTr="00C72FFA">
        <w:tc>
          <w:tcPr>
            <w:tcW w:w="2155" w:type="dxa"/>
            <w:shd w:val="clear" w:color="auto" w:fill="8EAADB" w:themeFill="accent1" w:themeFillTint="99"/>
            <w:vAlign w:val="center"/>
          </w:tcPr>
          <w:p w14:paraId="58BA9CB4" w14:textId="77777777" w:rsidR="00CC6028" w:rsidRPr="0025163B" w:rsidRDefault="00CC6028" w:rsidP="004A510D">
            <w:pPr>
              <w:pStyle w:val="StyleSix"/>
              <w:rPr>
                <w:b/>
                <w:bCs/>
              </w:rPr>
            </w:pPr>
            <w:r>
              <w:rPr>
                <w:b/>
                <w:bCs/>
              </w:rPr>
              <w:t>Acceptance Criteria</w:t>
            </w:r>
          </w:p>
        </w:tc>
        <w:tc>
          <w:tcPr>
            <w:tcW w:w="7740" w:type="dxa"/>
            <w:vAlign w:val="center"/>
          </w:tcPr>
          <w:p w14:paraId="0A1A7844" w14:textId="77777777" w:rsidR="00CC6028" w:rsidRDefault="00CC6028" w:rsidP="005B5DF8">
            <w:pPr>
              <w:pStyle w:val="StyleSix"/>
              <w:ind w:left="0" w:firstLine="0"/>
              <w:rPr>
                <w:lang w:bidi="ar-EG"/>
              </w:rPr>
            </w:pPr>
            <w:r>
              <w:rPr>
                <w:lang w:bidi="ar-EG"/>
              </w:rPr>
              <w:t>1. The platform should provide a caregiver dashboard displaying an overview of the learner's achievements, challenges, and overall progress.</w:t>
            </w:r>
          </w:p>
          <w:p w14:paraId="34847822" w14:textId="77777777" w:rsidR="00CC6028" w:rsidRDefault="00CC6028" w:rsidP="005B5DF8">
            <w:pPr>
              <w:pStyle w:val="StyleSix"/>
              <w:ind w:left="0" w:firstLine="0"/>
              <w:rPr>
                <w:lang w:bidi="ar-EG"/>
              </w:rPr>
            </w:pPr>
            <w:r>
              <w:rPr>
                <w:lang w:bidi="ar-EG"/>
              </w:rPr>
              <w:t>2. I want to receive regular notifications or updates regarding the learner's completed activities, achievements, and any areas that may require additional attention.</w:t>
            </w:r>
          </w:p>
          <w:p w14:paraId="5901895D" w14:textId="77777777" w:rsidR="00CC6028" w:rsidRDefault="00CC6028" w:rsidP="005B5DF8">
            <w:pPr>
              <w:pStyle w:val="StyleSix"/>
              <w:ind w:left="0" w:firstLine="0"/>
              <w:rPr>
                <w:lang w:bidi="ar-EG"/>
              </w:rPr>
            </w:pPr>
            <w:r>
              <w:rPr>
                <w:lang w:bidi="ar-EG"/>
              </w:rPr>
              <w:t>3. The platform should allow me to view detailed reports on the learner's performance, including completed lessons, time spent on tasks, and areas of improvement.</w:t>
            </w:r>
          </w:p>
          <w:p w14:paraId="2AFFACE6" w14:textId="77777777" w:rsidR="00CC6028" w:rsidRDefault="00CC6028" w:rsidP="005B5DF8">
            <w:pPr>
              <w:pStyle w:val="StyleSix"/>
              <w:ind w:left="0" w:firstLine="0"/>
              <w:rPr>
                <w:lang w:bidi="ar-EG"/>
              </w:rPr>
            </w:pPr>
            <w:r>
              <w:rPr>
                <w:lang w:bidi="ar-EG"/>
              </w:rPr>
              <w:t>4. Progress reports should be accessible using screen readers and other assistive technologies to ensure inclusivity for caregivers with visual impairments.</w:t>
            </w:r>
          </w:p>
          <w:p w14:paraId="2D98AD8D" w14:textId="77777777" w:rsidR="00CC6028" w:rsidRDefault="00CC6028" w:rsidP="005B5DF8">
            <w:pPr>
              <w:pStyle w:val="StyleSix"/>
              <w:ind w:left="0" w:firstLine="0"/>
              <w:rPr>
                <w:lang w:bidi="ar-EG"/>
              </w:rPr>
            </w:pPr>
            <w:r>
              <w:rPr>
                <w:lang w:bidi="ar-EG"/>
              </w:rPr>
              <w:t>5. The platform should offer insights into the effectiveness of adaptive materials and the learner's engagement with different types of content.</w:t>
            </w:r>
          </w:p>
          <w:p w14:paraId="5546C453" w14:textId="77777777" w:rsidR="00CC6028" w:rsidRDefault="00CC6028" w:rsidP="005B5DF8">
            <w:pPr>
              <w:pStyle w:val="StyleSix"/>
              <w:ind w:left="0" w:firstLine="0"/>
              <w:rPr>
                <w:lang w:bidi="ar-EG"/>
              </w:rPr>
            </w:pPr>
            <w:r>
              <w:rPr>
                <w:lang w:bidi="ar-EG"/>
              </w:rPr>
              <w:t>6. I want the ability to communicate with educators and instructors through the platform to discuss the learner's progress and address any concerns or questions.</w:t>
            </w:r>
          </w:p>
          <w:p w14:paraId="16E696A5" w14:textId="77777777" w:rsidR="00CC6028" w:rsidRDefault="00CC6028" w:rsidP="005B5DF8">
            <w:pPr>
              <w:pStyle w:val="StyleSix"/>
              <w:ind w:left="0" w:firstLine="0"/>
              <w:rPr>
                <w:lang w:bidi="ar-EG"/>
              </w:rPr>
            </w:pPr>
            <w:r>
              <w:rPr>
                <w:lang w:bidi="ar-EG"/>
              </w:rPr>
              <w:t>7. The caregiver dashboard should be easy to navigate, with clear and intuitive design elements to enhance usability.</w:t>
            </w:r>
          </w:p>
          <w:p w14:paraId="272E0066" w14:textId="77777777" w:rsidR="00CC6028" w:rsidRDefault="00CC6028" w:rsidP="005B5DF8">
            <w:pPr>
              <w:pStyle w:val="StyleSix"/>
              <w:ind w:left="0" w:firstLine="0"/>
              <w:rPr>
                <w:lang w:bidi="ar-EG"/>
              </w:rPr>
            </w:pPr>
            <w:r>
              <w:rPr>
                <w:lang w:bidi="ar-EG"/>
              </w:rPr>
              <w:t>8. If the learner is facing challenges or requires additional assistance, the platform should provide guidance or suggestions for supportive interventions.</w:t>
            </w:r>
          </w:p>
          <w:p w14:paraId="2AD21555" w14:textId="77777777" w:rsidR="00CC6028" w:rsidRDefault="00CC6028" w:rsidP="005B5DF8">
            <w:pPr>
              <w:pStyle w:val="StyleSix"/>
              <w:ind w:left="0" w:firstLine="0"/>
              <w:rPr>
                <w:lang w:bidi="ar-EG"/>
              </w:rPr>
            </w:pPr>
            <w:r>
              <w:rPr>
                <w:lang w:bidi="ar-EG"/>
              </w:rPr>
              <w:t>9. The system should respect and protect the privacy of the learner and adhere to relevant data protection regulations.</w:t>
            </w:r>
          </w:p>
          <w:p w14:paraId="58893445" w14:textId="77777777" w:rsidR="00CC6028" w:rsidRPr="000416C1" w:rsidRDefault="00CC6028" w:rsidP="005B5DF8">
            <w:pPr>
              <w:pStyle w:val="StyleSix"/>
              <w:ind w:left="0" w:firstLine="0"/>
              <w:rPr>
                <w:lang w:bidi="ar-EG"/>
              </w:rPr>
            </w:pPr>
            <w:r>
              <w:rPr>
                <w:lang w:bidi="ar-EG"/>
              </w:rPr>
              <w:lastRenderedPageBreak/>
              <w:t>10. Regular feedback mechanisms should be in place to gather input from caregivers on the platform's usability and the relevance of progress reports.</w:t>
            </w:r>
          </w:p>
        </w:tc>
      </w:tr>
    </w:tbl>
    <w:p w14:paraId="110A1350" w14:textId="293FF77C" w:rsidR="00CC6028" w:rsidRDefault="00CC6028" w:rsidP="00CC6028">
      <w:pPr>
        <w:pStyle w:val="StyleSix"/>
      </w:pPr>
    </w:p>
    <w:p w14:paraId="4A93A314" w14:textId="1D61F2A1" w:rsidR="00CC6028" w:rsidRDefault="00CC6028" w:rsidP="00EF4B87">
      <w:pPr>
        <w:pStyle w:val="StyleFour"/>
        <w:numPr>
          <w:ilvl w:val="0"/>
          <w:numId w:val="38"/>
        </w:numPr>
      </w:pPr>
      <w:r>
        <w:t xml:space="preserve">UC6 </w:t>
      </w:r>
      <w:r>
        <w:sym w:font="Wingdings" w:char="F0E8"/>
      </w:r>
      <w:r>
        <w:t xml:space="preserve"> Collaboration between Educators and Caregivers</w:t>
      </w:r>
      <w:r w:rsidR="002775A4">
        <w:rPr>
          <w:lang w:bidi="ar-EG"/>
        </w:rPr>
        <w:t xml:space="preserve"> (</w:t>
      </w:r>
      <w:r w:rsidR="002775A4">
        <w:t>Table 9</w:t>
      </w:r>
      <w:r w:rsidR="002775A4">
        <w:rPr>
          <w:lang w:bidi="ar-EG"/>
        </w:rPr>
        <w:t>)</w:t>
      </w:r>
    </w:p>
    <w:p w14:paraId="72E91D62" w14:textId="4C0DC29D" w:rsidR="00CC6028" w:rsidRPr="00390B89" w:rsidRDefault="00CC6028" w:rsidP="00CC6028">
      <w:pPr>
        <w:pStyle w:val="StyleSix"/>
      </w:pPr>
    </w:p>
    <w:tbl>
      <w:tblPr>
        <w:tblStyle w:val="TableGrid"/>
        <w:tblW w:w="9895" w:type="dxa"/>
        <w:tblLook w:val="04A0" w:firstRow="1" w:lastRow="0" w:firstColumn="1" w:lastColumn="0" w:noHBand="0" w:noVBand="1"/>
      </w:tblPr>
      <w:tblGrid>
        <w:gridCol w:w="2423"/>
        <w:gridCol w:w="7472"/>
      </w:tblGrid>
      <w:tr w:rsidR="00CC6028" w14:paraId="629E972B" w14:textId="77777777" w:rsidTr="005B5DF8">
        <w:tc>
          <w:tcPr>
            <w:tcW w:w="2155" w:type="dxa"/>
            <w:shd w:val="clear" w:color="auto" w:fill="8EAADB" w:themeFill="accent1" w:themeFillTint="99"/>
            <w:vAlign w:val="center"/>
          </w:tcPr>
          <w:p w14:paraId="74194085" w14:textId="77777777" w:rsidR="00CC6028" w:rsidRPr="0025163B" w:rsidRDefault="00CC6028" w:rsidP="004A510D">
            <w:pPr>
              <w:pStyle w:val="StyleSix"/>
              <w:rPr>
                <w:b/>
                <w:bCs/>
              </w:rPr>
            </w:pPr>
            <w:r w:rsidRPr="0025163B">
              <w:rPr>
                <w:b/>
                <w:bCs/>
              </w:rPr>
              <w:t>Description</w:t>
            </w:r>
          </w:p>
        </w:tc>
        <w:tc>
          <w:tcPr>
            <w:tcW w:w="7740" w:type="dxa"/>
            <w:vAlign w:val="center"/>
          </w:tcPr>
          <w:p w14:paraId="07CD1B57" w14:textId="77777777" w:rsidR="00CC6028" w:rsidRDefault="00CC6028" w:rsidP="005B5DF8">
            <w:pPr>
              <w:pStyle w:val="StyleSix"/>
              <w:ind w:left="0" w:firstLine="0"/>
            </w:pPr>
            <w:r w:rsidRPr="0003632C">
              <w:t>The "</w:t>
            </w:r>
            <w:r w:rsidRPr="0003632C">
              <w:rPr>
                <w:b/>
                <w:bCs/>
              </w:rPr>
              <w:t>Collaboration between Educators and Caregivers</w:t>
            </w:r>
            <w:r w:rsidRPr="0003632C">
              <w:t>" use case facilitates communication and collaboration between educators and caregivers to ensure a coordinated approach to supporting the educational journey of learners with special needs on the literacy platform.</w:t>
            </w:r>
          </w:p>
        </w:tc>
      </w:tr>
      <w:tr w:rsidR="00CC6028" w14:paraId="48408166" w14:textId="77777777" w:rsidTr="005B5DF8">
        <w:tc>
          <w:tcPr>
            <w:tcW w:w="2155" w:type="dxa"/>
            <w:shd w:val="clear" w:color="auto" w:fill="8EAADB" w:themeFill="accent1" w:themeFillTint="99"/>
            <w:vAlign w:val="center"/>
          </w:tcPr>
          <w:p w14:paraId="791A4028" w14:textId="77777777" w:rsidR="00CC6028" w:rsidRPr="0025163B" w:rsidRDefault="00CC6028" w:rsidP="004A510D">
            <w:pPr>
              <w:pStyle w:val="StyleSix"/>
              <w:rPr>
                <w:b/>
                <w:bCs/>
              </w:rPr>
            </w:pPr>
            <w:r w:rsidRPr="0025163B">
              <w:rPr>
                <w:b/>
                <w:bCs/>
              </w:rPr>
              <w:t>Actors</w:t>
            </w:r>
          </w:p>
        </w:tc>
        <w:tc>
          <w:tcPr>
            <w:tcW w:w="7740" w:type="dxa"/>
            <w:vAlign w:val="center"/>
          </w:tcPr>
          <w:p w14:paraId="7F1C422D" w14:textId="77777777" w:rsidR="00CC6028" w:rsidRPr="0003632C" w:rsidRDefault="00CC6028" w:rsidP="005B5DF8">
            <w:pPr>
              <w:pStyle w:val="StyleSix"/>
              <w:ind w:left="0" w:firstLine="0"/>
              <w:rPr>
                <w:b/>
                <w:bCs/>
              </w:rPr>
            </w:pPr>
            <w:r>
              <w:rPr>
                <w:b/>
                <w:bCs/>
              </w:rPr>
              <w:t xml:space="preserve">1. </w:t>
            </w:r>
            <w:r w:rsidRPr="0003632C">
              <w:rPr>
                <w:b/>
                <w:bCs/>
              </w:rPr>
              <w:t xml:space="preserve">Educator: </w:t>
            </w:r>
            <w:r w:rsidRPr="0003632C">
              <w:t>Teachers or educational professionals responsible for instructing learners.</w:t>
            </w:r>
          </w:p>
          <w:p w14:paraId="7A23BE17" w14:textId="77777777" w:rsidR="00CC6028" w:rsidRDefault="00CC6028" w:rsidP="005B5DF8">
            <w:pPr>
              <w:pStyle w:val="StyleSix"/>
              <w:ind w:left="0" w:firstLine="0"/>
            </w:pPr>
            <w:r>
              <w:rPr>
                <w:b/>
                <w:bCs/>
              </w:rPr>
              <w:t xml:space="preserve">2. </w:t>
            </w:r>
            <w:r w:rsidRPr="0003632C">
              <w:rPr>
                <w:b/>
                <w:bCs/>
              </w:rPr>
              <w:t xml:space="preserve">Caregiver: </w:t>
            </w:r>
            <w:r w:rsidRPr="0003632C">
              <w:t>Guardians or family members providing support and care for learners with special needs.</w:t>
            </w:r>
          </w:p>
        </w:tc>
      </w:tr>
      <w:tr w:rsidR="00CC6028" w14:paraId="6047DA30" w14:textId="77777777" w:rsidTr="005B5DF8">
        <w:tc>
          <w:tcPr>
            <w:tcW w:w="2155" w:type="dxa"/>
            <w:shd w:val="clear" w:color="auto" w:fill="8EAADB" w:themeFill="accent1" w:themeFillTint="99"/>
            <w:vAlign w:val="center"/>
          </w:tcPr>
          <w:p w14:paraId="6DB1086F" w14:textId="77777777" w:rsidR="00CC6028" w:rsidRPr="0025163B" w:rsidRDefault="00CC6028" w:rsidP="004A510D">
            <w:pPr>
              <w:pStyle w:val="StyleSix"/>
              <w:rPr>
                <w:b/>
                <w:bCs/>
              </w:rPr>
            </w:pPr>
            <w:r w:rsidRPr="0025163B">
              <w:rPr>
                <w:b/>
                <w:bCs/>
              </w:rPr>
              <w:t>Preconditions</w:t>
            </w:r>
          </w:p>
        </w:tc>
        <w:tc>
          <w:tcPr>
            <w:tcW w:w="7740" w:type="dxa"/>
            <w:vAlign w:val="center"/>
          </w:tcPr>
          <w:p w14:paraId="3B9D771F" w14:textId="77777777" w:rsidR="00CC6028" w:rsidRDefault="00CC6028" w:rsidP="005B5DF8">
            <w:pPr>
              <w:pStyle w:val="StyleSix"/>
              <w:ind w:left="0" w:firstLine="0"/>
            </w:pPr>
            <w:r>
              <w:t>1. Both the educator and caregiver have registered accounts on the literacy platform.</w:t>
            </w:r>
          </w:p>
          <w:p w14:paraId="22EFB036" w14:textId="77777777" w:rsidR="00CC6028" w:rsidRDefault="00CC6028" w:rsidP="005B5DF8">
            <w:pPr>
              <w:pStyle w:val="StyleSix"/>
              <w:ind w:left="0" w:firstLine="0"/>
            </w:pPr>
            <w:r>
              <w:t>2. The learner, for whom the caregiver is responsible, is actively engaged on the platform.</w:t>
            </w:r>
          </w:p>
        </w:tc>
      </w:tr>
      <w:tr w:rsidR="00CC6028" w14:paraId="04E7D76E" w14:textId="77777777" w:rsidTr="005B5DF8">
        <w:tc>
          <w:tcPr>
            <w:tcW w:w="2155" w:type="dxa"/>
            <w:shd w:val="clear" w:color="auto" w:fill="8EAADB" w:themeFill="accent1" w:themeFillTint="99"/>
            <w:vAlign w:val="center"/>
          </w:tcPr>
          <w:p w14:paraId="3F8A43B9" w14:textId="77777777" w:rsidR="00CC6028" w:rsidRPr="0025163B" w:rsidRDefault="00CC6028" w:rsidP="004A510D">
            <w:pPr>
              <w:pStyle w:val="StyleSix"/>
              <w:rPr>
                <w:b/>
                <w:bCs/>
              </w:rPr>
            </w:pPr>
            <w:r w:rsidRPr="0025163B">
              <w:rPr>
                <w:b/>
                <w:bCs/>
              </w:rPr>
              <w:t>Postconditions</w:t>
            </w:r>
          </w:p>
        </w:tc>
        <w:tc>
          <w:tcPr>
            <w:tcW w:w="7740" w:type="dxa"/>
            <w:vAlign w:val="center"/>
          </w:tcPr>
          <w:p w14:paraId="3654D358" w14:textId="77777777" w:rsidR="00CC6028" w:rsidRDefault="00CC6028" w:rsidP="005B5DF8">
            <w:pPr>
              <w:pStyle w:val="StyleSix"/>
              <w:ind w:left="0" w:firstLine="0"/>
            </w:pPr>
            <w:r>
              <w:t>1. Educators and caregivers can exchange information, discuss learner progress, and collaborate on educational strategies.</w:t>
            </w:r>
          </w:p>
          <w:p w14:paraId="6F3CA737" w14:textId="77777777" w:rsidR="00CC6028" w:rsidRDefault="00CC6028" w:rsidP="005B5DF8">
            <w:pPr>
              <w:pStyle w:val="StyleSix"/>
              <w:ind w:left="0" w:firstLine="0"/>
            </w:pPr>
            <w:r>
              <w:t>2. Both educators and caregivers gain a comprehensive understanding of the learner's academic achievements, challenges, and personalized learning plan.</w:t>
            </w:r>
          </w:p>
        </w:tc>
      </w:tr>
      <w:tr w:rsidR="00CC6028" w14:paraId="5185153E" w14:textId="77777777" w:rsidTr="005B5DF8">
        <w:tc>
          <w:tcPr>
            <w:tcW w:w="2155" w:type="dxa"/>
            <w:shd w:val="clear" w:color="auto" w:fill="8EAADB" w:themeFill="accent1" w:themeFillTint="99"/>
            <w:vAlign w:val="center"/>
          </w:tcPr>
          <w:p w14:paraId="4D40408C" w14:textId="77777777" w:rsidR="00CC6028" w:rsidRPr="0025163B" w:rsidRDefault="00CC6028" w:rsidP="004A510D">
            <w:pPr>
              <w:pStyle w:val="StyleSix"/>
              <w:rPr>
                <w:b/>
                <w:bCs/>
              </w:rPr>
            </w:pPr>
            <w:r w:rsidRPr="0025163B">
              <w:rPr>
                <w:b/>
                <w:bCs/>
              </w:rPr>
              <w:t>Trigger</w:t>
            </w:r>
          </w:p>
        </w:tc>
        <w:tc>
          <w:tcPr>
            <w:tcW w:w="7740" w:type="dxa"/>
            <w:vAlign w:val="center"/>
          </w:tcPr>
          <w:p w14:paraId="34F90D6E" w14:textId="77777777" w:rsidR="00CC6028" w:rsidRDefault="00CC6028" w:rsidP="005B5DF8">
            <w:pPr>
              <w:pStyle w:val="StyleSix"/>
              <w:ind w:left="0" w:firstLine="0"/>
            </w:pPr>
            <w:r w:rsidRPr="0003632C">
              <w:t>Either the educator or the caregiver initiates the "</w:t>
            </w:r>
            <w:r w:rsidRPr="0003632C">
              <w:rPr>
                <w:b/>
                <w:bCs/>
              </w:rPr>
              <w:t>Collaboration between Educators and Caregivers</w:t>
            </w:r>
            <w:r w:rsidRPr="0003632C">
              <w:t>" action by accessing communication features within the mobile application.</w:t>
            </w:r>
          </w:p>
        </w:tc>
      </w:tr>
      <w:tr w:rsidR="00CC6028" w14:paraId="696018A2" w14:textId="77777777" w:rsidTr="005B5DF8">
        <w:tc>
          <w:tcPr>
            <w:tcW w:w="2155" w:type="dxa"/>
            <w:shd w:val="clear" w:color="auto" w:fill="8EAADB" w:themeFill="accent1" w:themeFillTint="99"/>
            <w:vAlign w:val="center"/>
          </w:tcPr>
          <w:p w14:paraId="798CD505" w14:textId="77777777" w:rsidR="00CC6028" w:rsidRPr="0025163B" w:rsidRDefault="00CC6028" w:rsidP="004A510D">
            <w:pPr>
              <w:pStyle w:val="StyleSix"/>
              <w:rPr>
                <w:b/>
                <w:bCs/>
              </w:rPr>
            </w:pPr>
            <w:r>
              <w:rPr>
                <w:b/>
                <w:bCs/>
              </w:rPr>
              <w:lastRenderedPageBreak/>
              <w:t>User Story</w:t>
            </w:r>
          </w:p>
        </w:tc>
        <w:tc>
          <w:tcPr>
            <w:tcW w:w="7740" w:type="dxa"/>
            <w:vAlign w:val="center"/>
          </w:tcPr>
          <w:p w14:paraId="2AD5176E" w14:textId="77777777" w:rsidR="00CC6028" w:rsidRPr="006A73ED" w:rsidRDefault="00CC6028" w:rsidP="005B5DF8">
            <w:pPr>
              <w:pStyle w:val="StyleSix"/>
              <w:ind w:left="0" w:firstLine="0"/>
              <w:rPr>
                <w:b/>
                <w:bCs/>
                <w:lang w:bidi="ar-EG"/>
              </w:rPr>
            </w:pPr>
            <w:r w:rsidRPr="006A73ED">
              <w:rPr>
                <w:b/>
                <w:bCs/>
                <w:lang w:bidi="ar-EG"/>
              </w:rPr>
              <w:t>As an Educator and Caregiver</w:t>
            </w:r>
            <w:r>
              <w:rPr>
                <w:b/>
                <w:bCs/>
                <w:lang w:bidi="ar-EG"/>
              </w:rPr>
              <w:t>,</w:t>
            </w:r>
          </w:p>
          <w:p w14:paraId="4BF09F1E" w14:textId="77777777" w:rsidR="00CC6028" w:rsidRDefault="00CC6028" w:rsidP="005B5DF8">
            <w:pPr>
              <w:pStyle w:val="StyleSix"/>
              <w:ind w:left="0" w:firstLine="0"/>
              <w:rPr>
                <w:lang w:bidi="ar-EG"/>
              </w:rPr>
            </w:pPr>
            <w:r w:rsidRPr="00C90E01">
              <w:rPr>
                <w:b/>
                <w:bCs/>
                <w:lang w:bidi="ar-EG"/>
              </w:rPr>
              <w:t>I want</w:t>
            </w:r>
            <w:r>
              <w:rPr>
                <w:lang w:bidi="ar-EG"/>
              </w:rPr>
              <w:t xml:space="preserve"> the ability to collaborate between each other through the Literacy Platform</w:t>
            </w:r>
          </w:p>
          <w:p w14:paraId="691518AA" w14:textId="77777777" w:rsidR="00CC6028" w:rsidRPr="0003632C" w:rsidRDefault="00CC6028" w:rsidP="005B5DF8">
            <w:pPr>
              <w:pStyle w:val="StyleSix"/>
              <w:ind w:left="0" w:firstLine="0"/>
              <w:rPr>
                <w:lang w:bidi="ar-EG"/>
              </w:rPr>
            </w:pPr>
            <w:r w:rsidRPr="00C90E01">
              <w:rPr>
                <w:b/>
                <w:bCs/>
                <w:lang w:bidi="ar-EG"/>
              </w:rPr>
              <w:t>So that</w:t>
            </w:r>
            <w:r>
              <w:rPr>
                <w:lang w:bidi="ar-EG"/>
              </w:rPr>
              <w:t xml:space="preserve"> we can ensure a coordinated and effective support system for the students with special needs.</w:t>
            </w:r>
          </w:p>
        </w:tc>
      </w:tr>
      <w:tr w:rsidR="00CC6028" w14:paraId="26CBA688" w14:textId="77777777" w:rsidTr="005B5DF8">
        <w:tc>
          <w:tcPr>
            <w:tcW w:w="2155" w:type="dxa"/>
            <w:shd w:val="clear" w:color="auto" w:fill="8EAADB" w:themeFill="accent1" w:themeFillTint="99"/>
            <w:vAlign w:val="center"/>
          </w:tcPr>
          <w:p w14:paraId="269DE7C1" w14:textId="77777777" w:rsidR="00CC6028" w:rsidRPr="0025163B" w:rsidRDefault="00CC6028" w:rsidP="004A510D">
            <w:pPr>
              <w:pStyle w:val="StyleSix"/>
              <w:rPr>
                <w:b/>
                <w:bCs/>
              </w:rPr>
            </w:pPr>
            <w:r>
              <w:rPr>
                <w:b/>
                <w:bCs/>
              </w:rPr>
              <w:t>Acceptance Criteria</w:t>
            </w:r>
          </w:p>
        </w:tc>
        <w:tc>
          <w:tcPr>
            <w:tcW w:w="7740" w:type="dxa"/>
            <w:vAlign w:val="center"/>
          </w:tcPr>
          <w:p w14:paraId="12D095FB" w14:textId="77777777" w:rsidR="00CC6028" w:rsidRDefault="00CC6028" w:rsidP="005B5DF8">
            <w:pPr>
              <w:pStyle w:val="StyleSix"/>
              <w:ind w:left="0" w:firstLine="0"/>
            </w:pPr>
            <w:r>
              <w:t>1. The platform should provide a secure and accessible space for educators and caregivers to collaborate on individual student profiles.</w:t>
            </w:r>
          </w:p>
          <w:p w14:paraId="671680DE" w14:textId="77777777" w:rsidR="00CC6028" w:rsidRDefault="00CC6028" w:rsidP="005B5DF8">
            <w:pPr>
              <w:pStyle w:val="StyleSix"/>
              <w:ind w:left="0" w:firstLine="0"/>
            </w:pPr>
            <w:r>
              <w:t>2. Educators and caregivers should be able to share information, progress updates, and insights regarding the student's literacy development on the platform.</w:t>
            </w:r>
          </w:p>
          <w:p w14:paraId="655AB7D0" w14:textId="77777777" w:rsidR="00CC6028" w:rsidRDefault="00CC6028" w:rsidP="005B5DF8">
            <w:pPr>
              <w:pStyle w:val="StyleSix"/>
              <w:ind w:left="0" w:firstLine="0"/>
            </w:pPr>
            <w:r>
              <w:t>3. The system should support real-time communication features such as messaging or discussion forums to facilitate ongoing collaboration between educators and caregivers.</w:t>
            </w:r>
          </w:p>
          <w:p w14:paraId="644A875E" w14:textId="77777777" w:rsidR="00CC6028" w:rsidRDefault="00CC6028" w:rsidP="005B5DF8">
            <w:pPr>
              <w:pStyle w:val="StyleSix"/>
              <w:ind w:left="0" w:firstLine="0"/>
            </w:pPr>
            <w:r>
              <w:t>4. There should be an option for educators to provide caregivers with access to specific learning resources, strategies, and materials used in the classroom.</w:t>
            </w:r>
          </w:p>
          <w:p w14:paraId="1A381511" w14:textId="77777777" w:rsidR="00CC6028" w:rsidRDefault="00CC6028" w:rsidP="005B5DF8">
            <w:pPr>
              <w:pStyle w:val="StyleSix"/>
              <w:ind w:left="0" w:firstLine="0"/>
            </w:pPr>
            <w:r>
              <w:t>5. The platform should allow educators to communicate specific learning goals, milestones, and areas of improvement to caregivers, ensuring alignment in support strategies.</w:t>
            </w:r>
          </w:p>
          <w:p w14:paraId="748CE093" w14:textId="77777777" w:rsidR="00CC6028" w:rsidRDefault="00CC6028" w:rsidP="005B5DF8">
            <w:pPr>
              <w:pStyle w:val="StyleSix"/>
              <w:ind w:left="0" w:firstLine="0"/>
            </w:pPr>
            <w:r>
              <w:t>6. Caregivers should have the ability to provide feedback on the student's learning experience and share observations from outside the classroom environment.</w:t>
            </w:r>
          </w:p>
          <w:p w14:paraId="5B905878" w14:textId="77777777" w:rsidR="00CC6028" w:rsidRDefault="00CC6028" w:rsidP="005B5DF8">
            <w:pPr>
              <w:pStyle w:val="StyleSix"/>
              <w:ind w:left="0" w:firstLine="0"/>
            </w:pPr>
            <w:r>
              <w:t>7. Accessibility features must be integrated into the collaboration tools to accommodate caregivers with visual impairments or other disabilities.</w:t>
            </w:r>
          </w:p>
          <w:p w14:paraId="4B9ED12E" w14:textId="77777777" w:rsidR="00CC6028" w:rsidRPr="0003632C" w:rsidRDefault="00CC6028" w:rsidP="004A510D">
            <w:pPr>
              <w:pStyle w:val="StyleSix"/>
            </w:pPr>
          </w:p>
        </w:tc>
      </w:tr>
    </w:tbl>
    <w:p w14:paraId="1B0B647A" w14:textId="1BAC3CC7" w:rsidR="00CC6028" w:rsidRDefault="00CC6028" w:rsidP="00CC6028">
      <w:pPr>
        <w:pStyle w:val="StyleSix"/>
      </w:pPr>
    </w:p>
    <w:p w14:paraId="5253F5AC" w14:textId="73E0490C" w:rsidR="00CC6028" w:rsidRDefault="00CC6028" w:rsidP="00EF4B87">
      <w:pPr>
        <w:pStyle w:val="StyleThree"/>
        <w:numPr>
          <w:ilvl w:val="0"/>
          <w:numId w:val="16"/>
        </w:numPr>
      </w:pPr>
      <w:bookmarkStart w:id="86" w:name="_Toc169957116"/>
      <w:r>
        <w:lastRenderedPageBreak/>
        <w:t>Future Use Case Diagram</w:t>
      </w:r>
      <w:bookmarkEnd w:id="86"/>
    </w:p>
    <w:p w14:paraId="7A04B40D" w14:textId="2AF91C9C" w:rsidR="00CC6028" w:rsidRDefault="00CC6028" w:rsidP="00EF4B87">
      <w:pPr>
        <w:pStyle w:val="StyleFour"/>
        <w:numPr>
          <w:ilvl w:val="0"/>
          <w:numId w:val="38"/>
        </w:numPr>
      </w:pPr>
      <w:r>
        <w:t xml:space="preserve">UC7 </w:t>
      </w:r>
      <w:r>
        <w:sym w:font="Wingdings" w:char="F0E8"/>
      </w:r>
      <w:r>
        <w:t xml:space="preserve"> Follow Up the Educational Process</w:t>
      </w:r>
      <w:r w:rsidR="002775A4">
        <w:rPr>
          <w:lang w:bidi="ar-EG"/>
        </w:rPr>
        <w:t xml:space="preserve"> (</w:t>
      </w:r>
      <w:r w:rsidR="002775A4">
        <w:t>Table 10</w:t>
      </w:r>
      <w:r w:rsidR="002775A4">
        <w:rPr>
          <w:lang w:bidi="ar-EG"/>
        </w:rPr>
        <w:t>)</w:t>
      </w:r>
    </w:p>
    <w:p w14:paraId="217C5E7F" w14:textId="77777777" w:rsidR="00CC6028" w:rsidRDefault="00CC6028" w:rsidP="00CC6028">
      <w:pPr>
        <w:pStyle w:val="StyleSix"/>
      </w:pPr>
    </w:p>
    <w:tbl>
      <w:tblPr>
        <w:tblStyle w:val="TableGrid"/>
        <w:tblW w:w="9895" w:type="dxa"/>
        <w:tblLook w:val="04A0" w:firstRow="1" w:lastRow="0" w:firstColumn="1" w:lastColumn="0" w:noHBand="0" w:noVBand="1"/>
      </w:tblPr>
      <w:tblGrid>
        <w:gridCol w:w="2423"/>
        <w:gridCol w:w="7472"/>
      </w:tblGrid>
      <w:tr w:rsidR="00CC6028" w14:paraId="2FF6BAB6" w14:textId="77777777" w:rsidTr="005B5DF8">
        <w:tc>
          <w:tcPr>
            <w:tcW w:w="2155" w:type="dxa"/>
            <w:shd w:val="clear" w:color="auto" w:fill="8EAADB" w:themeFill="accent1" w:themeFillTint="99"/>
            <w:vAlign w:val="center"/>
          </w:tcPr>
          <w:p w14:paraId="3B41E6B5" w14:textId="77777777" w:rsidR="00CC6028" w:rsidRPr="0025163B" w:rsidRDefault="00CC6028" w:rsidP="004A510D">
            <w:pPr>
              <w:pStyle w:val="StyleSix"/>
              <w:rPr>
                <w:b/>
                <w:bCs/>
              </w:rPr>
            </w:pPr>
            <w:r w:rsidRPr="0025163B">
              <w:rPr>
                <w:b/>
                <w:bCs/>
              </w:rPr>
              <w:t>Description</w:t>
            </w:r>
          </w:p>
        </w:tc>
        <w:tc>
          <w:tcPr>
            <w:tcW w:w="7740" w:type="dxa"/>
            <w:vAlign w:val="center"/>
          </w:tcPr>
          <w:p w14:paraId="6A3C8CE9" w14:textId="77777777" w:rsidR="00CC6028" w:rsidRDefault="00CC6028" w:rsidP="005B5DF8">
            <w:pPr>
              <w:pStyle w:val="StyleSix"/>
              <w:ind w:left="0" w:firstLine="0"/>
            </w:pPr>
            <w:r w:rsidRPr="005A1578">
              <w:t>The "</w:t>
            </w:r>
            <w:r w:rsidRPr="003F716D">
              <w:rPr>
                <w:b/>
                <w:bCs/>
              </w:rPr>
              <w:t>Follow Up the Educational Process</w:t>
            </w:r>
            <w:r w:rsidRPr="005A1578">
              <w:t>" use case allows Special Education Institutes to monitor and follow up on the educational process of learners within their programs using the literacy platform. This feature provides institutes with insights into overall progress, effectiveness of interventions, and areas for further support.</w:t>
            </w:r>
          </w:p>
        </w:tc>
      </w:tr>
      <w:tr w:rsidR="00CC6028" w14:paraId="0BE8E4FE" w14:textId="77777777" w:rsidTr="005B5DF8">
        <w:tc>
          <w:tcPr>
            <w:tcW w:w="2155" w:type="dxa"/>
            <w:shd w:val="clear" w:color="auto" w:fill="8EAADB" w:themeFill="accent1" w:themeFillTint="99"/>
            <w:vAlign w:val="center"/>
          </w:tcPr>
          <w:p w14:paraId="27659975" w14:textId="77777777" w:rsidR="00CC6028" w:rsidRPr="0025163B" w:rsidRDefault="00CC6028" w:rsidP="004A510D">
            <w:pPr>
              <w:pStyle w:val="StyleSix"/>
              <w:rPr>
                <w:b/>
                <w:bCs/>
              </w:rPr>
            </w:pPr>
            <w:r w:rsidRPr="0025163B">
              <w:rPr>
                <w:b/>
                <w:bCs/>
              </w:rPr>
              <w:t>Actors</w:t>
            </w:r>
          </w:p>
        </w:tc>
        <w:tc>
          <w:tcPr>
            <w:tcW w:w="7740" w:type="dxa"/>
            <w:vAlign w:val="center"/>
          </w:tcPr>
          <w:p w14:paraId="7FBCDFF6" w14:textId="77777777" w:rsidR="00CC6028" w:rsidRDefault="00CC6028" w:rsidP="005B5DF8">
            <w:pPr>
              <w:pStyle w:val="StyleSix"/>
              <w:ind w:left="0" w:firstLine="0"/>
            </w:pPr>
            <w:r w:rsidRPr="003F716D">
              <w:rPr>
                <w:b/>
                <w:bCs/>
              </w:rPr>
              <w:t>Special Education Institute</w:t>
            </w:r>
            <w:r w:rsidRPr="005A1578">
              <w:t>: Educational institutions specializing in providing special education services.</w:t>
            </w:r>
          </w:p>
        </w:tc>
      </w:tr>
      <w:tr w:rsidR="00CC6028" w14:paraId="24B8B2AF" w14:textId="77777777" w:rsidTr="005B5DF8">
        <w:tc>
          <w:tcPr>
            <w:tcW w:w="2155" w:type="dxa"/>
            <w:shd w:val="clear" w:color="auto" w:fill="8EAADB" w:themeFill="accent1" w:themeFillTint="99"/>
            <w:vAlign w:val="center"/>
          </w:tcPr>
          <w:p w14:paraId="00A5AB3C" w14:textId="77777777" w:rsidR="00CC6028" w:rsidRPr="0025163B" w:rsidRDefault="00CC6028" w:rsidP="004A510D">
            <w:pPr>
              <w:pStyle w:val="StyleSix"/>
              <w:rPr>
                <w:b/>
                <w:bCs/>
              </w:rPr>
            </w:pPr>
            <w:r w:rsidRPr="0025163B">
              <w:rPr>
                <w:b/>
                <w:bCs/>
              </w:rPr>
              <w:t>Preconditions</w:t>
            </w:r>
          </w:p>
        </w:tc>
        <w:tc>
          <w:tcPr>
            <w:tcW w:w="7740" w:type="dxa"/>
            <w:vAlign w:val="center"/>
          </w:tcPr>
          <w:p w14:paraId="6EA6D0CB" w14:textId="77777777" w:rsidR="00CC6028" w:rsidRDefault="00CC6028" w:rsidP="005B5DF8">
            <w:pPr>
              <w:pStyle w:val="StyleSix"/>
              <w:ind w:left="0" w:firstLine="0"/>
            </w:pPr>
            <w:r>
              <w:t>1. The special education institute has a registered account and administrative access on the literacy platform.</w:t>
            </w:r>
          </w:p>
          <w:p w14:paraId="10A4FE33" w14:textId="77777777" w:rsidR="00CC6028" w:rsidRDefault="00CC6028" w:rsidP="005B5DF8">
            <w:pPr>
              <w:pStyle w:val="StyleSix"/>
              <w:ind w:left="0" w:firstLine="0"/>
            </w:pPr>
            <w:r>
              <w:t>2. Learners associated with the institute are actively engaged in learning activities on the platform.</w:t>
            </w:r>
          </w:p>
        </w:tc>
      </w:tr>
      <w:tr w:rsidR="00CC6028" w14:paraId="60A7E65B" w14:textId="77777777" w:rsidTr="005B5DF8">
        <w:tc>
          <w:tcPr>
            <w:tcW w:w="2155" w:type="dxa"/>
            <w:shd w:val="clear" w:color="auto" w:fill="8EAADB" w:themeFill="accent1" w:themeFillTint="99"/>
            <w:vAlign w:val="center"/>
          </w:tcPr>
          <w:p w14:paraId="5CABBA57" w14:textId="77777777" w:rsidR="00CC6028" w:rsidRPr="0025163B" w:rsidRDefault="00CC6028" w:rsidP="004A510D">
            <w:pPr>
              <w:pStyle w:val="StyleSix"/>
              <w:rPr>
                <w:b/>
                <w:bCs/>
              </w:rPr>
            </w:pPr>
            <w:r w:rsidRPr="0025163B">
              <w:rPr>
                <w:b/>
                <w:bCs/>
              </w:rPr>
              <w:t>Postconditions</w:t>
            </w:r>
          </w:p>
        </w:tc>
        <w:tc>
          <w:tcPr>
            <w:tcW w:w="7740" w:type="dxa"/>
            <w:vAlign w:val="center"/>
          </w:tcPr>
          <w:p w14:paraId="4318827B" w14:textId="77777777" w:rsidR="00CC6028" w:rsidRDefault="00CC6028" w:rsidP="005B5DF8">
            <w:pPr>
              <w:pStyle w:val="StyleSix"/>
              <w:ind w:left="0" w:firstLine="0"/>
            </w:pPr>
            <w:r>
              <w:t>1. The special education institute gains access to aggregated reports on learner progress, engagement, and overall performance.</w:t>
            </w:r>
          </w:p>
          <w:p w14:paraId="1E529196" w14:textId="77777777" w:rsidR="00CC6028" w:rsidRDefault="00CC6028" w:rsidP="005B5DF8">
            <w:pPr>
              <w:pStyle w:val="StyleSix"/>
              <w:ind w:left="0" w:firstLine="0"/>
            </w:pPr>
            <w:r>
              <w:t>2. The institute can identify trends, areas of improvement, and assess the impact of special education interventions.</w:t>
            </w:r>
          </w:p>
        </w:tc>
      </w:tr>
      <w:tr w:rsidR="00CC6028" w14:paraId="6C3DE143" w14:textId="77777777" w:rsidTr="005B5DF8">
        <w:tc>
          <w:tcPr>
            <w:tcW w:w="2155" w:type="dxa"/>
            <w:shd w:val="clear" w:color="auto" w:fill="8EAADB" w:themeFill="accent1" w:themeFillTint="99"/>
            <w:vAlign w:val="center"/>
          </w:tcPr>
          <w:p w14:paraId="243D1A1C" w14:textId="77777777" w:rsidR="00CC6028" w:rsidRPr="0025163B" w:rsidRDefault="00CC6028" w:rsidP="004A510D">
            <w:pPr>
              <w:pStyle w:val="StyleSix"/>
              <w:rPr>
                <w:b/>
                <w:bCs/>
              </w:rPr>
            </w:pPr>
            <w:r w:rsidRPr="0025163B">
              <w:rPr>
                <w:b/>
                <w:bCs/>
              </w:rPr>
              <w:t>Trigger</w:t>
            </w:r>
          </w:p>
        </w:tc>
        <w:tc>
          <w:tcPr>
            <w:tcW w:w="7740" w:type="dxa"/>
            <w:vAlign w:val="center"/>
          </w:tcPr>
          <w:p w14:paraId="571F70F9" w14:textId="77777777" w:rsidR="00CC6028" w:rsidRDefault="00CC6028" w:rsidP="005B5DF8">
            <w:pPr>
              <w:pStyle w:val="StyleSix"/>
              <w:ind w:left="0" w:firstLine="0"/>
            </w:pPr>
            <w:r w:rsidRPr="005A1578">
              <w:t>The special education institute initiates the "</w:t>
            </w:r>
            <w:r w:rsidRPr="003F716D">
              <w:rPr>
                <w:b/>
                <w:bCs/>
              </w:rPr>
              <w:t>Follow Up the Educational Process</w:t>
            </w:r>
            <w:r w:rsidRPr="005A1578">
              <w:t>" action by accessing administrative features within the mobile application.</w:t>
            </w:r>
          </w:p>
        </w:tc>
      </w:tr>
      <w:tr w:rsidR="00CC6028" w14:paraId="7B097BF0" w14:textId="77777777" w:rsidTr="005B5DF8">
        <w:tc>
          <w:tcPr>
            <w:tcW w:w="2155" w:type="dxa"/>
            <w:shd w:val="clear" w:color="auto" w:fill="8EAADB" w:themeFill="accent1" w:themeFillTint="99"/>
            <w:vAlign w:val="center"/>
          </w:tcPr>
          <w:p w14:paraId="1CF7BB42" w14:textId="77777777" w:rsidR="00CC6028" w:rsidRPr="0025163B" w:rsidRDefault="00CC6028" w:rsidP="004A510D">
            <w:pPr>
              <w:pStyle w:val="StyleSix"/>
              <w:rPr>
                <w:b/>
                <w:bCs/>
              </w:rPr>
            </w:pPr>
            <w:r>
              <w:rPr>
                <w:b/>
                <w:bCs/>
              </w:rPr>
              <w:t>User Story</w:t>
            </w:r>
          </w:p>
        </w:tc>
        <w:tc>
          <w:tcPr>
            <w:tcW w:w="7740" w:type="dxa"/>
            <w:vAlign w:val="center"/>
          </w:tcPr>
          <w:p w14:paraId="66D78673" w14:textId="77777777" w:rsidR="00CC6028" w:rsidRPr="00F010A6" w:rsidRDefault="00CC6028" w:rsidP="005B5DF8">
            <w:pPr>
              <w:pStyle w:val="StyleSix"/>
              <w:ind w:left="0" w:firstLine="0"/>
              <w:rPr>
                <w:b/>
                <w:bCs/>
                <w:lang w:bidi="ar-EG"/>
              </w:rPr>
            </w:pPr>
            <w:r w:rsidRPr="00F010A6">
              <w:rPr>
                <w:b/>
                <w:bCs/>
                <w:lang w:bidi="ar-EG"/>
              </w:rPr>
              <w:t>As a Special Education Institute</w:t>
            </w:r>
            <w:r>
              <w:rPr>
                <w:b/>
                <w:bCs/>
                <w:lang w:bidi="ar-EG"/>
              </w:rPr>
              <w:t>,</w:t>
            </w:r>
          </w:p>
          <w:p w14:paraId="754DE1CF" w14:textId="77777777" w:rsidR="00CC6028" w:rsidRDefault="00CC6028" w:rsidP="005B5DF8">
            <w:pPr>
              <w:pStyle w:val="StyleSix"/>
              <w:ind w:left="0" w:firstLine="0"/>
              <w:rPr>
                <w:lang w:bidi="ar-EG"/>
              </w:rPr>
            </w:pPr>
            <w:r w:rsidRPr="00F010A6">
              <w:rPr>
                <w:b/>
                <w:bCs/>
                <w:lang w:bidi="ar-EG"/>
              </w:rPr>
              <w:t>I want</w:t>
            </w:r>
            <w:r>
              <w:rPr>
                <w:lang w:bidi="ar-EG"/>
              </w:rPr>
              <w:t xml:space="preserve"> to ensure a streamlined and personalized follow-up process for the educational journey of individuals with special needs on our literacy platform,</w:t>
            </w:r>
          </w:p>
          <w:p w14:paraId="47DCC1F4" w14:textId="77777777" w:rsidR="00CC6028" w:rsidRPr="005A1578" w:rsidRDefault="00CC6028" w:rsidP="005B5DF8">
            <w:pPr>
              <w:pStyle w:val="StyleSix"/>
              <w:ind w:left="0" w:firstLine="0"/>
              <w:rPr>
                <w:lang w:bidi="ar-EG"/>
              </w:rPr>
            </w:pPr>
            <w:r w:rsidRPr="00F010A6">
              <w:rPr>
                <w:b/>
                <w:bCs/>
                <w:lang w:bidi="ar-EG"/>
              </w:rPr>
              <w:t>So that</w:t>
            </w:r>
            <w:r>
              <w:rPr>
                <w:lang w:bidi="ar-EG"/>
              </w:rPr>
              <w:t xml:space="preserve"> we can track their progress, identify areas of improvement, and provide targeted support for their unique learning requirements.</w:t>
            </w:r>
          </w:p>
        </w:tc>
      </w:tr>
    </w:tbl>
    <w:p w14:paraId="21ADB9C7" w14:textId="0B1721F9" w:rsidR="00CC6028" w:rsidRDefault="00CC6028" w:rsidP="00EF4B87">
      <w:pPr>
        <w:pStyle w:val="StyleFour"/>
        <w:numPr>
          <w:ilvl w:val="0"/>
          <w:numId w:val="38"/>
        </w:numPr>
      </w:pPr>
      <w:r>
        <w:lastRenderedPageBreak/>
        <w:t xml:space="preserve">UC8 </w:t>
      </w:r>
      <w:r>
        <w:sym w:font="Wingdings" w:char="F0E8"/>
      </w:r>
      <w:r>
        <w:t xml:space="preserve"> Provide Educational Policies</w:t>
      </w:r>
      <w:r w:rsidR="002775A4">
        <w:rPr>
          <w:lang w:bidi="ar-EG"/>
        </w:rPr>
        <w:t xml:space="preserve"> (</w:t>
      </w:r>
      <w:r w:rsidR="002775A4">
        <w:t>Table 11</w:t>
      </w:r>
      <w:r w:rsidR="002775A4">
        <w:rPr>
          <w:lang w:bidi="ar-EG"/>
        </w:rPr>
        <w:t>)</w:t>
      </w:r>
    </w:p>
    <w:p w14:paraId="20BCD84B" w14:textId="77777777" w:rsidR="00CC6028" w:rsidRDefault="00CC6028" w:rsidP="00CC6028">
      <w:pPr>
        <w:pStyle w:val="StyleSix"/>
      </w:pPr>
    </w:p>
    <w:tbl>
      <w:tblPr>
        <w:tblStyle w:val="TableGrid"/>
        <w:tblW w:w="9895" w:type="dxa"/>
        <w:tblLook w:val="04A0" w:firstRow="1" w:lastRow="0" w:firstColumn="1" w:lastColumn="0" w:noHBand="0" w:noVBand="1"/>
      </w:tblPr>
      <w:tblGrid>
        <w:gridCol w:w="2423"/>
        <w:gridCol w:w="7472"/>
      </w:tblGrid>
      <w:tr w:rsidR="00CC6028" w14:paraId="2B993957" w14:textId="77777777" w:rsidTr="005B5DF8">
        <w:tc>
          <w:tcPr>
            <w:tcW w:w="2155" w:type="dxa"/>
            <w:shd w:val="clear" w:color="auto" w:fill="8EAADB" w:themeFill="accent1" w:themeFillTint="99"/>
            <w:vAlign w:val="center"/>
          </w:tcPr>
          <w:p w14:paraId="07C2764A" w14:textId="77777777" w:rsidR="00CC6028" w:rsidRPr="0025163B" w:rsidRDefault="00CC6028" w:rsidP="004A510D">
            <w:pPr>
              <w:pStyle w:val="StyleSix"/>
              <w:rPr>
                <w:b/>
                <w:bCs/>
              </w:rPr>
            </w:pPr>
            <w:r w:rsidRPr="0025163B">
              <w:rPr>
                <w:b/>
                <w:bCs/>
              </w:rPr>
              <w:t>Description</w:t>
            </w:r>
          </w:p>
        </w:tc>
        <w:tc>
          <w:tcPr>
            <w:tcW w:w="7740" w:type="dxa"/>
            <w:vAlign w:val="center"/>
          </w:tcPr>
          <w:p w14:paraId="4A409B78" w14:textId="77777777" w:rsidR="00CC6028" w:rsidRDefault="00CC6028" w:rsidP="005B5DF8">
            <w:pPr>
              <w:pStyle w:val="StyleSix"/>
              <w:ind w:left="0" w:firstLine="0"/>
            </w:pPr>
            <w:r w:rsidRPr="00A67850">
              <w:t>The "</w:t>
            </w:r>
            <w:r w:rsidRPr="00A67850">
              <w:rPr>
                <w:b/>
                <w:bCs/>
              </w:rPr>
              <w:t>Provide Educational Policies</w:t>
            </w:r>
            <w:r w:rsidRPr="00A67850">
              <w:t>" use case enables Policy Makers or Stakeholders to contribute educational policies, guidelines, and standards to the literacy platform for individuals with special needs. This feature ensures that the platform aligns with broader educational objectives and inclusivity standards.</w:t>
            </w:r>
          </w:p>
        </w:tc>
      </w:tr>
      <w:tr w:rsidR="00CC6028" w14:paraId="284A1257" w14:textId="77777777" w:rsidTr="005B5DF8">
        <w:tc>
          <w:tcPr>
            <w:tcW w:w="2155" w:type="dxa"/>
            <w:shd w:val="clear" w:color="auto" w:fill="8EAADB" w:themeFill="accent1" w:themeFillTint="99"/>
            <w:vAlign w:val="center"/>
          </w:tcPr>
          <w:p w14:paraId="303983EA" w14:textId="77777777" w:rsidR="00CC6028" w:rsidRPr="0025163B" w:rsidRDefault="00CC6028" w:rsidP="004A510D">
            <w:pPr>
              <w:pStyle w:val="StyleSix"/>
              <w:rPr>
                <w:b/>
                <w:bCs/>
              </w:rPr>
            </w:pPr>
            <w:r w:rsidRPr="0025163B">
              <w:rPr>
                <w:b/>
                <w:bCs/>
              </w:rPr>
              <w:t>Actors</w:t>
            </w:r>
          </w:p>
        </w:tc>
        <w:tc>
          <w:tcPr>
            <w:tcW w:w="7740" w:type="dxa"/>
            <w:vAlign w:val="center"/>
          </w:tcPr>
          <w:p w14:paraId="29868286" w14:textId="77777777" w:rsidR="00CC6028" w:rsidRDefault="00CC6028" w:rsidP="005B5DF8">
            <w:pPr>
              <w:pStyle w:val="StyleSix"/>
              <w:ind w:left="0" w:firstLine="0"/>
            </w:pPr>
            <w:r w:rsidRPr="00A67850">
              <w:rPr>
                <w:b/>
                <w:bCs/>
              </w:rPr>
              <w:t xml:space="preserve">Policy Maker or Stakeholder: </w:t>
            </w:r>
            <w:r w:rsidRPr="00A67850">
              <w:t>Individuals involved in formulating educational policies, guidelines, or standards.</w:t>
            </w:r>
          </w:p>
        </w:tc>
      </w:tr>
      <w:tr w:rsidR="00CC6028" w14:paraId="7C53E10E" w14:textId="77777777" w:rsidTr="005B5DF8">
        <w:tc>
          <w:tcPr>
            <w:tcW w:w="2155" w:type="dxa"/>
            <w:shd w:val="clear" w:color="auto" w:fill="8EAADB" w:themeFill="accent1" w:themeFillTint="99"/>
            <w:vAlign w:val="center"/>
          </w:tcPr>
          <w:p w14:paraId="3CAE6E45" w14:textId="77777777" w:rsidR="00CC6028" w:rsidRPr="0025163B" w:rsidRDefault="00CC6028" w:rsidP="004A510D">
            <w:pPr>
              <w:pStyle w:val="StyleSix"/>
              <w:rPr>
                <w:b/>
                <w:bCs/>
              </w:rPr>
            </w:pPr>
            <w:r w:rsidRPr="0025163B">
              <w:rPr>
                <w:b/>
                <w:bCs/>
              </w:rPr>
              <w:t>Preconditions</w:t>
            </w:r>
          </w:p>
        </w:tc>
        <w:tc>
          <w:tcPr>
            <w:tcW w:w="7740" w:type="dxa"/>
            <w:vAlign w:val="center"/>
          </w:tcPr>
          <w:p w14:paraId="0AC91EAB" w14:textId="77777777" w:rsidR="00CC6028" w:rsidRDefault="00CC6028" w:rsidP="005B5DF8">
            <w:pPr>
              <w:pStyle w:val="StyleSix"/>
              <w:ind w:left="0" w:firstLine="0"/>
            </w:pPr>
            <w:r>
              <w:t>1. The policy maker or stakeholder has a registered account and administrative access on the literacy platform.</w:t>
            </w:r>
          </w:p>
          <w:p w14:paraId="60AA322D" w14:textId="77777777" w:rsidR="00CC6028" w:rsidRDefault="00CC6028" w:rsidP="005B5DF8">
            <w:pPr>
              <w:pStyle w:val="StyleSix"/>
              <w:ind w:left="0" w:firstLine="0"/>
            </w:pPr>
            <w:r>
              <w:t>2. The literacy platform actively seeks and encourages contributions from policy makers or stakeholders.</w:t>
            </w:r>
          </w:p>
        </w:tc>
      </w:tr>
      <w:tr w:rsidR="00CC6028" w14:paraId="393E97B2" w14:textId="77777777" w:rsidTr="005B5DF8">
        <w:tc>
          <w:tcPr>
            <w:tcW w:w="2155" w:type="dxa"/>
            <w:shd w:val="clear" w:color="auto" w:fill="8EAADB" w:themeFill="accent1" w:themeFillTint="99"/>
            <w:vAlign w:val="center"/>
          </w:tcPr>
          <w:p w14:paraId="38EDC7D4" w14:textId="77777777" w:rsidR="00CC6028" w:rsidRPr="0025163B" w:rsidRDefault="00CC6028" w:rsidP="004A510D">
            <w:pPr>
              <w:pStyle w:val="StyleSix"/>
              <w:rPr>
                <w:b/>
                <w:bCs/>
              </w:rPr>
            </w:pPr>
            <w:r w:rsidRPr="0025163B">
              <w:rPr>
                <w:b/>
                <w:bCs/>
              </w:rPr>
              <w:t>Postconditions</w:t>
            </w:r>
          </w:p>
        </w:tc>
        <w:tc>
          <w:tcPr>
            <w:tcW w:w="7740" w:type="dxa"/>
            <w:vAlign w:val="center"/>
          </w:tcPr>
          <w:p w14:paraId="1517DFAB" w14:textId="77777777" w:rsidR="00CC6028" w:rsidRDefault="00CC6028" w:rsidP="005B5DF8">
            <w:pPr>
              <w:pStyle w:val="StyleSix"/>
              <w:ind w:left="0" w:firstLine="0"/>
            </w:pPr>
            <w:r>
              <w:t>1. Educational policies and guidelines are successfully submitted to the platform.</w:t>
            </w:r>
          </w:p>
          <w:p w14:paraId="4FEC59D1" w14:textId="77777777" w:rsidR="00CC6028" w:rsidRDefault="00CC6028" w:rsidP="005B5DF8">
            <w:pPr>
              <w:pStyle w:val="StyleSix"/>
              <w:ind w:left="0" w:firstLine="0"/>
            </w:pPr>
            <w:r>
              <w:t>2. The provided policies are reviewed, then they become part of the platform's framework for inclusivity and education.</w:t>
            </w:r>
          </w:p>
        </w:tc>
      </w:tr>
      <w:tr w:rsidR="00CC6028" w14:paraId="0BC2BD7A" w14:textId="77777777" w:rsidTr="005B5DF8">
        <w:tc>
          <w:tcPr>
            <w:tcW w:w="2155" w:type="dxa"/>
            <w:shd w:val="clear" w:color="auto" w:fill="8EAADB" w:themeFill="accent1" w:themeFillTint="99"/>
            <w:vAlign w:val="center"/>
          </w:tcPr>
          <w:p w14:paraId="314E494D" w14:textId="77777777" w:rsidR="00CC6028" w:rsidRPr="0025163B" w:rsidRDefault="00CC6028" w:rsidP="004A510D">
            <w:pPr>
              <w:pStyle w:val="StyleSix"/>
              <w:rPr>
                <w:b/>
                <w:bCs/>
              </w:rPr>
            </w:pPr>
            <w:r w:rsidRPr="0025163B">
              <w:rPr>
                <w:b/>
                <w:bCs/>
              </w:rPr>
              <w:t>Trigger</w:t>
            </w:r>
          </w:p>
        </w:tc>
        <w:tc>
          <w:tcPr>
            <w:tcW w:w="7740" w:type="dxa"/>
            <w:vAlign w:val="center"/>
          </w:tcPr>
          <w:p w14:paraId="235EED4F" w14:textId="77777777" w:rsidR="00CC6028" w:rsidRDefault="00CC6028" w:rsidP="005B5DF8">
            <w:pPr>
              <w:pStyle w:val="StyleSix"/>
              <w:ind w:left="0" w:firstLine="0"/>
            </w:pPr>
            <w:r w:rsidRPr="00A67850">
              <w:t>The policy maker or stakeholder initiates the "</w:t>
            </w:r>
            <w:r w:rsidRPr="00A67850">
              <w:rPr>
                <w:b/>
                <w:bCs/>
              </w:rPr>
              <w:t>Provide Educational Policies</w:t>
            </w:r>
            <w:r w:rsidRPr="00A67850">
              <w:t>" action by accessing administrative features within the mobile application.</w:t>
            </w:r>
          </w:p>
        </w:tc>
      </w:tr>
      <w:tr w:rsidR="00CC6028" w14:paraId="5489EBF4" w14:textId="77777777" w:rsidTr="005B5DF8">
        <w:tc>
          <w:tcPr>
            <w:tcW w:w="2155" w:type="dxa"/>
            <w:shd w:val="clear" w:color="auto" w:fill="8EAADB" w:themeFill="accent1" w:themeFillTint="99"/>
            <w:vAlign w:val="center"/>
          </w:tcPr>
          <w:p w14:paraId="48EBB9A0" w14:textId="77777777" w:rsidR="00CC6028" w:rsidRPr="0025163B" w:rsidRDefault="00CC6028" w:rsidP="004A510D">
            <w:pPr>
              <w:pStyle w:val="StyleSix"/>
              <w:rPr>
                <w:b/>
                <w:bCs/>
              </w:rPr>
            </w:pPr>
            <w:r>
              <w:rPr>
                <w:b/>
                <w:bCs/>
              </w:rPr>
              <w:t>User Story</w:t>
            </w:r>
          </w:p>
        </w:tc>
        <w:tc>
          <w:tcPr>
            <w:tcW w:w="7740" w:type="dxa"/>
            <w:vAlign w:val="center"/>
          </w:tcPr>
          <w:p w14:paraId="163D13D5" w14:textId="77777777" w:rsidR="00CC6028" w:rsidRDefault="00CC6028" w:rsidP="005B5DF8">
            <w:pPr>
              <w:pStyle w:val="StyleSix"/>
              <w:ind w:left="0" w:firstLine="0"/>
              <w:rPr>
                <w:lang w:bidi="ar-EG"/>
              </w:rPr>
            </w:pPr>
            <w:r w:rsidRPr="00AC02D6">
              <w:rPr>
                <w:b/>
                <w:bCs/>
                <w:lang w:bidi="ar-EG"/>
              </w:rPr>
              <w:t>As a Policy Maker and Stakeholder</w:t>
            </w:r>
            <w:r>
              <w:rPr>
                <w:lang w:bidi="ar-EG"/>
              </w:rPr>
              <w:t xml:space="preserve">, </w:t>
            </w:r>
          </w:p>
          <w:p w14:paraId="402E8AA6" w14:textId="77777777" w:rsidR="00CC6028" w:rsidRPr="00A67850" w:rsidRDefault="00CC6028" w:rsidP="005B5DF8">
            <w:pPr>
              <w:pStyle w:val="StyleSix"/>
              <w:ind w:left="0" w:firstLine="0"/>
              <w:rPr>
                <w:lang w:bidi="ar-EG"/>
              </w:rPr>
            </w:pPr>
            <w:r w:rsidRPr="00AC02D6">
              <w:rPr>
                <w:b/>
                <w:bCs/>
                <w:lang w:bidi="ar-EG"/>
              </w:rPr>
              <w:t>I want to</w:t>
            </w:r>
            <w:r>
              <w:rPr>
                <w:lang w:bidi="ar-EG"/>
              </w:rPr>
              <w:t xml:space="preserve"> implement a feature that provides specialized educational policies on the literacy platform, catering specifically to individuals with special needs. This initiative aims to ensure inclusivity and accessibility in education, addressing the diverse learning requirements of this unique demographic</w:t>
            </w:r>
          </w:p>
        </w:tc>
      </w:tr>
    </w:tbl>
    <w:p w14:paraId="19263728" w14:textId="77777777" w:rsidR="00D77033" w:rsidRDefault="00D77033" w:rsidP="00D77033">
      <w:pPr>
        <w:pStyle w:val="StyleFive"/>
      </w:pPr>
    </w:p>
    <w:p w14:paraId="05178255" w14:textId="5BCA41F1" w:rsidR="005B5DF8" w:rsidRDefault="005B5DF8" w:rsidP="00EF4B87">
      <w:pPr>
        <w:pStyle w:val="StyleFour"/>
        <w:numPr>
          <w:ilvl w:val="0"/>
          <w:numId w:val="38"/>
        </w:numPr>
      </w:pPr>
      <w:r>
        <w:lastRenderedPageBreak/>
        <w:t xml:space="preserve">UC9 </w:t>
      </w:r>
      <w:r>
        <w:sym w:font="Wingdings" w:char="F0E8"/>
      </w:r>
      <w:r>
        <w:t xml:space="preserve"> Provide and Share Experience</w:t>
      </w:r>
      <w:r w:rsidR="002775A4">
        <w:rPr>
          <w:lang w:bidi="ar-EG"/>
        </w:rPr>
        <w:t xml:space="preserve"> (</w:t>
      </w:r>
      <w:r w:rsidR="002775A4">
        <w:t>Table 12</w:t>
      </w:r>
      <w:r w:rsidR="002775A4">
        <w:rPr>
          <w:lang w:bidi="ar-EG"/>
        </w:rPr>
        <w:t>)</w:t>
      </w:r>
    </w:p>
    <w:p w14:paraId="71EF9DB0" w14:textId="77777777" w:rsidR="005B5DF8" w:rsidRDefault="005B5DF8" w:rsidP="005B5DF8">
      <w:pPr>
        <w:pStyle w:val="StyleSix"/>
      </w:pPr>
    </w:p>
    <w:tbl>
      <w:tblPr>
        <w:tblStyle w:val="TableGrid"/>
        <w:tblW w:w="9895" w:type="dxa"/>
        <w:tblLook w:val="04A0" w:firstRow="1" w:lastRow="0" w:firstColumn="1" w:lastColumn="0" w:noHBand="0" w:noVBand="1"/>
      </w:tblPr>
      <w:tblGrid>
        <w:gridCol w:w="2423"/>
        <w:gridCol w:w="7472"/>
      </w:tblGrid>
      <w:tr w:rsidR="005B5DF8" w14:paraId="4C9594FB" w14:textId="77777777" w:rsidTr="005B5DF8">
        <w:tc>
          <w:tcPr>
            <w:tcW w:w="2155" w:type="dxa"/>
            <w:shd w:val="clear" w:color="auto" w:fill="8EAADB" w:themeFill="accent1" w:themeFillTint="99"/>
            <w:vAlign w:val="center"/>
          </w:tcPr>
          <w:p w14:paraId="10816C97" w14:textId="77777777" w:rsidR="005B5DF8" w:rsidRPr="0025163B" w:rsidRDefault="005B5DF8" w:rsidP="004A510D">
            <w:pPr>
              <w:pStyle w:val="StyleSix"/>
              <w:rPr>
                <w:b/>
                <w:bCs/>
              </w:rPr>
            </w:pPr>
            <w:r w:rsidRPr="0025163B">
              <w:rPr>
                <w:b/>
                <w:bCs/>
              </w:rPr>
              <w:t>Description</w:t>
            </w:r>
          </w:p>
        </w:tc>
        <w:tc>
          <w:tcPr>
            <w:tcW w:w="7740" w:type="dxa"/>
            <w:vAlign w:val="center"/>
          </w:tcPr>
          <w:p w14:paraId="502F95E0" w14:textId="77777777" w:rsidR="005B5DF8" w:rsidRDefault="005B5DF8" w:rsidP="005B5DF8">
            <w:pPr>
              <w:pStyle w:val="StyleSix"/>
              <w:ind w:left="0" w:firstLine="0"/>
            </w:pPr>
            <w:r w:rsidRPr="00D45F4A">
              <w:t>The "</w:t>
            </w:r>
            <w:r w:rsidRPr="00A51427">
              <w:rPr>
                <w:b/>
                <w:bCs/>
              </w:rPr>
              <w:t>Provide and Share Experience</w:t>
            </w:r>
            <w:r w:rsidRPr="00D45F4A">
              <w:t>" use case empowers community members to actively contribute their experiences, insights, and feedback within the literacy platform for individuals with special needs. This feature fosters a supportive community environment and facilitates the exchange of valuable information.</w:t>
            </w:r>
          </w:p>
        </w:tc>
      </w:tr>
      <w:tr w:rsidR="005B5DF8" w14:paraId="51D99866" w14:textId="77777777" w:rsidTr="005B5DF8">
        <w:tc>
          <w:tcPr>
            <w:tcW w:w="2155" w:type="dxa"/>
            <w:shd w:val="clear" w:color="auto" w:fill="8EAADB" w:themeFill="accent1" w:themeFillTint="99"/>
            <w:vAlign w:val="center"/>
          </w:tcPr>
          <w:p w14:paraId="21813C86" w14:textId="77777777" w:rsidR="005B5DF8" w:rsidRPr="0025163B" w:rsidRDefault="005B5DF8" w:rsidP="004A510D">
            <w:pPr>
              <w:pStyle w:val="StyleSix"/>
              <w:rPr>
                <w:b/>
                <w:bCs/>
              </w:rPr>
            </w:pPr>
            <w:r w:rsidRPr="0025163B">
              <w:rPr>
                <w:b/>
                <w:bCs/>
              </w:rPr>
              <w:t>Actors</w:t>
            </w:r>
          </w:p>
        </w:tc>
        <w:tc>
          <w:tcPr>
            <w:tcW w:w="7740" w:type="dxa"/>
            <w:vAlign w:val="center"/>
          </w:tcPr>
          <w:p w14:paraId="75FBA443" w14:textId="77777777" w:rsidR="005B5DF8" w:rsidRDefault="005B5DF8" w:rsidP="005B5DF8">
            <w:pPr>
              <w:pStyle w:val="StyleSix"/>
              <w:ind w:left="0" w:firstLine="0"/>
            </w:pPr>
            <w:r w:rsidRPr="00D45F4A">
              <w:rPr>
                <w:b/>
                <w:bCs/>
              </w:rPr>
              <w:t xml:space="preserve">Community Members: </w:t>
            </w:r>
            <w:r w:rsidRPr="00D45F4A">
              <w:t>Users who actively participate in community engagement forums associated with the literacy platform.</w:t>
            </w:r>
          </w:p>
        </w:tc>
      </w:tr>
      <w:tr w:rsidR="005B5DF8" w14:paraId="046FFF34" w14:textId="77777777" w:rsidTr="005B5DF8">
        <w:tc>
          <w:tcPr>
            <w:tcW w:w="2155" w:type="dxa"/>
            <w:shd w:val="clear" w:color="auto" w:fill="8EAADB" w:themeFill="accent1" w:themeFillTint="99"/>
            <w:vAlign w:val="center"/>
          </w:tcPr>
          <w:p w14:paraId="23B856DA" w14:textId="77777777" w:rsidR="005B5DF8" w:rsidRPr="0025163B" w:rsidRDefault="005B5DF8" w:rsidP="004A510D">
            <w:pPr>
              <w:pStyle w:val="StyleSix"/>
              <w:rPr>
                <w:b/>
                <w:bCs/>
              </w:rPr>
            </w:pPr>
            <w:r w:rsidRPr="0025163B">
              <w:rPr>
                <w:b/>
                <w:bCs/>
              </w:rPr>
              <w:t>Preconditions</w:t>
            </w:r>
          </w:p>
        </w:tc>
        <w:tc>
          <w:tcPr>
            <w:tcW w:w="7740" w:type="dxa"/>
            <w:vAlign w:val="center"/>
          </w:tcPr>
          <w:p w14:paraId="71E89BD8" w14:textId="77777777" w:rsidR="005B5DF8" w:rsidRDefault="005B5DF8" w:rsidP="005B5DF8">
            <w:pPr>
              <w:pStyle w:val="StyleSix"/>
              <w:ind w:left="0" w:firstLine="0"/>
            </w:pPr>
            <w:r>
              <w:t>1. Community members have registered accounts on the literacy platform.</w:t>
            </w:r>
          </w:p>
          <w:p w14:paraId="03AFA595" w14:textId="77777777" w:rsidR="005B5DF8" w:rsidRDefault="005B5DF8" w:rsidP="005B5DF8">
            <w:pPr>
              <w:pStyle w:val="StyleSix"/>
              <w:ind w:left="0" w:firstLine="0"/>
            </w:pPr>
            <w:r>
              <w:t>2. The platform actively encourages and provides features for community engagement and sharing experiences.</w:t>
            </w:r>
          </w:p>
        </w:tc>
      </w:tr>
      <w:tr w:rsidR="005B5DF8" w14:paraId="7CEEAAB6" w14:textId="77777777" w:rsidTr="005B5DF8">
        <w:tc>
          <w:tcPr>
            <w:tcW w:w="2155" w:type="dxa"/>
            <w:shd w:val="clear" w:color="auto" w:fill="8EAADB" w:themeFill="accent1" w:themeFillTint="99"/>
            <w:vAlign w:val="center"/>
          </w:tcPr>
          <w:p w14:paraId="579E1899" w14:textId="77777777" w:rsidR="005B5DF8" w:rsidRPr="0025163B" w:rsidRDefault="005B5DF8" w:rsidP="004A510D">
            <w:pPr>
              <w:pStyle w:val="StyleSix"/>
              <w:rPr>
                <w:b/>
                <w:bCs/>
              </w:rPr>
            </w:pPr>
            <w:r w:rsidRPr="0025163B">
              <w:rPr>
                <w:b/>
                <w:bCs/>
              </w:rPr>
              <w:t>Postconditions</w:t>
            </w:r>
          </w:p>
        </w:tc>
        <w:tc>
          <w:tcPr>
            <w:tcW w:w="7740" w:type="dxa"/>
            <w:vAlign w:val="center"/>
          </w:tcPr>
          <w:p w14:paraId="672293F3" w14:textId="77777777" w:rsidR="005B5DF8" w:rsidRDefault="005B5DF8" w:rsidP="005B5DF8">
            <w:pPr>
              <w:pStyle w:val="StyleSix"/>
              <w:ind w:left="0" w:firstLine="0"/>
            </w:pPr>
            <w:r>
              <w:t>1. Community members successfully share their experiences, insights, or feedback within the platform.</w:t>
            </w:r>
          </w:p>
          <w:p w14:paraId="3492C079" w14:textId="77777777" w:rsidR="005B5DF8" w:rsidRDefault="005B5DF8" w:rsidP="005B5DF8">
            <w:pPr>
              <w:pStyle w:val="StyleSix"/>
              <w:ind w:left="0" w:firstLine="0"/>
            </w:pPr>
            <w:r>
              <w:t>2. Shared content contributes to the collective knowledge and support network within the literacy platform community.</w:t>
            </w:r>
          </w:p>
        </w:tc>
      </w:tr>
      <w:tr w:rsidR="005B5DF8" w14:paraId="32C0982C" w14:textId="77777777" w:rsidTr="005B5DF8">
        <w:tc>
          <w:tcPr>
            <w:tcW w:w="2155" w:type="dxa"/>
            <w:shd w:val="clear" w:color="auto" w:fill="8EAADB" w:themeFill="accent1" w:themeFillTint="99"/>
            <w:vAlign w:val="center"/>
          </w:tcPr>
          <w:p w14:paraId="6B17F044" w14:textId="77777777" w:rsidR="005B5DF8" w:rsidRPr="0025163B" w:rsidRDefault="005B5DF8" w:rsidP="004A510D">
            <w:pPr>
              <w:pStyle w:val="StyleSix"/>
              <w:rPr>
                <w:b/>
                <w:bCs/>
              </w:rPr>
            </w:pPr>
            <w:r w:rsidRPr="0025163B">
              <w:rPr>
                <w:b/>
                <w:bCs/>
              </w:rPr>
              <w:t>Trigger</w:t>
            </w:r>
          </w:p>
        </w:tc>
        <w:tc>
          <w:tcPr>
            <w:tcW w:w="7740" w:type="dxa"/>
            <w:vAlign w:val="center"/>
          </w:tcPr>
          <w:p w14:paraId="10694D21" w14:textId="77777777" w:rsidR="005B5DF8" w:rsidRDefault="005B5DF8" w:rsidP="005B5DF8">
            <w:pPr>
              <w:pStyle w:val="StyleSix"/>
              <w:ind w:left="0" w:firstLine="0"/>
            </w:pPr>
            <w:r w:rsidRPr="00A51427">
              <w:t>The community member initiates the "</w:t>
            </w:r>
            <w:r w:rsidRPr="00A51427">
              <w:rPr>
                <w:b/>
                <w:bCs/>
              </w:rPr>
              <w:t>Provide and Share Experience</w:t>
            </w:r>
            <w:r w:rsidRPr="00A51427">
              <w:t>" action by accessing community engagement features within the mobile application.</w:t>
            </w:r>
          </w:p>
        </w:tc>
      </w:tr>
      <w:tr w:rsidR="005B5DF8" w14:paraId="14F0E3DC" w14:textId="77777777" w:rsidTr="005B5DF8">
        <w:tc>
          <w:tcPr>
            <w:tcW w:w="2155" w:type="dxa"/>
            <w:shd w:val="clear" w:color="auto" w:fill="8EAADB" w:themeFill="accent1" w:themeFillTint="99"/>
            <w:vAlign w:val="center"/>
          </w:tcPr>
          <w:p w14:paraId="219A97C5" w14:textId="77777777" w:rsidR="005B5DF8" w:rsidRPr="0025163B" w:rsidRDefault="005B5DF8" w:rsidP="004A510D">
            <w:pPr>
              <w:pStyle w:val="StyleSix"/>
              <w:rPr>
                <w:b/>
                <w:bCs/>
              </w:rPr>
            </w:pPr>
            <w:r>
              <w:rPr>
                <w:b/>
                <w:bCs/>
              </w:rPr>
              <w:t>User Story</w:t>
            </w:r>
          </w:p>
        </w:tc>
        <w:tc>
          <w:tcPr>
            <w:tcW w:w="7740" w:type="dxa"/>
            <w:vAlign w:val="center"/>
          </w:tcPr>
          <w:p w14:paraId="42BD147E" w14:textId="77777777" w:rsidR="005B5DF8" w:rsidRDefault="005B5DF8" w:rsidP="005B5DF8">
            <w:pPr>
              <w:pStyle w:val="StyleSix"/>
              <w:ind w:left="0" w:firstLine="0"/>
            </w:pPr>
            <w:r w:rsidRPr="005745FE">
              <w:rPr>
                <w:b/>
                <w:bCs/>
              </w:rPr>
              <w:t>As a Community Member</w:t>
            </w:r>
            <w:r>
              <w:t xml:space="preserve"> on the literacy platform dedicated to supporting individuals with special needs,</w:t>
            </w:r>
          </w:p>
          <w:p w14:paraId="6AC7FAE4" w14:textId="77777777" w:rsidR="005B5DF8" w:rsidRPr="00A51427" w:rsidRDefault="005B5DF8" w:rsidP="005B5DF8">
            <w:pPr>
              <w:pStyle w:val="StyleSix"/>
              <w:ind w:left="0" w:firstLine="0"/>
            </w:pPr>
            <w:r w:rsidRPr="005745FE">
              <w:rPr>
                <w:b/>
                <w:bCs/>
              </w:rPr>
              <w:t xml:space="preserve"> I want to</w:t>
            </w:r>
            <w:r>
              <w:t xml:space="preserve"> be able to provide and share my unique experiences to inspire and encourage others in the community.</w:t>
            </w:r>
          </w:p>
        </w:tc>
      </w:tr>
    </w:tbl>
    <w:p w14:paraId="37813DA9" w14:textId="2C4D66D6" w:rsidR="003D7DE5" w:rsidRPr="00957DB6" w:rsidRDefault="003D7DE5" w:rsidP="00957DB6">
      <w:pPr>
        <w:pStyle w:val="StyleFive"/>
      </w:pPr>
    </w:p>
    <w:p w14:paraId="7DBC9BF4" w14:textId="482927E5" w:rsidR="00EF212A" w:rsidRDefault="002850F5" w:rsidP="003D7DE5">
      <w:pPr>
        <w:pStyle w:val="StyleTwo"/>
      </w:pPr>
      <w:bookmarkStart w:id="87" w:name="_Toc169957117"/>
      <w:r w:rsidRPr="00096EED">
        <w:lastRenderedPageBreak/>
        <w:t>System Architecture</w:t>
      </w:r>
      <w:bookmarkEnd w:id="83"/>
      <w:bookmarkEnd w:id="84"/>
      <w:r w:rsidR="009C192E">
        <w:t xml:space="preserve"> (Figure 3)</w:t>
      </w:r>
      <w:bookmarkEnd w:id="87"/>
    </w:p>
    <w:p w14:paraId="70114FD8" w14:textId="77777777" w:rsidR="003D7DE5" w:rsidRDefault="003D7DE5" w:rsidP="003D7DE5">
      <w:pPr>
        <w:pStyle w:val="StyleFive"/>
      </w:pPr>
    </w:p>
    <w:p w14:paraId="0D85F40D" w14:textId="028524E6" w:rsidR="003D7DE5" w:rsidRDefault="003D7DE5" w:rsidP="003D7DE5">
      <w:pPr>
        <w:pStyle w:val="StyleFive"/>
      </w:pPr>
      <w:r>
        <w:rPr>
          <w:noProof/>
        </w:rPr>
        <w:drawing>
          <wp:inline distT="0" distB="0" distL="0" distR="0" wp14:anchorId="1C73598A" wp14:editId="45033B39">
            <wp:extent cx="5943600" cy="2773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Architecture 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48E54E8A" w14:textId="77777777" w:rsidR="003D7DE5" w:rsidRPr="003D7DE5" w:rsidRDefault="003D7DE5" w:rsidP="003D7DE5">
      <w:pPr>
        <w:pStyle w:val="StyleFive"/>
      </w:pPr>
    </w:p>
    <w:p w14:paraId="7294E47D" w14:textId="2E0F0526" w:rsidR="00EF212A" w:rsidRPr="00096EED" w:rsidRDefault="002850F5" w:rsidP="003D7DE5">
      <w:pPr>
        <w:pStyle w:val="StyleTwo"/>
      </w:pPr>
      <w:bookmarkStart w:id="88" w:name="_Toc123879467"/>
      <w:bookmarkStart w:id="89" w:name="_Toc123970762"/>
      <w:bookmarkStart w:id="90" w:name="_Toc169957118"/>
      <w:r w:rsidRPr="00096EED">
        <w:lastRenderedPageBreak/>
        <w:t>Analysis Class</w:t>
      </w:r>
      <w:bookmarkEnd w:id="88"/>
      <w:bookmarkEnd w:id="89"/>
      <w:bookmarkEnd w:id="90"/>
    </w:p>
    <w:p w14:paraId="7DC8F1D2" w14:textId="58B08DB7" w:rsidR="00EF212A" w:rsidRDefault="002850F5" w:rsidP="00EF4B87">
      <w:pPr>
        <w:pStyle w:val="StyleThree"/>
        <w:numPr>
          <w:ilvl w:val="0"/>
          <w:numId w:val="16"/>
        </w:numPr>
      </w:pPr>
      <w:bookmarkStart w:id="91" w:name="_Toc123970763"/>
      <w:bookmarkStart w:id="92" w:name="_Toc123879468"/>
      <w:bookmarkStart w:id="93" w:name="_Toc169957119"/>
      <w:r w:rsidRPr="00096EED">
        <w:t>State Diagram</w:t>
      </w:r>
      <w:bookmarkEnd w:id="91"/>
      <w:bookmarkEnd w:id="92"/>
      <w:r w:rsidR="00C92680">
        <w:t xml:space="preserve"> (Figure 4-6)</w:t>
      </w:r>
      <w:bookmarkEnd w:id="93"/>
    </w:p>
    <w:p w14:paraId="2CF0AF95" w14:textId="318BB06A" w:rsidR="003D7DE5" w:rsidRDefault="00653775" w:rsidP="00EF4B87">
      <w:pPr>
        <w:pStyle w:val="StyleFour"/>
        <w:numPr>
          <w:ilvl w:val="0"/>
          <w:numId w:val="38"/>
        </w:numPr>
      </w:pPr>
      <w:r>
        <w:t>Register State Diagram</w:t>
      </w:r>
      <w:r w:rsidR="006014F2">
        <w:t xml:space="preserve"> (Figure 4)</w:t>
      </w:r>
    </w:p>
    <w:p w14:paraId="172915EF" w14:textId="4755B6DD" w:rsidR="00653775" w:rsidRDefault="00653775" w:rsidP="00653775">
      <w:pPr>
        <w:pStyle w:val="StyleFive"/>
      </w:pPr>
      <w:r>
        <w:rPr>
          <w:noProof/>
        </w:rPr>
        <w:drawing>
          <wp:inline distT="0" distB="0" distL="0" distR="0" wp14:anchorId="33AC7B22" wp14:editId="431CC33A">
            <wp:extent cx="5710555" cy="63474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 Register State Diagram.jpg"/>
                    <pic:cNvPicPr/>
                  </pic:nvPicPr>
                  <pic:blipFill>
                    <a:blip r:embed="rId20">
                      <a:extLst>
                        <a:ext uri="{28A0092B-C50C-407E-A947-70E740481C1C}">
                          <a14:useLocalDpi xmlns:a14="http://schemas.microsoft.com/office/drawing/2010/main" val="0"/>
                        </a:ext>
                      </a:extLst>
                    </a:blip>
                    <a:stretch>
                      <a:fillRect/>
                    </a:stretch>
                  </pic:blipFill>
                  <pic:spPr>
                    <a:xfrm>
                      <a:off x="0" y="0"/>
                      <a:ext cx="5710555" cy="6347460"/>
                    </a:xfrm>
                    <a:prstGeom prst="rect">
                      <a:avLst/>
                    </a:prstGeom>
                  </pic:spPr>
                </pic:pic>
              </a:graphicData>
            </a:graphic>
          </wp:inline>
        </w:drawing>
      </w:r>
    </w:p>
    <w:p w14:paraId="3E55148D" w14:textId="1318F8C5" w:rsidR="00653775" w:rsidRDefault="00653775" w:rsidP="00EF4B87">
      <w:pPr>
        <w:pStyle w:val="StyleFour"/>
        <w:numPr>
          <w:ilvl w:val="0"/>
          <w:numId w:val="38"/>
        </w:numPr>
      </w:pPr>
      <w:r>
        <w:lastRenderedPageBreak/>
        <w:t>Learner State Diagram</w:t>
      </w:r>
      <w:r w:rsidR="006014F2">
        <w:t xml:space="preserve"> (Figure 5)</w:t>
      </w:r>
    </w:p>
    <w:p w14:paraId="1F9D09B6" w14:textId="5214D95F" w:rsidR="00653775" w:rsidRDefault="00653775" w:rsidP="00653775">
      <w:pPr>
        <w:pStyle w:val="StyleFive"/>
      </w:pPr>
      <w:r>
        <w:rPr>
          <w:noProof/>
        </w:rPr>
        <w:drawing>
          <wp:inline distT="0" distB="0" distL="0" distR="0" wp14:anchorId="3002BC53" wp14:editId="76A97731">
            <wp:extent cx="5943600" cy="4922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 Learner State Diagram.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922520"/>
                    </a:xfrm>
                    <a:prstGeom prst="rect">
                      <a:avLst/>
                    </a:prstGeom>
                  </pic:spPr>
                </pic:pic>
              </a:graphicData>
            </a:graphic>
          </wp:inline>
        </w:drawing>
      </w:r>
    </w:p>
    <w:p w14:paraId="04E3FAA4" w14:textId="08361687" w:rsidR="00653775" w:rsidRDefault="00653775" w:rsidP="00653775">
      <w:pPr>
        <w:pStyle w:val="StyleFive"/>
      </w:pPr>
    </w:p>
    <w:p w14:paraId="1E0AFDFB" w14:textId="3FC2F454" w:rsidR="00653775" w:rsidRDefault="00653775" w:rsidP="00EF4B87">
      <w:pPr>
        <w:pStyle w:val="StyleFour"/>
        <w:numPr>
          <w:ilvl w:val="0"/>
          <w:numId w:val="38"/>
        </w:numPr>
      </w:pPr>
      <w:r w:rsidRPr="00653775">
        <w:lastRenderedPageBreak/>
        <w:t>Caregiver and Educator State Diagram</w:t>
      </w:r>
      <w:r w:rsidR="006014F2">
        <w:t xml:space="preserve"> (Figure 6)</w:t>
      </w:r>
    </w:p>
    <w:p w14:paraId="0C243866" w14:textId="5B96C042" w:rsidR="00653775" w:rsidRDefault="00653775" w:rsidP="00653775">
      <w:pPr>
        <w:pStyle w:val="StyleFive"/>
      </w:pPr>
      <w:r>
        <w:rPr>
          <w:noProof/>
        </w:rPr>
        <w:drawing>
          <wp:inline distT="0" distB="0" distL="0" distR="0" wp14:anchorId="231A9A3A" wp14:editId="2F0134C7">
            <wp:extent cx="5943600" cy="403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 Caregiver and Educator State Diagram.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p w14:paraId="415A8B3A" w14:textId="46390235" w:rsidR="00653775" w:rsidRDefault="00653775" w:rsidP="00653775">
      <w:pPr>
        <w:pStyle w:val="StyleFive"/>
      </w:pPr>
    </w:p>
    <w:p w14:paraId="14167835" w14:textId="77777777" w:rsidR="00653775" w:rsidRPr="003D7DE5" w:rsidRDefault="00653775" w:rsidP="00653775">
      <w:pPr>
        <w:pStyle w:val="StyleFive"/>
      </w:pPr>
    </w:p>
    <w:p w14:paraId="2EAF6EDC" w14:textId="31BC7057" w:rsidR="00EF212A" w:rsidRDefault="002850F5" w:rsidP="00EF4B87">
      <w:pPr>
        <w:pStyle w:val="StyleThree"/>
        <w:numPr>
          <w:ilvl w:val="0"/>
          <w:numId w:val="16"/>
        </w:numPr>
      </w:pPr>
      <w:bookmarkStart w:id="94" w:name="_Hlk124020811"/>
      <w:bookmarkStart w:id="95" w:name="_Toc169957120"/>
      <w:r w:rsidRPr="00096EED">
        <w:rPr>
          <w:rFonts w:eastAsia="Calibri"/>
        </w:rPr>
        <w:lastRenderedPageBreak/>
        <w:t>Data flow diagram</w:t>
      </w:r>
      <w:r w:rsidRPr="00096EED">
        <w:t xml:space="preserve"> (Level Zero diagram)</w:t>
      </w:r>
      <w:bookmarkEnd w:id="94"/>
      <w:r w:rsidR="006014F2">
        <w:t xml:space="preserve"> (Figure 7)</w:t>
      </w:r>
      <w:bookmarkEnd w:id="95"/>
    </w:p>
    <w:p w14:paraId="4C05DE21" w14:textId="66987CF0" w:rsidR="00653775" w:rsidRDefault="00653775" w:rsidP="00653775">
      <w:pPr>
        <w:pStyle w:val="StyleFive"/>
      </w:pPr>
      <w:r>
        <w:rPr>
          <w:noProof/>
        </w:rPr>
        <w:drawing>
          <wp:inline distT="0" distB="0" distL="0" distR="0" wp14:anchorId="70BEDEFD" wp14:editId="1E13D83F">
            <wp:extent cx="5943600" cy="3977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 Flow Diagram (Level Zero).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14:paraId="02FDF9F4" w14:textId="2F28D2E0" w:rsidR="00653775" w:rsidRDefault="00653775" w:rsidP="00653775">
      <w:pPr>
        <w:pStyle w:val="StyleFive"/>
      </w:pPr>
    </w:p>
    <w:p w14:paraId="4C2EA4A8" w14:textId="77777777" w:rsidR="00653775" w:rsidRPr="00653775" w:rsidRDefault="00653775" w:rsidP="00653775">
      <w:pPr>
        <w:pStyle w:val="StyleFive"/>
      </w:pPr>
    </w:p>
    <w:p w14:paraId="7C103651" w14:textId="461725CD" w:rsidR="00EF212A" w:rsidRDefault="002850F5" w:rsidP="00EF4B87">
      <w:pPr>
        <w:pStyle w:val="StyleThree"/>
        <w:numPr>
          <w:ilvl w:val="0"/>
          <w:numId w:val="16"/>
        </w:numPr>
      </w:pPr>
      <w:bookmarkStart w:id="96" w:name="_Hlk124020892"/>
      <w:bookmarkStart w:id="97" w:name="_Toc169957121"/>
      <w:r w:rsidRPr="00096EED">
        <w:lastRenderedPageBreak/>
        <w:t>Context Diagram</w:t>
      </w:r>
      <w:bookmarkEnd w:id="96"/>
      <w:r w:rsidR="006014F2">
        <w:t xml:space="preserve"> (Figure 8)</w:t>
      </w:r>
      <w:bookmarkEnd w:id="97"/>
    </w:p>
    <w:p w14:paraId="695653BE" w14:textId="72014433" w:rsidR="00653775" w:rsidRDefault="00653775" w:rsidP="00653775">
      <w:pPr>
        <w:pStyle w:val="StyleFive"/>
      </w:pPr>
      <w:r>
        <w:rPr>
          <w:noProof/>
        </w:rPr>
        <w:drawing>
          <wp:inline distT="0" distB="0" distL="0" distR="0" wp14:anchorId="4FAFB1A9" wp14:editId="5433AD17">
            <wp:extent cx="5943600" cy="4648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xt Diagram.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35A244CD" w14:textId="1F054B35" w:rsidR="00653775" w:rsidRDefault="00653775" w:rsidP="00653775">
      <w:pPr>
        <w:pStyle w:val="StyleFive"/>
      </w:pPr>
    </w:p>
    <w:p w14:paraId="2922E2D5" w14:textId="77777777" w:rsidR="00653775" w:rsidRPr="00653775" w:rsidRDefault="00653775" w:rsidP="00653775">
      <w:pPr>
        <w:pStyle w:val="StyleFive"/>
      </w:pPr>
    </w:p>
    <w:p w14:paraId="5F39739D" w14:textId="7927EF9E" w:rsidR="00EF212A" w:rsidRPr="00653775" w:rsidRDefault="00653775" w:rsidP="00653775">
      <w:pPr>
        <w:pStyle w:val="StyleTwo"/>
      </w:pPr>
      <w:bookmarkStart w:id="98" w:name="_Toc123970764"/>
      <w:bookmarkStart w:id="99" w:name="_Toc169957122"/>
      <w:r>
        <w:lastRenderedPageBreak/>
        <w:t>Interaction Class D</w:t>
      </w:r>
      <w:r w:rsidR="002850F5" w:rsidRPr="00096EED">
        <w:t>iagram</w:t>
      </w:r>
      <w:bookmarkEnd w:id="98"/>
      <w:bookmarkEnd w:id="99"/>
      <w:r w:rsidR="002850F5" w:rsidRPr="00096EED">
        <w:t xml:space="preserve">  </w:t>
      </w:r>
    </w:p>
    <w:p w14:paraId="3A153464" w14:textId="0973A44C" w:rsidR="00EF212A" w:rsidRDefault="002850F5" w:rsidP="00EF4B87">
      <w:pPr>
        <w:pStyle w:val="StyleThree"/>
        <w:numPr>
          <w:ilvl w:val="0"/>
          <w:numId w:val="16"/>
        </w:numPr>
      </w:pPr>
      <w:bookmarkStart w:id="100" w:name="_Hlk124020518"/>
      <w:bookmarkStart w:id="101" w:name="_Toc169957123"/>
      <w:r w:rsidRPr="00096EED">
        <w:t>Sequence Diagram</w:t>
      </w:r>
      <w:bookmarkEnd w:id="100"/>
      <w:r w:rsidR="006014F2">
        <w:t xml:space="preserve"> (Figure 9-12)</w:t>
      </w:r>
      <w:bookmarkEnd w:id="101"/>
    </w:p>
    <w:p w14:paraId="3B82A66D" w14:textId="4F1B35D0" w:rsidR="00653775" w:rsidRDefault="00653775" w:rsidP="00EF4B87">
      <w:pPr>
        <w:pStyle w:val="StyleFour"/>
        <w:numPr>
          <w:ilvl w:val="0"/>
          <w:numId w:val="38"/>
        </w:numPr>
      </w:pPr>
      <w:r w:rsidRPr="00653775">
        <w:t>Log In Sequence Diagram</w:t>
      </w:r>
      <w:r w:rsidR="006014F2">
        <w:t xml:space="preserve"> (Figure 9)</w:t>
      </w:r>
    </w:p>
    <w:p w14:paraId="367655EE" w14:textId="5FCF9C6D" w:rsidR="00653775" w:rsidRDefault="00653775" w:rsidP="00653775">
      <w:pPr>
        <w:pStyle w:val="StyleFive"/>
      </w:pPr>
      <w:r>
        <w:rPr>
          <w:noProof/>
        </w:rPr>
        <w:drawing>
          <wp:inline distT="0" distB="0" distL="0" distR="0" wp14:anchorId="27E0FBCE" wp14:editId="19DDAF09">
            <wp:extent cx="5943600" cy="4617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 Log In Sequence Diagra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617720"/>
                    </a:xfrm>
                    <a:prstGeom prst="rect">
                      <a:avLst/>
                    </a:prstGeom>
                  </pic:spPr>
                </pic:pic>
              </a:graphicData>
            </a:graphic>
          </wp:inline>
        </w:drawing>
      </w:r>
    </w:p>
    <w:p w14:paraId="3AB0E255" w14:textId="37C87B58" w:rsidR="00653775" w:rsidRDefault="00653775" w:rsidP="00653775">
      <w:pPr>
        <w:pStyle w:val="StyleFive"/>
      </w:pPr>
    </w:p>
    <w:p w14:paraId="2130A9C0" w14:textId="28A4C322" w:rsidR="00653775" w:rsidRDefault="00653775" w:rsidP="00EF4B87">
      <w:pPr>
        <w:pStyle w:val="StyleFour"/>
        <w:numPr>
          <w:ilvl w:val="0"/>
          <w:numId w:val="38"/>
        </w:numPr>
      </w:pPr>
      <w:r w:rsidRPr="00653775">
        <w:lastRenderedPageBreak/>
        <w:t>Uploading and Monitoring Sequence Diagram</w:t>
      </w:r>
      <w:r w:rsidR="006014F2">
        <w:t xml:space="preserve"> (Figure 10)</w:t>
      </w:r>
    </w:p>
    <w:p w14:paraId="519C43CE" w14:textId="266AAD10" w:rsidR="00653775" w:rsidRDefault="00653775" w:rsidP="00653775">
      <w:pPr>
        <w:pStyle w:val="StyleFive"/>
      </w:pPr>
      <w:r>
        <w:rPr>
          <w:noProof/>
        </w:rPr>
        <w:drawing>
          <wp:inline distT="0" distB="0" distL="0" distR="0" wp14:anchorId="548CD96B" wp14:editId="4528CA71">
            <wp:extent cx="5943600" cy="4754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 Uploading and Monitoring Sequence Diagram.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57DF908" w14:textId="64BBE9AF" w:rsidR="00653775" w:rsidRDefault="00653775" w:rsidP="00653775">
      <w:pPr>
        <w:pStyle w:val="StyleFive"/>
      </w:pPr>
    </w:p>
    <w:p w14:paraId="1800D63D" w14:textId="4E29BC89" w:rsidR="00653775" w:rsidRDefault="00653775" w:rsidP="00EF4B87">
      <w:pPr>
        <w:pStyle w:val="StyleFour"/>
        <w:numPr>
          <w:ilvl w:val="0"/>
          <w:numId w:val="38"/>
        </w:numPr>
      </w:pPr>
      <w:r w:rsidRPr="00653775">
        <w:lastRenderedPageBreak/>
        <w:t>Learning Sequence Diagram</w:t>
      </w:r>
      <w:r w:rsidR="006014F2">
        <w:t xml:space="preserve"> (Figure 11)</w:t>
      </w:r>
    </w:p>
    <w:p w14:paraId="78632BAF" w14:textId="27FE1E45" w:rsidR="00653775" w:rsidRDefault="00653775" w:rsidP="00653775">
      <w:pPr>
        <w:pStyle w:val="StyleFive"/>
      </w:pPr>
      <w:r>
        <w:rPr>
          <w:noProof/>
        </w:rPr>
        <w:drawing>
          <wp:inline distT="0" distB="0" distL="0" distR="0" wp14:anchorId="681E06B2" wp14:editId="021B03FC">
            <wp:extent cx="5943600" cy="4442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1 Learning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42460"/>
                    </a:xfrm>
                    <a:prstGeom prst="rect">
                      <a:avLst/>
                    </a:prstGeom>
                  </pic:spPr>
                </pic:pic>
              </a:graphicData>
            </a:graphic>
          </wp:inline>
        </w:drawing>
      </w:r>
    </w:p>
    <w:p w14:paraId="5ADC0958" w14:textId="1112BD5C" w:rsidR="00653775" w:rsidRDefault="00653775" w:rsidP="00653775">
      <w:pPr>
        <w:pStyle w:val="StyleFive"/>
      </w:pPr>
    </w:p>
    <w:p w14:paraId="16F73D94" w14:textId="1B2BD8A1" w:rsidR="00653775" w:rsidRDefault="00653775" w:rsidP="00EF4B87">
      <w:pPr>
        <w:pStyle w:val="StyleFour"/>
        <w:numPr>
          <w:ilvl w:val="0"/>
          <w:numId w:val="38"/>
        </w:numPr>
      </w:pPr>
      <w:r w:rsidRPr="00653775">
        <w:lastRenderedPageBreak/>
        <w:t>Stay Informed and Collaboration Sequence Diagram</w:t>
      </w:r>
      <w:r w:rsidR="006014F2">
        <w:t xml:space="preserve"> (Figure 12)</w:t>
      </w:r>
    </w:p>
    <w:p w14:paraId="524D3552" w14:textId="3F6746CA" w:rsidR="00653775" w:rsidRDefault="00653775" w:rsidP="00653775">
      <w:pPr>
        <w:pStyle w:val="StyleFive"/>
      </w:pPr>
      <w:r>
        <w:rPr>
          <w:noProof/>
        </w:rPr>
        <w:drawing>
          <wp:inline distT="0" distB="0" distL="0" distR="0" wp14:anchorId="7EB9CE37" wp14:editId="02E748E1">
            <wp:extent cx="5943600" cy="46983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1 Stay Informed and Collaboration Sequence Diagram.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698365"/>
                    </a:xfrm>
                    <a:prstGeom prst="rect">
                      <a:avLst/>
                    </a:prstGeom>
                  </pic:spPr>
                </pic:pic>
              </a:graphicData>
            </a:graphic>
          </wp:inline>
        </w:drawing>
      </w:r>
    </w:p>
    <w:p w14:paraId="781392C3" w14:textId="55177128" w:rsidR="00653775" w:rsidRDefault="00653775" w:rsidP="00653775">
      <w:pPr>
        <w:pStyle w:val="StyleFive"/>
      </w:pPr>
    </w:p>
    <w:p w14:paraId="7F5CF0E8" w14:textId="77777777" w:rsidR="00653775" w:rsidRPr="00096EED" w:rsidRDefault="00653775" w:rsidP="00653775">
      <w:pPr>
        <w:pStyle w:val="StyleFive"/>
      </w:pPr>
    </w:p>
    <w:p w14:paraId="2262C7CA" w14:textId="491D28AB" w:rsidR="00EF212A" w:rsidRPr="00096EED" w:rsidRDefault="002850F5" w:rsidP="00A35E85">
      <w:pPr>
        <w:pStyle w:val="StyleTwo"/>
      </w:pPr>
      <w:bookmarkStart w:id="102" w:name="_Toc123970766"/>
      <w:bookmarkStart w:id="103" w:name="_Toc169957124"/>
      <w:r w:rsidRPr="00096EED">
        <w:lastRenderedPageBreak/>
        <w:t>Design Class</w:t>
      </w:r>
      <w:bookmarkEnd w:id="102"/>
      <w:r w:rsidR="006014F2">
        <w:t xml:space="preserve"> (Figure 13)</w:t>
      </w:r>
      <w:bookmarkEnd w:id="103"/>
    </w:p>
    <w:p w14:paraId="4215A972" w14:textId="78703D80" w:rsidR="00EF212A" w:rsidRDefault="002850F5" w:rsidP="00EF4B87">
      <w:pPr>
        <w:pStyle w:val="StyleThree"/>
        <w:numPr>
          <w:ilvl w:val="0"/>
          <w:numId w:val="16"/>
        </w:numPr>
      </w:pPr>
      <w:bookmarkStart w:id="104" w:name="_Toc123970767"/>
      <w:bookmarkStart w:id="105" w:name="_Toc169957125"/>
      <w:r w:rsidRPr="00096EED">
        <w:t>Class Diagram</w:t>
      </w:r>
      <w:bookmarkEnd w:id="104"/>
      <w:bookmarkEnd w:id="105"/>
    </w:p>
    <w:p w14:paraId="04F44E44" w14:textId="7CAF42F3" w:rsidR="00A35E85" w:rsidRDefault="00A35E85" w:rsidP="00A35E85">
      <w:pPr>
        <w:pStyle w:val="StyleFive"/>
      </w:pPr>
      <w:r>
        <w:rPr>
          <w:noProof/>
        </w:rPr>
        <w:drawing>
          <wp:inline distT="0" distB="0" distL="0" distR="0" wp14:anchorId="2506ECBA" wp14:editId="2FE01C83">
            <wp:extent cx="5943600" cy="4297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297680"/>
                    </a:xfrm>
                    <a:prstGeom prst="rect">
                      <a:avLst/>
                    </a:prstGeom>
                  </pic:spPr>
                </pic:pic>
              </a:graphicData>
            </a:graphic>
          </wp:inline>
        </w:drawing>
      </w:r>
    </w:p>
    <w:p w14:paraId="6AA87184" w14:textId="2BD4F86F" w:rsidR="00A35E85" w:rsidRDefault="00A35E85" w:rsidP="00A35E85">
      <w:pPr>
        <w:pStyle w:val="StyleFive"/>
      </w:pPr>
    </w:p>
    <w:p w14:paraId="244B9597" w14:textId="77777777" w:rsidR="00A35E85" w:rsidRPr="00A35E85" w:rsidRDefault="00A35E85" w:rsidP="00A35E85">
      <w:pPr>
        <w:pStyle w:val="StyleFive"/>
      </w:pPr>
    </w:p>
    <w:p w14:paraId="1F7811BD" w14:textId="67312D8B" w:rsidR="00EF212A" w:rsidRDefault="002850F5" w:rsidP="00A35E85">
      <w:pPr>
        <w:pStyle w:val="StyleTwo"/>
      </w:pPr>
      <w:bookmarkStart w:id="106" w:name="_Toc123970768"/>
      <w:bookmarkStart w:id="107" w:name="_Toc169957126"/>
      <w:r w:rsidRPr="00096EED">
        <w:lastRenderedPageBreak/>
        <w:t>Database Schema</w:t>
      </w:r>
      <w:bookmarkEnd w:id="106"/>
      <w:r w:rsidR="006014F2">
        <w:t xml:space="preserve"> (Figure 14)</w:t>
      </w:r>
      <w:bookmarkEnd w:id="107"/>
    </w:p>
    <w:p w14:paraId="723AF594" w14:textId="10A341AB" w:rsidR="00A35E85" w:rsidRDefault="00A35E85" w:rsidP="00A35E85">
      <w:pPr>
        <w:pStyle w:val="StyleFive"/>
      </w:pPr>
      <w:r>
        <w:rPr>
          <w:noProof/>
        </w:rPr>
        <w:drawing>
          <wp:inline distT="0" distB="0" distL="0" distR="0" wp14:anchorId="20C777A9" wp14:editId="32124367">
            <wp:extent cx="5943600" cy="41452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base Schem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145280"/>
                    </a:xfrm>
                    <a:prstGeom prst="rect">
                      <a:avLst/>
                    </a:prstGeom>
                  </pic:spPr>
                </pic:pic>
              </a:graphicData>
            </a:graphic>
          </wp:inline>
        </w:drawing>
      </w:r>
    </w:p>
    <w:p w14:paraId="04A2F6EE" w14:textId="6E71E72F" w:rsidR="003C05DA" w:rsidRPr="00A35E85" w:rsidRDefault="003C05DA" w:rsidP="00A35E85">
      <w:pPr>
        <w:pStyle w:val="StyleFive"/>
      </w:pPr>
    </w:p>
    <w:p w14:paraId="3B521704" w14:textId="679B5F85" w:rsidR="003D09DE" w:rsidRDefault="002850F5" w:rsidP="003C05DA">
      <w:pPr>
        <w:pStyle w:val="StyleTwo"/>
      </w:pPr>
      <w:bookmarkStart w:id="108" w:name="_Toc123970769"/>
      <w:bookmarkStart w:id="109" w:name="_Toc169957127"/>
      <w:r w:rsidRPr="003C05DA">
        <w:lastRenderedPageBreak/>
        <w:t>ER Diagram</w:t>
      </w:r>
      <w:bookmarkStart w:id="110" w:name="_Toc123970771"/>
      <w:bookmarkEnd w:id="108"/>
      <w:r w:rsidR="006014F2">
        <w:t xml:space="preserve"> (Figure 15)</w:t>
      </w:r>
      <w:bookmarkEnd w:id="109"/>
    </w:p>
    <w:p w14:paraId="7F4DD3DD" w14:textId="5B315A14" w:rsidR="003C05DA" w:rsidRDefault="003C05DA" w:rsidP="003C05DA">
      <w:pPr>
        <w:pStyle w:val="StyleFive"/>
      </w:pPr>
      <w:r>
        <w:rPr>
          <w:noProof/>
        </w:rPr>
        <w:drawing>
          <wp:inline distT="0" distB="0" distL="0" distR="0" wp14:anchorId="52B8535B" wp14:editId="131D0BD6">
            <wp:extent cx="5943600" cy="5943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tity Relationship Diagram.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F59A9C1" w14:textId="4D8CFE68" w:rsidR="003C05DA" w:rsidRDefault="003C05DA" w:rsidP="003C05DA">
      <w:pPr>
        <w:pStyle w:val="StyleFive"/>
      </w:pPr>
    </w:p>
    <w:p w14:paraId="3508C1FC" w14:textId="5A0D7575" w:rsidR="003C05DA" w:rsidRDefault="003C05DA" w:rsidP="003C05DA">
      <w:pPr>
        <w:pStyle w:val="StyleFive"/>
      </w:pPr>
    </w:p>
    <w:p w14:paraId="515FE67D" w14:textId="12358FB5" w:rsidR="003C05DA" w:rsidRDefault="003C05DA" w:rsidP="003C05DA">
      <w:pPr>
        <w:pStyle w:val="StyleFive"/>
      </w:pPr>
    </w:p>
    <w:p w14:paraId="2BD6D631" w14:textId="3A3FC5D7" w:rsidR="003C05DA" w:rsidRDefault="003C05DA" w:rsidP="003C05DA">
      <w:pPr>
        <w:pStyle w:val="StyleFive"/>
      </w:pPr>
    </w:p>
    <w:p w14:paraId="3B959B14" w14:textId="5502BD57" w:rsidR="003C05DA" w:rsidRDefault="003C05DA" w:rsidP="003C05DA">
      <w:pPr>
        <w:pStyle w:val="StyleFive"/>
      </w:pPr>
    </w:p>
    <w:p w14:paraId="65269BF4" w14:textId="7F5058A2" w:rsidR="003C05DA" w:rsidRDefault="003C05DA" w:rsidP="003C05DA">
      <w:pPr>
        <w:pStyle w:val="StyleFive"/>
      </w:pPr>
    </w:p>
    <w:p w14:paraId="48652F8B" w14:textId="60364039" w:rsidR="003C05DA" w:rsidRDefault="003C05DA" w:rsidP="003C05DA">
      <w:pPr>
        <w:pStyle w:val="StyleFive"/>
      </w:pPr>
    </w:p>
    <w:p w14:paraId="1C4AA85F" w14:textId="3E4C0EFB" w:rsidR="003C05DA" w:rsidRDefault="003C05DA" w:rsidP="003C05DA">
      <w:pPr>
        <w:pStyle w:val="StyleFive"/>
      </w:pPr>
    </w:p>
    <w:p w14:paraId="06E7945F" w14:textId="77407888" w:rsidR="003C05DA" w:rsidRDefault="003C05DA" w:rsidP="003C05DA">
      <w:pPr>
        <w:pStyle w:val="StyleFive"/>
      </w:pPr>
    </w:p>
    <w:p w14:paraId="7F5CEFA4" w14:textId="1E67F611" w:rsidR="003C05DA" w:rsidRDefault="003C05DA" w:rsidP="003C05DA">
      <w:pPr>
        <w:pStyle w:val="StyleFive"/>
      </w:pPr>
    </w:p>
    <w:p w14:paraId="7A664DA7" w14:textId="52D37EBD" w:rsidR="00B012FB" w:rsidRDefault="00B012FB" w:rsidP="003C05DA">
      <w:pPr>
        <w:pStyle w:val="StyleFive"/>
      </w:pPr>
    </w:p>
    <w:p w14:paraId="16B20CE0" w14:textId="64F49570" w:rsidR="00615719" w:rsidRDefault="00615719" w:rsidP="003C05DA">
      <w:pPr>
        <w:pStyle w:val="StyleFive"/>
      </w:pPr>
    </w:p>
    <w:p w14:paraId="52946FEA" w14:textId="08A68106" w:rsidR="00615719" w:rsidRDefault="00615719" w:rsidP="003C05DA">
      <w:pPr>
        <w:pStyle w:val="StyleFive"/>
      </w:pPr>
    </w:p>
    <w:p w14:paraId="616085AF" w14:textId="71A86A23" w:rsidR="000F594F" w:rsidRPr="003C05DA" w:rsidRDefault="000F594F" w:rsidP="003C05DA">
      <w:pPr>
        <w:pStyle w:val="StyleFive"/>
      </w:pPr>
    </w:p>
    <w:p w14:paraId="7059ED70" w14:textId="79D841BC" w:rsidR="003D09DE" w:rsidRPr="00096EED" w:rsidRDefault="003D09DE" w:rsidP="003D09DE">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111" w:name="_Toc169957128"/>
      <w:r w:rsidRPr="00096EED">
        <w:rPr>
          <w:rFonts w:asciiTheme="majorBidi" w:eastAsia="Times New Roman" w:hAnsiTheme="majorBidi" w:cstheme="majorBidi"/>
          <w:b/>
          <w:color w:val="000000" w:themeColor="text1"/>
          <w:sz w:val="96"/>
          <w:szCs w:val="96"/>
        </w:rPr>
        <w:t>Chapter 5</w:t>
      </w:r>
      <w:bookmarkEnd w:id="111"/>
    </w:p>
    <w:p w14:paraId="44F6D77A" w14:textId="77777777" w:rsidR="003D09DE" w:rsidRPr="00096EED" w:rsidRDefault="003D09DE" w:rsidP="003D09DE">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69504" behindDoc="0" locked="0" layoutInCell="1" allowOverlap="1" wp14:anchorId="37F0858D" wp14:editId="21403117">
                <wp:simplePos x="0" y="0"/>
                <wp:positionH relativeFrom="margin">
                  <wp:posOffset>0</wp:posOffset>
                </wp:positionH>
                <wp:positionV relativeFrom="paragraph">
                  <wp:posOffset>0</wp:posOffset>
                </wp:positionV>
                <wp:extent cx="5844540" cy="7620"/>
                <wp:effectExtent l="0" t="0" r="3810" b="11430"/>
                <wp:wrapNone/>
                <wp:docPr id="1"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562DC0" id="Straight Connector 39"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6y2QEAAJQDAAAOAAAAZHJzL2Uyb0RvYy54bWysU8tu2zAQvBfoPxC811Ic2XEFyznYSC9B&#10;a8DtB6wpSiLKF5asZf99l/QjSXMLqgOx5C5nObOj5ePRaHaQGJSzDb+blJxJK1yrbN/wXz+fviw4&#10;CxFsC9pZ2fCTDPxx9fnTcvS1nLrB6VYiIxAb6tE3fIjR10URxCANhInz0lKyc2gg0hb7okUYCd3o&#10;YlqW82J02Hp0QoZAp5tzkq8yftdJEX90XZCR6YbT22JeMa/7tBarJdQ9gh+UuDwDPvAKA8pS0xvU&#10;BiKwP6jeQRkl0AXXxYlwpnBdp4TMHIjNXfkPm90AXmYuJE7wN5nC/4MV3w9bZKql2XFmwdCIdhFB&#10;9UNka2ctCeiQ3X9NQo0+1FS/tltMVMXR7vyzE78D5Yo3ybQJ/lx27NCkcuLKjln40014eYxM0OFs&#10;UVWziuYjKPcwn+a5FFBf73oM8Zt0hqWg4VrZJAvUcHgOMXWH+lqSjq17Ulrn0WrLxobP72cJHMhg&#10;nYZIofFEOdieM9A9OVdEzIjBadWm2wknYL9fa2QHIPdU1cN0XSUdqNubstR6A2E41+XU2VdGRTK3&#10;VqbhizJ9l9vaJnSZ7Xkh8KJYivauPW3xKiuNPje92DR56/We4tc/0+ovAAAA//8DAFBLAwQUAAYA&#10;CAAAACEANxtHrtsAAAADAQAADwAAAGRycy9kb3ducmV2LnhtbEyPwU7DMBBE70j8g7VI3KjdqERt&#10;iFNRpB64oNJygJsbL0kgXofYTcPfs/TSXkZazWjmbb4cXSsG7EPjScN0okAgld42VGl4263v5iBC&#10;NGRN6wk1/GKAZXF9lZvM+iO94rCNleASCpnRUMfYZVKGskZnwsR3SOx9+t6ZyGdfSdubI5e7ViZK&#10;pdKZhnihNh0+1Vh+bw9Owy6938zjdPP8oz7eV4s0wa9h9aL17c34+AAi4hjPYfjHZ3QomGnvD2SD&#10;aDXwI/Gk7C0SNQOx51ACssjlJXvxBwAA//8DAFBLAQItABQABgAIAAAAIQC2gziS/gAAAOEBAAAT&#10;AAAAAAAAAAAAAAAAAAAAAABbQ29udGVudF9UeXBlc10ueG1sUEsBAi0AFAAGAAgAAAAhADj9If/W&#10;AAAAlAEAAAsAAAAAAAAAAAAAAAAALwEAAF9yZWxzLy5yZWxzUEsBAi0AFAAGAAgAAAAhACJtbrLZ&#10;AQAAlAMAAA4AAAAAAAAAAAAAAAAALgIAAGRycy9lMm9Eb2MueG1sUEsBAi0AFAAGAAgAAAAhADcb&#10;R67bAAAAAwEAAA8AAAAAAAAAAAAAAAAAMwQAAGRycy9kb3ducmV2LnhtbFBLBQYAAAAABAAEAPMA&#10;AAA7BQAAAAA=&#10;" strokecolor="#4472c4" strokeweight=".5pt">
                <v:stroke joinstyle="miter"/>
                <o:lock v:ext="edit" shapetype="f"/>
                <w10:wrap anchorx="margin"/>
              </v:line>
            </w:pict>
          </mc:Fallback>
        </mc:AlternateContent>
      </w:r>
    </w:p>
    <w:p w14:paraId="4CB52B7A" w14:textId="302CEEDF" w:rsidR="003D09DE" w:rsidRPr="009726E4" w:rsidRDefault="003D09DE" w:rsidP="009726E4">
      <w:pPr>
        <w:pStyle w:val="StyleFive"/>
        <w:jc w:val="center"/>
        <w:rPr>
          <w:rFonts w:asciiTheme="majorBidi" w:hAnsiTheme="majorBidi" w:cstheme="majorBidi"/>
          <w:b/>
          <w:bCs/>
          <w:color w:val="000000" w:themeColor="text1"/>
          <w:sz w:val="96"/>
          <w:szCs w:val="96"/>
        </w:rPr>
      </w:pPr>
      <w:r w:rsidRPr="009726E4">
        <w:rPr>
          <w:rFonts w:asciiTheme="majorBidi" w:hAnsiTheme="majorBidi" w:cstheme="majorBidi"/>
          <w:b/>
          <w:bCs/>
          <w:noProof/>
          <w:sz w:val="96"/>
          <w:szCs w:val="96"/>
        </w:rPr>
        <mc:AlternateContent>
          <mc:Choice Requires="wps">
            <w:drawing>
              <wp:anchor distT="0" distB="0" distL="114300" distR="114300" simplePos="0" relativeHeight="251668480" behindDoc="0" locked="0" layoutInCell="1" allowOverlap="1" wp14:anchorId="36A8020B" wp14:editId="66632CCC">
                <wp:simplePos x="0" y="0"/>
                <wp:positionH relativeFrom="margin">
                  <wp:posOffset>60960</wp:posOffset>
                </wp:positionH>
                <wp:positionV relativeFrom="paragraph">
                  <wp:posOffset>2164080</wp:posOffset>
                </wp:positionV>
                <wp:extent cx="5844540" cy="7620"/>
                <wp:effectExtent l="0" t="0" r="3810" b="11430"/>
                <wp:wrapNone/>
                <wp:docPr id="2"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0701823" id="Straight Connector 38"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170.4pt" to="4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mP2AEAAJQDAAAOAAAAZHJzL2Uyb0RvYy54bWysU8tu2zAQvBfoPxC811IU2TEEyznYSC9B&#10;a8DtB6wpSiLKF5asZf99l/SjSXsrqgOx5C5nObOj1fPJaHaUGJSzLX+YlZxJK1yn7NDy799ePi05&#10;CxFsB9pZ2fKzDPx5/fHDavKNrNzodCeREYgNzeRbPsbom6IIYpQGwsx5aSnZOzQQaYtD0SFMhG50&#10;UZXlopgcdh6dkCHQ6faS5OuM3/dSxK99H2RkuuX0tphXzOshrcV6Bc2A4Eclrs+Af3iFAWWp6R1q&#10;CxHYT1R/QRkl0AXXx5lwpnB9r4TMHIjNQ/kHm/0IXmYuJE7wd5nC/4MVX447ZKprecWZBUMj2kcE&#10;NYyRbZy1JKBD9rhMQk0+NFS/sTtMVMXJ7v2rEz8C5Yp3ybQJ/lJ26tGkcuLKTln48114eYpM0OF8&#10;WdfzmuYjKPe0qPJcCmhudz2G+Fk6w1LQcq1skgUaOL6GmLpDcytJx9a9KK3zaLVlU8sXj/MEDmSw&#10;XkOk0HiiHOzAGeiBnCsiZsTgtOrS7YQTcDhsNLIjkHvq+qna1EkH6vauLLXeQhgvdTl18ZVRkcyt&#10;lWn5skzf9ba2CV1me14J/FYsRQfXnXd4k5VGn5tebZq89XZP8dufaf0LAAD//wMAUEsDBBQABgAI&#10;AAAAIQAIT6hr3wAAAAkBAAAPAAAAZHJzL2Rvd25yZXYueG1sTI/NTsMwEITvSLyDtUjcqN0UoibE&#10;qSgSBy6oPxzg5sZLEojXIXbT8PZsT3DcmdHsfMVqcp0YcQitJw3zmQKBVHnbUq3hdf90swQRoiFr&#10;Ok+o4QcDrMrLi8Lk1p9oi+Mu1oJLKORGQxNjn0sZqgadCTPfI7H34QdnIp9DLe1gTlzuOpkolUpn&#10;WuIPjenxscHqa3d0Gvbp3WYZ55vnb/X+ts7SBD/H9YvW11fTwz2IiFP8C8N5Pk+Hkjcd/JFsEJ2G&#10;LOWghsWtYgL2s4VitsNZSRTIspD/CcpfAAAA//8DAFBLAQItABQABgAIAAAAIQC2gziS/gAAAOEB&#10;AAATAAAAAAAAAAAAAAAAAAAAAABbQ29udGVudF9UeXBlc10ueG1sUEsBAi0AFAAGAAgAAAAhADj9&#10;If/WAAAAlAEAAAsAAAAAAAAAAAAAAAAALwEAAF9yZWxzLy5yZWxzUEsBAi0AFAAGAAgAAAAhAD/x&#10;2Y/YAQAAlAMAAA4AAAAAAAAAAAAAAAAALgIAAGRycy9lMm9Eb2MueG1sUEsBAi0AFAAGAAgAAAAh&#10;AAhPqGvfAAAACQEAAA8AAAAAAAAAAAAAAAAAMgQAAGRycy9kb3ducmV2LnhtbFBLBQYAAAAABAAE&#10;APMAAAA+BQAAAAA=&#10;" strokecolor="#4472c4" strokeweight=".5pt">
                <v:stroke joinstyle="miter"/>
                <o:lock v:ext="edit" shapetype="f"/>
                <w10:wrap anchorx="margin"/>
              </v:line>
            </w:pict>
          </mc:Fallback>
        </mc:AlternateContent>
      </w:r>
      <w:r w:rsidR="00EC5CB7" w:rsidRPr="009726E4">
        <w:rPr>
          <w:rFonts w:asciiTheme="majorBidi" w:hAnsiTheme="majorBidi" w:cstheme="majorBidi"/>
          <w:b/>
          <w:bCs/>
          <w:sz w:val="96"/>
          <w:szCs w:val="96"/>
        </w:rPr>
        <w:t>Implementation &amp; Testing</w:t>
      </w:r>
    </w:p>
    <w:p w14:paraId="5D51BE16" w14:textId="77777777" w:rsidR="003D09DE" w:rsidRPr="00096EED" w:rsidRDefault="003D09DE" w:rsidP="007D7786">
      <w:pPr>
        <w:pStyle w:val="StyleFive"/>
      </w:pPr>
    </w:p>
    <w:p w14:paraId="23F638DF" w14:textId="77777777" w:rsidR="003D09DE" w:rsidRPr="00096EED" w:rsidRDefault="003D09DE" w:rsidP="003D09DE">
      <w:pPr>
        <w:spacing w:after="200" w:line="276" w:lineRule="auto"/>
        <w:ind w:left="720" w:hanging="360"/>
        <w:rPr>
          <w:rFonts w:ascii="Calibri" w:eastAsia="Calibri" w:hAnsi="Calibri" w:cs="Calibri"/>
        </w:rPr>
      </w:pPr>
    </w:p>
    <w:p w14:paraId="1594D1FE" w14:textId="43FD7506" w:rsidR="00DA18BA" w:rsidRPr="00096EED" w:rsidRDefault="00DA18BA">
      <w:pPr>
        <w:spacing w:after="0" w:line="240" w:lineRule="auto"/>
        <w:rPr>
          <w:rFonts w:asciiTheme="majorBidi" w:eastAsia="Times New Roman" w:hAnsiTheme="majorBidi" w:cstheme="majorBidi"/>
          <w:b/>
          <w:color w:val="000000" w:themeColor="text1"/>
          <w:sz w:val="96"/>
          <w:szCs w:val="96"/>
        </w:rPr>
      </w:pPr>
      <w:r w:rsidRPr="00096EED">
        <w:rPr>
          <w:rFonts w:asciiTheme="majorBidi" w:eastAsia="Times New Roman" w:hAnsiTheme="majorBidi" w:cstheme="majorBidi"/>
          <w:b/>
          <w:color w:val="000000" w:themeColor="text1"/>
          <w:sz w:val="96"/>
          <w:szCs w:val="96"/>
        </w:rPr>
        <w:br w:type="page"/>
      </w:r>
    </w:p>
    <w:p w14:paraId="40B70F6E" w14:textId="643DD084" w:rsidR="00DA18BA" w:rsidRPr="00096EED" w:rsidRDefault="00DA18BA" w:rsidP="004D6651">
      <w:pPr>
        <w:pStyle w:val="StyleTwo"/>
      </w:pPr>
      <w:bookmarkStart w:id="112" w:name="_Toc169957129"/>
      <w:r w:rsidRPr="00096EED">
        <w:lastRenderedPageBreak/>
        <w:t>Progr</w:t>
      </w:r>
      <w:r w:rsidR="004D6651" w:rsidRPr="00096EED">
        <w:t>amming languages and Frameworks</w:t>
      </w:r>
      <w:bookmarkEnd w:id="112"/>
    </w:p>
    <w:p w14:paraId="77D7D477" w14:textId="4317FE30" w:rsidR="00584ACF" w:rsidRDefault="00584ACF" w:rsidP="00EF4B87">
      <w:pPr>
        <w:pStyle w:val="StyleThree"/>
        <w:numPr>
          <w:ilvl w:val="0"/>
          <w:numId w:val="16"/>
        </w:numPr>
      </w:pPr>
      <w:bookmarkStart w:id="113" w:name="_Toc169957130"/>
      <w:r>
        <w:t>Front-End Part</w:t>
      </w:r>
      <w:bookmarkEnd w:id="113"/>
    </w:p>
    <w:p w14:paraId="4CC5CF32" w14:textId="77777777" w:rsidR="00584ACF" w:rsidRDefault="00584ACF" w:rsidP="00EF4B87">
      <w:pPr>
        <w:pStyle w:val="StyleFive"/>
        <w:numPr>
          <w:ilvl w:val="0"/>
          <w:numId w:val="3"/>
        </w:numPr>
      </w:pPr>
      <w:r>
        <w:t xml:space="preserve">Flutter </w:t>
      </w:r>
    </w:p>
    <w:p w14:paraId="5BAA9724" w14:textId="77777777" w:rsidR="00584ACF" w:rsidRDefault="00584ACF" w:rsidP="00EF4B87">
      <w:pPr>
        <w:pStyle w:val="StyleFive"/>
        <w:numPr>
          <w:ilvl w:val="0"/>
          <w:numId w:val="3"/>
        </w:numPr>
      </w:pPr>
      <w:r>
        <w:t xml:space="preserve">Dart </w:t>
      </w:r>
    </w:p>
    <w:p w14:paraId="0A7F52EE" w14:textId="06A0905A" w:rsidR="00584ACF" w:rsidRDefault="00584ACF" w:rsidP="00EF4B87">
      <w:pPr>
        <w:pStyle w:val="StyleFive"/>
        <w:numPr>
          <w:ilvl w:val="0"/>
          <w:numId w:val="3"/>
        </w:numPr>
      </w:pPr>
      <w:r>
        <w:t>Shared preferences</w:t>
      </w:r>
    </w:p>
    <w:p w14:paraId="58CE73CF" w14:textId="65AC4D6E" w:rsidR="00584ACF" w:rsidRDefault="00584ACF" w:rsidP="00EF4B87">
      <w:pPr>
        <w:pStyle w:val="StyleThree"/>
        <w:numPr>
          <w:ilvl w:val="0"/>
          <w:numId w:val="16"/>
        </w:numPr>
      </w:pPr>
      <w:bookmarkStart w:id="114" w:name="_Toc169957131"/>
      <w:r>
        <w:t>Back-End Part</w:t>
      </w:r>
      <w:bookmarkEnd w:id="114"/>
    </w:p>
    <w:p w14:paraId="76487F8A" w14:textId="77777777" w:rsidR="00584ACF" w:rsidRDefault="00584ACF" w:rsidP="00EF4B87">
      <w:pPr>
        <w:pStyle w:val="StyleFive"/>
        <w:numPr>
          <w:ilvl w:val="0"/>
          <w:numId w:val="4"/>
        </w:numPr>
      </w:pPr>
      <w:r>
        <w:t>PHP</w:t>
      </w:r>
    </w:p>
    <w:p w14:paraId="5651C4AC" w14:textId="77777777" w:rsidR="00584ACF" w:rsidRDefault="00584ACF" w:rsidP="00EF4B87">
      <w:pPr>
        <w:pStyle w:val="StyleFive"/>
        <w:numPr>
          <w:ilvl w:val="0"/>
          <w:numId w:val="4"/>
        </w:numPr>
      </w:pPr>
      <w:r>
        <w:t xml:space="preserve"> MySQL </w:t>
      </w:r>
    </w:p>
    <w:p w14:paraId="19F2D7EC" w14:textId="77777777" w:rsidR="00584ACF" w:rsidRDefault="00584ACF" w:rsidP="00EF4B87">
      <w:pPr>
        <w:pStyle w:val="StyleFive"/>
        <w:numPr>
          <w:ilvl w:val="0"/>
          <w:numId w:val="4"/>
        </w:numPr>
      </w:pPr>
      <w:r>
        <w:t xml:space="preserve">Stripe </w:t>
      </w:r>
    </w:p>
    <w:p w14:paraId="1E236881" w14:textId="7F2CBC19" w:rsidR="00584ACF" w:rsidRDefault="00584ACF" w:rsidP="00EF4B87">
      <w:pPr>
        <w:pStyle w:val="StyleFive"/>
        <w:numPr>
          <w:ilvl w:val="0"/>
          <w:numId w:val="4"/>
        </w:numPr>
      </w:pPr>
      <w:r>
        <w:t>JWT</w:t>
      </w:r>
    </w:p>
    <w:p w14:paraId="72390224" w14:textId="77777777" w:rsidR="00B778C1" w:rsidRPr="00096EED" w:rsidRDefault="00B778C1" w:rsidP="00B778C1">
      <w:pPr>
        <w:pStyle w:val="StyleFive"/>
      </w:pPr>
    </w:p>
    <w:p w14:paraId="5E74165E" w14:textId="41250904" w:rsidR="00560435" w:rsidRDefault="00560435" w:rsidP="00560435">
      <w:pPr>
        <w:pStyle w:val="StyleTwo"/>
      </w:pPr>
      <w:bookmarkStart w:id="115" w:name="_Toc169957132"/>
      <w:r>
        <w:t>Algorithms</w:t>
      </w:r>
      <w:bookmarkEnd w:id="115"/>
    </w:p>
    <w:p w14:paraId="7D526687" w14:textId="64C7D80A" w:rsidR="00584ACF" w:rsidRDefault="00584ACF" w:rsidP="00EF4B87">
      <w:pPr>
        <w:pStyle w:val="StyleFive"/>
        <w:numPr>
          <w:ilvl w:val="0"/>
          <w:numId w:val="1"/>
        </w:numPr>
      </w:pPr>
      <w:r>
        <w:t>Hash algorithm for passwords.</w:t>
      </w:r>
    </w:p>
    <w:p w14:paraId="49D7C73A" w14:textId="64ED43E4" w:rsidR="00DA18BA" w:rsidRDefault="00560435" w:rsidP="00EF4B87">
      <w:pPr>
        <w:pStyle w:val="StyleFive"/>
        <w:numPr>
          <w:ilvl w:val="0"/>
          <w:numId w:val="1"/>
        </w:numPr>
      </w:pPr>
      <w:r>
        <w:t>Text to Speech</w:t>
      </w:r>
    </w:p>
    <w:p w14:paraId="4F5FF4FC" w14:textId="77777777" w:rsidR="00560435" w:rsidRPr="00560435" w:rsidRDefault="00560435" w:rsidP="00EF4B87">
      <w:pPr>
        <w:pStyle w:val="StyleFive"/>
        <w:numPr>
          <w:ilvl w:val="1"/>
          <w:numId w:val="1"/>
        </w:numPr>
        <w:rPr>
          <w:b/>
          <w:bCs/>
        </w:rPr>
      </w:pPr>
      <w:r w:rsidRPr="00560435">
        <w:rPr>
          <w:b/>
          <w:bCs/>
        </w:rPr>
        <w:t>Step 1: Add Dependencies</w:t>
      </w:r>
    </w:p>
    <w:p w14:paraId="2F464F2D" w14:textId="77777777" w:rsidR="00560435" w:rsidRPr="00560435" w:rsidRDefault="00560435" w:rsidP="00EF4B87">
      <w:pPr>
        <w:pStyle w:val="StyleFive"/>
        <w:numPr>
          <w:ilvl w:val="2"/>
          <w:numId w:val="1"/>
        </w:numPr>
      </w:pPr>
      <w:r w:rsidRPr="00560435">
        <w:rPr>
          <w:b/>
          <w:bCs/>
        </w:rPr>
        <w:t>Open</w:t>
      </w:r>
      <w:r w:rsidRPr="00560435">
        <w:t xml:space="preserve"> pubspec.yaml file.</w:t>
      </w:r>
    </w:p>
    <w:p w14:paraId="37582CD7" w14:textId="77777777" w:rsidR="00560435" w:rsidRPr="00560435" w:rsidRDefault="00560435" w:rsidP="00EF4B87">
      <w:pPr>
        <w:pStyle w:val="StyleFive"/>
        <w:numPr>
          <w:ilvl w:val="2"/>
          <w:numId w:val="1"/>
        </w:numPr>
      </w:pPr>
      <w:r w:rsidRPr="00560435">
        <w:rPr>
          <w:b/>
          <w:bCs/>
        </w:rPr>
        <w:t>Add</w:t>
      </w:r>
      <w:r w:rsidRPr="00560435">
        <w:t xml:space="preserve"> the following line under dependencies:</w:t>
      </w:r>
    </w:p>
    <w:p w14:paraId="4CBD167C" w14:textId="77777777" w:rsidR="00560435" w:rsidRPr="00560435" w:rsidRDefault="00560435" w:rsidP="00EF4B87">
      <w:pPr>
        <w:pStyle w:val="StyleFive"/>
        <w:numPr>
          <w:ilvl w:val="3"/>
          <w:numId w:val="1"/>
        </w:numPr>
      </w:pPr>
      <w:r w:rsidRPr="00560435">
        <w:t>flutter_tts: ^3.1.0----code</w:t>
      </w:r>
    </w:p>
    <w:p w14:paraId="0D147FD9" w14:textId="3C7108A2" w:rsidR="00560435" w:rsidRPr="00560435" w:rsidRDefault="00560435" w:rsidP="00EF4B87">
      <w:pPr>
        <w:pStyle w:val="StyleFive"/>
        <w:numPr>
          <w:ilvl w:val="2"/>
          <w:numId w:val="1"/>
        </w:numPr>
      </w:pPr>
      <w:r w:rsidRPr="00560435">
        <w:rPr>
          <w:b/>
          <w:bCs/>
        </w:rPr>
        <w:t>Run</w:t>
      </w:r>
      <w:r w:rsidRPr="00560435">
        <w:t xml:space="preserve"> flutter pub get to install the package.</w:t>
      </w:r>
    </w:p>
    <w:p w14:paraId="6679516A" w14:textId="77777777" w:rsidR="00560435" w:rsidRPr="00560435" w:rsidRDefault="00560435" w:rsidP="00EF4B87">
      <w:pPr>
        <w:pStyle w:val="StyleFive"/>
        <w:numPr>
          <w:ilvl w:val="1"/>
          <w:numId w:val="1"/>
        </w:numPr>
        <w:rPr>
          <w:b/>
          <w:bCs/>
        </w:rPr>
      </w:pPr>
      <w:r w:rsidRPr="00560435">
        <w:rPr>
          <w:b/>
          <w:bCs/>
        </w:rPr>
        <w:t>Step 2: Import the Package</w:t>
      </w:r>
    </w:p>
    <w:p w14:paraId="57354871" w14:textId="77777777" w:rsidR="00560435" w:rsidRPr="00560435" w:rsidRDefault="00560435" w:rsidP="00EF4B87">
      <w:pPr>
        <w:pStyle w:val="StyleFive"/>
        <w:numPr>
          <w:ilvl w:val="2"/>
          <w:numId w:val="1"/>
        </w:numPr>
      </w:pPr>
      <w:r w:rsidRPr="00560435">
        <w:rPr>
          <w:b/>
          <w:bCs/>
        </w:rPr>
        <w:t>Open</w:t>
      </w:r>
      <w:r w:rsidRPr="00560435">
        <w:t xml:space="preserve"> the Dart file where you want to implement TTS (e.g., main.dart).</w:t>
      </w:r>
    </w:p>
    <w:p w14:paraId="3228F756" w14:textId="77777777" w:rsidR="00560435" w:rsidRPr="00560435" w:rsidRDefault="00560435" w:rsidP="00EF4B87">
      <w:pPr>
        <w:pStyle w:val="StyleFive"/>
        <w:numPr>
          <w:ilvl w:val="2"/>
          <w:numId w:val="1"/>
        </w:numPr>
      </w:pPr>
      <w:r w:rsidRPr="00560435">
        <w:rPr>
          <w:b/>
          <w:bCs/>
        </w:rPr>
        <w:t>Add</w:t>
      </w:r>
      <w:r w:rsidRPr="00560435">
        <w:t xml:space="preserve"> the following import statement at the top:</w:t>
      </w:r>
    </w:p>
    <w:p w14:paraId="68A56160" w14:textId="146AE808" w:rsidR="00560435" w:rsidRPr="00560435" w:rsidRDefault="00560435" w:rsidP="00EF4B87">
      <w:pPr>
        <w:pStyle w:val="StyleFive"/>
        <w:numPr>
          <w:ilvl w:val="3"/>
          <w:numId w:val="1"/>
        </w:numPr>
        <w:rPr>
          <w:b/>
          <w:bCs/>
        </w:rPr>
      </w:pPr>
      <w:r w:rsidRPr="00560435">
        <w:rPr>
          <w:b/>
          <w:bCs/>
        </w:rPr>
        <w:t>import 'package:flutter_tts/flutter_tts.dart';</w:t>
      </w:r>
    </w:p>
    <w:p w14:paraId="2B95967D" w14:textId="77777777" w:rsidR="00560435" w:rsidRPr="00560435" w:rsidRDefault="00560435" w:rsidP="00EF4B87">
      <w:pPr>
        <w:pStyle w:val="StyleFive"/>
        <w:numPr>
          <w:ilvl w:val="1"/>
          <w:numId w:val="1"/>
        </w:numPr>
        <w:rPr>
          <w:b/>
          <w:bCs/>
        </w:rPr>
      </w:pPr>
      <w:r w:rsidRPr="00560435">
        <w:rPr>
          <w:b/>
          <w:bCs/>
        </w:rPr>
        <w:lastRenderedPageBreak/>
        <w:t>Step 3: Initialize and Configure the TTS Engine</w:t>
      </w:r>
    </w:p>
    <w:p w14:paraId="24BB017E" w14:textId="77777777" w:rsidR="00560435" w:rsidRPr="00560435" w:rsidRDefault="00560435" w:rsidP="00EF4B87">
      <w:pPr>
        <w:pStyle w:val="StyleFive"/>
        <w:numPr>
          <w:ilvl w:val="2"/>
          <w:numId w:val="1"/>
        </w:numPr>
      </w:pPr>
      <w:r w:rsidRPr="00560435">
        <w:rPr>
          <w:b/>
          <w:bCs/>
        </w:rPr>
        <w:t>Create</w:t>
      </w:r>
      <w:r w:rsidRPr="00560435">
        <w:t xml:space="preserve"> a class or method to initialize FlutterTts.</w:t>
      </w:r>
    </w:p>
    <w:p w14:paraId="35350E93" w14:textId="77777777" w:rsidR="00560435" w:rsidRPr="00560435" w:rsidRDefault="00560435" w:rsidP="00EF4B87">
      <w:pPr>
        <w:pStyle w:val="StyleFive"/>
        <w:numPr>
          <w:ilvl w:val="2"/>
          <w:numId w:val="1"/>
        </w:numPr>
      </w:pPr>
      <w:r w:rsidRPr="00560435">
        <w:rPr>
          <w:b/>
          <w:bCs/>
        </w:rPr>
        <w:t>Instantiate</w:t>
      </w:r>
      <w:r w:rsidRPr="00560435">
        <w:t xml:space="preserve"> FlutterTts:</w:t>
      </w:r>
    </w:p>
    <w:p w14:paraId="4F7CE209" w14:textId="77777777" w:rsidR="00560435" w:rsidRPr="00560435" w:rsidRDefault="00560435" w:rsidP="00EF4B87">
      <w:pPr>
        <w:pStyle w:val="StyleFive"/>
        <w:numPr>
          <w:ilvl w:val="3"/>
          <w:numId w:val="1"/>
        </w:numPr>
        <w:rPr>
          <w:b/>
          <w:bCs/>
        </w:rPr>
      </w:pPr>
      <w:r w:rsidRPr="00560435">
        <w:rPr>
          <w:b/>
          <w:bCs/>
        </w:rPr>
        <w:t>FlutterTts flutterTts = FlutterTts();----code</w:t>
      </w:r>
    </w:p>
    <w:p w14:paraId="04F85BCC" w14:textId="71866C48" w:rsidR="00560435" w:rsidRPr="00560435" w:rsidRDefault="00560435" w:rsidP="00EF4B87">
      <w:pPr>
        <w:pStyle w:val="StyleFive"/>
        <w:numPr>
          <w:ilvl w:val="2"/>
          <w:numId w:val="1"/>
        </w:numPr>
        <w:rPr>
          <w:b/>
          <w:bCs/>
        </w:rPr>
      </w:pPr>
      <w:r w:rsidRPr="00560435">
        <w:rPr>
          <w:b/>
          <w:bCs/>
        </w:rPr>
        <w:t>Set</w:t>
      </w:r>
      <w:r w:rsidRPr="00560435">
        <w:t xml:space="preserve"> language, pi</w:t>
      </w:r>
      <w:r w:rsidR="004E26F7">
        <w:t>tch, and speech rate (optional)</w:t>
      </w:r>
    </w:p>
    <w:p w14:paraId="02286E68" w14:textId="77777777" w:rsidR="00560435" w:rsidRPr="00560435" w:rsidRDefault="00560435" w:rsidP="00EF4B87">
      <w:pPr>
        <w:pStyle w:val="StyleFive"/>
        <w:numPr>
          <w:ilvl w:val="1"/>
          <w:numId w:val="1"/>
        </w:numPr>
        <w:rPr>
          <w:b/>
          <w:bCs/>
        </w:rPr>
      </w:pPr>
      <w:r w:rsidRPr="00560435">
        <w:rPr>
          <w:b/>
          <w:bCs/>
        </w:rPr>
        <w:t>Step 4: Create a Flutter Widget to Use TTS</w:t>
      </w:r>
    </w:p>
    <w:p w14:paraId="6420495F" w14:textId="77777777" w:rsidR="00560435" w:rsidRPr="00560435" w:rsidRDefault="00560435" w:rsidP="00EF4B87">
      <w:pPr>
        <w:pStyle w:val="StyleFive"/>
        <w:numPr>
          <w:ilvl w:val="2"/>
          <w:numId w:val="1"/>
        </w:numPr>
      </w:pPr>
      <w:r w:rsidRPr="00560435">
        <w:rPr>
          <w:b/>
          <w:bCs/>
        </w:rPr>
        <w:t>Define</w:t>
      </w:r>
      <w:r w:rsidRPr="00560435">
        <w:t xml:space="preserve"> a StatefulWidget to manage TTS state.</w:t>
      </w:r>
    </w:p>
    <w:p w14:paraId="45ABA731" w14:textId="77777777" w:rsidR="00560435" w:rsidRPr="00560435" w:rsidRDefault="00560435" w:rsidP="00EF4B87">
      <w:pPr>
        <w:pStyle w:val="StyleFive"/>
        <w:numPr>
          <w:ilvl w:val="2"/>
          <w:numId w:val="1"/>
        </w:numPr>
      </w:pPr>
      <w:r w:rsidRPr="00560435">
        <w:rPr>
          <w:b/>
          <w:bCs/>
        </w:rPr>
        <w:t>Create</w:t>
      </w:r>
      <w:r w:rsidRPr="00560435">
        <w:t xml:space="preserve"> a TextField to capture user input.</w:t>
      </w:r>
    </w:p>
    <w:p w14:paraId="6539DFEF" w14:textId="77777777" w:rsidR="00560435" w:rsidRPr="00560435" w:rsidRDefault="00560435" w:rsidP="00EF4B87">
      <w:pPr>
        <w:pStyle w:val="StyleFive"/>
        <w:numPr>
          <w:ilvl w:val="2"/>
          <w:numId w:val="1"/>
        </w:numPr>
      </w:pPr>
      <w:r w:rsidRPr="00560435">
        <w:rPr>
          <w:b/>
          <w:bCs/>
        </w:rPr>
        <w:t>Create</w:t>
      </w:r>
      <w:r w:rsidRPr="00560435">
        <w:t xml:space="preserve"> buttons for speaking and stopping the TTS.</w:t>
      </w:r>
    </w:p>
    <w:p w14:paraId="7850CB8E" w14:textId="3F58A196" w:rsidR="00560435" w:rsidRPr="00560435" w:rsidRDefault="00560435" w:rsidP="00EF4B87">
      <w:pPr>
        <w:pStyle w:val="StyleFive"/>
        <w:numPr>
          <w:ilvl w:val="2"/>
          <w:numId w:val="1"/>
        </w:numPr>
      </w:pPr>
      <w:r w:rsidRPr="00560435">
        <w:rPr>
          <w:b/>
          <w:bCs/>
        </w:rPr>
        <w:t>Implement</w:t>
      </w:r>
      <w:r w:rsidRPr="00560435">
        <w:t xml:space="preserve"> methods </w:t>
      </w:r>
      <w:r w:rsidR="004E26F7">
        <w:t>to handle speaking and stopping</w:t>
      </w:r>
    </w:p>
    <w:p w14:paraId="791742FC" w14:textId="77777777" w:rsidR="00560435" w:rsidRPr="00560435" w:rsidRDefault="00560435" w:rsidP="00EF4B87">
      <w:pPr>
        <w:pStyle w:val="StyleFive"/>
        <w:numPr>
          <w:ilvl w:val="1"/>
          <w:numId w:val="1"/>
        </w:numPr>
        <w:rPr>
          <w:b/>
          <w:bCs/>
        </w:rPr>
      </w:pPr>
      <w:r w:rsidRPr="00560435">
        <w:rPr>
          <w:b/>
          <w:bCs/>
        </w:rPr>
        <w:t>Step 5: Configure Platform-Specific Settings</w:t>
      </w:r>
    </w:p>
    <w:p w14:paraId="0C71C6BE" w14:textId="77777777" w:rsidR="00560435" w:rsidRPr="00560435" w:rsidRDefault="00560435" w:rsidP="00EF4B87">
      <w:pPr>
        <w:pStyle w:val="StyleFive"/>
        <w:numPr>
          <w:ilvl w:val="2"/>
          <w:numId w:val="1"/>
        </w:numPr>
      </w:pPr>
      <w:r w:rsidRPr="00560435">
        <w:rPr>
          <w:b/>
          <w:bCs/>
        </w:rPr>
        <w:t>For iOS</w:t>
      </w:r>
      <w:r w:rsidRPr="00560435">
        <w:t>:</w:t>
      </w:r>
    </w:p>
    <w:p w14:paraId="03E230FB" w14:textId="77777777" w:rsidR="00560435" w:rsidRPr="00560435" w:rsidRDefault="00560435" w:rsidP="00EF4B87">
      <w:pPr>
        <w:pStyle w:val="StyleFive"/>
        <w:numPr>
          <w:ilvl w:val="3"/>
          <w:numId w:val="1"/>
        </w:numPr>
      </w:pPr>
      <w:r w:rsidRPr="00560435">
        <w:rPr>
          <w:b/>
          <w:bCs/>
        </w:rPr>
        <w:t>Open</w:t>
      </w:r>
      <w:r w:rsidRPr="00560435">
        <w:t xml:space="preserve"> ios/Runner/Info.plist.</w:t>
      </w:r>
    </w:p>
    <w:p w14:paraId="177DCB60" w14:textId="77777777" w:rsidR="00560435" w:rsidRPr="00560435" w:rsidRDefault="00560435" w:rsidP="00EF4B87">
      <w:pPr>
        <w:pStyle w:val="StyleFive"/>
        <w:numPr>
          <w:ilvl w:val="3"/>
          <w:numId w:val="1"/>
        </w:numPr>
      </w:pPr>
      <w:r w:rsidRPr="00560435">
        <w:rPr>
          <w:b/>
          <w:bCs/>
        </w:rPr>
        <w:t>Add</w:t>
      </w:r>
      <w:r w:rsidRPr="00560435">
        <w:t xml:space="preserve"> the following permissions:</w:t>
      </w:r>
    </w:p>
    <w:p w14:paraId="4FEFF292" w14:textId="122D3E72" w:rsidR="00560435" w:rsidRPr="00560435" w:rsidRDefault="00560435" w:rsidP="00EF4B87">
      <w:pPr>
        <w:pStyle w:val="StyleFive"/>
        <w:numPr>
          <w:ilvl w:val="3"/>
          <w:numId w:val="1"/>
        </w:numPr>
      </w:pPr>
      <w:r w:rsidRPr="00560435">
        <w:rPr>
          <w:b/>
          <w:bCs/>
        </w:rPr>
        <w:t>code</w:t>
      </w:r>
    </w:p>
    <w:p w14:paraId="4339BCEE" w14:textId="77777777" w:rsidR="00560435" w:rsidRPr="00560435" w:rsidRDefault="00560435" w:rsidP="00EF4B87">
      <w:pPr>
        <w:pStyle w:val="StyleFive"/>
        <w:numPr>
          <w:ilvl w:val="3"/>
          <w:numId w:val="1"/>
        </w:numPr>
      </w:pPr>
      <w:r w:rsidRPr="00560435">
        <w:t>&lt;key&gt;NSMicrophoneUsageDescription&lt;/key&gt;</w:t>
      </w:r>
    </w:p>
    <w:p w14:paraId="1911D3E6" w14:textId="77777777" w:rsidR="00560435" w:rsidRPr="00560435" w:rsidRDefault="00560435" w:rsidP="00EF4B87">
      <w:pPr>
        <w:pStyle w:val="StyleFive"/>
        <w:numPr>
          <w:ilvl w:val="3"/>
          <w:numId w:val="1"/>
        </w:numPr>
      </w:pPr>
      <w:r w:rsidRPr="00560435">
        <w:t>&lt;string&gt;We need your microphone to give you a voice&lt;/string&gt;</w:t>
      </w:r>
    </w:p>
    <w:p w14:paraId="5BFAE56F" w14:textId="77777777" w:rsidR="00560435" w:rsidRPr="00560435" w:rsidRDefault="00560435" w:rsidP="00EF4B87">
      <w:pPr>
        <w:pStyle w:val="StyleFive"/>
        <w:numPr>
          <w:ilvl w:val="3"/>
          <w:numId w:val="1"/>
        </w:numPr>
      </w:pPr>
      <w:r w:rsidRPr="00560435">
        <w:t>&lt;key&gt;NSSpeechRecognitionUsageDescription&lt;/key&gt;</w:t>
      </w:r>
    </w:p>
    <w:p w14:paraId="28087ED7" w14:textId="4EA88F0D" w:rsidR="00560435" w:rsidRPr="00560435" w:rsidRDefault="00560435" w:rsidP="00EF4B87">
      <w:pPr>
        <w:pStyle w:val="StyleFive"/>
        <w:numPr>
          <w:ilvl w:val="3"/>
          <w:numId w:val="1"/>
        </w:numPr>
      </w:pPr>
      <w:r w:rsidRPr="00560435">
        <w:t>&lt;string&gt;We need your permission to use speech recognition&lt;/string&gt;</w:t>
      </w:r>
    </w:p>
    <w:p w14:paraId="68F6BA45" w14:textId="309274FA" w:rsidR="00560435" w:rsidRPr="00560435" w:rsidRDefault="00560435" w:rsidP="00EF4B87">
      <w:pPr>
        <w:pStyle w:val="StyleFive"/>
        <w:numPr>
          <w:ilvl w:val="2"/>
          <w:numId w:val="1"/>
        </w:numPr>
      </w:pPr>
      <w:r w:rsidRPr="00560435">
        <w:rPr>
          <w:b/>
          <w:bCs/>
        </w:rPr>
        <w:t>For Android</w:t>
      </w:r>
      <w:r w:rsidRPr="00560435">
        <w:t>:</w:t>
      </w:r>
    </w:p>
    <w:p w14:paraId="5C54E3CC" w14:textId="77777777" w:rsidR="00560435" w:rsidRPr="00560435" w:rsidRDefault="00560435" w:rsidP="00EF4B87">
      <w:pPr>
        <w:pStyle w:val="StyleFive"/>
        <w:numPr>
          <w:ilvl w:val="3"/>
          <w:numId w:val="1"/>
        </w:numPr>
      </w:pPr>
      <w:r w:rsidRPr="00560435">
        <w:rPr>
          <w:b/>
          <w:bCs/>
        </w:rPr>
        <w:t>Open</w:t>
      </w:r>
      <w:r w:rsidRPr="00560435">
        <w:t xml:space="preserve"> android/app/src/main/AndroidManifest.xml.</w:t>
      </w:r>
    </w:p>
    <w:p w14:paraId="3FB3F72E" w14:textId="77777777" w:rsidR="00560435" w:rsidRPr="00560435" w:rsidRDefault="00560435" w:rsidP="00EF4B87">
      <w:pPr>
        <w:pStyle w:val="StyleFive"/>
        <w:numPr>
          <w:ilvl w:val="3"/>
          <w:numId w:val="1"/>
        </w:numPr>
      </w:pPr>
      <w:r w:rsidRPr="00560435">
        <w:rPr>
          <w:b/>
          <w:bCs/>
        </w:rPr>
        <w:t>Ensure</w:t>
      </w:r>
      <w:r w:rsidRPr="00560435">
        <w:t xml:space="preserve"> the following permission is included:</w:t>
      </w:r>
    </w:p>
    <w:p w14:paraId="761E7307" w14:textId="77777777" w:rsidR="00560435" w:rsidRPr="00560435" w:rsidRDefault="00560435" w:rsidP="00EF4B87">
      <w:pPr>
        <w:pStyle w:val="StyleFive"/>
        <w:numPr>
          <w:ilvl w:val="4"/>
          <w:numId w:val="1"/>
        </w:numPr>
      </w:pPr>
      <w:r w:rsidRPr="00560435">
        <w:lastRenderedPageBreak/>
        <w:t>Code:</w:t>
      </w:r>
    </w:p>
    <w:p w14:paraId="33C8C5E5" w14:textId="700F60EF" w:rsidR="00560435" w:rsidRDefault="004E26F7" w:rsidP="00EF4B87">
      <w:pPr>
        <w:pStyle w:val="StyleFive"/>
        <w:numPr>
          <w:ilvl w:val="4"/>
          <w:numId w:val="1"/>
        </w:numPr>
      </w:pPr>
      <w:r>
        <w:t xml:space="preserve">&lt;uses-permission </w:t>
      </w:r>
      <w:r w:rsidR="00560435" w:rsidRPr="00560435">
        <w:t>android:name</w:t>
      </w:r>
      <w:r>
        <w:t xml:space="preserve"> </w:t>
      </w:r>
      <w:r w:rsidR="00560435" w:rsidRPr="00560435">
        <w:t>=</w:t>
      </w:r>
      <w:r>
        <w:t xml:space="preserve"> </w:t>
      </w:r>
      <w:r w:rsidR="00560435" w:rsidRPr="00560435">
        <w:t>"android.permission.INTERNET"/&gt;</w:t>
      </w:r>
    </w:p>
    <w:p w14:paraId="65C31C0F" w14:textId="77874382" w:rsidR="00A93BB9" w:rsidRPr="00096EED" w:rsidRDefault="00A93BB9" w:rsidP="00A93BB9">
      <w:pPr>
        <w:pStyle w:val="StyleFive"/>
      </w:pPr>
    </w:p>
    <w:p w14:paraId="79C68340" w14:textId="70903EDA" w:rsidR="00A93BB9" w:rsidRPr="00A93BB9" w:rsidRDefault="00DA18BA" w:rsidP="00A93BB9">
      <w:pPr>
        <w:pStyle w:val="StyleTwo"/>
      </w:pPr>
      <w:bookmarkStart w:id="116" w:name="_Toc169957133"/>
      <w:r w:rsidRPr="00096EED">
        <w:t>Application Essentials</w:t>
      </w:r>
      <w:bookmarkEnd w:id="116"/>
    </w:p>
    <w:p w14:paraId="65ACDF20" w14:textId="185172E3" w:rsidR="00DA18BA" w:rsidRDefault="00DA18BA" w:rsidP="00EF4B87">
      <w:pPr>
        <w:pStyle w:val="StyleThree"/>
        <w:numPr>
          <w:ilvl w:val="0"/>
          <w:numId w:val="37"/>
        </w:numPr>
      </w:pPr>
      <w:bookmarkStart w:id="117" w:name="_Toc169957134"/>
      <w:r w:rsidRPr="00096EED">
        <w:t>Front-End Implementation</w:t>
      </w:r>
      <w:r w:rsidR="006C5061">
        <w:t xml:space="preserve"> (Fig</w:t>
      </w:r>
      <w:r w:rsidR="00F9305C">
        <w:t>ure 16</w:t>
      </w:r>
      <w:r w:rsidR="006C5061">
        <w:t>-</w:t>
      </w:r>
      <w:r w:rsidR="006A6308">
        <w:t>21</w:t>
      </w:r>
      <w:r w:rsidR="006C5061">
        <w:t>)</w:t>
      </w:r>
      <w:bookmarkEnd w:id="117"/>
    </w:p>
    <w:p w14:paraId="5F31D77F" w14:textId="166956E7" w:rsidR="00A93BB9" w:rsidRDefault="00A93BB9" w:rsidP="00EF4B87">
      <w:pPr>
        <w:pStyle w:val="StyleFive"/>
        <w:numPr>
          <w:ilvl w:val="1"/>
          <w:numId w:val="1"/>
        </w:numPr>
      </w:pPr>
      <w:r>
        <w:t xml:space="preserve">Courses </w:t>
      </w:r>
      <w:r>
        <w:sym w:font="Wingdings" w:char="F0E8"/>
      </w:r>
      <w:r>
        <w:t xml:space="preserve"> </w:t>
      </w:r>
      <w:r w:rsidR="006A6308">
        <w:t xml:space="preserve">(Figure </w:t>
      </w:r>
      <w:r w:rsidR="00F9305C">
        <w:t>16</w:t>
      </w:r>
      <w:r w:rsidR="006A6308">
        <w:t>-19)</w:t>
      </w:r>
    </w:p>
    <w:p w14:paraId="099835CC" w14:textId="0C776341" w:rsidR="00A93BB9" w:rsidRDefault="00A93BB9" w:rsidP="00A93BB9">
      <w:pPr>
        <w:pStyle w:val="StyleFive"/>
      </w:pPr>
      <w:r>
        <w:tab/>
      </w:r>
      <w:r>
        <w:rPr>
          <w:rFonts w:ascii="Times New Roman" w:eastAsia="Times New Roman" w:hAnsi="Times New Roman" w:cs="Times New Roman"/>
          <w:b/>
          <w:bCs/>
          <w:noProof/>
          <w:sz w:val="24"/>
          <w:szCs w:val="24"/>
        </w:rPr>
        <w:drawing>
          <wp:inline distT="0" distB="0" distL="0" distR="0" wp14:anchorId="15B3013F" wp14:editId="3BFC8DAF">
            <wp:extent cx="5274310" cy="31775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rces1.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177540"/>
                    </a:xfrm>
                    <a:prstGeom prst="rect">
                      <a:avLst/>
                    </a:prstGeom>
                  </pic:spPr>
                </pic:pic>
              </a:graphicData>
            </a:graphic>
          </wp:inline>
        </w:drawing>
      </w:r>
    </w:p>
    <w:p w14:paraId="5B27688A" w14:textId="02936BE4" w:rsidR="00D20E87" w:rsidRDefault="00D20E87" w:rsidP="00A93BB9">
      <w:pPr>
        <w:pStyle w:val="StyleFive"/>
      </w:pPr>
    </w:p>
    <w:p w14:paraId="6C9EBC41" w14:textId="7A1D015A" w:rsidR="00D20E87" w:rsidRDefault="00D20E87" w:rsidP="00A93BB9">
      <w:pPr>
        <w:pStyle w:val="StyleFive"/>
      </w:pPr>
      <w:r>
        <w:lastRenderedPageBreak/>
        <w:tab/>
      </w:r>
      <w:r>
        <w:rPr>
          <w:rFonts w:ascii="Times New Roman" w:eastAsia="Times New Roman" w:hAnsi="Times New Roman" w:cs="Times New Roman"/>
          <w:b/>
          <w:bCs/>
          <w:noProof/>
          <w:sz w:val="24"/>
          <w:szCs w:val="24"/>
        </w:rPr>
        <w:drawing>
          <wp:inline distT="0" distB="0" distL="0" distR="0" wp14:anchorId="0E8E5B75" wp14:editId="76C7ACD9">
            <wp:extent cx="5274310" cy="32689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rces2.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268980"/>
                    </a:xfrm>
                    <a:prstGeom prst="rect">
                      <a:avLst/>
                    </a:prstGeom>
                  </pic:spPr>
                </pic:pic>
              </a:graphicData>
            </a:graphic>
          </wp:inline>
        </w:drawing>
      </w:r>
    </w:p>
    <w:p w14:paraId="45C9CA50" w14:textId="25429332" w:rsidR="00D20E87" w:rsidRDefault="00D20E87" w:rsidP="00A93BB9">
      <w:pPr>
        <w:pStyle w:val="StyleFive"/>
      </w:pPr>
      <w:r>
        <w:tab/>
      </w:r>
      <w:r>
        <w:rPr>
          <w:rFonts w:ascii="Times New Roman" w:eastAsia="Times New Roman" w:hAnsi="Times New Roman" w:cs="Times New Roman"/>
          <w:b/>
          <w:bCs/>
          <w:noProof/>
          <w:sz w:val="24"/>
          <w:szCs w:val="24"/>
        </w:rPr>
        <w:drawing>
          <wp:inline distT="0" distB="0" distL="0" distR="0" wp14:anchorId="4A9B0D49" wp14:editId="395996C4">
            <wp:extent cx="5274310" cy="38252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rces3.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825240"/>
                    </a:xfrm>
                    <a:prstGeom prst="rect">
                      <a:avLst/>
                    </a:prstGeom>
                  </pic:spPr>
                </pic:pic>
              </a:graphicData>
            </a:graphic>
          </wp:inline>
        </w:drawing>
      </w:r>
    </w:p>
    <w:p w14:paraId="0615B305" w14:textId="4E3365A3" w:rsidR="00D20E87" w:rsidRDefault="00D20E87" w:rsidP="00A93BB9">
      <w:pPr>
        <w:pStyle w:val="StyleFive"/>
      </w:pPr>
    </w:p>
    <w:p w14:paraId="24CF0BB0" w14:textId="22D7AB24" w:rsidR="00D20E87" w:rsidRDefault="00D20E87" w:rsidP="00A93BB9">
      <w:pPr>
        <w:pStyle w:val="StyleFive"/>
      </w:pPr>
      <w:r>
        <w:lastRenderedPageBreak/>
        <w:tab/>
      </w:r>
      <w:r>
        <w:rPr>
          <w:rFonts w:ascii="Times New Roman" w:eastAsia="Times New Roman" w:hAnsi="Times New Roman" w:cs="Times New Roman"/>
          <w:b/>
          <w:bCs/>
          <w:noProof/>
          <w:sz w:val="24"/>
          <w:szCs w:val="24"/>
        </w:rPr>
        <w:drawing>
          <wp:inline distT="0" distB="0" distL="0" distR="0" wp14:anchorId="310B51A2" wp14:editId="3C1A387C">
            <wp:extent cx="5274310" cy="35661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rces4.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566160"/>
                    </a:xfrm>
                    <a:prstGeom prst="rect">
                      <a:avLst/>
                    </a:prstGeom>
                  </pic:spPr>
                </pic:pic>
              </a:graphicData>
            </a:graphic>
          </wp:inline>
        </w:drawing>
      </w:r>
    </w:p>
    <w:p w14:paraId="46CD5AB2" w14:textId="3F6F0DB4" w:rsidR="00D20E87" w:rsidRDefault="00D20E87" w:rsidP="00A93BB9">
      <w:pPr>
        <w:pStyle w:val="StyleFive"/>
      </w:pPr>
    </w:p>
    <w:p w14:paraId="226D809E" w14:textId="1BC48BD2" w:rsidR="00D20E87" w:rsidRDefault="00D20E87" w:rsidP="00A93BB9">
      <w:pPr>
        <w:pStyle w:val="StyleFive"/>
      </w:pPr>
      <w:r>
        <w:tab/>
      </w:r>
      <w:r>
        <w:rPr>
          <w:rFonts w:ascii="Times New Roman" w:eastAsia="Times New Roman" w:hAnsi="Times New Roman" w:cs="Times New Roman"/>
          <w:b/>
          <w:bCs/>
          <w:noProof/>
          <w:sz w:val="24"/>
          <w:szCs w:val="24"/>
        </w:rPr>
        <w:drawing>
          <wp:inline distT="0" distB="0" distL="0" distR="0" wp14:anchorId="30AC857F" wp14:editId="5CCBD6A4">
            <wp:extent cx="5274310" cy="37642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rces5.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764280"/>
                    </a:xfrm>
                    <a:prstGeom prst="rect">
                      <a:avLst/>
                    </a:prstGeom>
                  </pic:spPr>
                </pic:pic>
              </a:graphicData>
            </a:graphic>
          </wp:inline>
        </w:drawing>
      </w:r>
    </w:p>
    <w:p w14:paraId="5E34ABE3" w14:textId="5140A4B5" w:rsidR="00D20E87" w:rsidRDefault="00D20E87" w:rsidP="00A93BB9">
      <w:pPr>
        <w:pStyle w:val="StyleFive"/>
      </w:pPr>
    </w:p>
    <w:p w14:paraId="4C913E79" w14:textId="5AD967CE" w:rsidR="00400F3B" w:rsidRDefault="00400F3B" w:rsidP="00EF4B87">
      <w:pPr>
        <w:pStyle w:val="StyleFive"/>
        <w:numPr>
          <w:ilvl w:val="1"/>
          <w:numId w:val="1"/>
        </w:numPr>
      </w:pPr>
      <w:r>
        <w:lastRenderedPageBreak/>
        <w:t xml:space="preserve">Lessons </w:t>
      </w:r>
      <w:r>
        <w:sym w:font="Wingdings" w:char="F0E8"/>
      </w:r>
      <w:r>
        <w:t xml:space="preserve"> </w:t>
      </w:r>
      <w:r w:rsidR="006A6308">
        <w:t>(Figure 20)</w:t>
      </w:r>
    </w:p>
    <w:p w14:paraId="6800E92C" w14:textId="7EAAC4DF" w:rsidR="00400F3B" w:rsidRDefault="00400F3B" w:rsidP="00A93BB9">
      <w:pPr>
        <w:pStyle w:val="StyleFive"/>
      </w:pPr>
      <w:r>
        <w:tab/>
      </w:r>
      <w:r>
        <w:rPr>
          <w:rFonts w:ascii="Times New Roman" w:eastAsia="Times New Roman" w:hAnsi="Times New Roman" w:cs="Times New Roman"/>
          <w:b/>
          <w:bCs/>
          <w:noProof/>
          <w:sz w:val="24"/>
          <w:szCs w:val="24"/>
        </w:rPr>
        <w:drawing>
          <wp:inline distT="0" distB="0" distL="0" distR="0" wp14:anchorId="0D45AD27" wp14:editId="3CC50FAB">
            <wp:extent cx="5274310" cy="30632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ssons.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063240"/>
                    </a:xfrm>
                    <a:prstGeom prst="rect">
                      <a:avLst/>
                    </a:prstGeom>
                  </pic:spPr>
                </pic:pic>
              </a:graphicData>
            </a:graphic>
          </wp:inline>
        </w:drawing>
      </w:r>
    </w:p>
    <w:p w14:paraId="784FA4FB" w14:textId="19E31155" w:rsidR="00400F3B" w:rsidRDefault="00400F3B" w:rsidP="00A93BB9">
      <w:pPr>
        <w:pStyle w:val="StyleFive"/>
      </w:pPr>
    </w:p>
    <w:p w14:paraId="371CBCC0" w14:textId="1130B527" w:rsidR="00400F3B" w:rsidRDefault="00400F3B" w:rsidP="00EF4B87">
      <w:pPr>
        <w:pStyle w:val="StyleFive"/>
        <w:numPr>
          <w:ilvl w:val="1"/>
          <w:numId w:val="1"/>
        </w:numPr>
      </w:pPr>
      <w:r>
        <w:t xml:space="preserve">Exercises </w:t>
      </w:r>
      <w:r>
        <w:sym w:font="Wingdings" w:char="F0E8"/>
      </w:r>
      <w:r>
        <w:t xml:space="preserve"> </w:t>
      </w:r>
      <w:r w:rsidR="006A6308">
        <w:t>(Figure 21)</w:t>
      </w:r>
    </w:p>
    <w:p w14:paraId="414391E8" w14:textId="79BEA18A" w:rsidR="00400F3B" w:rsidRDefault="00400F3B" w:rsidP="00A93BB9">
      <w:pPr>
        <w:pStyle w:val="StyleFive"/>
      </w:pPr>
      <w:r>
        <w:tab/>
      </w:r>
      <w:r>
        <w:rPr>
          <w:rFonts w:ascii="Times New Roman" w:eastAsia="Times New Roman" w:hAnsi="Times New Roman" w:cs="Times New Roman"/>
          <w:b/>
          <w:bCs/>
          <w:noProof/>
          <w:sz w:val="24"/>
          <w:szCs w:val="24"/>
        </w:rPr>
        <w:drawing>
          <wp:inline distT="0" distB="0" distL="0" distR="0" wp14:anchorId="214834C7" wp14:editId="3EFD3496">
            <wp:extent cx="5274310" cy="35356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rcise.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535680"/>
                    </a:xfrm>
                    <a:prstGeom prst="rect">
                      <a:avLst/>
                    </a:prstGeom>
                  </pic:spPr>
                </pic:pic>
              </a:graphicData>
            </a:graphic>
          </wp:inline>
        </w:drawing>
      </w:r>
    </w:p>
    <w:p w14:paraId="0EA82FC2" w14:textId="77777777" w:rsidR="00D20E87" w:rsidRPr="00096EED" w:rsidRDefault="00D20E87" w:rsidP="00A93BB9">
      <w:pPr>
        <w:pStyle w:val="StyleFive"/>
      </w:pPr>
    </w:p>
    <w:p w14:paraId="6F78ECA8" w14:textId="690C295F" w:rsidR="00275315" w:rsidRDefault="00683F6D" w:rsidP="00EF4B87">
      <w:pPr>
        <w:pStyle w:val="StyleThree"/>
        <w:numPr>
          <w:ilvl w:val="0"/>
          <w:numId w:val="37"/>
        </w:numPr>
      </w:pPr>
      <w:bookmarkStart w:id="118" w:name="_Toc169957135"/>
      <w:r>
        <w:lastRenderedPageBreak/>
        <w:t>Back-End Implementation</w:t>
      </w:r>
      <w:r w:rsidR="006A6308">
        <w:t xml:space="preserve"> (Figure 22-30)</w:t>
      </w:r>
      <w:bookmarkEnd w:id="118"/>
    </w:p>
    <w:p w14:paraId="2884B6C1" w14:textId="0AFDFD16" w:rsidR="00B778C1" w:rsidRDefault="00B778C1" w:rsidP="00EF4B87">
      <w:pPr>
        <w:pStyle w:val="StyleFive"/>
        <w:numPr>
          <w:ilvl w:val="1"/>
          <w:numId w:val="1"/>
        </w:numPr>
      </w:pPr>
      <w:r w:rsidRPr="00B778C1">
        <w:rPr>
          <w:b/>
          <w:bCs/>
        </w:rPr>
        <w:t>Backend Framework and Language</w:t>
      </w:r>
      <w:r>
        <w:t>: We have chosen PHP and MySQL for database.</w:t>
      </w:r>
    </w:p>
    <w:p w14:paraId="3FE807ED" w14:textId="37558E19" w:rsidR="00B778C1" w:rsidRDefault="00B778C1" w:rsidP="00EF4B87">
      <w:pPr>
        <w:pStyle w:val="StyleFive"/>
        <w:numPr>
          <w:ilvl w:val="1"/>
          <w:numId w:val="1"/>
        </w:numPr>
      </w:pPr>
      <w:r w:rsidRPr="00B778C1">
        <w:rPr>
          <w:b/>
          <w:bCs/>
        </w:rPr>
        <w:t>Database Management</w:t>
      </w:r>
      <w:r>
        <w:t>: MySQL is used to manage our application's relational database. The database schema includes tables for users, etc., ensuring efficient data storage and retrieval.</w:t>
      </w:r>
    </w:p>
    <w:p w14:paraId="5DA3E874" w14:textId="0D8141EB" w:rsidR="00B778C1" w:rsidRDefault="00B778C1" w:rsidP="00EF4B87">
      <w:pPr>
        <w:pStyle w:val="StyleFive"/>
        <w:numPr>
          <w:ilvl w:val="1"/>
          <w:numId w:val="1"/>
        </w:numPr>
      </w:pPr>
      <w:r w:rsidRPr="00B778C1">
        <w:rPr>
          <w:b/>
          <w:bCs/>
        </w:rPr>
        <w:t>API Integration</w:t>
      </w:r>
      <w:r>
        <w:t>: Stripe is integrated into our backend to handle payment transactions securely. This involves setting up Stripe API endpoints and ensuring PCI compliance for handling sensitive payment information.</w:t>
      </w:r>
    </w:p>
    <w:p w14:paraId="11F1A578" w14:textId="61591DA8" w:rsidR="00B778C1" w:rsidRDefault="00B778C1" w:rsidP="00EF4B87">
      <w:pPr>
        <w:pStyle w:val="StyleFive"/>
        <w:numPr>
          <w:ilvl w:val="1"/>
          <w:numId w:val="1"/>
        </w:numPr>
      </w:pPr>
      <w:r w:rsidRPr="00B778C1">
        <w:rPr>
          <w:b/>
          <w:bCs/>
        </w:rPr>
        <w:t>Authentication and Authorization</w:t>
      </w:r>
      <w:r>
        <w:t>: JWT tokens are used for user authentication. Upon successful login, a JWT token is issued, which is then used to authenticate subsequent requests to protected API endpoints.</w:t>
      </w:r>
    </w:p>
    <w:p w14:paraId="1F91B7FC" w14:textId="2DF89A96" w:rsidR="00B778C1" w:rsidRDefault="00B778C1" w:rsidP="00EF4B87">
      <w:pPr>
        <w:pStyle w:val="StyleFive"/>
        <w:numPr>
          <w:ilvl w:val="1"/>
          <w:numId w:val="1"/>
        </w:numPr>
      </w:pPr>
      <w:r w:rsidRPr="00B778C1">
        <w:rPr>
          <w:b/>
          <w:bCs/>
        </w:rPr>
        <w:t>Security Measures</w:t>
      </w:r>
      <w:r>
        <w:t>: We implement input validation, encrypt sensitive data (e.g., passwords) stored in the database.</w:t>
      </w:r>
    </w:p>
    <w:p w14:paraId="6200914C" w14:textId="7A8AD0F9" w:rsidR="00B778C1" w:rsidRDefault="00B778C1" w:rsidP="00EF4B87">
      <w:pPr>
        <w:pStyle w:val="StyleFive"/>
        <w:numPr>
          <w:ilvl w:val="1"/>
          <w:numId w:val="1"/>
        </w:numPr>
      </w:pPr>
      <w:r w:rsidRPr="00B778C1">
        <w:rPr>
          <w:b/>
          <w:bCs/>
        </w:rPr>
        <w:t>Error Handling</w:t>
      </w:r>
      <w:r>
        <w:t>: Robust error handling mechanisms ensure that appropriate error messages are returned to the frontend for any invalid requests or server-side issues.</w:t>
      </w:r>
    </w:p>
    <w:p w14:paraId="4BE6D8E2" w14:textId="2DACB96E" w:rsidR="00B778C1" w:rsidRDefault="00B778C1" w:rsidP="00EF4B87">
      <w:pPr>
        <w:pStyle w:val="StyleFive"/>
        <w:numPr>
          <w:ilvl w:val="1"/>
          <w:numId w:val="1"/>
        </w:numPr>
      </w:pPr>
      <w:r w:rsidRPr="00B778C1">
        <w:rPr>
          <w:b/>
          <w:bCs/>
        </w:rPr>
        <w:t>Documentation</w:t>
      </w:r>
      <w:r>
        <w:t>: Detailed documentation of API endpoints, data models, and backend architecture is maintained to aid in future development and troubleshooting.</w:t>
      </w:r>
    </w:p>
    <w:p w14:paraId="3256444F" w14:textId="71A2B1E7" w:rsidR="001954F5" w:rsidRDefault="001954F5" w:rsidP="001954F5">
      <w:pPr>
        <w:pStyle w:val="StyleFive"/>
        <w:ind w:left="720"/>
      </w:pPr>
    </w:p>
    <w:p w14:paraId="1B7AF4FF" w14:textId="03E8632A" w:rsidR="001954F5" w:rsidRDefault="001954F5" w:rsidP="001954F5">
      <w:pPr>
        <w:pStyle w:val="StyleFive"/>
        <w:ind w:left="720"/>
      </w:pPr>
    </w:p>
    <w:p w14:paraId="586E6BEB" w14:textId="41CC3B7B" w:rsidR="001954F5" w:rsidRDefault="001954F5" w:rsidP="001954F5">
      <w:pPr>
        <w:pStyle w:val="StyleFive"/>
        <w:ind w:left="720"/>
      </w:pPr>
    </w:p>
    <w:p w14:paraId="5312BDAA" w14:textId="232969FB" w:rsidR="001954F5" w:rsidRDefault="001954F5" w:rsidP="001954F5">
      <w:pPr>
        <w:pStyle w:val="StyleFive"/>
        <w:ind w:left="720"/>
      </w:pPr>
    </w:p>
    <w:p w14:paraId="0A7443AC" w14:textId="3A7FD5B8" w:rsidR="001954F5" w:rsidRDefault="00041A2B" w:rsidP="00041A2B">
      <w:pPr>
        <w:pStyle w:val="StyleFive"/>
        <w:ind w:left="720"/>
      </w:pPr>
      <w:r w:rsidRPr="00595E6B">
        <w:rPr>
          <w:noProof/>
        </w:rPr>
        <w:lastRenderedPageBreak/>
        <w:drawing>
          <wp:anchor distT="0" distB="0" distL="114300" distR="114300" simplePos="0" relativeHeight="251678720" behindDoc="0" locked="0" layoutInCell="1" allowOverlap="1" wp14:anchorId="3C5575E3" wp14:editId="560E6994">
            <wp:simplePos x="0" y="0"/>
            <wp:positionH relativeFrom="margin">
              <wp:posOffset>518160</wp:posOffset>
            </wp:positionH>
            <wp:positionV relativeFrom="margin">
              <wp:align>top</wp:align>
            </wp:positionV>
            <wp:extent cx="4960620" cy="2339340"/>
            <wp:effectExtent l="0" t="0" r="0" b="3810"/>
            <wp:wrapSquare wrapText="bothSides"/>
            <wp:docPr id="15601379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37979" name="Picture 1" descr="A screen shot of a computer pr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60620" cy="2339340"/>
                    </a:xfrm>
                    <a:prstGeom prst="rect">
                      <a:avLst/>
                    </a:prstGeom>
                  </pic:spPr>
                </pic:pic>
              </a:graphicData>
            </a:graphic>
            <wp14:sizeRelH relativeFrom="margin">
              <wp14:pctWidth>0</wp14:pctWidth>
            </wp14:sizeRelH>
            <wp14:sizeRelV relativeFrom="margin">
              <wp14:pctHeight>0</wp14:pctHeight>
            </wp14:sizeRelV>
          </wp:anchor>
        </w:drawing>
      </w:r>
    </w:p>
    <w:p w14:paraId="69EFB9BA" w14:textId="6E0C89BD" w:rsidR="00041A2B" w:rsidRDefault="00041A2B" w:rsidP="00041A2B">
      <w:pPr>
        <w:pStyle w:val="StyleFive"/>
        <w:ind w:left="720"/>
      </w:pPr>
      <w:r w:rsidRPr="00595E6B">
        <w:rPr>
          <w:noProof/>
        </w:rPr>
        <w:drawing>
          <wp:anchor distT="0" distB="0" distL="114300" distR="114300" simplePos="0" relativeHeight="251680768" behindDoc="0" locked="0" layoutInCell="1" allowOverlap="1" wp14:anchorId="6ED609D9" wp14:editId="3AF1C74C">
            <wp:simplePos x="0" y="0"/>
            <wp:positionH relativeFrom="margin">
              <wp:align>center</wp:align>
            </wp:positionH>
            <wp:positionV relativeFrom="paragraph">
              <wp:posOffset>102235</wp:posOffset>
            </wp:positionV>
            <wp:extent cx="5021580" cy="2339340"/>
            <wp:effectExtent l="0" t="0" r="7620" b="3810"/>
            <wp:wrapNone/>
            <wp:docPr id="122308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8308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21580" cy="2339340"/>
                    </a:xfrm>
                    <a:prstGeom prst="rect">
                      <a:avLst/>
                    </a:prstGeom>
                  </pic:spPr>
                </pic:pic>
              </a:graphicData>
            </a:graphic>
            <wp14:sizeRelH relativeFrom="margin">
              <wp14:pctWidth>0</wp14:pctWidth>
            </wp14:sizeRelH>
            <wp14:sizeRelV relativeFrom="margin">
              <wp14:pctHeight>0</wp14:pctHeight>
            </wp14:sizeRelV>
          </wp:anchor>
        </w:drawing>
      </w:r>
    </w:p>
    <w:p w14:paraId="5CD445D7" w14:textId="77777777" w:rsidR="00041A2B" w:rsidRPr="00C61C2E" w:rsidRDefault="00041A2B" w:rsidP="00041A2B">
      <w:pPr>
        <w:pStyle w:val="StyleFive"/>
        <w:ind w:left="720"/>
      </w:pPr>
    </w:p>
    <w:p w14:paraId="7975180D" w14:textId="0F73F1B6" w:rsidR="001954F5" w:rsidRDefault="001954F5" w:rsidP="00683F6D">
      <w:pPr>
        <w:pStyle w:val="StyleFive"/>
      </w:pPr>
    </w:p>
    <w:p w14:paraId="449407FF" w14:textId="7855A19D" w:rsidR="001954F5" w:rsidRDefault="001954F5" w:rsidP="00683F6D">
      <w:pPr>
        <w:pStyle w:val="StyleFive"/>
      </w:pPr>
    </w:p>
    <w:p w14:paraId="48CEED64" w14:textId="7634E3D8" w:rsidR="001954F5" w:rsidRDefault="001954F5" w:rsidP="00683F6D">
      <w:pPr>
        <w:pStyle w:val="StyleFive"/>
      </w:pPr>
    </w:p>
    <w:p w14:paraId="6615C9D5" w14:textId="685BC244" w:rsidR="001954F5" w:rsidRDefault="001954F5" w:rsidP="00683F6D">
      <w:pPr>
        <w:pStyle w:val="StyleFive"/>
      </w:pPr>
    </w:p>
    <w:p w14:paraId="233895C7" w14:textId="03078261" w:rsidR="001954F5" w:rsidRDefault="001954F5" w:rsidP="00683F6D">
      <w:pPr>
        <w:pStyle w:val="StyleFive"/>
      </w:pPr>
    </w:p>
    <w:p w14:paraId="0807778A" w14:textId="0A6B654E" w:rsidR="001954F5" w:rsidRDefault="001954F5" w:rsidP="00683F6D">
      <w:pPr>
        <w:pStyle w:val="StyleFive"/>
      </w:pPr>
    </w:p>
    <w:p w14:paraId="551A175C" w14:textId="78136322" w:rsidR="001954F5" w:rsidRDefault="001954F5" w:rsidP="00683F6D">
      <w:pPr>
        <w:pStyle w:val="StyleFive"/>
      </w:pPr>
    </w:p>
    <w:p w14:paraId="1ACF0478" w14:textId="1AB9FB24" w:rsidR="00C61C2E" w:rsidRDefault="00041A2B" w:rsidP="00683F6D">
      <w:pPr>
        <w:pStyle w:val="StyleFive"/>
      </w:pPr>
      <w:r>
        <w:rPr>
          <w:noProof/>
        </w:rPr>
        <w:drawing>
          <wp:anchor distT="0" distB="0" distL="114300" distR="114300" simplePos="0" relativeHeight="251682816" behindDoc="0" locked="0" layoutInCell="1" allowOverlap="1" wp14:anchorId="72DD1803" wp14:editId="24512BE8">
            <wp:simplePos x="0" y="0"/>
            <wp:positionH relativeFrom="margin">
              <wp:align>center</wp:align>
            </wp:positionH>
            <wp:positionV relativeFrom="paragraph">
              <wp:posOffset>15240</wp:posOffset>
            </wp:positionV>
            <wp:extent cx="5143500" cy="2461260"/>
            <wp:effectExtent l="0" t="0" r="0" b="0"/>
            <wp:wrapNone/>
            <wp:docPr id="1399529347"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29347" name="Picture 5" descr="A screen 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43500" cy="246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D99D89" w14:textId="56FF49AB" w:rsidR="00C61C2E" w:rsidRDefault="00C61C2E" w:rsidP="00683F6D">
      <w:pPr>
        <w:pStyle w:val="StyleFive"/>
      </w:pPr>
    </w:p>
    <w:p w14:paraId="1CC7D355" w14:textId="330D7210" w:rsidR="001954F5" w:rsidRDefault="001954F5" w:rsidP="00683F6D">
      <w:pPr>
        <w:pStyle w:val="StyleFive"/>
      </w:pPr>
    </w:p>
    <w:p w14:paraId="25DD8C5B" w14:textId="3B365A70" w:rsidR="001954F5" w:rsidRDefault="001954F5" w:rsidP="00683F6D">
      <w:pPr>
        <w:pStyle w:val="StyleFive"/>
      </w:pPr>
    </w:p>
    <w:p w14:paraId="2F384086" w14:textId="7BEB284C" w:rsidR="001954F5" w:rsidRDefault="001954F5" w:rsidP="00683F6D">
      <w:pPr>
        <w:pStyle w:val="StyleFive"/>
      </w:pPr>
    </w:p>
    <w:p w14:paraId="0775E705" w14:textId="0C1D002F" w:rsidR="001954F5" w:rsidRDefault="001954F5" w:rsidP="00683F6D">
      <w:pPr>
        <w:pStyle w:val="StyleFive"/>
      </w:pPr>
    </w:p>
    <w:p w14:paraId="4F9CCF42" w14:textId="44F66E43" w:rsidR="001954F5" w:rsidRDefault="001954F5" w:rsidP="00683F6D">
      <w:pPr>
        <w:pStyle w:val="StyleFive"/>
      </w:pPr>
    </w:p>
    <w:p w14:paraId="3CF0DA8E" w14:textId="596A3D77" w:rsidR="001954F5" w:rsidRDefault="001954F5" w:rsidP="00683F6D">
      <w:pPr>
        <w:pStyle w:val="StyleFive"/>
      </w:pPr>
    </w:p>
    <w:p w14:paraId="5BC4E614" w14:textId="3B4269EB" w:rsidR="001954F5" w:rsidRDefault="0050541E" w:rsidP="00683F6D">
      <w:pPr>
        <w:pStyle w:val="StyleFive"/>
      </w:pPr>
      <w:r>
        <w:rPr>
          <w:noProof/>
        </w:rPr>
        <w:lastRenderedPageBreak/>
        <w:drawing>
          <wp:anchor distT="0" distB="0" distL="114300" distR="114300" simplePos="0" relativeHeight="251684864" behindDoc="0" locked="0" layoutInCell="1" allowOverlap="1" wp14:anchorId="7DE63455" wp14:editId="07486893">
            <wp:simplePos x="0" y="0"/>
            <wp:positionH relativeFrom="margin">
              <wp:align>left</wp:align>
            </wp:positionH>
            <wp:positionV relativeFrom="paragraph">
              <wp:posOffset>0</wp:posOffset>
            </wp:positionV>
            <wp:extent cx="4716780" cy="1797627"/>
            <wp:effectExtent l="19050" t="19050" r="26670" b="12700"/>
            <wp:wrapNone/>
            <wp:docPr id="13433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417" name="Picture 1"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87543" cy="1824596"/>
                    </a:xfrm>
                    <a:prstGeom prst="rect">
                      <a:avLst/>
                    </a:prstGeom>
                    <a:noFill/>
                    <a:ln w="12700">
                      <a:solidFill>
                        <a:schemeClr val="tx1"/>
                      </a:solidFill>
                    </a:ln>
                  </pic:spPr>
                </pic:pic>
              </a:graphicData>
            </a:graphic>
            <wp14:sizeRelH relativeFrom="margin">
              <wp14:pctWidth>0</wp14:pctWidth>
            </wp14:sizeRelH>
          </wp:anchor>
        </w:drawing>
      </w:r>
    </w:p>
    <w:p w14:paraId="0AB8ABA2" w14:textId="0C5032EA" w:rsidR="0050541E" w:rsidRDefault="0050541E" w:rsidP="00683F6D">
      <w:pPr>
        <w:pStyle w:val="StyleFive"/>
      </w:pPr>
    </w:p>
    <w:p w14:paraId="7BBDFF30" w14:textId="6F9BA74F" w:rsidR="0050541E" w:rsidRDefault="0050541E" w:rsidP="00683F6D">
      <w:pPr>
        <w:pStyle w:val="StyleFive"/>
      </w:pPr>
    </w:p>
    <w:p w14:paraId="416E7A1C" w14:textId="0F05CAD1" w:rsidR="0050541E" w:rsidRDefault="0050541E" w:rsidP="00683F6D">
      <w:pPr>
        <w:pStyle w:val="StyleFive"/>
      </w:pPr>
    </w:p>
    <w:p w14:paraId="6C42666D" w14:textId="5E8344B6" w:rsidR="0050541E" w:rsidRDefault="0050541E" w:rsidP="00683F6D">
      <w:pPr>
        <w:pStyle w:val="StyleFive"/>
      </w:pPr>
    </w:p>
    <w:p w14:paraId="6CEFD9CC" w14:textId="3402219B" w:rsidR="0050541E" w:rsidRDefault="0050541E" w:rsidP="00683F6D">
      <w:pPr>
        <w:pStyle w:val="StyleFive"/>
      </w:pPr>
    </w:p>
    <w:p w14:paraId="50D00E60" w14:textId="4A11F584" w:rsidR="0050541E" w:rsidRDefault="0050541E" w:rsidP="00683F6D">
      <w:pPr>
        <w:pStyle w:val="StyleFive"/>
      </w:pPr>
      <w:r>
        <w:rPr>
          <w:noProof/>
        </w:rPr>
        <w:drawing>
          <wp:anchor distT="0" distB="0" distL="114300" distR="114300" simplePos="0" relativeHeight="251686912" behindDoc="0" locked="0" layoutInCell="1" allowOverlap="1" wp14:anchorId="2E04B394" wp14:editId="5C32CDE7">
            <wp:simplePos x="0" y="0"/>
            <wp:positionH relativeFrom="margin">
              <wp:posOffset>1318260</wp:posOffset>
            </wp:positionH>
            <wp:positionV relativeFrom="paragraph">
              <wp:posOffset>10795</wp:posOffset>
            </wp:positionV>
            <wp:extent cx="4625130" cy="1806575"/>
            <wp:effectExtent l="19050" t="19050" r="23495" b="22225"/>
            <wp:wrapNone/>
            <wp:docPr id="9501237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23791" name="Picture 2"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59340" cy="1819937"/>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A4C1BD2" w14:textId="46CEEAAE" w:rsidR="0050541E" w:rsidRDefault="0050541E" w:rsidP="00683F6D">
      <w:pPr>
        <w:pStyle w:val="StyleFive"/>
      </w:pPr>
    </w:p>
    <w:p w14:paraId="0B0DFD24" w14:textId="2A35C6C5" w:rsidR="0050541E" w:rsidRDefault="0050541E" w:rsidP="00683F6D">
      <w:pPr>
        <w:pStyle w:val="StyleFive"/>
      </w:pPr>
    </w:p>
    <w:p w14:paraId="6C174E3A" w14:textId="310F2DFB" w:rsidR="0050541E" w:rsidRDefault="0050541E" w:rsidP="00683F6D">
      <w:pPr>
        <w:pStyle w:val="StyleFive"/>
      </w:pPr>
    </w:p>
    <w:p w14:paraId="2E63BE44" w14:textId="6E3D129E" w:rsidR="0050541E" w:rsidRDefault="0050541E" w:rsidP="00683F6D">
      <w:pPr>
        <w:pStyle w:val="StyleFive"/>
      </w:pPr>
    </w:p>
    <w:p w14:paraId="3800168F" w14:textId="3EF5C085" w:rsidR="0050541E" w:rsidRDefault="0050541E" w:rsidP="00683F6D">
      <w:pPr>
        <w:pStyle w:val="StyleFive"/>
      </w:pPr>
      <w:r>
        <w:rPr>
          <w:noProof/>
        </w:rPr>
        <w:drawing>
          <wp:anchor distT="0" distB="0" distL="114300" distR="114300" simplePos="0" relativeHeight="251688960" behindDoc="0" locked="0" layoutInCell="1" allowOverlap="1" wp14:anchorId="5FB7AEE1" wp14:editId="2411EFB6">
            <wp:simplePos x="0" y="0"/>
            <wp:positionH relativeFrom="margin">
              <wp:align>left</wp:align>
            </wp:positionH>
            <wp:positionV relativeFrom="paragraph">
              <wp:posOffset>351155</wp:posOffset>
            </wp:positionV>
            <wp:extent cx="4838700" cy="1843767"/>
            <wp:effectExtent l="19050" t="19050" r="19050" b="23495"/>
            <wp:wrapNone/>
            <wp:docPr id="16690779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77974" name="Picture 3"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38700" cy="1843767"/>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B3EF39C" w14:textId="7867BE20" w:rsidR="0050541E" w:rsidRDefault="0050541E" w:rsidP="00683F6D">
      <w:pPr>
        <w:pStyle w:val="StyleFive"/>
      </w:pPr>
    </w:p>
    <w:p w14:paraId="6AFE253E" w14:textId="650F2D23" w:rsidR="0050541E" w:rsidRDefault="0050541E" w:rsidP="00683F6D">
      <w:pPr>
        <w:pStyle w:val="StyleFive"/>
      </w:pPr>
    </w:p>
    <w:p w14:paraId="124372AE" w14:textId="50B7B8E3" w:rsidR="0050541E" w:rsidRDefault="0050541E" w:rsidP="00683F6D">
      <w:pPr>
        <w:pStyle w:val="StyleFive"/>
      </w:pPr>
    </w:p>
    <w:p w14:paraId="333CAC7D" w14:textId="1A341125" w:rsidR="0050541E" w:rsidRDefault="0050541E" w:rsidP="00683F6D">
      <w:pPr>
        <w:pStyle w:val="StyleFive"/>
      </w:pPr>
    </w:p>
    <w:p w14:paraId="5A826A6B" w14:textId="7D327203" w:rsidR="0050541E" w:rsidRDefault="0050541E" w:rsidP="00683F6D">
      <w:pPr>
        <w:pStyle w:val="StyleFive"/>
      </w:pPr>
    </w:p>
    <w:p w14:paraId="746E6834" w14:textId="1CC9378F" w:rsidR="0050541E" w:rsidRDefault="0050541E" w:rsidP="00683F6D">
      <w:pPr>
        <w:pStyle w:val="StyleFive"/>
      </w:pPr>
      <w:r>
        <w:rPr>
          <w:noProof/>
        </w:rPr>
        <w:drawing>
          <wp:anchor distT="0" distB="0" distL="114300" distR="114300" simplePos="0" relativeHeight="251691008" behindDoc="0" locked="0" layoutInCell="1" allowOverlap="1" wp14:anchorId="7FA05F9E" wp14:editId="5F25D5F5">
            <wp:simplePos x="0" y="0"/>
            <wp:positionH relativeFrom="margin">
              <wp:align>right</wp:align>
            </wp:positionH>
            <wp:positionV relativeFrom="paragraph">
              <wp:posOffset>354330</wp:posOffset>
            </wp:positionV>
            <wp:extent cx="4795108" cy="1727200"/>
            <wp:effectExtent l="19050" t="19050" r="24765" b="25400"/>
            <wp:wrapNone/>
            <wp:docPr id="16598178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7822" name="Picture 4"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5108" cy="17272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22C9292" w14:textId="5B2E5D96" w:rsidR="0050541E" w:rsidRDefault="0050541E" w:rsidP="00683F6D">
      <w:pPr>
        <w:pStyle w:val="StyleFive"/>
      </w:pPr>
    </w:p>
    <w:p w14:paraId="417E1603" w14:textId="3321C7E7" w:rsidR="0050541E" w:rsidRDefault="0050541E" w:rsidP="00683F6D">
      <w:pPr>
        <w:pStyle w:val="StyleFive"/>
      </w:pPr>
    </w:p>
    <w:p w14:paraId="31FEC468" w14:textId="7848E1A0" w:rsidR="0050541E" w:rsidRDefault="0050541E" w:rsidP="00683F6D">
      <w:pPr>
        <w:pStyle w:val="StyleFive"/>
      </w:pPr>
    </w:p>
    <w:p w14:paraId="1F04AFFD" w14:textId="766F8AE0" w:rsidR="0050541E" w:rsidRDefault="0050541E" w:rsidP="00683F6D">
      <w:pPr>
        <w:pStyle w:val="StyleFive"/>
      </w:pPr>
    </w:p>
    <w:p w14:paraId="302F9BFA" w14:textId="2B1D5281" w:rsidR="0050541E" w:rsidRDefault="0050541E" w:rsidP="00683F6D">
      <w:pPr>
        <w:pStyle w:val="StyleFive"/>
      </w:pPr>
    </w:p>
    <w:p w14:paraId="3E27B2E0" w14:textId="77777777" w:rsidR="00041A2B" w:rsidRDefault="00041A2B" w:rsidP="00683F6D">
      <w:pPr>
        <w:pStyle w:val="StyleFive"/>
      </w:pPr>
    </w:p>
    <w:p w14:paraId="63C4AEE8" w14:textId="77777777" w:rsidR="00041A2B" w:rsidRDefault="00041A2B" w:rsidP="00683F6D">
      <w:pPr>
        <w:pStyle w:val="StyleFive"/>
      </w:pPr>
    </w:p>
    <w:p w14:paraId="1EF2E3BA" w14:textId="2DA666DB" w:rsidR="00B9066F" w:rsidRDefault="00B9066F" w:rsidP="00683F6D">
      <w:pPr>
        <w:pStyle w:val="StyleFive"/>
      </w:pPr>
      <w:r>
        <w:rPr>
          <w:noProof/>
        </w:rPr>
        <w:lastRenderedPageBreak/>
        <w:drawing>
          <wp:anchor distT="0" distB="0" distL="114300" distR="114300" simplePos="0" relativeHeight="251693056" behindDoc="0" locked="0" layoutInCell="1" allowOverlap="1" wp14:anchorId="2CDAB0BF" wp14:editId="739EAFB8">
            <wp:simplePos x="0" y="0"/>
            <wp:positionH relativeFrom="margin">
              <wp:align>center</wp:align>
            </wp:positionH>
            <wp:positionV relativeFrom="paragraph">
              <wp:posOffset>350520</wp:posOffset>
            </wp:positionV>
            <wp:extent cx="4914900" cy="2819400"/>
            <wp:effectExtent l="0" t="0" r="0" b="0"/>
            <wp:wrapNone/>
            <wp:docPr id="65398223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82237" name="Picture 6" descr="A screenshot of a computer pro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1490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51948" w14:textId="3D73FB8E" w:rsidR="0050541E" w:rsidRDefault="0050541E" w:rsidP="00683F6D">
      <w:pPr>
        <w:pStyle w:val="StyleFive"/>
      </w:pPr>
    </w:p>
    <w:p w14:paraId="27C64AE6" w14:textId="3D2140E1" w:rsidR="0050541E" w:rsidRDefault="0050541E" w:rsidP="00683F6D">
      <w:pPr>
        <w:pStyle w:val="StyleFive"/>
      </w:pPr>
    </w:p>
    <w:p w14:paraId="3FC2DF37" w14:textId="72CFC8A3" w:rsidR="0050541E" w:rsidRDefault="0050541E" w:rsidP="00683F6D">
      <w:pPr>
        <w:pStyle w:val="StyleFive"/>
      </w:pPr>
    </w:p>
    <w:p w14:paraId="2850FEDE" w14:textId="5C1C5068" w:rsidR="0050541E" w:rsidRDefault="0050541E" w:rsidP="00683F6D">
      <w:pPr>
        <w:pStyle w:val="StyleFive"/>
      </w:pPr>
    </w:p>
    <w:p w14:paraId="4545835E" w14:textId="12900A0E" w:rsidR="0050541E" w:rsidRDefault="0050541E" w:rsidP="00683F6D">
      <w:pPr>
        <w:pStyle w:val="StyleFive"/>
      </w:pPr>
    </w:p>
    <w:p w14:paraId="3ADE6738" w14:textId="041BA715" w:rsidR="0050541E" w:rsidRDefault="0050541E" w:rsidP="00683F6D">
      <w:pPr>
        <w:pStyle w:val="StyleFive"/>
      </w:pPr>
    </w:p>
    <w:p w14:paraId="33E580E2" w14:textId="09E81996" w:rsidR="0050541E" w:rsidRDefault="0050541E" w:rsidP="00683F6D">
      <w:pPr>
        <w:pStyle w:val="StyleFive"/>
      </w:pPr>
    </w:p>
    <w:p w14:paraId="282A3795" w14:textId="59D82096" w:rsidR="0050541E" w:rsidRDefault="0050541E" w:rsidP="00683F6D">
      <w:pPr>
        <w:pStyle w:val="StyleFive"/>
      </w:pPr>
    </w:p>
    <w:p w14:paraId="340128E8" w14:textId="56EB0E6B" w:rsidR="0050541E" w:rsidRDefault="0050541E" w:rsidP="00683F6D">
      <w:pPr>
        <w:pStyle w:val="StyleFive"/>
      </w:pPr>
    </w:p>
    <w:p w14:paraId="6D32CCBA" w14:textId="6037675F" w:rsidR="0050541E" w:rsidRDefault="0050541E" w:rsidP="00683F6D">
      <w:pPr>
        <w:pStyle w:val="StyleFive"/>
      </w:pPr>
    </w:p>
    <w:p w14:paraId="5895E785" w14:textId="74F9E464" w:rsidR="0050541E" w:rsidRDefault="00B9066F" w:rsidP="00B9066F">
      <w:pPr>
        <w:pStyle w:val="StyleFive"/>
        <w:jc w:val="center"/>
      </w:pPr>
      <w:r>
        <w:rPr>
          <w:noProof/>
        </w:rPr>
        <w:drawing>
          <wp:inline distT="0" distB="0" distL="0" distR="0" wp14:anchorId="31BBCA3D" wp14:editId="18D4D60D">
            <wp:extent cx="5033645" cy="2580477"/>
            <wp:effectExtent l="19050" t="19050" r="14605" b="10795"/>
            <wp:docPr id="165255789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57891" name="Picture 7"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19591" cy="2624537"/>
                    </a:xfrm>
                    <a:prstGeom prst="rect">
                      <a:avLst/>
                    </a:prstGeom>
                    <a:noFill/>
                    <a:ln w="12700">
                      <a:solidFill>
                        <a:schemeClr val="tx1"/>
                      </a:solidFill>
                    </a:ln>
                  </pic:spPr>
                </pic:pic>
              </a:graphicData>
            </a:graphic>
          </wp:inline>
        </w:drawing>
      </w:r>
    </w:p>
    <w:p w14:paraId="64501336" w14:textId="293C93B8" w:rsidR="0050541E" w:rsidRDefault="0050541E" w:rsidP="00683F6D">
      <w:pPr>
        <w:pStyle w:val="StyleFive"/>
      </w:pPr>
    </w:p>
    <w:p w14:paraId="13FBBEC8" w14:textId="3806844B" w:rsidR="0050541E" w:rsidRDefault="0050541E" w:rsidP="00683F6D">
      <w:pPr>
        <w:pStyle w:val="StyleFive"/>
      </w:pPr>
    </w:p>
    <w:p w14:paraId="6D0E102E" w14:textId="77777777" w:rsidR="0050541E" w:rsidRDefault="0050541E" w:rsidP="00683F6D">
      <w:pPr>
        <w:pStyle w:val="StyleFive"/>
      </w:pPr>
    </w:p>
    <w:p w14:paraId="6DB53B39" w14:textId="77777777" w:rsidR="001954F5" w:rsidRPr="00096EED" w:rsidRDefault="001954F5" w:rsidP="00683F6D">
      <w:pPr>
        <w:pStyle w:val="StyleFive"/>
      </w:pPr>
    </w:p>
    <w:p w14:paraId="2C55BF0D" w14:textId="1569485F" w:rsidR="001954F5" w:rsidRDefault="00683F6D" w:rsidP="001954F5">
      <w:pPr>
        <w:pStyle w:val="StyleTwo"/>
      </w:pPr>
      <w:bookmarkStart w:id="119" w:name="_Toc169957136"/>
      <w:r>
        <w:lastRenderedPageBreak/>
        <w:t>Testing Scenarios</w:t>
      </w:r>
      <w:bookmarkEnd w:id="119"/>
    </w:p>
    <w:p w14:paraId="4989E9C1" w14:textId="7F85B6C8" w:rsidR="00DA18BA" w:rsidRDefault="00DA18BA" w:rsidP="00EF4B87">
      <w:pPr>
        <w:pStyle w:val="StyleThree"/>
        <w:numPr>
          <w:ilvl w:val="0"/>
          <w:numId w:val="37"/>
        </w:numPr>
      </w:pPr>
      <w:bookmarkStart w:id="120" w:name="_Toc169957137"/>
      <w:r w:rsidRPr="00096EED">
        <w:t>Front-End Testing</w:t>
      </w:r>
      <w:r w:rsidR="00FD617A">
        <w:t xml:space="preserve"> (Table 4)</w:t>
      </w:r>
      <w:r w:rsidR="006A6308">
        <w:t xml:space="preserve"> (Figure 31-34)</w:t>
      </w:r>
      <w:bookmarkEnd w:id="120"/>
    </w:p>
    <w:tbl>
      <w:tblPr>
        <w:tblStyle w:val="GridTable5Dark-Accent51"/>
        <w:tblpPr w:leftFromText="180" w:rightFromText="180" w:vertAnchor="text" w:horzAnchor="margin" w:tblpXSpec="center" w:tblpY="168"/>
        <w:tblW w:w="10057" w:type="dxa"/>
        <w:tblLook w:val="04A0" w:firstRow="1" w:lastRow="0" w:firstColumn="1" w:lastColumn="0" w:noHBand="0" w:noVBand="1"/>
      </w:tblPr>
      <w:tblGrid>
        <w:gridCol w:w="3352"/>
        <w:gridCol w:w="3352"/>
        <w:gridCol w:w="3353"/>
      </w:tblGrid>
      <w:tr w:rsidR="00275315" w:rsidRPr="00275315" w14:paraId="0DCC0220" w14:textId="77777777" w:rsidTr="007F66AC">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3352" w:type="dxa"/>
          </w:tcPr>
          <w:p w14:paraId="4F5B7D51" w14:textId="77777777" w:rsidR="00275315" w:rsidRPr="00275315" w:rsidRDefault="00275315" w:rsidP="00275315">
            <w:pPr>
              <w:autoSpaceDE w:val="0"/>
              <w:autoSpaceDN w:val="0"/>
              <w:adjustRightInd w:val="0"/>
              <w:spacing w:line="360" w:lineRule="auto"/>
              <w:jc w:val="center"/>
              <w:rPr>
                <w:rFonts w:asciiTheme="majorBidi" w:eastAsia="Calibri" w:hAnsiTheme="majorBidi" w:cstheme="majorBidi"/>
                <w:bCs w:val="0"/>
                <w:color w:val="000000"/>
                <w:sz w:val="26"/>
                <w:szCs w:val="26"/>
              </w:rPr>
            </w:pPr>
            <w:r w:rsidRPr="00275315">
              <w:rPr>
                <w:rFonts w:asciiTheme="majorBidi" w:eastAsia="Calibri" w:hAnsiTheme="majorBidi" w:cstheme="majorBidi"/>
                <w:color w:val="000000"/>
                <w:sz w:val="26"/>
                <w:szCs w:val="26"/>
              </w:rPr>
              <w:t>Test Case Description</w:t>
            </w:r>
          </w:p>
        </w:tc>
        <w:tc>
          <w:tcPr>
            <w:tcW w:w="3352" w:type="dxa"/>
          </w:tcPr>
          <w:p w14:paraId="03E36DF3" w14:textId="77777777" w:rsidR="00275315" w:rsidRPr="00275315" w:rsidRDefault="00275315" w:rsidP="00275315">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sz w:val="26"/>
                <w:szCs w:val="26"/>
              </w:rPr>
            </w:pPr>
            <w:r w:rsidRPr="00275315">
              <w:rPr>
                <w:rFonts w:asciiTheme="majorBidi" w:eastAsia="Calibri" w:hAnsiTheme="majorBidi" w:cstheme="majorBidi"/>
                <w:color w:val="000000"/>
                <w:sz w:val="26"/>
                <w:szCs w:val="26"/>
              </w:rPr>
              <w:t>Test Data</w:t>
            </w:r>
          </w:p>
        </w:tc>
        <w:tc>
          <w:tcPr>
            <w:tcW w:w="3353" w:type="dxa"/>
          </w:tcPr>
          <w:p w14:paraId="46FDB315" w14:textId="77777777" w:rsidR="00275315" w:rsidRPr="00275315" w:rsidRDefault="00275315" w:rsidP="00275315">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sz w:val="26"/>
                <w:szCs w:val="26"/>
              </w:rPr>
            </w:pPr>
            <w:r w:rsidRPr="00275315">
              <w:rPr>
                <w:rFonts w:asciiTheme="majorBidi" w:eastAsia="Calibri" w:hAnsiTheme="majorBidi" w:cstheme="majorBidi"/>
                <w:color w:val="000000"/>
                <w:sz w:val="26"/>
                <w:szCs w:val="26"/>
              </w:rPr>
              <w:t>Expected Result</w:t>
            </w:r>
          </w:p>
        </w:tc>
      </w:tr>
      <w:tr w:rsidR="00275315" w:rsidRPr="00275315" w14:paraId="450F136A" w14:textId="77777777" w:rsidTr="007F66AC">
        <w:trPr>
          <w:cnfStyle w:val="000000100000" w:firstRow="0" w:lastRow="0" w:firstColumn="0" w:lastColumn="0" w:oddVBand="0" w:evenVBand="0" w:oddHBand="1" w:evenHBand="0" w:firstRowFirstColumn="0" w:firstRowLastColumn="0" w:lastRowFirstColumn="0" w:lastRowLastColumn="0"/>
          <w:trHeight w:val="1477"/>
        </w:trPr>
        <w:tc>
          <w:tcPr>
            <w:cnfStyle w:val="001000000000" w:firstRow="0" w:lastRow="0" w:firstColumn="1" w:lastColumn="0" w:oddVBand="0" w:evenVBand="0" w:oddHBand="0" w:evenHBand="0" w:firstRowFirstColumn="0" w:firstRowLastColumn="0" w:lastRowFirstColumn="0" w:lastRowLastColumn="0"/>
            <w:tcW w:w="3352" w:type="dxa"/>
          </w:tcPr>
          <w:p w14:paraId="667A42C4"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tl/>
                <w:lang w:bidi="ar-EG"/>
              </w:rPr>
            </w:pPr>
            <w:r w:rsidRPr="00275315">
              <w:rPr>
                <w:rFonts w:asciiTheme="minorBidi" w:eastAsia="Times New Roman" w:hAnsiTheme="minorBidi"/>
                <w:sz w:val="24"/>
                <w:szCs w:val="24"/>
                <w:lang w:bidi="ar-EG"/>
              </w:rPr>
              <w:t>During the login process, the student is told to enter a username that contains 6 characters</w:t>
            </w:r>
          </w:p>
        </w:tc>
        <w:tc>
          <w:tcPr>
            <w:tcW w:w="3352" w:type="dxa"/>
          </w:tcPr>
          <w:p w14:paraId="7B603B6E"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Username</w:t>
            </w:r>
          </w:p>
        </w:tc>
        <w:tc>
          <w:tcPr>
            <w:tcW w:w="3353" w:type="dxa"/>
          </w:tcPr>
          <w:p w14:paraId="35D4F02F"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sz w:val="24"/>
                <w:szCs w:val="24"/>
              </w:rPr>
            </w:pPr>
            <w:r w:rsidRPr="00275315">
              <w:rPr>
                <w:rFonts w:asciiTheme="minorBidi" w:eastAsia="Calibri" w:hAnsiTheme="minorBidi"/>
                <w:b/>
                <w:color w:val="000000"/>
                <w:sz w:val="28"/>
                <w:szCs w:val="28"/>
              </w:rPr>
              <w:t>Successful login</w:t>
            </w:r>
          </w:p>
        </w:tc>
      </w:tr>
      <w:tr w:rsidR="00275315" w:rsidRPr="00275315" w14:paraId="10C0943B" w14:textId="77777777" w:rsidTr="007F66AC">
        <w:trPr>
          <w:trHeight w:val="901"/>
        </w:trPr>
        <w:tc>
          <w:tcPr>
            <w:cnfStyle w:val="001000000000" w:firstRow="0" w:lastRow="0" w:firstColumn="1" w:lastColumn="0" w:oddVBand="0" w:evenVBand="0" w:oddHBand="0" w:evenHBand="0" w:firstRowFirstColumn="0" w:firstRowLastColumn="0" w:lastRowFirstColumn="0" w:lastRowLastColumn="0"/>
            <w:tcW w:w="3352" w:type="dxa"/>
          </w:tcPr>
          <w:p w14:paraId="6E68A943"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The student enter valid  username characters</w:t>
            </w:r>
          </w:p>
        </w:tc>
        <w:tc>
          <w:tcPr>
            <w:tcW w:w="3352" w:type="dxa"/>
          </w:tcPr>
          <w:p w14:paraId="403274CA" w14:textId="3CE2AF68"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username</w:t>
            </w:r>
          </w:p>
        </w:tc>
        <w:tc>
          <w:tcPr>
            <w:tcW w:w="3353" w:type="dxa"/>
          </w:tcPr>
          <w:p w14:paraId="6AB73030"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Try again</w:t>
            </w:r>
          </w:p>
        </w:tc>
      </w:tr>
      <w:tr w:rsidR="00275315" w:rsidRPr="00275315" w14:paraId="12AAAA8B" w14:textId="77777777" w:rsidTr="007F66AC">
        <w:trPr>
          <w:cnfStyle w:val="000000100000" w:firstRow="0" w:lastRow="0" w:firstColumn="0" w:lastColumn="0" w:oddVBand="0" w:evenVBand="0" w:oddHBand="1" w:evenHBand="0" w:firstRowFirstColumn="0" w:firstRowLastColumn="0" w:lastRowFirstColumn="0" w:lastRowLastColumn="0"/>
          <w:trHeight w:val="1489"/>
        </w:trPr>
        <w:tc>
          <w:tcPr>
            <w:cnfStyle w:val="001000000000" w:firstRow="0" w:lastRow="0" w:firstColumn="1" w:lastColumn="0" w:oddVBand="0" w:evenVBand="0" w:oddHBand="0" w:evenHBand="0" w:firstRowFirstColumn="0" w:firstRowLastColumn="0" w:lastRowFirstColumn="0" w:lastRowLastColumn="0"/>
            <w:tcW w:w="3352" w:type="dxa"/>
          </w:tcPr>
          <w:p w14:paraId="47035966"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lang w:bidi="ar-EG"/>
              </w:rPr>
              <w:t>During the login process, the student is told to enter a password that contains 6 numbers</w:t>
            </w:r>
          </w:p>
        </w:tc>
        <w:tc>
          <w:tcPr>
            <w:tcW w:w="3352" w:type="dxa"/>
          </w:tcPr>
          <w:p w14:paraId="66898035"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Password</w:t>
            </w:r>
          </w:p>
        </w:tc>
        <w:tc>
          <w:tcPr>
            <w:tcW w:w="3353" w:type="dxa"/>
          </w:tcPr>
          <w:p w14:paraId="44086F82"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sz w:val="24"/>
                <w:szCs w:val="24"/>
              </w:rPr>
            </w:pPr>
            <w:r w:rsidRPr="00275315">
              <w:rPr>
                <w:rFonts w:asciiTheme="minorBidi" w:eastAsia="Calibri" w:hAnsiTheme="minorBidi"/>
                <w:b/>
                <w:color w:val="000000"/>
                <w:sz w:val="28"/>
                <w:szCs w:val="28"/>
              </w:rPr>
              <w:t>Successful login</w:t>
            </w:r>
          </w:p>
        </w:tc>
      </w:tr>
      <w:tr w:rsidR="00275315" w:rsidRPr="00275315" w14:paraId="04A21ED5" w14:textId="77777777" w:rsidTr="007F66AC">
        <w:trPr>
          <w:trHeight w:val="889"/>
        </w:trPr>
        <w:tc>
          <w:tcPr>
            <w:cnfStyle w:val="001000000000" w:firstRow="0" w:lastRow="0" w:firstColumn="1" w:lastColumn="0" w:oddVBand="0" w:evenVBand="0" w:oddHBand="0" w:evenHBand="0" w:firstRowFirstColumn="0" w:firstRowLastColumn="0" w:lastRowFirstColumn="0" w:lastRowLastColumn="0"/>
            <w:tcW w:w="3352" w:type="dxa"/>
          </w:tcPr>
          <w:p w14:paraId="385D4195"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The student enter valid  password numbers</w:t>
            </w:r>
          </w:p>
        </w:tc>
        <w:tc>
          <w:tcPr>
            <w:tcW w:w="3352" w:type="dxa"/>
          </w:tcPr>
          <w:p w14:paraId="6CA9B59C" w14:textId="2F375A9A"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Password</w:t>
            </w:r>
          </w:p>
        </w:tc>
        <w:tc>
          <w:tcPr>
            <w:tcW w:w="3353" w:type="dxa"/>
          </w:tcPr>
          <w:p w14:paraId="45A922A0"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tl/>
                <w:lang w:bidi="ar-EG"/>
              </w:rPr>
            </w:pPr>
            <w:r w:rsidRPr="00275315">
              <w:rPr>
                <w:rFonts w:asciiTheme="minorBidi" w:eastAsia="Times New Roman" w:hAnsiTheme="minorBidi"/>
                <w:b/>
                <w:bCs/>
                <w:sz w:val="24"/>
                <w:szCs w:val="24"/>
              </w:rPr>
              <w:t>Try again</w:t>
            </w:r>
          </w:p>
        </w:tc>
      </w:tr>
      <w:tr w:rsidR="00275315" w:rsidRPr="00275315" w14:paraId="50B045D0" w14:textId="77777777" w:rsidTr="007F66AC">
        <w:trPr>
          <w:cnfStyle w:val="000000100000" w:firstRow="0" w:lastRow="0" w:firstColumn="0" w:lastColumn="0" w:oddVBand="0" w:evenVBand="0" w:oddHBand="1" w:evenHBand="0" w:firstRowFirstColumn="0" w:firstRowLastColumn="0" w:lastRowFirstColumn="0" w:lastRowLastColumn="0"/>
          <w:trHeight w:val="1489"/>
        </w:trPr>
        <w:tc>
          <w:tcPr>
            <w:cnfStyle w:val="001000000000" w:firstRow="0" w:lastRow="0" w:firstColumn="1" w:lastColumn="0" w:oddVBand="0" w:evenVBand="0" w:oddHBand="0" w:evenHBand="0" w:firstRowFirstColumn="0" w:firstRowLastColumn="0" w:lastRowFirstColumn="0" w:lastRowLastColumn="0"/>
            <w:tcW w:w="3352" w:type="dxa"/>
          </w:tcPr>
          <w:p w14:paraId="5A858886"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When a student tries to learn a lesson and enters a letter that matches the letter for the lesson</w:t>
            </w:r>
          </w:p>
        </w:tc>
        <w:tc>
          <w:tcPr>
            <w:tcW w:w="3352" w:type="dxa"/>
          </w:tcPr>
          <w:p w14:paraId="4FD370E5"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Correct letter</w:t>
            </w:r>
          </w:p>
        </w:tc>
        <w:tc>
          <w:tcPr>
            <w:tcW w:w="3353" w:type="dxa"/>
          </w:tcPr>
          <w:p w14:paraId="7D9ED076"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Successful complete lesson and take points</w:t>
            </w:r>
          </w:p>
        </w:tc>
      </w:tr>
      <w:tr w:rsidR="00275315" w:rsidRPr="00275315" w14:paraId="5CB011E1" w14:textId="77777777" w:rsidTr="007F66AC">
        <w:trPr>
          <w:trHeight w:val="1489"/>
        </w:trPr>
        <w:tc>
          <w:tcPr>
            <w:cnfStyle w:val="001000000000" w:firstRow="0" w:lastRow="0" w:firstColumn="1" w:lastColumn="0" w:oddVBand="0" w:evenVBand="0" w:oddHBand="0" w:evenHBand="0" w:firstRowFirstColumn="0" w:firstRowLastColumn="0" w:lastRowFirstColumn="0" w:lastRowLastColumn="0"/>
            <w:tcW w:w="3352" w:type="dxa"/>
          </w:tcPr>
          <w:p w14:paraId="15731BA6" w14:textId="5A826A6B"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 xml:space="preserve">When a student tries to learn a lesson and enters a letter that </w:t>
            </w:r>
            <w:r>
              <w:rPr>
                <w:rFonts w:asciiTheme="minorBidi" w:eastAsia="Times New Roman" w:hAnsiTheme="minorBidi"/>
                <w:sz w:val="24"/>
                <w:szCs w:val="24"/>
              </w:rPr>
              <w:t>don’</w:t>
            </w:r>
            <w:r w:rsidRPr="00275315">
              <w:rPr>
                <w:rFonts w:asciiTheme="minorBidi" w:eastAsia="Times New Roman" w:hAnsiTheme="minorBidi"/>
                <w:sz w:val="24"/>
                <w:szCs w:val="24"/>
              </w:rPr>
              <w:t>t matches the letter for the lesson</w:t>
            </w:r>
          </w:p>
        </w:tc>
        <w:tc>
          <w:tcPr>
            <w:tcW w:w="3352" w:type="dxa"/>
          </w:tcPr>
          <w:p w14:paraId="7BF87609" w14:textId="5C1C5068"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letter</w:t>
            </w:r>
          </w:p>
        </w:tc>
        <w:tc>
          <w:tcPr>
            <w:tcW w:w="3353" w:type="dxa"/>
          </w:tcPr>
          <w:p w14:paraId="05D52318"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Try again the lesson</w:t>
            </w:r>
          </w:p>
        </w:tc>
      </w:tr>
      <w:tr w:rsidR="00275315" w:rsidRPr="00275315" w14:paraId="5FB4ECD7" w14:textId="77777777" w:rsidTr="007F66AC">
        <w:trPr>
          <w:cnfStyle w:val="000000100000" w:firstRow="0" w:lastRow="0" w:firstColumn="0" w:lastColumn="0" w:oddVBand="0" w:evenVBand="0" w:oddHBand="1" w:evenHBand="0" w:firstRowFirstColumn="0" w:firstRowLastColumn="0" w:lastRowFirstColumn="0" w:lastRowLastColumn="0"/>
          <w:trHeight w:val="1489"/>
        </w:trPr>
        <w:tc>
          <w:tcPr>
            <w:cnfStyle w:val="001000000000" w:firstRow="0" w:lastRow="0" w:firstColumn="1" w:lastColumn="0" w:oddVBand="0" w:evenVBand="0" w:oddHBand="0" w:evenHBand="0" w:firstRowFirstColumn="0" w:firstRowLastColumn="0" w:lastRowFirstColumn="0" w:lastRowLastColumn="0"/>
            <w:tcW w:w="3352" w:type="dxa"/>
          </w:tcPr>
          <w:p w14:paraId="69AACD7C" w14:textId="77777777" w:rsidR="00275315" w:rsidRPr="00275315" w:rsidRDefault="00275315" w:rsidP="00275315">
            <w:pPr>
              <w:spacing w:before="100" w:beforeAutospacing="1" w:after="100" w:afterAutospacing="1"/>
              <w:rPr>
                <w:rFonts w:asciiTheme="minorBidi" w:eastAsia="Times New Roman" w:hAnsiTheme="minorBidi"/>
                <w:b w:val="0"/>
                <w:bCs w:val="0"/>
                <w:sz w:val="24"/>
                <w:szCs w:val="24"/>
                <w:rtl/>
                <w:lang w:bidi="ar-EG"/>
              </w:rPr>
            </w:pPr>
            <w:r w:rsidRPr="00275315">
              <w:rPr>
                <w:rFonts w:asciiTheme="minorBidi" w:eastAsia="Times New Roman" w:hAnsiTheme="minorBidi"/>
                <w:sz w:val="24"/>
                <w:szCs w:val="24"/>
                <w:lang w:bidi="ar-EG"/>
              </w:rPr>
              <w:t>When the student tries to enter the credit card number into the payment system</w:t>
            </w:r>
          </w:p>
        </w:tc>
        <w:tc>
          <w:tcPr>
            <w:tcW w:w="3352" w:type="dxa"/>
          </w:tcPr>
          <w:p w14:paraId="589A0BB3"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Correct credit card number</w:t>
            </w:r>
          </w:p>
        </w:tc>
        <w:tc>
          <w:tcPr>
            <w:tcW w:w="3353" w:type="dxa"/>
          </w:tcPr>
          <w:p w14:paraId="28BFC352" w14:textId="77777777" w:rsidR="00275315" w:rsidRPr="00275315" w:rsidRDefault="00275315" w:rsidP="00275315">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Successful process</w:t>
            </w:r>
          </w:p>
        </w:tc>
      </w:tr>
      <w:tr w:rsidR="00275315" w:rsidRPr="00275315" w14:paraId="0CF0E73F" w14:textId="77777777" w:rsidTr="007F66AC">
        <w:trPr>
          <w:trHeight w:val="588"/>
        </w:trPr>
        <w:tc>
          <w:tcPr>
            <w:cnfStyle w:val="001000000000" w:firstRow="0" w:lastRow="0" w:firstColumn="1" w:lastColumn="0" w:oddVBand="0" w:evenVBand="0" w:oddHBand="0" w:evenHBand="0" w:firstRowFirstColumn="0" w:firstRowLastColumn="0" w:lastRowFirstColumn="0" w:lastRowLastColumn="0"/>
            <w:tcW w:w="3352" w:type="dxa"/>
          </w:tcPr>
          <w:p w14:paraId="3AEEDBF5" w14:textId="6F12B161" w:rsidR="00275315" w:rsidRPr="00275315" w:rsidRDefault="00275315" w:rsidP="00275315">
            <w:pPr>
              <w:spacing w:before="100" w:beforeAutospacing="1" w:after="100" w:afterAutospacing="1"/>
              <w:rPr>
                <w:rFonts w:asciiTheme="minorBidi" w:eastAsia="Times New Roman" w:hAnsiTheme="minorBidi"/>
                <w:b w:val="0"/>
                <w:bCs w:val="0"/>
                <w:sz w:val="24"/>
                <w:szCs w:val="24"/>
              </w:rPr>
            </w:pPr>
            <w:r w:rsidRPr="00275315">
              <w:rPr>
                <w:rFonts w:asciiTheme="minorBidi" w:eastAsia="Times New Roman" w:hAnsiTheme="minorBidi"/>
                <w:sz w:val="24"/>
                <w:szCs w:val="24"/>
              </w:rPr>
              <w:t xml:space="preserve">Enter </w:t>
            </w:r>
            <w:r>
              <w:rPr>
                <w:rFonts w:asciiTheme="minorBidi" w:eastAsia="Times New Roman" w:hAnsiTheme="minorBidi"/>
                <w:sz w:val="24"/>
                <w:szCs w:val="24"/>
              </w:rPr>
              <w:t>in</w:t>
            </w:r>
            <w:r w:rsidRPr="00275315">
              <w:rPr>
                <w:rFonts w:asciiTheme="minorBidi" w:eastAsia="Times New Roman" w:hAnsiTheme="minorBidi"/>
                <w:sz w:val="24"/>
                <w:szCs w:val="24"/>
              </w:rPr>
              <w:t>valid credit card number</w:t>
            </w:r>
          </w:p>
        </w:tc>
        <w:tc>
          <w:tcPr>
            <w:tcW w:w="3352" w:type="dxa"/>
          </w:tcPr>
          <w:p w14:paraId="78791666" w14:textId="1027A200"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Pr>
                <w:rFonts w:asciiTheme="minorBidi" w:eastAsia="Times New Roman" w:hAnsiTheme="minorBidi"/>
                <w:b/>
                <w:bCs/>
                <w:sz w:val="24"/>
                <w:szCs w:val="24"/>
              </w:rPr>
              <w:t>Inv</w:t>
            </w:r>
            <w:r w:rsidRPr="00275315">
              <w:rPr>
                <w:rFonts w:asciiTheme="minorBidi" w:eastAsia="Times New Roman" w:hAnsiTheme="minorBidi"/>
                <w:b/>
                <w:bCs/>
                <w:sz w:val="24"/>
                <w:szCs w:val="24"/>
              </w:rPr>
              <w:t>alid credit card number</w:t>
            </w:r>
          </w:p>
        </w:tc>
        <w:tc>
          <w:tcPr>
            <w:tcW w:w="3353" w:type="dxa"/>
          </w:tcPr>
          <w:p w14:paraId="585D436F" w14:textId="77777777" w:rsidR="00275315" w:rsidRPr="00275315" w:rsidRDefault="00275315" w:rsidP="00275315">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b/>
                <w:bCs/>
                <w:sz w:val="24"/>
                <w:szCs w:val="24"/>
              </w:rPr>
            </w:pPr>
            <w:r w:rsidRPr="00275315">
              <w:rPr>
                <w:rFonts w:asciiTheme="minorBidi" w:eastAsia="Times New Roman" w:hAnsiTheme="minorBidi"/>
                <w:b/>
                <w:bCs/>
                <w:sz w:val="24"/>
                <w:szCs w:val="24"/>
              </w:rPr>
              <w:t>Try again the process</w:t>
            </w:r>
          </w:p>
        </w:tc>
      </w:tr>
    </w:tbl>
    <w:p w14:paraId="690E4B3E" w14:textId="0602055D" w:rsidR="00683F6D" w:rsidRDefault="00683F6D" w:rsidP="00683F6D">
      <w:pPr>
        <w:pStyle w:val="StyleFive"/>
      </w:pPr>
    </w:p>
    <w:p w14:paraId="16946700" w14:textId="0AE19790" w:rsidR="00041A2B" w:rsidRDefault="00041A2B" w:rsidP="00683F6D">
      <w:pPr>
        <w:pStyle w:val="StyleFive"/>
      </w:pPr>
    </w:p>
    <w:p w14:paraId="0B802651" w14:textId="77777777" w:rsidR="00041A2B" w:rsidRDefault="00041A2B" w:rsidP="00683F6D">
      <w:pPr>
        <w:pStyle w:val="StyleFive"/>
      </w:pPr>
    </w:p>
    <w:p w14:paraId="5C45675B" w14:textId="7E0F100E" w:rsidR="00F3300B" w:rsidRDefault="00F3300B" w:rsidP="00EF4B87">
      <w:pPr>
        <w:pStyle w:val="StyleFive"/>
        <w:numPr>
          <w:ilvl w:val="0"/>
          <w:numId w:val="1"/>
        </w:numPr>
      </w:pPr>
      <w:r>
        <w:lastRenderedPageBreak/>
        <w:t xml:space="preserve">Lessons Testing </w:t>
      </w:r>
      <w:r>
        <w:sym w:font="Wingdings" w:char="F0E8"/>
      </w:r>
      <w:r>
        <w:t xml:space="preserve"> </w:t>
      </w:r>
    </w:p>
    <w:p w14:paraId="6FEDD98C" w14:textId="0320525F" w:rsidR="00F3300B" w:rsidRDefault="00F3300B" w:rsidP="00683F6D">
      <w:pPr>
        <w:pStyle w:val="StyleFive"/>
      </w:pPr>
      <w:r>
        <w:tab/>
      </w:r>
      <w:r>
        <w:rPr>
          <w:rFonts w:hint="cs"/>
          <w:noProof/>
        </w:rPr>
        <w:drawing>
          <wp:anchor distT="0" distB="0" distL="114300" distR="114300" simplePos="0" relativeHeight="251673600" behindDoc="0" locked="0" layoutInCell="1" allowOverlap="1" wp14:anchorId="2F72EFAC" wp14:editId="099EE72F">
            <wp:simplePos x="1371600" y="1264920"/>
            <wp:positionH relativeFrom="margin">
              <wp:align>left</wp:align>
            </wp:positionH>
            <wp:positionV relativeFrom="margin">
              <wp:align>center</wp:align>
            </wp:positionV>
            <wp:extent cx="2953512" cy="5525433"/>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6-19 at 10.31.14.jpeg"/>
                    <pic:cNvPicPr/>
                  </pic:nvPicPr>
                  <pic:blipFill>
                    <a:blip r:embed="rId48">
                      <a:extLst>
                        <a:ext uri="{28A0092B-C50C-407E-A947-70E740481C1C}">
                          <a14:useLocalDpi xmlns:a14="http://schemas.microsoft.com/office/drawing/2010/main" val="0"/>
                        </a:ext>
                      </a:extLst>
                    </a:blip>
                    <a:stretch>
                      <a:fillRect/>
                    </a:stretch>
                  </pic:blipFill>
                  <pic:spPr>
                    <a:xfrm>
                      <a:off x="0" y="0"/>
                      <a:ext cx="2953512" cy="5525433"/>
                    </a:xfrm>
                    <a:prstGeom prst="rect">
                      <a:avLst/>
                    </a:prstGeom>
                  </pic:spPr>
                </pic:pic>
              </a:graphicData>
            </a:graphic>
            <wp14:sizeRelH relativeFrom="margin">
              <wp14:pctWidth>0</wp14:pctWidth>
            </wp14:sizeRelH>
            <wp14:sizeRelV relativeFrom="margin">
              <wp14:pctHeight>0</wp14:pctHeight>
            </wp14:sizeRelV>
          </wp:anchor>
        </w:drawing>
      </w:r>
    </w:p>
    <w:p w14:paraId="4324C3E1" w14:textId="6E002399" w:rsidR="00F3300B" w:rsidRDefault="00F3300B" w:rsidP="00683F6D">
      <w:pPr>
        <w:pStyle w:val="StyleFive"/>
      </w:pPr>
    </w:p>
    <w:p w14:paraId="102E17E5" w14:textId="578D21DD" w:rsidR="00F3300B" w:rsidRDefault="00F3300B" w:rsidP="00683F6D">
      <w:pPr>
        <w:pStyle w:val="StyleFive"/>
      </w:pPr>
    </w:p>
    <w:p w14:paraId="5C590036" w14:textId="469911C8" w:rsidR="00F3300B" w:rsidRDefault="00F3300B" w:rsidP="00683F6D">
      <w:pPr>
        <w:pStyle w:val="StyleFive"/>
      </w:pPr>
    </w:p>
    <w:p w14:paraId="794C0F3A" w14:textId="31D40DD3" w:rsidR="00F3300B" w:rsidRDefault="00F3300B" w:rsidP="00683F6D">
      <w:pPr>
        <w:pStyle w:val="StyleFive"/>
      </w:pPr>
    </w:p>
    <w:p w14:paraId="2F231C4A" w14:textId="4E6E2BE9" w:rsidR="00F3300B" w:rsidRDefault="00F3300B" w:rsidP="00683F6D">
      <w:pPr>
        <w:pStyle w:val="StyleFive"/>
      </w:pPr>
    </w:p>
    <w:p w14:paraId="7397723E" w14:textId="095B6D63" w:rsidR="00F3300B" w:rsidRDefault="00F3300B" w:rsidP="00683F6D">
      <w:pPr>
        <w:pStyle w:val="StyleFive"/>
      </w:pPr>
    </w:p>
    <w:p w14:paraId="1380200C" w14:textId="4C321AAC" w:rsidR="00F3300B" w:rsidRDefault="00F3300B" w:rsidP="00683F6D">
      <w:pPr>
        <w:pStyle w:val="StyleFive"/>
      </w:pPr>
    </w:p>
    <w:p w14:paraId="39360D27" w14:textId="77777777" w:rsidR="00F3300B" w:rsidRDefault="00F3300B" w:rsidP="00683F6D">
      <w:pPr>
        <w:pStyle w:val="StyleFive"/>
      </w:pPr>
    </w:p>
    <w:p w14:paraId="79B59C1A" w14:textId="77777777" w:rsidR="00F3300B" w:rsidRDefault="00F3300B" w:rsidP="00683F6D">
      <w:pPr>
        <w:pStyle w:val="StyleFive"/>
      </w:pPr>
      <w:r>
        <w:tab/>
      </w:r>
      <w:r>
        <w:tab/>
      </w:r>
    </w:p>
    <w:p w14:paraId="29B346E3" w14:textId="77777777" w:rsidR="00F3300B" w:rsidRDefault="00F3300B" w:rsidP="00683F6D">
      <w:pPr>
        <w:pStyle w:val="StyleFive"/>
      </w:pPr>
    </w:p>
    <w:p w14:paraId="1F786477" w14:textId="77777777" w:rsidR="00F3300B" w:rsidRDefault="00F3300B" w:rsidP="00683F6D">
      <w:pPr>
        <w:pStyle w:val="StyleFive"/>
      </w:pPr>
    </w:p>
    <w:p w14:paraId="56B2A3AE" w14:textId="77777777" w:rsidR="00F3300B" w:rsidRDefault="00F3300B" w:rsidP="00683F6D">
      <w:pPr>
        <w:pStyle w:val="StyleFive"/>
      </w:pPr>
    </w:p>
    <w:p w14:paraId="3F635F0E" w14:textId="77777777" w:rsidR="00F3300B" w:rsidRDefault="00F3300B" w:rsidP="00683F6D">
      <w:pPr>
        <w:pStyle w:val="StyleFive"/>
      </w:pPr>
    </w:p>
    <w:p w14:paraId="686180F0" w14:textId="77777777" w:rsidR="00F3300B" w:rsidRDefault="00F3300B" w:rsidP="00683F6D">
      <w:pPr>
        <w:pStyle w:val="StyleFive"/>
      </w:pPr>
    </w:p>
    <w:p w14:paraId="7DE69993" w14:textId="77777777" w:rsidR="00F3300B" w:rsidRDefault="00F3300B" w:rsidP="00683F6D">
      <w:pPr>
        <w:pStyle w:val="StyleFive"/>
      </w:pPr>
    </w:p>
    <w:p w14:paraId="2D82078D" w14:textId="77777777" w:rsidR="00F3300B" w:rsidRDefault="00F3300B" w:rsidP="00683F6D">
      <w:pPr>
        <w:pStyle w:val="StyleFive"/>
      </w:pPr>
    </w:p>
    <w:p w14:paraId="4798D855" w14:textId="77777777" w:rsidR="00F3300B" w:rsidRDefault="00F3300B" w:rsidP="00683F6D">
      <w:pPr>
        <w:pStyle w:val="StyleFive"/>
      </w:pPr>
    </w:p>
    <w:p w14:paraId="454FC906" w14:textId="77777777" w:rsidR="00F3300B" w:rsidRDefault="00F3300B" w:rsidP="00683F6D">
      <w:pPr>
        <w:pStyle w:val="StyleFive"/>
      </w:pPr>
    </w:p>
    <w:p w14:paraId="6CECB033" w14:textId="77777777" w:rsidR="00F3300B" w:rsidRDefault="00F3300B" w:rsidP="00683F6D">
      <w:pPr>
        <w:pStyle w:val="StyleFive"/>
      </w:pPr>
    </w:p>
    <w:p w14:paraId="450E2423" w14:textId="2026DEFD" w:rsidR="00F3300B" w:rsidRDefault="00F3300B" w:rsidP="00683F6D">
      <w:pPr>
        <w:pStyle w:val="StyleFive"/>
      </w:pPr>
    </w:p>
    <w:p w14:paraId="0E45555F" w14:textId="55937CBD" w:rsidR="00041A2B" w:rsidRDefault="00041A2B" w:rsidP="00683F6D">
      <w:pPr>
        <w:pStyle w:val="StyleFive"/>
      </w:pPr>
    </w:p>
    <w:p w14:paraId="162549CF" w14:textId="77777777" w:rsidR="00041A2B" w:rsidRDefault="00041A2B" w:rsidP="00683F6D">
      <w:pPr>
        <w:pStyle w:val="StyleFive"/>
      </w:pPr>
    </w:p>
    <w:p w14:paraId="20BC462B" w14:textId="77777777" w:rsidR="00F3300B" w:rsidRDefault="00F3300B" w:rsidP="00683F6D">
      <w:pPr>
        <w:pStyle w:val="StyleFive"/>
      </w:pPr>
    </w:p>
    <w:p w14:paraId="374633C1" w14:textId="5A352D0D" w:rsidR="00F3300B" w:rsidRDefault="00F3300B" w:rsidP="00EF4B87">
      <w:pPr>
        <w:pStyle w:val="StyleFive"/>
        <w:numPr>
          <w:ilvl w:val="0"/>
          <w:numId w:val="1"/>
        </w:numPr>
      </w:pPr>
      <w:r>
        <w:lastRenderedPageBreak/>
        <w:t xml:space="preserve">Username Testing </w:t>
      </w:r>
      <w:r>
        <w:sym w:font="Wingdings" w:char="F0E8"/>
      </w:r>
      <w:r>
        <w:t xml:space="preserve"> </w:t>
      </w:r>
    </w:p>
    <w:p w14:paraId="1573364D" w14:textId="3454D463" w:rsidR="00F3300B" w:rsidRPr="00096EED" w:rsidRDefault="00F3300B" w:rsidP="00683F6D">
      <w:pPr>
        <w:pStyle w:val="StyleFive"/>
      </w:pPr>
      <w:r>
        <w:tab/>
      </w:r>
    </w:p>
    <w:p w14:paraId="64239A53" w14:textId="77777777" w:rsidR="00F3300B" w:rsidRDefault="00F3300B" w:rsidP="00F3300B">
      <w:pPr>
        <w:pStyle w:val="StyleFive"/>
      </w:pPr>
    </w:p>
    <w:p w14:paraId="109308D7" w14:textId="3564BB86" w:rsidR="00F3300B" w:rsidRDefault="00EE6D57" w:rsidP="00F3300B">
      <w:pPr>
        <w:pStyle w:val="StyleFive"/>
      </w:pPr>
      <w:r>
        <w:rPr>
          <w:rFonts w:hint="cs"/>
          <w:noProof/>
        </w:rPr>
        <w:drawing>
          <wp:anchor distT="0" distB="0" distL="114300" distR="114300" simplePos="0" relativeHeight="251674624" behindDoc="0" locked="0" layoutInCell="1" allowOverlap="1" wp14:anchorId="12B704AC" wp14:editId="56811236">
            <wp:simplePos x="0" y="0"/>
            <wp:positionH relativeFrom="margin">
              <wp:align>left</wp:align>
            </wp:positionH>
            <wp:positionV relativeFrom="margin">
              <wp:posOffset>1356360</wp:posOffset>
            </wp:positionV>
            <wp:extent cx="2987040" cy="5521960"/>
            <wp:effectExtent l="0" t="0" r="381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06-19 at 10.31.15.jpeg"/>
                    <pic:cNvPicPr/>
                  </pic:nvPicPr>
                  <pic:blipFill>
                    <a:blip r:embed="rId49">
                      <a:extLst>
                        <a:ext uri="{28A0092B-C50C-407E-A947-70E740481C1C}">
                          <a14:useLocalDpi xmlns:a14="http://schemas.microsoft.com/office/drawing/2010/main" val="0"/>
                        </a:ext>
                      </a:extLst>
                    </a:blip>
                    <a:stretch>
                      <a:fillRect/>
                    </a:stretch>
                  </pic:blipFill>
                  <pic:spPr>
                    <a:xfrm>
                      <a:off x="0" y="0"/>
                      <a:ext cx="2987040" cy="5521960"/>
                    </a:xfrm>
                    <a:prstGeom prst="rect">
                      <a:avLst/>
                    </a:prstGeom>
                  </pic:spPr>
                </pic:pic>
              </a:graphicData>
            </a:graphic>
            <wp14:sizeRelH relativeFrom="margin">
              <wp14:pctWidth>0</wp14:pctWidth>
            </wp14:sizeRelH>
            <wp14:sizeRelV relativeFrom="margin">
              <wp14:pctHeight>0</wp14:pctHeight>
            </wp14:sizeRelV>
          </wp:anchor>
        </w:drawing>
      </w:r>
    </w:p>
    <w:p w14:paraId="28ABA201" w14:textId="77777777" w:rsidR="00F3300B" w:rsidRDefault="00F3300B" w:rsidP="00F3300B">
      <w:pPr>
        <w:pStyle w:val="StyleFive"/>
      </w:pPr>
    </w:p>
    <w:p w14:paraId="38543717" w14:textId="77777777" w:rsidR="00F3300B" w:rsidRDefault="00F3300B" w:rsidP="00F3300B">
      <w:pPr>
        <w:pStyle w:val="StyleFive"/>
      </w:pPr>
    </w:p>
    <w:p w14:paraId="3B69B108" w14:textId="77777777" w:rsidR="00F3300B" w:rsidRDefault="00F3300B" w:rsidP="00F3300B">
      <w:pPr>
        <w:pStyle w:val="StyleFive"/>
      </w:pPr>
    </w:p>
    <w:p w14:paraId="4FA48FFE" w14:textId="77777777" w:rsidR="00F3300B" w:rsidRDefault="00F3300B" w:rsidP="00F3300B">
      <w:pPr>
        <w:pStyle w:val="StyleFive"/>
      </w:pPr>
    </w:p>
    <w:p w14:paraId="7F99550A" w14:textId="77777777" w:rsidR="00F3300B" w:rsidRDefault="00F3300B" w:rsidP="00F3300B">
      <w:pPr>
        <w:pStyle w:val="StyleFive"/>
      </w:pPr>
    </w:p>
    <w:p w14:paraId="3DEE107F" w14:textId="77777777" w:rsidR="00F3300B" w:rsidRDefault="00F3300B" w:rsidP="00F3300B">
      <w:pPr>
        <w:pStyle w:val="StyleFive"/>
      </w:pPr>
    </w:p>
    <w:p w14:paraId="3C230F64" w14:textId="77777777" w:rsidR="00F3300B" w:rsidRDefault="00F3300B" w:rsidP="00F3300B">
      <w:pPr>
        <w:pStyle w:val="StyleFive"/>
      </w:pPr>
    </w:p>
    <w:p w14:paraId="4680EAAB" w14:textId="77777777" w:rsidR="00F3300B" w:rsidRDefault="00F3300B" w:rsidP="00F3300B">
      <w:pPr>
        <w:pStyle w:val="StyleFive"/>
      </w:pPr>
    </w:p>
    <w:p w14:paraId="3D2A0A3F" w14:textId="77777777" w:rsidR="00F3300B" w:rsidRDefault="00F3300B" w:rsidP="00F3300B">
      <w:pPr>
        <w:pStyle w:val="StyleFive"/>
      </w:pPr>
    </w:p>
    <w:p w14:paraId="28CACFCC" w14:textId="77777777" w:rsidR="00F3300B" w:rsidRDefault="00F3300B" w:rsidP="00F3300B">
      <w:pPr>
        <w:pStyle w:val="StyleFive"/>
      </w:pPr>
    </w:p>
    <w:p w14:paraId="7829008E" w14:textId="77777777" w:rsidR="00F3300B" w:rsidRDefault="00F3300B" w:rsidP="00F3300B">
      <w:pPr>
        <w:pStyle w:val="StyleFive"/>
      </w:pPr>
    </w:p>
    <w:p w14:paraId="222F90D0" w14:textId="77777777" w:rsidR="00F3300B" w:rsidRDefault="00F3300B" w:rsidP="00F3300B">
      <w:pPr>
        <w:pStyle w:val="StyleFive"/>
      </w:pPr>
    </w:p>
    <w:p w14:paraId="4CB02E1B" w14:textId="77777777" w:rsidR="00F3300B" w:rsidRDefault="00F3300B" w:rsidP="00F3300B">
      <w:pPr>
        <w:pStyle w:val="StyleFive"/>
      </w:pPr>
    </w:p>
    <w:p w14:paraId="24F43C2F" w14:textId="77777777" w:rsidR="00F3300B" w:rsidRDefault="00F3300B" w:rsidP="00F3300B">
      <w:pPr>
        <w:pStyle w:val="StyleFive"/>
      </w:pPr>
    </w:p>
    <w:p w14:paraId="3A32D411" w14:textId="77777777" w:rsidR="00F3300B" w:rsidRDefault="00F3300B" w:rsidP="00F3300B">
      <w:pPr>
        <w:pStyle w:val="StyleFive"/>
      </w:pPr>
    </w:p>
    <w:p w14:paraId="34D5577A" w14:textId="77777777" w:rsidR="00F3300B" w:rsidRDefault="00F3300B" w:rsidP="00F3300B">
      <w:pPr>
        <w:pStyle w:val="StyleFive"/>
      </w:pPr>
    </w:p>
    <w:p w14:paraId="10760931" w14:textId="77777777" w:rsidR="00F3300B" w:rsidRDefault="00F3300B" w:rsidP="00F3300B">
      <w:pPr>
        <w:pStyle w:val="StyleFive"/>
      </w:pPr>
    </w:p>
    <w:p w14:paraId="6D7470DA" w14:textId="77777777" w:rsidR="00F3300B" w:rsidRDefault="00F3300B" w:rsidP="00F3300B">
      <w:pPr>
        <w:pStyle w:val="StyleFive"/>
      </w:pPr>
    </w:p>
    <w:p w14:paraId="1D5A65DA" w14:textId="3DA8FDC1" w:rsidR="00F3300B" w:rsidRDefault="00F3300B" w:rsidP="00F3300B">
      <w:pPr>
        <w:pStyle w:val="StyleFive"/>
      </w:pPr>
    </w:p>
    <w:p w14:paraId="171BA2E4" w14:textId="0DF57617" w:rsidR="00041A2B" w:rsidRDefault="00041A2B" w:rsidP="00F3300B">
      <w:pPr>
        <w:pStyle w:val="StyleFive"/>
      </w:pPr>
    </w:p>
    <w:p w14:paraId="1CC01332" w14:textId="77777777" w:rsidR="00041A2B" w:rsidRDefault="00041A2B" w:rsidP="00F3300B">
      <w:pPr>
        <w:pStyle w:val="StyleFive"/>
      </w:pPr>
    </w:p>
    <w:p w14:paraId="3602304E" w14:textId="081329F1" w:rsidR="00EE6D57" w:rsidRDefault="00EE6D57" w:rsidP="00EF4B87">
      <w:pPr>
        <w:pStyle w:val="StyleFive"/>
        <w:numPr>
          <w:ilvl w:val="0"/>
          <w:numId w:val="1"/>
        </w:numPr>
      </w:pPr>
      <w:r>
        <w:lastRenderedPageBreak/>
        <w:t>Password Testing</w:t>
      </w:r>
    </w:p>
    <w:p w14:paraId="623CABFC" w14:textId="2869C2AD" w:rsidR="008F1AE6" w:rsidRDefault="008F1AE6" w:rsidP="008F1AE6">
      <w:pPr>
        <w:pStyle w:val="StyleFive"/>
      </w:pPr>
    </w:p>
    <w:p w14:paraId="6C267991" w14:textId="7A7E5503" w:rsidR="00EE6D57" w:rsidRDefault="00EE6D57" w:rsidP="00EE6D57">
      <w:pPr>
        <w:pStyle w:val="StyleFive"/>
      </w:pPr>
    </w:p>
    <w:p w14:paraId="4F1E009C" w14:textId="0EE67FAB" w:rsidR="008F1AE6" w:rsidRDefault="008F1AE6" w:rsidP="00EE6D57">
      <w:pPr>
        <w:pStyle w:val="StyleFive"/>
      </w:pPr>
    </w:p>
    <w:p w14:paraId="25E01F5A" w14:textId="5B9056C3" w:rsidR="008F1AE6" w:rsidRDefault="008F1AE6" w:rsidP="00EE6D57">
      <w:pPr>
        <w:pStyle w:val="StyleFive"/>
      </w:pPr>
      <w:r>
        <w:rPr>
          <w:noProof/>
        </w:rPr>
        <w:drawing>
          <wp:anchor distT="0" distB="0" distL="114300" distR="114300" simplePos="0" relativeHeight="251675648" behindDoc="0" locked="0" layoutInCell="1" allowOverlap="1" wp14:anchorId="6E61CA91" wp14:editId="6775352F">
            <wp:simplePos x="0" y="0"/>
            <wp:positionH relativeFrom="margin">
              <wp:align>left</wp:align>
            </wp:positionH>
            <wp:positionV relativeFrom="margin">
              <wp:posOffset>1432560</wp:posOffset>
            </wp:positionV>
            <wp:extent cx="2953385" cy="565404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4-06-19 at 10.31.16.jpeg"/>
                    <pic:cNvPicPr/>
                  </pic:nvPicPr>
                  <pic:blipFill>
                    <a:blip r:embed="rId50">
                      <a:extLst>
                        <a:ext uri="{28A0092B-C50C-407E-A947-70E740481C1C}">
                          <a14:useLocalDpi xmlns:a14="http://schemas.microsoft.com/office/drawing/2010/main" val="0"/>
                        </a:ext>
                      </a:extLst>
                    </a:blip>
                    <a:stretch>
                      <a:fillRect/>
                    </a:stretch>
                  </pic:blipFill>
                  <pic:spPr>
                    <a:xfrm>
                      <a:off x="0" y="0"/>
                      <a:ext cx="2953385" cy="5654040"/>
                    </a:xfrm>
                    <a:prstGeom prst="rect">
                      <a:avLst/>
                    </a:prstGeom>
                  </pic:spPr>
                </pic:pic>
              </a:graphicData>
            </a:graphic>
            <wp14:sizeRelV relativeFrom="margin">
              <wp14:pctHeight>0</wp14:pctHeight>
            </wp14:sizeRelV>
          </wp:anchor>
        </w:drawing>
      </w:r>
    </w:p>
    <w:p w14:paraId="1482D79C" w14:textId="77777777" w:rsidR="008F1AE6" w:rsidRDefault="008F1AE6" w:rsidP="00EE6D57">
      <w:pPr>
        <w:pStyle w:val="StyleFive"/>
      </w:pPr>
    </w:p>
    <w:p w14:paraId="67956919" w14:textId="77777777" w:rsidR="008F1AE6" w:rsidRDefault="008F1AE6" w:rsidP="00EE6D57">
      <w:pPr>
        <w:pStyle w:val="StyleFive"/>
      </w:pPr>
    </w:p>
    <w:p w14:paraId="5B7E658B" w14:textId="77777777" w:rsidR="008F1AE6" w:rsidRDefault="008F1AE6" w:rsidP="00EE6D57">
      <w:pPr>
        <w:pStyle w:val="StyleFive"/>
      </w:pPr>
    </w:p>
    <w:p w14:paraId="132E8AE0" w14:textId="77777777" w:rsidR="008F1AE6" w:rsidRDefault="008F1AE6" w:rsidP="00EE6D57">
      <w:pPr>
        <w:pStyle w:val="StyleFive"/>
      </w:pPr>
    </w:p>
    <w:p w14:paraId="418E76AF" w14:textId="77777777" w:rsidR="008F1AE6" w:rsidRDefault="008F1AE6" w:rsidP="00EE6D57">
      <w:pPr>
        <w:pStyle w:val="StyleFive"/>
      </w:pPr>
    </w:p>
    <w:p w14:paraId="1E6F7881" w14:textId="77777777" w:rsidR="008F1AE6" w:rsidRDefault="008F1AE6" w:rsidP="00EE6D57">
      <w:pPr>
        <w:pStyle w:val="StyleFive"/>
      </w:pPr>
    </w:p>
    <w:p w14:paraId="104BF161" w14:textId="77777777" w:rsidR="008F1AE6" w:rsidRDefault="008F1AE6" w:rsidP="00EE6D57">
      <w:pPr>
        <w:pStyle w:val="StyleFive"/>
      </w:pPr>
    </w:p>
    <w:p w14:paraId="5530034A" w14:textId="77777777" w:rsidR="008F1AE6" w:rsidRDefault="008F1AE6" w:rsidP="00EE6D57">
      <w:pPr>
        <w:pStyle w:val="StyleFive"/>
      </w:pPr>
    </w:p>
    <w:p w14:paraId="241C92A4" w14:textId="77777777" w:rsidR="008F1AE6" w:rsidRDefault="008F1AE6" w:rsidP="00EE6D57">
      <w:pPr>
        <w:pStyle w:val="StyleFive"/>
      </w:pPr>
    </w:p>
    <w:p w14:paraId="76983DCB" w14:textId="77777777" w:rsidR="008F1AE6" w:rsidRDefault="008F1AE6" w:rsidP="00EE6D57">
      <w:pPr>
        <w:pStyle w:val="StyleFive"/>
      </w:pPr>
    </w:p>
    <w:p w14:paraId="1E385033" w14:textId="77777777" w:rsidR="008F1AE6" w:rsidRDefault="008F1AE6" w:rsidP="00EE6D57">
      <w:pPr>
        <w:pStyle w:val="StyleFive"/>
      </w:pPr>
    </w:p>
    <w:p w14:paraId="5C81D072" w14:textId="77777777" w:rsidR="008F1AE6" w:rsidRDefault="008F1AE6" w:rsidP="00EE6D57">
      <w:pPr>
        <w:pStyle w:val="StyleFive"/>
      </w:pPr>
    </w:p>
    <w:p w14:paraId="4B41F504" w14:textId="77777777" w:rsidR="008F1AE6" w:rsidRDefault="008F1AE6" w:rsidP="00EE6D57">
      <w:pPr>
        <w:pStyle w:val="StyleFive"/>
      </w:pPr>
    </w:p>
    <w:p w14:paraId="728F7E97" w14:textId="77777777" w:rsidR="008F1AE6" w:rsidRDefault="008F1AE6" w:rsidP="00EE6D57">
      <w:pPr>
        <w:pStyle w:val="StyleFive"/>
      </w:pPr>
    </w:p>
    <w:p w14:paraId="789DA679" w14:textId="77777777" w:rsidR="008F1AE6" w:rsidRDefault="008F1AE6" w:rsidP="00EE6D57">
      <w:pPr>
        <w:pStyle w:val="StyleFive"/>
      </w:pPr>
    </w:p>
    <w:p w14:paraId="1A26C9AB" w14:textId="77777777" w:rsidR="008F1AE6" w:rsidRDefault="008F1AE6" w:rsidP="00EE6D57">
      <w:pPr>
        <w:pStyle w:val="StyleFive"/>
      </w:pPr>
    </w:p>
    <w:p w14:paraId="029D3270" w14:textId="77777777" w:rsidR="008F1AE6" w:rsidRDefault="008F1AE6" w:rsidP="00EE6D57">
      <w:pPr>
        <w:pStyle w:val="StyleFive"/>
      </w:pPr>
    </w:p>
    <w:p w14:paraId="1F85ABD8" w14:textId="579B7D47" w:rsidR="008F1AE6" w:rsidRDefault="008F1AE6" w:rsidP="00EE6D57">
      <w:pPr>
        <w:pStyle w:val="StyleFive"/>
      </w:pPr>
    </w:p>
    <w:p w14:paraId="0321E9DC" w14:textId="7E19D159" w:rsidR="00041A2B" w:rsidRDefault="00041A2B" w:rsidP="00EE6D57">
      <w:pPr>
        <w:pStyle w:val="StyleFive"/>
      </w:pPr>
    </w:p>
    <w:p w14:paraId="3F81378C" w14:textId="77777777" w:rsidR="00041A2B" w:rsidRDefault="00041A2B" w:rsidP="00EE6D57">
      <w:pPr>
        <w:pStyle w:val="StyleFive"/>
      </w:pPr>
    </w:p>
    <w:p w14:paraId="1E4255F7" w14:textId="22882EAB" w:rsidR="00904F59" w:rsidRDefault="00904F59" w:rsidP="00EF4B87">
      <w:pPr>
        <w:pStyle w:val="StyleFive"/>
        <w:numPr>
          <w:ilvl w:val="0"/>
          <w:numId w:val="1"/>
        </w:numPr>
      </w:pPr>
      <w:r>
        <w:lastRenderedPageBreak/>
        <w:t>Payment System Testing</w:t>
      </w:r>
    </w:p>
    <w:p w14:paraId="5D732731" w14:textId="43AC6911" w:rsidR="00904F59" w:rsidRDefault="00904F59" w:rsidP="00904F59">
      <w:pPr>
        <w:pStyle w:val="StyleFive"/>
      </w:pPr>
    </w:p>
    <w:p w14:paraId="6D5C6C97" w14:textId="77777777" w:rsidR="00904F59" w:rsidRDefault="00904F59" w:rsidP="00904F59">
      <w:pPr>
        <w:pStyle w:val="StyleFive"/>
      </w:pPr>
    </w:p>
    <w:p w14:paraId="12573EAE" w14:textId="77777777" w:rsidR="00904F59" w:rsidRDefault="00904F59" w:rsidP="00904F59">
      <w:pPr>
        <w:pStyle w:val="StyleFive"/>
      </w:pPr>
    </w:p>
    <w:p w14:paraId="101B23E4" w14:textId="484783F9" w:rsidR="00904F59" w:rsidRDefault="00904F59" w:rsidP="00904F59">
      <w:pPr>
        <w:pStyle w:val="StyleFive"/>
      </w:pPr>
      <w:r>
        <w:rPr>
          <w:noProof/>
        </w:rPr>
        <w:drawing>
          <wp:anchor distT="0" distB="0" distL="114300" distR="114300" simplePos="0" relativeHeight="251676672" behindDoc="0" locked="0" layoutInCell="1" allowOverlap="1" wp14:anchorId="0C27C07D" wp14:editId="04AB53E4">
            <wp:simplePos x="0" y="0"/>
            <wp:positionH relativeFrom="margin">
              <wp:align>left</wp:align>
            </wp:positionH>
            <wp:positionV relativeFrom="margin">
              <wp:posOffset>1432560</wp:posOffset>
            </wp:positionV>
            <wp:extent cx="3093720" cy="55778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06-19 at 10.31.16(1).jpeg"/>
                    <pic:cNvPicPr/>
                  </pic:nvPicPr>
                  <pic:blipFill>
                    <a:blip r:embed="rId51">
                      <a:extLst>
                        <a:ext uri="{28A0092B-C50C-407E-A947-70E740481C1C}">
                          <a14:useLocalDpi xmlns:a14="http://schemas.microsoft.com/office/drawing/2010/main" val="0"/>
                        </a:ext>
                      </a:extLst>
                    </a:blip>
                    <a:stretch>
                      <a:fillRect/>
                    </a:stretch>
                  </pic:blipFill>
                  <pic:spPr>
                    <a:xfrm>
                      <a:off x="0" y="0"/>
                      <a:ext cx="3093720" cy="5577840"/>
                    </a:xfrm>
                    <a:prstGeom prst="rect">
                      <a:avLst/>
                    </a:prstGeom>
                  </pic:spPr>
                </pic:pic>
              </a:graphicData>
            </a:graphic>
            <wp14:sizeRelH relativeFrom="margin">
              <wp14:pctWidth>0</wp14:pctWidth>
            </wp14:sizeRelH>
            <wp14:sizeRelV relativeFrom="margin">
              <wp14:pctHeight>0</wp14:pctHeight>
            </wp14:sizeRelV>
          </wp:anchor>
        </w:drawing>
      </w:r>
    </w:p>
    <w:p w14:paraId="53DEBCDC" w14:textId="77777777" w:rsidR="00904F59" w:rsidRDefault="00904F59" w:rsidP="00904F59">
      <w:pPr>
        <w:pStyle w:val="StyleFive"/>
      </w:pPr>
    </w:p>
    <w:p w14:paraId="639B47D0" w14:textId="77777777" w:rsidR="00904F59" w:rsidRDefault="00904F59" w:rsidP="00904F59">
      <w:pPr>
        <w:pStyle w:val="StyleFive"/>
      </w:pPr>
    </w:p>
    <w:p w14:paraId="054BACAA" w14:textId="77777777" w:rsidR="00904F59" w:rsidRDefault="00904F59" w:rsidP="00904F59">
      <w:pPr>
        <w:pStyle w:val="StyleFive"/>
      </w:pPr>
    </w:p>
    <w:p w14:paraId="0FEDBF36" w14:textId="77777777" w:rsidR="00904F59" w:rsidRDefault="00904F59" w:rsidP="00904F59">
      <w:pPr>
        <w:pStyle w:val="StyleFive"/>
      </w:pPr>
    </w:p>
    <w:p w14:paraId="6422D960" w14:textId="77777777" w:rsidR="00904F59" w:rsidRDefault="00904F59" w:rsidP="00904F59">
      <w:pPr>
        <w:pStyle w:val="StyleFive"/>
      </w:pPr>
    </w:p>
    <w:p w14:paraId="0C6EFA51" w14:textId="77777777" w:rsidR="00904F59" w:rsidRDefault="00904F59" w:rsidP="00904F59">
      <w:pPr>
        <w:pStyle w:val="StyleFive"/>
      </w:pPr>
    </w:p>
    <w:p w14:paraId="6AA31C6D" w14:textId="77777777" w:rsidR="00904F59" w:rsidRDefault="00904F59" w:rsidP="00904F59">
      <w:pPr>
        <w:pStyle w:val="StyleFive"/>
      </w:pPr>
    </w:p>
    <w:p w14:paraId="4303364B" w14:textId="77777777" w:rsidR="00904F59" w:rsidRDefault="00904F59" w:rsidP="00904F59">
      <w:pPr>
        <w:pStyle w:val="StyleFive"/>
      </w:pPr>
    </w:p>
    <w:p w14:paraId="57B91450" w14:textId="77777777" w:rsidR="00904F59" w:rsidRDefault="00904F59" w:rsidP="00904F59">
      <w:pPr>
        <w:pStyle w:val="StyleFive"/>
      </w:pPr>
    </w:p>
    <w:p w14:paraId="4009C625" w14:textId="77777777" w:rsidR="00904F59" w:rsidRDefault="00904F59" w:rsidP="00904F59">
      <w:pPr>
        <w:pStyle w:val="StyleFive"/>
      </w:pPr>
    </w:p>
    <w:p w14:paraId="633AA431" w14:textId="77777777" w:rsidR="00904F59" w:rsidRDefault="00904F59" w:rsidP="00904F59">
      <w:pPr>
        <w:pStyle w:val="StyleFive"/>
      </w:pPr>
    </w:p>
    <w:p w14:paraId="41CE21FD" w14:textId="77777777" w:rsidR="00904F59" w:rsidRDefault="00904F59" w:rsidP="00904F59">
      <w:pPr>
        <w:pStyle w:val="StyleFive"/>
      </w:pPr>
    </w:p>
    <w:p w14:paraId="435170BA" w14:textId="77777777" w:rsidR="00904F59" w:rsidRDefault="00904F59" w:rsidP="00904F59">
      <w:pPr>
        <w:pStyle w:val="StyleFive"/>
      </w:pPr>
    </w:p>
    <w:p w14:paraId="79CBF28D" w14:textId="77777777" w:rsidR="00904F59" w:rsidRDefault="00904F59" w:rsidP="00904F59">
      <w:pPr>
        <w:pStyle w:val="StyleFive"/>
      </w:pPr>
    </w:p>
    <w:p w14:paraId="6F43A634" w14:textId="77777777" w:rsidR="00904F59" w:rsidRDefault="00904F59" w:rsidP="00904F59">
      <w:pPr>
        <w:pStyle w:val="StyleFive"/>
      </w:pPr>
    </w:p>
    <w:p w14:paraId="5977168A" w14:textId="77777777" w:rsidR="00904F59" w:rsidRDefault="00904F59" w:rsidP="00904F59">
      <w:pPr>
        <w:pStyle w:val="StyleFive"/>
      </w:pPr>
    </w:p>
    <w:p w14:paraId="77E5C58E" w14:textId="77777777" w:rsidR="00904F59" w:rsidRDefault="00904F59" w:rsidP="00904F59">
      <w:pPr>
        <w:pStyle w:val="StyleFive"/>
      </w:pPr>
    </w:p>
    <w:p w14:paraId="5FA7703E" w14:textId="5EFA6879" w:rsidR="00904F59" w:rsidRDefault="00904F59" w:rsidP="00904F59">
      <w:pPr>
        <w:pStyle w:val="StyleFive"/>
      </w:pPr>
    </w:p>
    <w:p w14:paraId="4786D70D" w14:textId="77777777" w:rsidR="00041A2B" w:rsidRDefault="00041A2B" w:rsidP="00904F59">
      <w:pPr>
        <w:pStyle w:val="StyleFive"/>
      </w:pPr>
    </w:p>
    <w:p w14:paraId="1585023E" w14:textId="3BE2AE96" w:rsidR="008F1AE6" w:rsidRDefault="00DA18BA" w:rsidP="00EF4B87">
      <w:pPr>
        <w:pStyle w:val="StyleThree"/>
        <w:numPr>
          <w:ilvl w:val="0"/>
          <w:numId w:val="1"/>
        </w:numPr>
      </w:pPr>
      <w:bookmarkStart w:id="121" w:name="_Toc169957138"/>
      <w:r w:rsidRPr="00096EED">
        <w:lastRenderedPageBreak/>
        <w:t xml:space="preserve">Back-End Testing </w:t>
      </w:r>
      <w:r w:rsidR="000D46D4">
        <w:t>(Figures 35-38)</w:t>
      </w:r>
      <w:bookmarkEnd w:id="121"/>
    </w:p>
    <w:p w14:paraId="3B5EB2E7" w14:textId="11886093" w:rsidR="003A2182" w:rsidRDefault="003A2182" w:rsidP="003A2182">
      <w:pPr>
        <w:pStyle w:val="StyleFive"/>
      </w:pPr>
    </w:p>
    <w:p w14:paraId="587B15AB" w14:textId="74B2838E" w:rsidR="00321353" w:rsidRDefault="00321353" w:rsidP="008F1AE6">
      <w:pPr>
        <w:pStyle w:val="StyleFive"/>
      </w:pPr>
      <w:r>
        <w:rPr>
          <w:noProof/>
        </w:rPr>
        <w:drawing>
          <wp:inline distT="0" distB="0" distL="0" distR="0" wp14:anchorId="79665DD9" wp14:editId="52875AF1">
            <wp:extent cx="5731510" cy="3223895"/>
            <wp:effectExtent l="0" t="0" r="2540" b="0"/>
            <wp:docPr id="250518688" name="Picture 25051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18688" name="Testing Result 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6DCFCD" w14:textId="6085560D" w:rsidR="00321353" w:rsidRDefault="00321353" w:rsidP="008F1AE6">
      <w:pPr>
        <w:pStyle w:val="StyleFive"/>
      </w:pPr>
    </w:p>
    <w:p w14:paraId="76432BE7" w14:textId="1D567737" w:rsidR="003A2182" w:rsidRDefault="003A2182" w:rsidP="008F1AE6">
      <w:pPr>
        <w:pStyle w:val="StyleFive"/>
      </w:pPr>
    </w:p>
    <w:p w14:paraId="19283DEB" w14:textId="6A43E858" w:rsidR="003A2182" w:rsidRDefault="003A2182" w:rsidP="008F1AE6">
      <w:pPr>
        <w:pStyle w:val="StyleFive"/>
      </w:pPr>
    </w:p>
    <w:p w14:paraId="4A355E8C" w14:textId="77777777" w:rsidR="003A2182" w:rsidRDefault="003A2182" w:rsidP="008F1AE6">
      <w:pPr>
        <w:pStyle w:val="StyleFive"/>
      </w:pPr>
    </w:p>
    <w:p w14:paraId="0E4D3DB6" w14:textId="36F5F94A" w:rsidR="00321353" w:rsidRDefault="00321353" w:rsidP="008F1AE6">
      <w:pPr>
        <w:pStyle w:val="StyleFive"/>
      </w:pPr>
      <w:r>
        <w:rPr>
          <w:noProof/>
        </w:rPr>
        <w:drawing>
          <wp:inline distT="0" distB="0" distL="0" distR="0" wp14:anchorId="366266AE" wp14:editId="1FB1B9BA">
            <wp:extent cx="5731510" cy="2045970"/>
            <wp:effectExtent l="0" t="0" r="2540" b="0"/>
            <wp:docPr id="250518689" name="Picture 25051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18689" name="Testing Result 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045970"/>
                    </a:xfrm>
                    <a:prstGeom prst="rect">
                      <a:avLst/>
                    </a:prstGeom>
                  </pic:spPr>
                </pic:pic>
              </a:graphicData>
            </a:graphic>
          </wp:inline>
        </w:drawing>
      </w:r>
    </w:p>
    <w:p w14:paraId="15694A14" w14:textId="6A04463A" w:rsidR="00321353" w:rsidRDefault="00321353" w:rsidP="008F1AE6">
      <w:pPr>
        <w:pStyle w:val="StyleFive"/>
      </w:pPr>
    </w:p>
    <w:p w14:paraId="4107080C" w14:textId="52032BA0" w:rsidR="003A2182" w:rsidRDefault="003A2182" w:rsidP="008F1AE6">
      <w:pPr>
        <w:pStyle w:val="StyleFive"/>
      </w:pPr>
    </w:p>
    <w:p w14:paraId="5EAD70DD" w14:textId="5ED91405" w:rsidR="003A2182" w:rsidRDefault="003A2182" w:rsidP="008F1AE6">
      <w:pPr>
        <w:pStyle w:val="StyleFive"/>
      </w:pPr>
    </w:p>
    <w:p w14:paraId="781DDA4C" w14:textId="2410CE81" w:rsidR="003A2182" w:rsidRDefault="003A2182" w:rsidP="008F1AE6">
      <w:pPr>
        <w:pStyle w:val="StyleFive"/>
      </w:pPr>
    </w:p>
    <w:p w14:paraId="5B53F022" w14:textId="77777777" w:rsidR="003A2182" w:rsidRDefault="003A2182" w:rsidP="008F1AE6">
      <w:pPr>
        <w:pStyle w:val="StyleFive"/>
      </w:pPr>
    </w:p>
    <w:p w14:paraId="1E2D754B" w14:textId="0021F82B" w:rsidR="00321353" w:rsidRDefault="00321353" w:rsidP="008F1AE6">
      <w:pPr>
        <w:pStyle w:val="StyleFive"/>
      </w:pPr>
      <w:r>
        <w:rPr>
          <w:noProof/>
        </w:rPr>
        <w:drawing>
          <wp:inline distT="0" distB="0" distL="0" distR="0" wp14:anchorId="20E09EAC" wp14:editId="1F2930E0">
            <wp:extent cx="5731510" cy="2125980"/>
            <wp:effectExtent l="0" t="0" r="2540" b="7620"/>
            <wp:docPr id="250518690" name="Picture 25051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18690" name="Testing Result 3.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125980"/>
                    </a:xfrm>
                    <a:prstGeom prst="rect">
                      <a:avLst/>
                    </a:prstGeom>
                  </pic:spPr>
                </pic:pic>
              </a:graphicData>
            </a:graphic>
          </wp:inline>
        </w:drawing>
      </w:r>
    </w:p>
    <w:p w14:paraId="323A38D4" w14:textId="4E8CDC05" w:rsidR="003A2182" w:rsidRDefault="003A2182" w:rsidP="008F1AE6">
      <w:pPr>
        <w:pStyle w:val="StyleFive"/>
      </w:pPr>
    </w:p>
    <w:p w14:paraId="0CE1947F" w14:textId="0C134B0D" w:rsidR="003A2182" w:rsidRDefault="003A2182" w:rsidP="008F1AE6">
      <w:pPr>
        <w:pStyle w:val="StyleFive"/>
      </w:pPr>
    </w:p>
    <w:p w14:paraId="5B32F096" w14:textId="11EF1F70" w:rsidR="003A2182" w:rsidRDefault="003A2182" w:rsidP="008F1AE6">
      <w:pPr>
        <w:pStyle w:val="StyleFive"/>
      </w:pPr>
    </w:p>
    <w:p w14:paraId="1D95D2DF" w14:textId="484EFF08" w:rsidR="003A2182" w:rsidRDefault="003A2182" w:rsidP="008F1AE6">
      <w:pPr>
        <w:pStyle w:val="StyleFive"/>
      </w:pPr>
    </w:p>
    <w:p w14:paraId="199AA7CE" w14:textId="6835B5B8" w:rsidR="003A2182" w:rsidRDefault="003A2182" w:rsidP="008F1AE6">
      <w:pPr>
        <w:pStyle w:val="StyleFive"/>
      </w:pPr>
    </w:p>
    <w:p w14:paraId="6F894EB9" w14:textId="77777777" w:rsidR="003A2182" w:rsidRDefault="003A2182" w:rsidP="008F1AE6">
      <w:pPr>
        <w:pStyle w:val="StyleFive"/>
      </w:pPr>
    </w:p>
    <w:p w14:paraId="66E1D89A" w14:textId="77777777" w:rsidR="003A2182" w:rsidRDefault="003A2182" w:rsidP="008F1AE6">
      <w:pPr>
        <w:pStyle w:val="StyleFive"/>
      </w:pPr>
    </w:p>
    <w:p w14:paraId="5109397A" w14:textId="4116AE67" w:rsidR="008F1AE6" w:rsidRDefault="00321353" w:rsidP="008F1AE6">
      <w:pPr>
        <w:pStyle w:val="StyleFive"/>
      </w:pPr>
      <w:r>
        <w:rPr>
          <w:noProof/>
        </w:rPr>
        <w:drawing>
          <wp:inline distT="0" distB="0" distL="0" distR="0" wp14:anchorId="37ED1530" wp14:editId="1EE8ADD6">
            <wp:extent cx="5731510" cy="2167255"/>
            <wp:effectExtent l="0" t="0" r="2540" b="4445"/>
            <wp:docPr id="250518691" name="Picture 25051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18691" name="Testing Result 4.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inline>
        </w:drawing>
      </w:r>
    </w:p>
    <w:p w14:paraId="634F27D3" w14:textId="77777777" w:rsidR="008F1AE6" w:rsidRDefault="008F1AE6" w:rsidP="008F1AE6">
      <w:pPr>
        <w:pStyle w:val="StyleFive"/>
      </w:pPr>
    </w:p>
    <w:p w14:paraId="2EC976AB" w14:textId="77777777" w:rsidR="008F1AE6" w:rsidRDefault="008F1AE6" w:rsidP="008F1AE6">
      <w:pPr>
        <w:pStyle w:val="StyleFive"/>
      </w:pPr>
    </w:p>
    <w:p w14:paraId="15581B8B" w14:textId="77777777" w:rsidR="008F1AE6" w:rsidRDefault="008F1AE6" w:rsidP="008F1AE6">
      <w:pPr>
        <w:pStyle w:val="StyleFive"/>
      </w:pPr>
    </w:p>
    <w:p w14:paraId="4B439DE2" w14:textId="77777777" w:rsidR="008F1AE6" w:rsidRDefault="008F1AE6" w:rsidP="008F1AE6">
      <w:pPr>
        <w:pStyle w:val="StyleFive"/>
      </w:pPr>
    </w:p>
    <w:p w14:paraId="66A514A5" w14:textId="77777777" w:rsidR="008F1AE6" w:rsidRDefault="008F1AE6" w:rsidP="008F1AE6">
      <w:pPr>
        <w:pStyle w:val="StyleFive"/>
      </w:pPr>
    </w:p>
    <w:p w14:paraId="0FFADDD0" w14:textId="77777777" w:rsidR="008F1AE6" w:rsidRDefault="008F1AE6" w:rsidP="008F1AE6">
      <w:pPr>
        <w:pStyle w:val="StyleFive"/>
      </w:pPr>
    </w:p>
    <w:p w14:paraId="199480F8" w14:textId="77777777" w:rsidR="008F1AE6" w:rsidRDefault="008F1AE6" w:rsidP="008F1AE6">
      <w:pPr>
        <w:pStyle w:val="StyleFive"/>
      </w:pPr>
    </w:p>
    <w:p w14:paraId="537E959B" w14:textId="77777777" w:rsidR="008F1AE6" w:rsidRDefault="008F1AE6" w:rsidP="008F1AE6">
      <w:pPr>
        <w:pStyle w:val="StyleFive"/>
      </w:pPr>
    </w:p>
    <w:p w14:paraId="32D1F88A" w14:textId="77777777" w:rsidR="008F1AE6" w:rsidRDefault="008F1AE6" w:rsidP="008F1AE6">
      <w:pPr>
        <w:pStyle w:val="StyleFive"/>
      </w:pPr>
    </w:p>
    <w:p w14:paraId="65858DBC" w14:textId="5AB47C70" w:rsidR="00400D28" w:rsidRDefault="00400D28" w:rsidP="003A2182">
      <w:pPr>
        <w:pStyle w:val="StyleFive"/>
      </w:pPr>
    </w:p>
    <w:p w14:paraId="5916C827" w14:textId="77777777" w:rsidR="00A87942" w:rsidRDefault="00A87942" w:rsidP="003A2182">
      <w:pPr>
        <w:pStyle w:val="StyleFive"/>
      </w:pPr>
    </w:p>
    <w:p w14:paraId="0F72D87E" w14:textId="366AE85E" w:rsidR="00400D28" w:rsidRDefault="00400D28" w:rsidP="006704FF">
      <w:pPr>
        <w:pStyle w:val="StyleFive"/>
      </w:pPr>
    </w:p>
    <w:p w14:paraId="3A6A7877" w14:textId="6AFC26C6" w:rsidR="00DA18BA" w:rsidRPr="00096EED" w:rsidRDefault="00DA18BA" w:rsidP="00DA18BA">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122" w:name="_Toc169957139"/>
      <w:r w:rsidRPr="00096EED">
        <w:rPr>
          <w:rFonts w:asciiTheme="majorBidi" w:eastAsia="Times New Roman" w:hAnsiTheme="majorBidi" w:cstheme="majorBidi"/>
          <w:b/>
          <w:color w:val="000000" w:themeColor="text1"/>
          <w:sz w:val="96"/>
          <w:szCs w:val="96"/>
        </w:rPr>
        <w:t>Chapter 6</w:t>
      </w:r>
      <w:bookmarkEnd w:id="122"/>
    </w:p>
    <w:p w14:paraId="219C2D85" w14:textId="77777777" w:rsidR="00DA18BA" w:rsidRPr="00096EED" w:rsidRDefault="00DA18BA" w:rsidP="00DA18BA">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72576" behindDoc="0" locked="0" layoutInCell="1" allowOverlap="1" wp14:anchorId="2F3FD993" wp14:editId="3F8AA455">
                <wp:simplePos x="0" y="0"/>
                <wp:positionH relativeFrom="margin">
                  <wp:posOffset>0</wp:posOffset>
                </wp:positionH>
                <wp:positionV relativeFrom="paragraph">
                  <wp:posOffset>0</wp:posOffset>
                </wp:positionV>
                <wp:extent cx="5844540" cy="7620"/>
                <wp:effectExtent l="0" t="0" r="3810" b="11430"/>
                <wp:wrapNone/>
                <wp:docPr id="3"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05B63B1" id="Straight Connector 39"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m/2QEAAJQDAAAOAAAAZHJzL2Uyb0RvYy54bWysU8tu2zAQvBfoPxC811Js2XEFyznYSC9B&#10;a8DtB6wpSiLKF7isZf99l/QjSXsrqgOx5C5nObOj1dPJaHaUAZWzDX+YlJxJK1yrbN/wH9+fPy05&#10;wwi2Be2sbPhZIn9af/ywGn0tp25wupWBEYjFevQNH2L0dVGgGKQBnDgvLSU7FwxE2oa+aAOMhG50&#10;MS3LRTG60PrghESk0+0lydcZv+ukiN+6DmVkuuH0tpjXkNdDWov1Cuo+gB+UuD4D/uEVBpSlpneo&#10;LURgv4L6C8ooERy6Lk6EM4XrOiVk5kBsHso/2OwH8DJzIXHQ32XC/wcrvh53gam24TPOLBga0T4G&#10;UP0Q2cZZSwK6wGafk1Cjx5rqN3YXElVxsnv/4sRPpFzxLpk26C9lpy6YVE5c2SkLf74LL0+RCTqc&#10;L6tqXtF8BOUeF9M8lwLq210fMH6RzrAUNFwrm2SBGo4vGFN3qG8l6di6Z6V1Hq22bGz4YjZP4EAG&#10;6zRECo0nymh7zkD35FwRQ0ZEp1WbbiccDP1howM7Armnqh6nmyrpQN3elaXWW8DhUpdTF18ZFcnc&#10;WpmGL8v0XW9rm9BltueVwKtiKTq49rwLN1lp9Lnp1abJW2/3FL/9mda/AQAA//8DAFBLAwQUAAYA&#10;CAAAACEANxtHrtsAAAADAQAADwAAAGRycy9kb3ducmV2LnhtbEyPwU7DMBBE70j8g7VI3KjdqERt&#10;iFNRpB64oNJygJsbL0kgXofYTcPfs/TSXkZazWjmbb4cXSsG7EPjScN0okAgld42VGl4263v5iBC&#10;NGRN6wk1/GKAZXF9lZvM+iO94rCNleASCpnRUMfYZVKGskZnwsR3SOx9+t6ZyGdfSdubI5e7ViZK&#10;pdKZhnihNh0+1Vh+bw9Owy6938zjdPP8oz7eV4s0wa9h9aL17c34+AAi4hjPYfjHZ3QomGnvD2SD&#10;aDXwI/Gk7C0SNQOx51ACssjlJXvxBwAA//8DAFBLAQItABQABgAIAAAAIQC2gziS/gAAAOEBAAAT&#10;AAAAAAAAAAAAAAAAAAAAAABbQ29udGVudF9UeXBlc10ueG1sUEsBAi0AFAAGAAgAAAAhADj9If/W&#10;AAAAlAEAAAsAAAAAAAAAAAAAAAAALwEAAF9yZWxzLy5yZWxzUEsBAi0AFAAGAAgAAAAhAPSG2b/Z&#10;AQAAlAMAAA4AAAAAAAAAAAAAAAAALgIAAGRycy9lMm9Eb2MueG1sUEsBAi0AFAAGAAgAAAAhADcb&#10;R67bAAAAAwEAAA8AAAAAAAAAAAAAAAAAMwQAAGRycy9kb3ducmV2LnhtbFBLBQYAAAAABAAEAPMA&#10;AAA7BQAAAAA=&#10;" strokecolor="#4472c4" strokeweight=".5pt">
                <v:stroke joinstyle="miter"/>
                <o:lock v:ext="edit" shapetype="f"/>
                <w10:wrap anchorx="margin"/>
              </v:line>
            </w:pict>
          </mc:Fallback>
        </mc:AlternateContent>
      </w:r>
    </w:p>
    <w:p w14:paraId="102E0B68" w14:textId="77777777" w:rsidR="00DA18BA" w:rsidRPr="00807D8E" w:rsidRDefault="00DA18BA" w:rsidP="00807D8E">
      <w:pPr>
        <w:pStyle w:val="StyleFive"/>
        <w:jc w:val="center"/>
        <w:rPr>
          <w:rFonts w:asciiTheme="majorBidi" w:hAnsiTheme="majorBidi" w:cstheme="majorBidi"/>
          <w:b/>
          <w:bCs/>
          <w:color w:val="000000" w:themeColor="text1"/>
          <w:sz w:val="96"/>
          <w:szCs w:val="96"/>
        </w:rPr>
      </w:pPr>
      <w:r w:rsidRPr="00807D8E">
        <w:rPr>
          <w:rFonts w:asciiTheme="majorBidi" w:hAnsiTheme="majorBidi" w:cstheme="majorBidi"/>
          <w:b/>
          <w:bCs/>
          <w:noProof/>
          <w:sz w:val="96"/>
          <w:szCs w:val="96"/>
        </w:rPr>
        <mc:AlternateContent>
          <mc:Choice Requires="wps">
            <w:drawing>
              <wp:anchor distT="0" distB="0" distL="114300" distR="114300" simplePos="0" relativeHeight="251671552" behindDoc="0" locked="0" layoutInCell="1" allowOverlap="1" wp14:anchorId="44CF391B" wp14:editId="3418705A">
                <wp:simplePos x="0" y="0"/>
                <wp:positionH relativeFrom="margin">
                  <wp:align>right</wp:align>
                </wp:positionH>
                <wp:positionV relativeFrom="paragraph">
                  <wp:posOffset>1135380</wp:posOffset>
                </wp:positionV>
                <wp:extent cx="5844540" cy="7620"/>
                <wp:effectExtent l="0" t="0" r="22860" b="30480"/>
                <wp:wrapNone/>
                <wp:docPr id="4"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BA9959" id="Straight Connector 38" o:spid="_x0000_s1026" style="position:absolute;left:0;text-align:lef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09pt,89.4pt" to="869.2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GZ2AEAAJQDAAAOAAAAZHJzL2Uyb0RvYy54bWysU8tu2zAQvBfoPxC811Ic2TEEyznYSC9B&#10;a8DtB6wpSiLKF7isJf99l/SjSXsrqgOx5C5nObOj9fNkNDvJgMrZhj/MSs6kFa5Vtm/4928vn1ac&#10;YQTbgnZWNvwskT9vPn5Yj76Wczc43crACMRiPfqGDzH6uihQDNIAzpyXlpKdCwYibUNftAFGQje6&#10;mJflshhdaH1wQiLS6e6S5JuM33VSxK9dhzIy3XB6W8xryOsxrcVmDXUfwA9KXJ8B//AKA8pS0zvU&#10;DiKwn0H9BWWUCA5dF2fCmcJ1nRIycyA2D+UfbA4DeJm5kDjo7zLh/4MVX077wFTb8IozC4ZGdIgB&#10;VD9EtnXWkoAusMdVEmr0WFP91u5Doiome/CvTvxAyhXvkmmD/lI2dcGkcuLKpiz8+S68nCITdLhY&#10;VdWiovkIyj0t53kuBdS3uz5g/CydYSlouFY2yQI1nF4xpu5Q30rSsXUvSus8Wm3Z2PDl4yKBAxms&#10;0xApNJ4oo+05A92Tc0UMGRGdVm26nXAw9MetDuwE5J6qeppvq6QDdXtXllrvAIdLXU5dfGVUJHNr&#10;ZRq+KtN3va1tQpfZnlcCvxVL0dG15324yUqjz02vNk3eerun+O3PtPkFAAD//wMAUEsDBBQABgAI&#10;AAAAIQAw2Kon3gAAAAgBAAAPAAAAZHJzL2Rvd25yZXYueG1sTI/NTsMwEITvSLyDtUjcqN0IQprG&#10;qSgSBy6oPxzozY2XJBCvQ+ym4e1ZTnDcmdHsfMVqcp0YcQitJw3zmQKBVHnbUq3hdf90k4EI0ZA1&#10;nSfU8I0BVuXlRWFy68+0xXEXa8ElFHKjoYmxz6UMVYPOhJnvkdh794Mzkc+hlnYwZy53nUyUSqUz&#10;LfGHxvT42GD1uTs5Dfv0bpPF+eb5Sx3e1os0wY9x/aL19dX0sAQRcYp/Yfidz9Oh5E1HfyIbRKeB&#10;QSKr9xkDsL1I1C2IIyuZUiDLQv4HKH8AAAD//wMAUEsBAi0AFAAGAAgAAAAhALaDOJL+AAAA4QEA&#10;ABMAAAAAAAAAAAAAAAAAAAAAAFtDb250ZW50X1R5cGVzXS54bWxQSwECLQAUAAYACAAAACEAOP0h&#10;/9YAAACUAQAACwAAAAAAAAAAAAAAAAAvAQAAX3JlbHMvLnJlbHNQSwECLQAUAAYACAAAACEARc0B&#10;mdgBAACUAwAADgAAAAAAAAAAAAAAAAAuAgAAZHJzL2Uyb0RvYy54bWxQSwECLQAUAAYACAAAACEA&#10;MNiqJ94AAAAIAQAADwAAAAAAAAAAAAAAAAAyBAAAZHJzL2Rvd25yZXYueG1sUEsFBgAAAAAEAAQA&#10;8wAAAD0FAAAAAA==&#10;" strokecolor="#4472c4" strokeweight=".5pt">
                <v:stroke joinstyle="miter"/>
                <o:lock v:ext="edit" shapetype="f"/>
                <w10:wrap anchorx="margin"/>
              </v:line>
            </w:pict>
          </mc:Fallback>
        </mc:AlternateContent>
      </w:r>
      <w:r w:rsidRPr="00807D8E">
        <w:rPr>
          <w:rFonts w:asciiTheme="majorBidi" w:hAnsiTheme="majorBidi" w:cstheme="majorBidi"/>
          <w:b/>
          <w:bCs/>
          <w:sz w:val="96"/>
          <w:szCs w:val="96"/>
        </w:rPr>
        <w:t>Evaluation &amp; Results</w:t>
      </w:r>
    </w:p>
    <w:p w14:paraId="29FF9FC2" w14:textId="77777777" w:rsidR="00DA18BA" w:rsidRPr="00096EED" w:rsidRDefault="00DA18BA" w:rsidP="00807D8E">
      <w:pPr>
        <w:pStyle w:val="StyleFive"/>
      </w:pPr>
    </w:p>
    <w:p w14:paraId="14CCE1D7" w14:textId="77777777" w:rsidR="00DA18BA" w:rsidRPr="00096EED" w:rsidRDefault="00DA18BA" w:rsidP="00807D8E">
      <w:pPr>
        <w:pStyle w:val="StyleFive"/>
      </w:pPr>
    </w:p>
    <w:p w14:paraId="03E58973" w14:textId="4EBA4D5C" w:rsidR="0027608E" w:rsidRDefault="0027608E" w:rsidP="00807D8E">
      <w:pPr>
        <w:pStyle w:val="StyleFive"/>
      </w:pPr>
    </w:p>
    <w:p w14:paraId="5C368FF9" w14:textId="4DAB6EF4" w:rsidR="00807D8E" w:rsidRDefault="00807D8E" w:rsidP="00807D8E">
      <w:pPr>
        <w:pStyle w:val="StyleFive"/>
      </w:pPr>
    </w:p>
    <w:p w14:paraId="44CC56F7" w14:textId="251B0263" w:rsidR="00807D8E" w:rsidRDefault="00807D8E" w:rsidP="00807D8E">
      <w:pPr>
        <w:pStyle w:val="StyleFive"/>
      </w:pPr>
    </w:p>
    <w:p w14:paraId="183768D5" w14:textId="4C0398A5" w:rsidR="00807D8E" w:rsidRDefault="00807D8E" w:rsidP="00807D8E">
      <w:pPr>
        <w:pStyle w:val="StyleFive"/>
      </w:pPr>
    </w:p>
    <w:p w14:paraId="4103D200" w14:textId="7A87CE53" w:rsidR="00807D8E" w:rsidRDefault="00807D8E" w:rsidP="00807D8E">
      <w:pPr>
        <w:pStyle w:val="StyleFive"/>
      </w:pPr>
    </w:p>
    <w:p w14:paraId="470347A1" w14:textId="4F80824F" w:rsidR="00807D8E" w:rsidRDefault="00807D8E" w:rsidP="00807D8E">
      <w:pPr>
        <w:pStyle w:val="StyleFive"/>
      </w:pPr>
    </w:p>
    <w:p w14:paraId="76BE9F19" w14:textId="34FD7840" w:rsidR="00807D8E" w:rsidRPr="00096EED" w:rsidRDefault="00807D8E" w:rsidP="00807D8E">
      <w:pPr>
        <w:pStyle w:val="StyleFive"/>
      </w:pPr>
    </w:p>
    <w:p w14:paraId="071AA9D8" w14:textId="7ED2B78D" w:rsidR="00F17B1B" w:rsidRDefault="00F17B1B" w:rsidP="00F17B1B">
      <w:pPr>
        <w:pStyle w:val="StyleFive"/>
      </w:pPr>
    </w:p>
    <w:p w14:paraId="5A9AC26E" w14:textId="3E75D19A" w:rsidR="00672B48" w:rsidRDefault="00F17B1B" w:rsidP="0091260F">
      <w:pPr>
        <w:pStyle w:val="StyleFive"/>
        <w:ind w:firstLine="720"/>
      </w:pPr>
      <w:r>
        <w:lastRenderedPageBreak/>
        <w:t xml:space="preserve">In this chapter we will mention some of our platform features and </w:t>
      </w:r>
      <w:r w:rsidR="00672B48">
        <w:t>try as much as we can to evaluate it in an abstract manner.</w:t>
      </w:r>
    </w:p>
    <w:p w14:paraId="13C48734" w14:textId="5654DAE0" w:rsidR="00112279" w:rsidRDefault="0091260F" w:rsidP="0091260F">
      <w:pPr>
        <w:pStyle w:val="StyleTwo"/>
      </w:pPr>
      <w:bookmarkStart w:id="123" w:name="_Toc169957140"/>
      <w:r>
        <w:t xml:space="preserve">First Feature </w:t>
      </w:r>
      <w:r>
        <w:sym w:font="Wingdings" w:char="F0E8"/>
      </w:r>
      <w:r>
        <w:t xml:space="preserve"> Braille System</w:t>
      </w:r>
      <w:bookmarkEnd w:id="123"/>
    </w:p>
    <w:p w14:paraId="2A068FB6" w14:textId="77777777" w:rsidR="0091260F" w:rsidRPr="0091260F" w:rsidRDefault="0091260F" w:rsidP="0091260F">
      <w:pPr>
        <w:pStyle w:val="StyleFive"/>
        <w:ind w:firstLine="720"/>
      </w:pPr>
      <w:r w:rsidRPr="0091260F">
        <w:t>The inclusion of Braille functionality within our mobile platform presents a fascinating opportunity to bridge the digital divide for visually impaired users. Let's delve into the potential benefits and considerations for this innovative feature.</w:t>
      </w:r>
    </w:p>
    <w:p w14:paraId="58C40671" w14:textId="77777777" w:rsidR="0091260F" w:rsidRPr="0091260F" w:rsidRDefault="0091260F" w:rsidP="0091260F">
      <w:pPr>
        <w:pStyle w:val="StyleFive"/>
      </w:pPr>
      <w:r w:rsidRPr="0091260F">
        <w:rPr>
          <w:b/>
          <w:bCs/>
        </w:rPr>
        <w:t>Empowering Literacy and Independence:</w:t>
      </w:r>
    </w:p>
    <w:p w14:paraId="73380845" w14:textId="77777777" w:rsidR="0091260F" w:rsidRPr="0091260F" w:rsidRDefault="0091260F" w:rsidP="0091260F">
      <w:pPr>
        <w:pStyle w:val="StyleFive"/>
        <w:numPr>
          <w:ilvl w:val="0"/>
          <w:numId w:val="45"/>
        </w:numPr>
      </w:pPr>
      <w:r w:rsidRPr="0091260F">
        <w:rPr>
          <w:b/>
          <w:bCs/>
        </w:rPr>
        <w:t>Enhanced Access:</w:t>
      </w:r>
      <w:r w:rsidRPr="0091260F">
        <w:t xml:space="preserve"> Braille support directly translates on-screen information into a tactile format, granting blind users independent access to the platform's content and functionalities.</w:t>
      </w:r>
    </w:p>
    <w:p w14:paraId="47A23C7F" w14:textId="77777777" w:rsidR="0091260F" w:rsidRPr="0091260F" w:rsidRDefault="0091260F" w:rsidP="0091260F">
      <w:pPr>
        <w:pStyle w:val="StyleFive"/>
        <w:numPr>
          <w:ilvl w:val="0"/>
          <w:numId w:val="45"/>
        </w:numPr>
      </w:pPr>
      <w:r w:rsidRPr="0091260F">
        <w:rPr>
          <w:b/>
          <w:bCs/>
        </w:rPr>
        <w:t>Literacy Reinforcement:</w:t>
      </w:r>
      <w:r w:rsidRPr="0091260F">
        <w:t xml:space="preserve"> By interacting with Braille representations, users can solidify their literacy skills and navigate the digital world with greater confidence.</w:t>
      </w:r>
    </w:p>
    <w:p w14:paraId="35F7B0AD" w14:textId="77777777" w:rsidR="0091260F" w:rsidRPr="0091260F" w:rsidRDefault="0091260F" w:rsidP="0091260F">
      <w:pPr>
        <w:pStyle w:val="StyleFive"/>
        <w:numPr>
          <w:ilvl w:val="0"/>
          <w:numId w:val="45"/>
        </w:numPr>
      </w:pPr>
      <w:r w:rsidRPr="0091260F">
        <w:rPr>
          <w:b/>
          <w:bCs/>
        </w:rPr>
        <w:t>Educational Equity:</w:t>
      </w:r>
      <w:r w:rsidRPr="0091260F">
        <w:t xml:space="preserve"> Integrating Braille fosters inclusivity within the mobile learning landscape, ensuring blind users have equal access to educational resources.</w:t>
      </w:r>
    </w:p>
    <w:p w14:paraId="7A419CD5" w14:textId="77777777" w:rsidR="0091260F" w:rsidRPr="0091260F" w:rsidRDefault="0091260F" w:rsidP="0091260F">
      <w:pPr>
        <w:pStyle w:val="StyleFive"/>
      </w:pPr>
      <w:r w:rsidRPr="0091260F">
        <w:rPr>
          <w:b/>
          <w:bCs/>
        </w:rPr>
        <w:t>Usability and Considerations:</w:t>
      </w:r>
    </w:p>
    <w:p w14:paraId="422A9C3A" w14:textId="77777777" w:rsidR="0091260F" w:rsidRPr="0091260F" w:rsidRDefault="0091260F" w:rsidP="0091260F">
      <w:pPr>
        <w:pStyle w:val="StyleFive"/>
        <w:numPr>
          <w:ilvl w:val="0"/>
          <w:numId w:val="46"/>
        </w:numPr>
      </w:pPr>
      <w:r w:rsidRPr="0091260F">
        <w:rPr>
          <w:b/>
          <w:bCs/>
        </w:rPr>
        <w:t>Intuitive Design:</w:t>
      </w:r>
      <w:r w:rsidRPr="0091260F">
        <w:t xml:space="preserve"> The Braille interface needs to be intuitive and seamlessly integrated with the platform's existing functionalities.</w:t>
      </w:r>
    </w:p>
    <w:p w14:paraId="77B838DB" w14:textId="77777777" w:rsidR="0091260F" w:rsidRPr="0091260F" w:rsidRDefault="0091260F" w:rsidP="0091260F">
      <w:pPr>
        <w:pStyle w:val="StyleFive"/>
        <w:numPr>
          <w:ilvl w:val="0"/>
          <w:numId w:val="46"/>
        </w:numPr>
      </w:pPr>
      <w:r w:rsidRPr="0091260F">
        <w:rPr>
          <w:b/>
          <w:bCs/>
        </w:rPr>
        <w:t>Learning Curve:</w:t>
      </w:r>
      <w:r w:rsidRPr="0091260F">
        <w:t xml:space="preserve"> While Braille offers significant benefits, there might be a learning curve for users new to the system.</w:t>
      </w:r>
    </w:p>
    <w:p w14:paraId="716A16F4" w14:textId="77777777" w:rsidR="0091260F" w:rsidRPr="0091260F" w:rsidRDefault="0091260F" w:rsidP="0091260F">
      <w:pPr>
        <w:pStyle w:val="StyleFive"/>
        <w:numPr>
          <w:ilvl w:val="0"/>
          <w:numId w:val="46"/>
        </w:numPr>
      </w:pPr>
      <w:r w:rsidRPr="0091260F">
        <w:rPr>
          <w:b/>
          <w:bCs/>
        </w:rPr>
        <w:t>Device Compatibility:</w:t>
      </w:r>
      <w:r w:rsidRPr="0091260F">
        <w:t xml:space="preserve"> Ensuring compatibility with various refreshable Braille displays and mobile devices is crucial for maximizing accessibility.</w:t>
      </w:r>
    </w:p>
    <w:p w14:paraId="0DFF6FFA" w14:textId="77777777" w:rsidR="0091260F" w:rsidRPr="0091260F" w:rsidRDefault="0091260F" w:rsidP="0091260F">
      <w:pPr>
        <w:pStyle w:val="StyleFive"/>
      </w:pPr>
      <w:r w:rsidRPr="0091260F">
        <w:rPr>
          <w:b/>
          <w:bCs/>
        </w:rPr>
        <w:t>Overall, integrating Braille functionality holds immense potential to empower blind users, fostering their independence and enriching their digital experience. By carefully considering the usability aspects and providing proper learning resources, this feature can become a powerful tool for bridging the digital divide and promoting inclusivity within the mobile world.</w:t>
      </w:r>
    </w:p>
    <w:p w14:paraId="3E3F54B0" w14:textId="4F4C9EC0" w:rsidR="0091260F" w:rsidRDefault="0091260F" w:rsidP="0091260F">
      <w:pPr>
        <w:pStyle w:val="StyleTwo"/>
      </w:pPr>
      <w:bookmarkStart w:id="124" w:name="_Toc169957141"/>
      <w:r>
        <w:lastRenderedPageBreak/>
        <w:t xml:space="preserve">Second Feature </w:t>
      </w:r>
      <w:r>
        <w:sym w:font="Wingdings" w:char="F0E8"/>
      </w:r>
      <w:r>
        <w:t xml:space="preserve"> Screen Readers</w:t>
      </w:r>
      <w:bookmarkEnd w:id="124"/>
    </w:p>
    <w:p w14:paraId="0E09A19A" w14:textId="77777777" w:rsidR="00702AAF" w:rsidRPr="00702AAF" w:rsidRDefault="00702AAF" w:rsidP="00702AAF">
      <w:pPr>
        <w:pStyle w:val="StyleFive"/>
        <w:ind w:firstLine="720"/>
      </w:pPr>
      <w:r w:rsidRPr="00702AAF">
        <w:t>Our mobile platform's support for screen readers marks a significant step towards creating a more inclusive digital environment for users who are blind or visually impaired. Here's an analysis of the potential and considerations surrounding this crucial feature.</w:t>
      </w:r>
    </w:p>
    <w:p w14:paraId="2289380F" w14:textId="77777777" w:rsidR="00702AAF" w:rsidRPr="00702AAF" w:rsidRDefault="00702AAF" w:rsidP="00702AAF">
      <w:pPr>
        <w:pStyle w:val="StyleFive"/>
      </w:pPr>
      <w:r w:rsidRPr="00702AAF">
        <w:rPr>
          <w:b/>
          <w:bCs/>
        </w:rPr>
        <w:t>Expanding Accessibility:</w:t>
      </w:r>
    </w:p>
    <w:p w14:paraId="05386A40" w14:textId="77777777" w:rsidR="00702AAF" w:rsidRPr="00702AAF" w:rsidRDefault="00702AAF" w:rsidP="00702AAF">
      <w:pPr>
        <w:pStyle w:val="StyleFive"/>
        <w:numPr>
          <w:ilvl w:val="0"/>
          <w:numId w:val="47"/>
        </w:numPr>
      </w:pPr>
      <w:r w:rsidRPr="00702AAF">
        <w:rPr>
          <w:b/>
          <w:bCs/>
        </w:rPr>
        <w:t>Unlocking Information:</w:t>
      </w:r>
      <w:r w:rsidRPr="00702AAF">
        <w:t xml:space="preserve"> Screen reader integration transforms on-screen text and elements into an audible format, allowing blind users to access and interact with the platform's functionalities.</w:t>
      </w:r>
    </w:p>
    <w:p w14:paraId="6050C1B6" w14:textId="77777777" w:rsidR="00702AAF" w:rsidRPr="00702AAF" w:rsidRDefault="00702AAF" w:rsidP="00702AAF">
      <w:pPr>
        <w:pStyle w:val="StyleFive"/>
        <w:numPr>
          <w:ilvl w:val="0"/>
          <w:numId w:val="47"/>
        </w:numPr>
      </w:pPr>
      <w:r w:rsidRPr="00702AAF">
        <w:rPr>
          <w:b/>
          <w:bCs/>
        </w:rPr>
        <w:t>Empowering Navigation:</w:t>
      </w:r>
      <w:r w:rsidRPr="00702AAF">
        <w:t xml:space="preserve"> Screen readers empower users to navigate the platform independently, fostering a sense of autonomy and control over their mobile experience.</w:t>
      </w:r>
    </w:p>
    <w:p w14:paraId="15244042" w14:textId="77777777" w:rsidR="00702AAF" w:rsidRPr="00702AAF" w:rsidRDefault="00702AAF" w:rsidP="00702AAF">
      <w:pPr>
        <w:pStyle w:val="StyleFive"/>
        <w:numPr>
          <w:ilvl w:val="0"/>
          <w:numId w:val="47"/>
        </w:numPr>
      </w:pPr>
      <w:r w:rsidRPr="00702AAF">
        <w:rPr>
          <w:b/>
          <w:bCs/>
        </w:rPr>
        <w:t>Breaking Barriers:</w:t>
      </w:r>
      <w:r w:rsidRPr="00702AAF">
        <w:t xml:space="preserve"> This feature dismantles a significant barrier to information access, allowing blind users to participate more actively in the digital world.</w:t>
      </w:r>
    </w:p>
    <w:p w14:paraId="2AC1CEFD" w14:textId="77777777" w:rsidR="00702AAF" w:rsidRPr="00702AAF" w:rsidRDefault="00702AAF" w:rsidP="00702AAF">
      <w:pPr>
        <w:pStyle w:val="StyleFive"/>
      </w:pPr>
      <w:r w:rsidRPr="00702AAF">
        <w:rPr>
          <w:b/>
          <w:bCs/>
        </w:rPr>
        <w:t>Optimizing the User Experience:</w:t>
      </w:r>
    </w:p>
    <w:p w14:paraId="682E7D6D" w14:textId="55F8927C" w:rsidR="00702AAF" w:rsidRPr="00702AAF" w:rsidRDefault="00702AAF" w:rsidP="00DE4467">
      <w:pPr>
        <w:pStyle w:val="StyleFive"/>
        <w:numPr>
          <w:ilvl w:val="0"/>
          <w:numId w:val="48"/>
        </w:numPr>
      </w:pPr>
      <w:r w:rsidRPr="00702AAF">
        <w:rPr>
          <w:b/>
          <w:bCs/>
        </w:rPr>
        <w:t>Seamless Integration:</w:t>
      </w:r>
      <w:r w:rsidRPr="00702AAF">
        <w:t xml:space="preserve"> The screen reader experience needs to be seamless, </w:t>
      </w:r>
      <w:r w:rsidR="00DE4467">
        <w:t>to ensure that the user becomes part of the system.</w:t>
      </w:r>
    </w:p>
    <w:p w14:paraId="2C35A9F4" w14:textId="77777777" w:rsidR="00702AAF" w:rsidRPr="00702AAF" w:rsidRDefault="00702AAF" w:rsidP="00702AAF">
      <w:pPr>
        <w:pStyle w:val="StyleFive"/>
        <w:numPr>
          <w:ilvl w:val="0"/>
          <w:numId w:val="48"/>
        </w:numPr>
      </w:pPr>
      <w:r w:rsidRPr="00702AAF">
        <w:rPr>
          <w:b/>
          <w:bCs/>
        </w:rPr>
        <w:t>Intuition Reigns Supreme:</w:t>
      </w:r>
      <w:r w:rsidRPr="00702AAF">
        <w:t xml:space="preserve"> The platform's design itself should be intuitive, with clear and well-structured information hierarchies to enhance the screen reader experience.</w:t>
      </w:r>
    </w:p>
    <w:p w14:paraId="21C5CFB5" w14:textId="77777777" w:rsidR="00702AAF" w:rsidRPr="00702AAF" w:rsidRDefault="00702AAF" w:rsidP="00702AAF">
      <w:pPr>
        <w:pStyle w:val="StyleFive"/>
      </w:pPr>
      <w:r w:rsidRPr="00702AAF">
        <w:rPr>
          <w:b/>
          <w:bCs/>
        </w:rPr>
        <w:t>Overall, screen reader integration represents a cornerstone of accessibility within our mobile platform. It empowers blind users to navigate, access information, and engage with the platform's offerings, fostering a more inclusive digital environment. By prioritizing seamless integration, compatibility, and intuitive design, we can ensure screen readers unlock the full potential of the platform for visually impaired users.</w:t>
      </w:r>
    </w:p>
    <w:p w14:paraId="5C0AB12C" w14:textId="77777777" w:rsidR="0091260F" w:rsidRPr="0091260F" w:rsidRDefault="0091260F" w:rsidP="0091260F">
      <w:pPr>
        <w:pStyle w:val="StyleFive"/>
      </w:pPr>
    </w:p>
    <w:p w14:paraId="1140158D" w14:textId="79DE3724" w:rsidR="00112279" w:rsidRDefault="00112279" w:rsidP="00112279">
      <w:pPr>
        <w:pStyle w:val="StyleFive"/>
      </w:pPr>
    </w:p>
    <w:p w14:paraId="5CF65590" w14:textId="3A8380B8" w:rsidR="00125975" w:rsidRDefault="005B3101" w:rsidP="005B3101">
      <w:pPr>
        <w:pStyle w:val="StyleTwo"/>
      </w:pPr>
      <w:bookmarkStart w:id="125" w:name="_Toc169957142"/>
      <w:r>
        <w:lastRenderedPageBreak/>
        <w:t xml:space="preserve">Third Feature </w:t>
      </w:r>
      <w:r>
        <w:sym w:font="Wingdings" w:char="F0E8"/>
      </w:r>
      <w:r>
        <w:t xml:space="preserve"> Variety of Users</w:t>
      </w:r>
      <w:bookmarkEnd w:id="125"/>
    </w:p>
    <w:p w14:paraId="37AD9369" w14:textId="77777777" w:rsidR="00130E58" w:rsidRPr="00130E58" w:rsidRDefault="00130E58" w:rsidP="00130E58">
      <w:pPr>
        <w:pStyle w:val="StyleFive"/>
        <w:ind w:firstLine="720"/>
      </w:pPr>
      <w:r w:rsidRPr="00130E58">
        <w:t>Our mobile platform's ability to cater to a variety of users, including learners, educators, and caregivers, creates a beautiful symphony of roles within the learning ecosystem. Let's explore the unique value this feature brings to each group.</w:t>
      </w:r>
    </w:p>
    <w:p w14:paraId="18FCF69E" w14:textId="77777777" w:rsidR="00130E58" w:rsidRPr="00130E58" w:rsidRDefault="00130E58" w:rsidP="00130E58">
      <w:pPr>
        <w:pStyle w:val="StyleFive"/>
      </w:pPr>
      <w:r w:rsidRPr="00130E58">
        <w:rPr>
          <w:b/>
          <w:bCs/>
        </w:rPr>
        <w:t>Learners Take Center Stage:</w:t>
      </w:r>
    </w:p>
    <w:p w14:paraId="3B8DCC36" w14:textId="1BA51501" w:rsidR="00130E58" w:rsidRPr="00130E58" w:rsidRDefault="00130E58" w:rsidP="0053029B">
      <w:pPr>
        <w:pStyle w:val="StyleFive"/>
        <w:numPr>
          <w:ilvl w:val="0"/>
          <w:numId w:val="49"/>
        </w:numPr>
      </w:pPr>
      <w:r w:rsidRPr="00130E58">
        <w:rPr>
          <w:b/>
          <w:bCs/>
        </w:rPr>
        <w:t>Personalized Learning:</w:t>
      </w:r>
      <w:r w:rsidRPr="00130E58">
        <w:t xml:space="preserve"> Learners can </w:t>
      </w:r>
      <w:r w:rsidR="0053029B">
        <w:t>use</w:t>
      </w:r>
      <w:r w:rsidRPr="00130E58">
        <w:t xml:space="preserve"> the platform to their individual needs and learning styles, maximizing their educational journey.</w:t>
      </w:r>
    </w:p>
    <w:p w14:paraId="49E01207" w14:textId="77777777" w:rsidR="00130E58" w:rsidRPr="00130E58" w:rsidRDefault="00130E58" w:rsidP="00130E58">
      <w:pPr>
        <w:pStyle w:val="StyleFive"/>
        <w:numPr>
          <w:ilvl w:val="0"/>
          <w:numId w:val="49"/>
        </w:numPr>
      </w:pPr>
      <w:r w:rsidRPr="00130E58">
        <w:rPr>
          <w:b/>
          <w:bCs/>
        </w:rPr>
        <w:t>Engaged Participation:</w:t>
      </w:r>
      <w:r w:rsidRPr="00130E58">
        <w:t xml:space="preserve"> The platform fosters active participation through interactive features, empowering learners to take ownership of their education.</w:t>
      </w:r>
    </w:p>
    <w:p w14:paraId="34206B4A" w14:textId="77777777" w:rsidR="00130E58" w:rsidRPr="00130E58" w:rsidRDefault="00130E58" w:rsidP="00130E58">
      <w:pPr>
        <w:pStyle w:val="StyleFive"/>
        <w:numPr>
          <w:ilvl w:val="0"/>
          <w:numId w:val="49"/>
        </w:numPr>
      </w:pPr>
      <w:r w:rsidRPr="00130E58">
        <w:rPr>
          <w:b/>
          <w:bCs/>
        </w:rPr>
        <w:t>Seamless Access:</w:t>
      </w:r>
      <w:r w:rsidRPr="00130E58">
        <w:t xml:space="preserve"> Learners enjoy the convenience of accessing educational resources and connecting with educators and caregivers anytime, anywhere.</w:t>
      </w:r>
    </w:p>
    <w:p w14:paraId="5AC0BA11" w14:textId="77777777" w:rsidR="00130E58" w:rsidRPr="00130E58" w:rsidRDefault="00130E58" w:rsidP="00130E58">
      <w:pPr>
        <w:pStyle w:val="StyleFive"/>
      </w:pPr>
      <w:r w:rsidRPr="00130E58">
        <w:rPr>
          <w:b/>
          <w:bCs/>
        </w:rPr>
        <w:t>Educators Conduct the Orchestra:</w:t>
      </w:r>
    </w:p>
    <w:p w14:paraId="2EAF0341" w14:textId="77777777" w:rsidR="00130E58" w:rsidRPr="00130E58" w:rsidRDefault="00130E58" w:rsidP="00130E58">
      <w:pPr>
        <w:pStyle w:val="StyleFive"/>
        <w:numPr>
          <w:ilvl w:val="0"/>
          <w:numId w:val="50"/>
        </w:numPr>
      </w:pPr>
      <w:r w:rsidRPr="00130E58">
        <w:rPr>
          <w:b/>
          <w:bCs/>
        </w:rPr>
        <w:t>Differentiated Instruction:</w:t>
      </w:r>
      <w:r w:rsidRPr="00130E58">
        <w:t xml:space="preserve"> Educators can leverage the platform to create differentiated learning experiences that cater to diverse student needs.</w:t>
      </w:r>
    </w:p>
    <w:p w14:paraId="0B1CAFBB" w14:textId="77777777" w:rsidR="00130E58" w:rsidRPr="00130E58" w:rsidRDefault="00130E58" w:rsidP="00130E58">
      <w:pPr>
        <w:pStyle w:val="StyleFive"/>
        <w:numPr>
          <w:ilvl w:val="0"/>
          <w:numId w:val="50"/>
        </w:numPr>
      </w:pPr>
      <w:r w:rsidRPr="00130E58">
        <w:rPr>
          <w:b/>
          <w:bCs/>
        </w:rPr>
        <w:t>Enhanced Assessment:</w:t>
      </w:r>
      <w:r w:rsidRPr="00130E58">
        <w:t xml:space="preserve"> The platform provides educators with tools to track learner progress and provide feedback in a timely and efficient manner.</w:t>
      </w:r>
    </w:p>
    <w:p w14:paraId="668E479D" w14:textId="77777777" w:rsidR="00130E58" w:rsidRPr="00130E58" w:rsidRDefault="00130E58" w:rsidP="00130E58">
      <w:pPr>
        <w:pStyle w:val="StyleFive"/>
        <w:numPr>
          <w:ilvl w:val="0"/>
          <w:numId w:val="50"/>
        </w:numPr>
      </w:pPr>
      <w:r w:rsidRPr="00130E58">
        <w:rPr>
          <w:b/>
          <w:bCs/>
        </w:rPr>
        <w:t>Streamlined Communication:</w:t>
      </w:r>
      <w:r w:rsidRPr="00130E58">
        <w:t xml:space="preserve"> Educators can connect with learners and caregivers seamlessly, fostering a collaborative learning environment.</w:t>
      </w:r>
    </w:p>
    <w:p w14:paraId="7B5E3217" w14:textId="77777777" w:rsidR="00130E58" w:rsidRPr="00130E58" w:rsidRDefault="00130E58" w:rsidP="00130E58">
      <w:pPr>
        <w:pStyle w:val="StyleFive"/>
      </w:pPr>
      <w:r w:rsidRPr="00130E58">
        <w:rPr>
          <w:b/>
          <w:bCs/>
        </w:rPr>
        <w:t>Caregivers Become Supporting Instruments:</w:t>
      </w:r>
    </w:p>
    <w:p w14:paraId="67B49750" w14:textId="77777777" w:rsidR="00130E58" w:rsidRPr="00130E58" w:rsidRDefault="00130E58" w:rsidP="00130E58">
      <w:pPr>
        <w:pStyle w:val="StyleFive"/>
        <w:numPr>
          <w:ilvl w:val="0"/>
          <w:numId w:val="51"/>
        </w:numPr>
      </w:pPr>
      <w:r w:rsidRPr="00130E58">
        <w:rPr>
          <w:b/>
          <w:bCs/>
        </w:rPr>
        <w:t>Monitoring Progress:</w:t>
      </w:r>
      <w:r w:rsidRPr="00130E58">
        <w:t xml:space="preserve"> Caregivers can monitor learner progress on the platform, gaining valuable insights into their learning journey.</w:t>
      </w:r>
    </w:p>
    <w:p w14:paraId="161DB4C0" w14:textId="77777777" w:rsidR="00130E58" w:rsidRPr="00130E58" w:rsidRDefault="00130E58" w:rsidP="00130E58">
      <w:pPr>
        <w:pStyle w:val="StyleFive"/>
        <w:numPr>
          <w:ilvl w:val="0"/>
          <w:numId w:val="51"/>
        </w:numPr>
      </w:pPr>
      <w:r w:rsidRPr="00130E58">
        <w:rPr>
          <w:b/>
          <w:bCs/>
        </w:rPr>
        <w:t>Active Collaboration:</w:t>
      </w:r>
      <w:r w:rsidRPr="00130E58">
        <w:t xml:space="preserve"> Caregivers can collaborate with educators by providing feedback and fostering learning activities at home.</w:t>
      </w:r>
    </w:p>
    <w:p w14:paraId="3C497E17" w14:textId="0844DFE9" w:rsidR="00130E58" w:rsidRDefault="00130E58" w:rsidP="00130E58">
      <w:pPr>
        <w:pStyle w:val="StyleFive"/>
        <w:rPr>
          <w:b/>
          <w:bCs/>
        </w:rPr>
      </w:pPr>
      <w:r w:rsidRPr="00130E58">
        <w:rPr>
          <w:b/>
          <w:bCs/>
        </w:rPr>
        <w:lastRenderedPageBreak/>
        <w:t>In essence, the platform's ability to support a variety of users fosters a collaborative and inclusive learning environment. Learners take center stage in their educational journey, guided by the expertise of educators and supported by the active involvement of caregivers. This symphony of roles creates a powerful force for maximizing learning potential.</w:t>
      </w:r>
    </w:p>
    <w:p w14:paraId="554EAD1C" w14:textId="42183861" w:rsidR="00DB0A95" w:rsidRDefault="00DB0A95" w:rsidP="00130E58">
      <w:pPr>
        <w:pStyle w:val="StyleFive"/>
        <w:rPr>
          <w:b/>
          <w:bCs/>
        </w:rPr>
      </w:pPr>
    </w:p>
    <w:p w14:paraId="3637B1F0" w14:textId="39D15379" w:rsidR="00DB0A95" w:rsidRDefault="004D7083" w:rsidP="00DB0A95">
      <w:pPr>
        <w:pStyle w:val="StyleTwo"/>
      </w:pPr>
      <w:bookmarkStart w:id="126" w:name="_Toc169957143"/>
      <w:r>
        <w:t xml:space="preserve">Fourth Feature </w:t>
      </w:r>
      <w:r>
        <w:sym w:font="Wingdings" w:char="F0E8"/>
      </w:r>
      <w:r>
        <w:t xml:space="preserve"> Communication between Different Types of Users</w:t>
      </w:r>
      <w:bookmarkEnd w:id="126"/>
    </w:p>
    <w:p w14:paraId="18D8B6C8" w14:textId="77777777" w:rsidR="00EE5897" w:rsidRPr="00EE5897" w:rsidRDefault="00EE5897" w:rsidP="00EE5897">
      <w:pPr>
        <w:pStyle w:val="StyleFive"/>
        <w:ind w:firstLine="720"/>
      </w:pPr>
      <w:r w:rsidRPr="00EE5897">
        <w:t>Our mobile platform's ability to facilitate communication between learners, educators, and caregivers fosters a dynamic learning ecosystem. Let's delve into the power of this feature and its impact on various stakeholders.</w:t>
      </w:r>
    </w:p>
    <w:p w14:paraId="4CE8CDA7" w14:textId="77777777" w:rsidR="00EE5897" w:rsidRPr="00EE5897" w:rsidRDefault="00EE5897" w:rsidP="00EE5897">
      <w:pPr>
        <w:pStyle w:val="StyleFive"/>
      </w:pPr>
      <w:r w:rsidRPr="00EE5897">
        <w:rPr>
          <w:b/>
          <w:bCs/>
        </w:rPr>
        <w:t>Building Bridges of Understanding:</w:t>
      </w:r>
    </w:p>
    <w:p w14:paraId="1A2665F3" w14:textId="77777777" w:rsidR="00EE5897" w:rsidRPr="00EE5897" w:rsidRDefault="00EE5897" w:rsidP="00EE5897">
      <w:pPr>
        <w:pStyle w:val="StyleFive"/>
        <w:numPr>
          <w:ilvl w:val="0"/>
          <w:numId w:val="52"/>
        </w:numPr>
      </w:pPr>
      <w:r w:rsidRPr="00EE5897">
        <w:rPr>
          <w:b/>
          <w:bCs/>
        </w:rPr>
        <w:t>Enhanced Collaboration:</w:t>
      </w:r>
      <w:r w:rsidRPr="00EE5897">
        <w:t xml:space="preserve"> Open communication channels allow educators, learners, and caregivers to collaborate effectively, setting goals, addressing challenges, and celebrating successes.</w:t>
      </w:r>
    </w:p>
    <w:p w14:paraId="4E21CC6E" w14:textId="77777777" w:rsidR="00EE5897" w:rsidRPr="00EE5897" w:rsidRDefault="00EE5897" w:rsidP="00EE5897">
      <w:pPr>
        <w:pStyle w:val="StyleFive"/>
        <w:numPr>
          <w:ilvl w:val="0"/>
          <w:numId w:val="52"/>
        </w:numPr>
      </w:pPr>
      <w:r w:rsidRPr="00EE5897">
        <w:rPr>
          <w:b/>
          <w:bCs/>
        </w:rPr>
        <w:t>Personalized Support:</w:t>
      </w:r>
      <w:r w:rsidRPr="00EE5897">
        <w:t xml:space="preserve"> Learners can receive immediate support and clarification from educators, fostering a more personalized learning experience.</w:t>
      </w:r>
    </w:p>
    <w:p w14:paraId="01AC77CC" w14:textId="77777777" w:rsidR="00EE5897" w:rsidRPr="00EE5897" w:rsidRDefault="00EE5897" w:rsidP="00EE5897">
      <w:pPr>
        <w:pStyle w:val="StyleFive"/>
        <w:numPr>
          <w:ilvl w:val="0"/>
          <w:numId w:val="52"/>
        </w:numPr>
      </w:pPr>
      <w:r w:rsidRPr="00EE5897">
        <w:rPr>
          <w:b/>
          <w:bCs/>
        </w:rPr>
        <w:t>Empowered Caregivers:</w:t>
      </w:r>
      <w:r w:rsidRPr="00EE5897">
        <w:t xml:space="preserve"> Caregivers can stay informed about their loved ones' learning progress and collaborate with educators to provide well-rounded support.</w:t>
      </w:r>
    </w:p>
    <w:p w14:paraId="507C8CCC" w14:textId="77777777" w:rsidR="00EE5897" w:rsidRPr="00EE5897" w:rsidRDefault="00EE5897" w:rsidP="00EE5897">
      <w:pPr>
        <w:pStyle w:val="StyleFive"/>
      </w:pPr>
      <w:r w:rsidRPr="00EE5897">
        <w:rPr>
          <w:b/>
          <w:bCs/>
        </w:rPr>
        <w:t>Optimizing Communication Flow:</w:t>
      </w:r>
    </w:p>
    <w:p w14:paraId="55325716" w14:textId="77777777" w:rsidR="00EE5897" w:rsidRPr="00EE5897" w:rsidRDefault="00EE5897" w:rsidP="00EE5897">
      <w:pPr>
        <w:pStyle w:val="StyleFive"/>
        <w:numPr>
          <w:ilvl w:val="0"/>
          <w:numId w:val="53"/>
        </w:numPr>
      </w:pPr>
      <w:r w:rsidRPr="00EE5897">
        <w:rPr>
          <w:b/>
          <w:bCs/>
        </w:rPr>
        <w:t>Variety of Tools:</w:t>
      </w:r>
      <w:r w:rsidRPr="00EE5897">
        <w:t xml:space="preserve"> The platform should offer a variety of communication tools like secure messaging, discussion forums, and video conferencing to cater to different communication styles and needs.</w:t>
      </w:r>
    </w:p>
    <w:p w14:paraId="0743C3D5" w14:textId="77777777" w:rsidR="00EE5897" w:rsidRPr="00EE5897" w:rsidRDefault="00EE5897" w:rsidP="00EE5897">
      <w:pPr>
        <w:pStyle w:val="StyleFive"/>
        <w:numPr>
          <w:ilvl w:val="0"/>
          <w:numId w:val="53"/>
        </w:numPr>
      </w:pPr>
      <w:r w:rsidRPr="00EE5897">
        <w:rPr>
          <w:b/>
          <w:bCs/>
        </w:rPr>
        <w:t>Real-Time Interaction:</w:t>
      </w:r>
      <w:r w:rsidRPr="00EE5897">
        <w:t xml:space="preserve"> Enabling real-time interaction fosters a sense of community and allows for immediate feedback and support.</w:t>
      </w:r>
    </w:p>
    <w:p w14:paraId="4DBC77E1" w14:textId="77777777" w:rsidR="00EE5897" w:rsidRPr="00EE5897" w:rsidRDefault="00EE5897" w:rsidP="00EE5897">
      <w:pPr>
        <w:pStyle w:val="StyleFive"/>
        <w:numPr>
          <w:ilvl w:val="0"/>
          <w:numId w:val="53"/>
        </w:numPr>
      </w:pPr>
      <w:r w:rsidRPr="00EE5897">
        <w:rPr>
          <w:b/>
          <w:bCs/>
        </w:rPr>
        <w:lastRenderedPageBreak/>
        <w:t>Privacy and Safety:</w:t>
      </w:r>
      <w:r w:rsidRPr="00EE5897">
        <w:t xml:space="preserve"> Robust security measures are essential to ensure the privacy and safety of all users during communication.</w:t>
      </w:r>
    </w:p>
    <w:p w14:paraId="524FC0BD" w14:textId="46A18BD4" w:rsidR="00EE5897" w:rsidRDefault="00EE5897" w:rsidP="00EE5897">
      <w:pPr>
        <w:pStyle w:val="StyleFive"/>
        <w:rPr>
          <w:b/>
          <w:bCs/>
        </w:rPr>
      </w:pPr>
      <w:r w:rsidRPr="00EE5897">
        <w:rPr>
          <w:b/>
          <w:bCs/>
        </w:rPr>
        <w:t>Overall, the ability to facilitate communication between different user types within our mobile platform creates a dynamic learning environment. This fosters collaboration, personalized support, and a sense of community, ultimately leading to a more enriching and effective learning experience for all.</w:t>
      </w:r>
    </w:p>
    <w:p w14:paraId="3E7E190F" w14:textId="1F7B2515" w:rsidR="00C91608" w:rsidRDefault="00C91608" w:rsidP="00EE5897">
      <w:pPr>
        <w:pStyle w:val="StyleFive"/>
        <w:rPr>
          <w:b/>
          <w:bCs/>
        </w:rPr>
      </w:pPr>
    </w:p>
    <w:p w14:paraId="524A5139" w14:textId="6ADC5C57" w:rsidR="00C91608" w:rsidRDefault="00B51AFB" w:rsidP="00B51AFB">
      <w:pPr>
        <w:pStyle w:val="StyleTwo"/>
      </w:pPr>
      <w:bookmarkStart w:id="127" w:name="_Toc169957144"/>
      <w:r>
        <w:t>Conclusion</w:t>
      </w:r>
      <w:bookmarkEnd w:id="127"/>
    </w:p>
    <w:p w14:paraId="5002B406" w14:textId="3F0B206B" w:rsidR="00C91608" w:rsidRPr="00EE5897" w:rsidRDefault="00B51AFB" w:rsidP="00397B49">
      <w:pPr>
        <w:pStyle w:val="StyleFive"/>
        <w:ind w:firstLine="720"/>
      </w:pPr>
      <w:r>
        <w:t>As we said previously, our platform has many features to try, so we can’t mention all of them here and we will mention the previous features as an example of our awesome features, but if you want to know more about our platform and it’</w:t>
      </w:r>
      <w:r w:rsidR="00397B49">
        <w:t>s features, The only way is to try it with yourself.</w:t>
      </w:r>
    </w:p>
    <w:p w14:paraId="2E7C1503" w14:textId="77777777" w:rsidR="004D7083" w:rsidRPr="00130E58" w:rsidRDefault="004D7083" w:rsidP="004D7083">
      <w:pPr>
        <w:pStyle w:val="StyleFive"/>
      </w:pPr>
    </w:p>
    <w:p w14:paraId="61EDE56A" w14:textId="77777777" w:rsidR="005B3101" w:rsidRPr="00165683" w:rsidRDefault="005B3101" w:rsidP="005B3101">
      <w:pPr>
        <w:pStyle w:val="StyleFive"/>
      </w:pPr>
    </w:p>
    <w:p w14:paraId="5FEBFFF5" w14:textId="72307A90" w:rsidR="00420849" w:rsidRPr="00096EED" w:rsidRDefault="00420849">
      <w:pPr>
        <w:spacing w:after="0" w:line="240" w:lineRule="auto"/>
        <w:rPr>
          <w:rFonts w:asciiTheme="majorBidi" w:eastAsia="Times New Roman" w:hAnsiTheme="majorBidi" w:cstheme="majorBidi"/>
          <w:b/>
          <w:bCs/>
          <w:color w:val="000000" w:themeColor="text1"/>
          <w:sz w:val="180"/>
          <w:szCs w:val="180"/>
        </w:rPr>
      </w:pPr>
      <w:r w:rsidRPr="00096EED">
        <w:rPr>
          <w:rFonts w:asciiTheme="majorBidi" w:eastAsia="Times New Roman" w:hAnsiTheme="majorBidi" w:cstheme="majorBidi"/>
          <w:b/>
          <w:bCs/>
          <w:color w:val="000000" w:themeColor="text1"/>
          <w:sz w:val="180"/>
          <w:szCs w:val="180"/>
        </w:rPr>
        <w:br w:type="page"/>
      </w:r>
    </w:p>
    <w:p w14:paraId="48DAD8CD" w14:textId="17CF806E" w:rsidR="009A5CA1" w:rsidRPr="00096EED" w:rsidRDefault="009A5CA1" w:rsidP="00420849">
      <w:pPr>
        <w:spacing w:after="0" w:line="240" w:lineRule="auto"/>
        <w:rPr>
          <w:rFonts w:asciiTheme="majorBidi" w:eastAsia="Times New Roman" w:hAnsiTheme="majorBidi" w:cstheme="majorBidi"/>
          <w:b/>
          <w:color w:val="000000" w:themeColor="text1"/>
          <w:sz w:val="96"/>
          <w:szCs w:val="96"/>
        </w:rPr>
      </w:pPr>
    </w:p>
    <w:p w14:paraId="0E7EBB94" w14:textId="006DB552" w:rsidR="00420849" w:rsidRPr="00096EED" w:rsidRDefault="00420849" w:rsidP="00420849">
      <w:pPr>
        <w:spacing w:after="0" w:line="240" w:lineRule="auto"/>
        <w:rPr>
          <w:rFonts w:asciiTheme="majorBidi" w:eastAsia="Times New Roman" w:hAnsiTheme="majorBidi" w:cstheme="majorBidi"/>
          <w:b/>
          <w:color w:val="000000" w:themeColor="text1"/>
          <w:sz w:val="96"/>
          <w:szCs w:val="96"/>
        </w:rPr>
      </w:pPr>
    </w:p>
    <w:p w14:paraId="0BD1AD69" w14:textId="1E7D318C" w:rsidR="00420849" w:rsidRPr="00096EED" w:rsidRDefault="00420849" w:rsidP="00420849">
      <w:pPr>
        <w:spacing w:after="0" w:line="240" w:lineRule="auto"/>
        <w:rPr>
          <w:rFonts w:asciiTheme="majorBidi" w:eastAsia="Times New Roman" w:hAnsiTheme="majorBidi" w:cstheme="majorBidi"/>
          <w:b/>
          <w:color w:val="000000" w:themeColor="text1"/>
          <w:sz w:val="96"/>
          <w:szCs w:val="96"/>
        </w:rPr>
      </w:pPr>
    </w:p>
    <w:p w14:paraId="43E27BCA" w14:textId="2EB4564D" w:rsidR="00420849" w:rsidRDefault="00420849" w:rsidP="00FE367B">
      <w:pPr>
        <w:pStyle w:val="StyleFive"/>
      </w:pPr>
    </w:p>
    <w:p w14:paraId="1F2021C5" w14:textId="62D57116" w:rsidR="00FE367B" w:rsidRPr="00096EED" w:rsidRDefault="00FE367B" w:rsidP="00FE367B">
      <w:pPr>
        <w:pStyle w:val="StyleFive"/>
      </w:pPr>
    </w:p>
    <w:p w14:paraId="179C6A7F" w14:textId="25CAF567" w:rsidR="00EF212A" w:rsidRPr="00096EED" w:rsidRDefault="002850F5" w:rsidP="003D09DE">
      <w:pPr>
        <w:widowControl w:val="0"/>
        <w:spacing w:before="119" w:after="0" w:line="360" w:lineRule="auto"/>
        <w:ind w:left="157" w:hanging="360"/>
        <w:jc w:val="center"/>
        <w:outlineLvl w:val="0"/>
        <w:rPr>
          <w:rFonts w:asciiTheme="majorBidi" w:eastAsia="Times New Roman" w:hAnsiTheme="majorBidi" w:cstheme="majorBidi"/>
          <w:b/>
          <w:color w:val="000000" w:themeColor="text1"/>
          <w:sz w:val="96"/>
          <w:szCs w:val="96"/>
        </w:rPr>
      </w:pPr>
      <w:bookmarkStart w:id="128" w:name="_Toc169957145"/>
      <w:r w:rsidRPr="00096EED">
        <w:rPr>
          <w:rFonts w:asciiTheme="majorBidi" w:eastAsia="Times New Roman" w:hAnsiTheme="majorBidi" w:cstheme="majorBidi"/>
          <w:b/>
          <w:color w:val="000000" w:themeColor="text1"/>
          <w:sz w:val="96"/>
          <w:szCs w:val="96"/>
        </w:rPr>
        <w:t xml:space="preserve">Chapter </w:t>
      </w:r>
      <w:bookmarkEnd w:id="110"/>
      <w:r w:rsidR="003D09DE" w:rsidRPr="00096EED">
        <w:rPr>
          <w:rFonts w:asciiTheme="majorBidi" w:eastAsia="Times New Roman" w:hAnsiTheme="majorBidi" w:cstheme="majorBidi"/>
          <w:b/>
          <w:color w:val="000000" w:themeColor="text1"/>
          <w:sz w:val="96"/>
          <w:szCs w:val="96"/>
        </w:rPr>
        <w:t>7</w:t>
      </w:r>
      <w:bookmarkEnd w:id="128"/>
    </w:p>
    <w:p w14:paraId="66AE4481" w14:textId="0736F4EC" w:rsidR="00EF212A" w:rsidRPr="00096EED" w:rsidRDefault="00375DC7">
      <w:pPr>
        <w:spacing w:after="0" w:line="360" w:lineRule="auto"/>
        <w:ind w:left="720" w:hanging="360"/>
        <w:rPr>
          <w:rFonts w:asciiTheme="majorBidi" w:eastAsia="Calibri" w:hAnsiTheme="majorBidi" w:cstheme="majorBidi"/>
        </w:rPr>
      </w:pPr>
      <w:r w:rsidRPr="00096EED">
        <w:rPr>
          <w:noProof/>
        </w:rPr>
        <mc:AlternateContent>
          <mc:Choice Requires="wps">
            <w:drawing>
              <wp:anchor distT="0" distB="0" distL="114300" distR="114300" simplePos="0" relativeHeight="251666432" behindDoc="0" locked="0" layoutInCell="1" allowOverlap="1" wp14:anchorId="5BEFCDA3" wp14:editId="232CC2B9">
                <wp:simplePos x="0" y="0"/>
                <wp:positionH relativeFrom="margin">
                  <wp:posOffset>0</wp:posOffset>
                </wp:positionH>
                <wp:positionV relativeFrom="paragraph">
                  <wp:posOffset>0</wp:posOffset>
                </wp:positionV>
                <wp:extent cx="5844540" cy="7620"/>
                <wp:effectExtent l="0" t="0" r="3810" b="11430"/>
                <wp:wrapNone/>
                <wp:docPr id="123887809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478A2E1" id="Straight Connector 5"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460.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BtA4AEAAJwDAAAOAAAAZHJzL2Uyb0RvYy54bWysU8tu2zAQvBfoPxC811IU2VYFyznYSC9B&#10;a8DtB6wpUiLKF0jWsv++S/qRpL0V1YEgubuznNnR6umkFTlyH6Q1HX2YlZRww2wvzdDRH9+fPzWU&#10;hAimB2UN7+iZB/q0/vhhNbmWV3a0queeIIgJ7eQ6Osbo2qIIbOQawsw6bjAorNcQ8eiHovcwIbpW&#10;RVWWi2KyvnfeMh4C3m4vQbrO+EJwFr8JEXgkqqP4tphXn9dDWov1CtrBgxsluz4D/uEVGqTBpneo&#10;LUQgv7z8C0pL5m2wIs6Y1YUVQjKeOSCbh/IPNvsRHM9cUJzg7jKF/wfLvh53nsgeZ1c9Ns2yKT8v&#10;KTGgcVb76EEOYyQbawwqaT2ZJ8EmF1qs25idT5TZyezdi2U/A8aKd8F0CO6SdhJep3TkTE55AOf7&#10;APgpEoaX86au5zXOiWFsuajyfApob7XOh/iFW03SpqNKmiQPtHB8CTF1h/aWkq6NfZZK5RErQ6aO&#10;Lh7nCRzQaEJBxK12SD2YgRJQAzqYRZ8Rg1WyT9UJJ/jhsFGeHAFdVNfLalMnHbDbu7TUegthvOTl&#10;0MVfWkY0uZK6o02Zvmu1MgmdZ5teCbwqlnYH2593/iYrWiA3vdo1eeztGfdvf6r1bwAAAP//AwBQ&#10;SwMEFAAGAAgAAAAhADcbR67bAAAAAwEAAA8AAABkcnMvZG93bnJldi54bWxMj8FOwzAQRO9I/IO1&#10;SNyo3ahEbYhTUaQeuKDScoCbGy9JIF6H2E3D37P00l5GWs1o5m2+HF0rBuxD40nDdKJAIJXeNlRp&#10;eNut7+YgQjRkTesJNfxigGVxfZWbzPojveKwjZXgEgqZ0VDH2GVShrJGZ8LEd0jsffremchnX0nb&#10;myOXu1YmSqXSmYZ4oTYdPtVYfm8PTsMuvd/M43Tz/KM+3leLNMGvYfWi9e3N+PgAIuIYz2H4x2d0&#10;KJhp7w9kg2g18CPxpOwtEjUDsedQArLI5SV78QcAAP//AwBQSwECLQAUAAYACAAAACEAtoM4kv4A&#10;AADhAQAAEwAAAAAAAAAAAAAAAAAAAAAAW0NvbnRlbnRfVHlwZXNdLnhtbFBLAQItABQABgAIAAAA&#10;IQA4/SH/1gAAAJQBAAALAAAAAAAAAAAAAAAAAC8BAABfcmVscy8ucmVsc1BLAQItABQABgAIAAAA&#10;IQCg7BtA4AEAAJwDAAAOAAAAAAAAAAAAAAAAAC4CAABkcnMvZTJvRG9jLnhtbFBLAQItABQABgAI&#10;AAAAIQA3G0eu2wAAAAMBAAAPAAAAAAAAAAAAAAAAADoEAABkcnMvZG93bnJldi54bWxQSwUGAAAA&#10;AAQABADzAAAAQgUAAAAA&#10;" strokecolor="#4472c4" strokeweight=".5pt">
                <v:stroke joinstyle="miter"/>
                <o:lock v:ext="edit" shapetype="f"/>
                <w10:wrap anchorx="margin"/>
              </v:line>
            </w:pict>
          </mc:Fallback>
        </mc:AlternateContent>
      </w:r>
    </w:p>
    <w:p w14:paraId="4686F5CF" w14:textId="4A3F2A8D" w:rsidR="00EF212A" w:rsidRPr="00165683" w:rsidRDefault="002850F5" w:rsidP="00165683">
      <w:pPr>
        <w:pStyle w:val="StyleFive"/>
        <w:jc w:val="center"/>
        <w:rPr>
          <w:rFonts w:asciiTheme="majorBidi" w:hAnsiTheme="majorBidi" w:cstheme="majorBidi"/>
          <w:b/>
          <w:bCs/>
          <w:sz w:val="78"/>
          <w:szCs w:val="78"/>
        </w:rPr>
      </w:pPr>
      <w:bookmarkStart w:id="129" w:name="_Hlk137555415"/>
      <w:bookmarkStart w:id="130" w:name="_Toc123970772"/>
      <w:r w:rsidRPr="00165683">
        <w:rPr>
          <w:rFonts w:asciiTheme="majorBidi" w:hAnsiTheme="majorBidi" w:cstheme="majorBidi"/>
          <w:b/>
          <w:bCs/>
          <w:sz w:val="78"/>
          <w:szCs w:val="78"/>
        </w:rPr>
        <w:t xml:space="preserve">Conclusion </w:t>
      </w:r>
      <w:bookmarkEnd w:id="129"/>
      <w:r w:rsidR="008D3670" w:rsidRPr="00165683">
        <w:rPr>
          <w:rFonts w:asciiTheme="majorBidi" w:hAnsiTheme="majorBidi" w:cstheme="majorBidi"/>
          <w:b/>
          <w:bCs/>
          <w:sz w:val="78"/>
          <w:szCs w:val="78"/>
        </w:rPr>
        <w:t>&amp;</w:t>
      </w:r>
      <w:r w:rsidRPr="00165683">
        <w:rPr>
          <w:rFonts w:asciiTheme="majorBidi" w:hAnsiTheme="majorBidi" w:cstheme="majorBidi"/>
          <w:b/>
          <w:bCs/>
          <w:sz w:val="78"/>
          <w:szCs w:val="78"/>
        </w:rPr>
        <w:t xml:space="preserve"> </w:t>
      </w:r>
      <w:r w:rsidR="008D3670" w:rsidRPr="00165683">
        <w:rPr>
          <w:rFonts w:asciiTheme="majorBidi" w:hAnsiTheme="majorBidi" w:cstheme="majorBidi"/>
          <w:b/>
          <w:bCs/>
          <w:sz w:val="78"/>
          <w:szCs w:val="78"/>
        </w:rPr>
        <w:t>Feature work</w:t>
      </w:r>
      <w:bookmarkEnd w:id="130"/>
    </w:p>
    <w:bookmarkStart w:id="131" w:name="_Toc123970773"/>
    <w:bookmarkStart w:id="132" w:name="_Toc123912884"/>
    <w:bookmarkStart w:id="133" w:name="_Toc123912539"/>
    <w:p w14:paraId="4290E416" w14:textId="2E24C956" w:rsidR="00EF212A" w:rsidRPr="00096EED" w:rsidRDefault="00375DC7" w:rsidP="00345C0A">
      <w:pPr>
        <w:pStyle w:val="StyleFive"/>
        <w:rPr>
          <w:rFonts w:asciiTheme="majorBidi" w:eastAsia="Times New Roman" w:hAnsiTheme="majorBidi" w:cstheme="majorBidi"/>
          <w:color w:val="000000" w:themeColor="text1"/>
          <w:sz w:val="36"/>
          <w:szCs w:val="36"/>
        </w:rPr>
      </w:pPr>
      <w:r w:rsidRPr="00096EED">
        <w:rPr>
          <w:noProof/>
        </w:rPr>
        <mc:AlternateContent>
          <mc:Choice Requires="wps">
            <w:drawing>
              <wp:anchor distT="0" distB="0" distL="114300" distR="114300" simplePos="0" relativeHeight="251665408" behindDoc="0" locked="0" layoutInCell="1" allowOverlap="1" wp14:anchorId="7FAC9DBE" wp14:editId="01F85014">
                <wp:simplePos x="0" y="0"/>
                <wp:positionH relativeFrom="margin">
                  <wp:posOffset>60960</wp:posOffset>
                </wp:positionH>
                <wp:positionV relativeFrom="paragraph">
                  <wp:posOffset>80645</wp:posOffset>
                </wp:positionV>
                <wp:extent cx="5844540" cy="7620"/>
                <wp:effectExtent l="0" t="0" r="3810" b="11430"/>
                <wp:wrapNone/>
                <wp:docPr id="82225880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4540" cy="762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BB28443" id="Straight Connector 4"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8pt,6.35pt" to="46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p4h3gEAAJsDAAAOAAAAZHJzL2Uyb0RvYy54bWysU8lu2zAQvRfoPxC811JU2TEEyznYSC9B&#10;a8DtB4wpSiLKDRzWsv++Q3pJ0t6K6kAMZ3nDefO0ejoZzY4yoHK25Q+zkjNpheuUHVr+4/vzpyVn&#10;GMF2oJ2VLT9L5E/rjx9Wk29k5UanOxkYgVhsJt/yMUbfFAWKURrAmfPSUrB3wUCkaxiKLsBE6EYX&#10;VVkuismFzgcnJCJ5t5cgX2f8vpcifut7lJHpltPbYj5DPg/pLNYraIYAflTi+gz4h1cYUJaa3qG2&#10;EIH9CuovKKNEcOj6OBPOFK7vlZB5Bprmofxjmv0IXuZZiBz0d5rw/8GKr8ddYKpr+bKqqvlyWc45&#10;s2BoVfsYQA1jZBtnLRHpAqsTX5PHhso2dhfSxOJk9/7FiZ9IseJdMF3QX9JOfTApnUZmp8z/+c6/&#10;PEUmyDlf1vW8pjUJij0uqryeAppbrQ8Yv0hnWDJarpVN7EADxxeMqTs0t5Tktu5ZaZ03rC2bWr74&#10;PE/gQDrrNUQyjafJ0Q6cgR5IwCKGjIhOqy5VJxwMw2GjAzsCiaiuH6tN5oG6vUtLrbeA4yUvhy7y&#10;MiqSxrUyRHKZvuSmam0TuswqvQ7wyliyDq4778KNVlJALruqNUns7Z3st//U+jcAAAD//wMAUEsD&#10;BBQABgAIAAAAIQAGyI8e3QAAAAcBAAAPAAAAZHJzL2Rvd25yZXYueG1sTI/BTsMwEETvSPyDtUjc&#10;qN1UhCaNU1EkDlxQaTnAzY23SSBeh9hNw9+znOC4M6PZN8V6cp0YcQitJw3zmQKBVHnbUq3hdf94&#10;swQRoiFrOk+o4RsDrMvLi8Lk1p/pBcddrAWXUMiNhibGPpcyVA06E2a+R2Lv6AdnIp9DLe1gzlzu&#10;OpkolUpnWuIPjenxocHqc3dyGvbp7XYZ59unL/X+tsnSBD/GzbPW11fT/QpExCn+heEXn9GhZKaD&#10;P5ENotOQpRxkObkDwXa2UDztwMIiA1kW8j9/+QMAAP//AwBQSwECLQAUAAYACAAAACEAtoM4kv4A&#10;AADhAQAAEwAAAAAAAAAAAAAAAAAAAAAAW0NvbnRlbnRfVHlwZXNdLnhtbFBLAQItABQABgAIAAAA&#10;IQA4/SH/1gAAAJQBAAALAAAAAAAAAAAAAAAAAC8BAABfcmVscy8ucmVsc1BLAQItABQABgAIAAAA&#10;IQCd4p4h3gEAAJsDAAAOAAAAAAAAAAAAAAAAAC4CAABkcnMvZTJvRG9jLnhtbFBLAQItABQABgAI&#10;AAAAIQAGyI8e3QAAAAcBAAAPAAAAAAAAAAAAAAAAADgEAABkcnMvZG93bnJldi54bWxQSwUGAAAA&#10;AAQABADzAAAAQgUAAAAA&#10;" strokecolor="#4472c4" strokeweight=".5pt">
                <v:stroke joinstyle="miter"/>
                <o:lock v:ext="edit" shapetype="f"/>
                <w10:wrap anchorx="margin"/>
              </v:line>
            </w:pict>
          </mc:Fallback>
        </mc:AlternateContent>
      </w:r>
      <w:bookmarkEnd w:id="131"/>
      <w:bookmarkEnd w:id="132"/>
      <w:bookmarkEnd w:id="133"/>
    </w:p>
    <w:p w14:paraId="4B8AEA52" w14:textId="77777777" w:rsidR="00EF212A" w:rsidRPr="00096EED" w:rsidRDefault="00EF212A">
      <w:pPr>
        <w:spacing w:after="0" w:line="360" w:lineRule="auto"/>
        <w:jc w:val="both"/>
        <w:rPr>
          <w:rFonts w:asciiTheme="majorBidi" w:eastAsia="Calibri" w:hAnsiTheme="majorBidi" w:cstheme="majorBidi"/>
          <w:bCs/>
          <w:color w:val="000000"/>
          <w:sz w:val="28"/>
          <w:szCs w:val="28"/>
        </w:rPr>
      </w:pPr>
    </w:p>
    <w:p w14:paraId="4F420C5A" w14:textId="77777777" w:rsidR="002850F5" w:rsidRPr="00096EED" w:rsidRDefault="002850F5">
      <w:pPr>
        <w:spacing w:after="0" w:line="360" w:lineRule="auto"/>
        <w:jc w:val="both"/>
        <w:rPr>
          <w:rFonts w:asciiTheme="majorBidi" w:eastAsia="Calibri" w:hAnsiTheme="majorBidi" w:cstheme="majorBidi"/>
          <w:bCs/>
          <w:color w:val="000000"/>
          <w:sz w:val="28"/>
          <w:szCs w:val="28"/>
        </w:rPr>
      </w:pPr>
    </w:p>
    <w:p w14:paraId="42664C76" w14:textId="77777777" w:rsidR="002850F5" w:rsidRPr="00096EED" w:rsidRDefault="002850F5">
      <w:pPr>
        <w:spacing w:after="0" w:line="360" w:lineRule="auto"/>
        <w:jc w:val="both"/>
        <w:rPr>
          <w:rFonts w:asciiTheme="majorBidi" w:eastAsia="Calibri" w:hAnsiTheme="majorBidi" w:cstheme="majorBidi"/>
          <w:bCs/>
          <w:color w:val="000000"/>
          <w:sz w:val="28"/>
          <w:szCs w:val="28"/>
        </w:rPr>
      </w:pPr>
    </w:p>
    <w:p w14:paraId="59222DD5" w14:textId="77777777" w:rsidR="002850F5" w:rsidRPr="00096EED" w:rsidRDefault="002850F5">
      <w:pPr>
        <w:spacing w:after="0" w:line="360" w:lineRule="auto"/>
        <w:jc w:val="both"/>
        <w:rPr>
          <w:rFonts w:asciiTheme="majorBidi" w:eastAsia="Calibri" w:hAnsiTheme="majorBidi" w:cstheme="majorBidi"/>
          <w:bCs/>
          <w:color w:val="000000"/>
          <w:sz w:val="28"/>
          <w:szCs w:val="28"/>
        </w:rPr>
      </w:pPr>
    </w:p>
    <w:p w14:paraId="3838397E" w14:textId="77777777" w:rsidR="005448B2" w:rsidRPr="00096EED" w:rsidRDefault="005448B2">
      <w:pPr>
        <w:spacing w:after="0" w:line="360" w:lineRule="auto"/>
        <w:jc w:val="both"/>
        <w:rPr>
          <w:rFonts w:asciiTheme="majorBidi" w:eastAsia="Calibri" w:hAnsiTheme="majorBidi" w:cstheme="majorBidi"/>
          <w:bCs/>
          <w:color w:val="000000"/>
          <w:sz w:val="28"/>
          <w:szCs w:val="28"/>
        </w:rPr>
      </w:pPr>
    </w:p>
    <w:p w14:paraId="58B847EE" w14:textId="77777777" w:rsidR="005448B2" w:rsidRPr="00096EED" w:rsidRDefault="005448B2">
      <w:pPr>
        <w:spacing w:after="0" w:line="360" w:lineRule="auto"/>
        <w:jc w:val="both"/>
        <w:rPr>
          <w:rFonts w:asciiTheme="majorBidi" w:eastAsia="Calibri" w:hAnsiTheme="majorBidi" w:cstheme="majorBidi"/>
          <w:bCs/>
          <w:color w:val="000000"/>
          <w:sz w:val="28"/>
          <w:szCs w:val="28"/>
        </w:rPr>
      </w:pPr>
    </w:p>
    <w:p w14:paraId="4308BFA5" w14:textId="77777777" w:rsidR="00420849" w:rsidRPr="00096EED" w:rsidRDefault="00420849" w:rsidP="00E26B4C">
      <w:pPr>
        <w:spacing w:after="0" w:line="360" w:lineRule="auto"/>
        <w:rPr>
          <w:rFonts w:asciiTheme="majorBidi" w:eastAsia="Calibri" w:hAnsiTheme="majorBidi" w:cstheme="majorBidi"/>
          <w:bCs/>
          <w:color w:val="000000"/>
          <w:sz w:val="28"/>
          <w:szCs w:val="28"/>
        </w:rPr>
      </w:pPr>
      <w:bookmarkStart w:id="134" w:name="_5.1_References"/>
      <w:bookmarkStart w:id="135" w:name="_Toc123879469"/>
      <w:bookmarkStart w:id="136" w:name="_Toc123970774"/>
      <w:bookmarkEnd w:id="134"/>
    </w:p>
    <w:p w14:paraId="1555C06C" w14:textId="77777777" w:rsidR="00420849" w:rsidRPr="00096EED" w:rsidRDefault="00420849" w:rsidP="00E26B4C">
      <w:pPr>
        <w:spacing w:after="0" w:line="360" w:lineRule="auto"/>
        <w:rPr>
          <w:rFonts w:asciiTheme="majorBidi" w:eastAsia="Calibri" w:hAnsiTheme="majorBidi" w:cstheme="majorBidi"/>
          <w:bCs/>
          <w:color w:val="000000"/>
          <w:sz w:val="28"/>
          <w:szCs w:val="28"/>
        </w:rPr>
      </w:pPr>
    </w:p>
    <w:p w14:paraId="69DBEC2D" w14:textId="77777777" w:rsidR="00420849" w:rsidRPr="00096EED" w:rsidRDefault="00420849" w:rsidP="00E26B4C">
      <w:pPr>
        <w:spacing w:after="0" w:line="360" w:lineRule="auto"/>
        <w:rPr>
          <w:rFonts w:asciiTheme="majorBidi" w:eastAsia="Calibri" w:hAnsiTheme="majorBidi" w:cstheme="majorBidi"/>
          <w:bCs/>
          <w:color w:val="000000"/>
          <w:sz w:val="28"/>
          <w:szCs w:val="28"/>
        </w:rPr>
      </w:pPr>
    </w:p>
    <w:p w14:paraId="08106A7D" w14:textId="223E53F3" w:rsidR="002850F5" w:rsidRDefault="00E26B4C" w:rsidP="0009405E">
      <w:pPr>
        <w:pStyle w:val="StyleTwo"/>
        <w:rPr>
          <w:lang w:bidi="ar-EG"/>
        </w:rPr>
      </w:pPr>
      <w:bookmarkStart w:id="137" w:name="_Toc169957146"/>
      <w:r w:rsidRPr="00096EED">
        <w:rPr>
          <w:lang w:bidi="ar-EG"/>
        </w:rPr>
        <w:lastRenderedPageBreak/>
        <w:t>C</w:t>
      </w:r>
      <w:r w:rsidR="002850F5" w:rsidRPr="00096EED">
        <w:rPr>
          <w:lang w:bidi="ar-EG"/>
        </w:rPr>
        <w:t>onclusion</w:t>
      </w:r>
      <w:bookmarkEnd w:id="137"/>
    </w:p>
    <w:p w14:paraId="034180FB" w14:textId="7C597C05" w:rsidR="0009405E" w:rsidRPr="0009405E" w:rsidRDefault="0009405E" w:rsidP="0009405E">
      <w:pPr>
        <w:pStyle w:val="StyleFive"/>
      </w:pPr>
    </w:p>
    <w:p w14:paraId="676DFB8A" w14:textId="77777777" w:rsidR="0009405E" w:rsidRPr="0009405E" w:rsidRDefault="0009405E" w:rsidP="0009405E">
      <w:pPr>
        <w:pStyle w:val="StyleFive"/>
        <w:rPr>
          <w:lang w:bidi="ar-EG"/>
        </w:rPr>
      </w:pPr>
      <w:r>
        <w:rPr>
          <w:lang w:bidi="ar-EG"/>
        </w:rPr>
        <w:tab/>
      </w:r>
      <w:r w:rsidRPr="0009405E">
        <w:rPr>
          <w:lang w:bidi="ar-EG"/>
        </w:rPr>
        <w:t xml:space="preserve">The envisioned </w:t>
      </w:r>
      <w:r w:rsidRPr="0009405E">
        <w:rPr>
          <w:b/>
          <w:bCs/>
          <w:lang w:bidi="ar-EG"/>
        </w:rPr>
        <w:t>literacy platform</w:t>
      </w:r>
      <w:r w:rsidRPr="0009405E">
        <w:rPr>
          <w:lang w:bidi="ar-EG"/>
        </w:rPr>
        <w:t xml:space="preserve"> for individuals with special needs represents a transformative and inclusive initiative aimed at overcoming barriers to traditional education. By integrating </w:t>
      </w:r>
      <w:r w:rsidRPr="0009405E">
        <w:rPr>
          <w:b/>
          <w:bCs/>
          <w:lang w:bidi="ar-EG"/>
        </w:rPr>
        <w:t>adaptive learning methodologies</w:t>
      </w:r>
      <w:r w:rsidRPr="0009405E">
        <w:rPr>
          <w:lang w:bidi="ar-EG"/>
        </w:rPr>
        <w:t xml:space="preserve">, personalized pathways, and robust community support, the project seeks to empower </w:t>
      </w:r>
      <w:r w:rsidRPr="0009405E">
        <w:rPr>
          <w:b/>
          <w:bCs/>
          <w:lang w:bidi="ar-EG"/>
        </w:rPr>
        <w:t>learners</w:t>
      </w:r>
      <w:r w:rsidRPr="0009405E">
        <w:rPr>
          <w:lang w:bidi="ar-EG"/>
        </w:rPr>
        <w:t xml:space="preserve">, </w:t>
      </w:r>
      <w:r w:rsidRPr="0009405E">
        <w:rPr>
          <w:b/>
          <w:bCs/>
          <w:lang w:bidi="ar-EG"/>
        </w:rPr>
        <w:t>educators</w:t>
      </w:r>
      <w:r w:rsidRPr="0009405E">
        <w:rPr>
          <w:lang w:bidi="ar-EG"/>
        </w:rPr>
        <w:t xml:space="preserve">, </w:t>
      </w:r>
      <w:r w:rsidRPr="0009405E">
        <w:rPr>
          <w:b/>
          <w:bCs/>
          <w:lang w:bidi="ar-EG"/>
        </w:rPr>
        <w:t>caregivers</w:t>
      </w:r>
      <w:r w:rsidRPr="0009405E">
        <w:rPr>
          <w:lang w:bidi="ar-EG"/>
        </w:rPr>
        <w:t xml:space="preserve">, and </w:t>
      </w:r>
      <w:r w:rsidRPr="0009405E">
        <w:rPr>
          <w:b/>
          <w:bCs/>
          <w:lang w:bidi="ar-EG"/>
        </w:rPr>
        <w:t>institutions</w:t>
      </w:r>
      <w:r w:rsidRPr="0009405E">
        <w:rPr>
          <w:lang w:bidi="ar-EG"/>
        </w:rPr>
        <w:t xml:space="preserve"> within the special education domain. The commitment to accessibility, inclusivity, and privacy, coupled with innovative features such as interactive tools and multilingual support, positions the platform as a pivotal resource for fostering personalized and enriching educational experiences.</w:t>
      </w:r>
    </w:p>
    <w:p w14:paraId="0157D852" w14:textId="77777777" w:rsidR="0009405E" w:rsidRPr="0009405E" w:rsidRDefault="0009405E" w:rsidP="0009405E">
      <w:pPr>
        <w:pStyle w:val="StyleFive"/>
        <w:rPr>
          <w:lang w:bidi="ar-EG"/>
        </w:rPr>
      </w:pPr>
    </w:p>
    <w:p w14:paraId="22126695" w14:textId="77777777" w:rsidR="0009405E" w:rsidRPr="0009405E" w:rsidRDefault="0009405E" w:rsidP="0009405E">
      <w:pPr>
        <w:pStyle w:val="StyleFive"/>
        <w:rPr>
          <w:lang w:bidi="ar-EG"/>
        </w:rPr>
      </w:pPr>
      <w:r w:rsidRPr="0009405E">
        <w:rPr>
          <w:lang w:bidi="ar-EG"/>
        </w:rPr>
        <w:t xml:space="preserve">Continuous refinement, stakeholder collaboration, and adherence to special education standards underscore the project's dedication to creating a dynamic and supportive ecosystem. </w:t>
      </w:r>
    </w:p>
    <w:p w14:paraId="36F61CBA" w14:textId="77777777" w:rsidR="0009405E" w:rsidRPr="0009405E" w:rsidRDefault="0009405E" w:rsidP="0009405E">
      <w:pPr>
        <w:pStyle w:val="StyleFive"/>
        <w:rPr>
          <w:lang w:bidi="ar-EG"/>
        </w:rPr>
      </w:pPr>
    </w:p>
    <w:p w14:paraId="0FF7BC10" w14:textId="1AB8CC33" w:rsidR="0009405E" w:rsidRPr="00096EED" w:rsidRDefault="0009405E" w:rsidP="0009405E">
      <w:pPr>
        <w:pStyle w:val="StyleFive"/>
        <w:rPr>
          <w:lang w:bidi="ar-EG"/>
        </w:rPr>
      </w:pPr>
      <w:r w:rsidRPr="0009405E">
        <w:rPr>
          <w:lang w:bidi="ar-EG"/>
        </w:rPr>
        <w:t xml:space="preserve">As this initiative unfolds, its potential to redefine </w:t>
      </w:r>
      <w:r w:rsidRPr="0009405E">
        <w:rPr>
          <w:b/>
          <w:bCs/>
          <w:lang w:bidi="ar-EG"/>
        </w:rPr>
        <w:t>literacy education for individuals with special needs</w:t>
      </w:r>
      <w:r w:rsidRPr="0009405E">
        <w:rPr>
          <w:lang w:bidi="ar-EG"/>
        </w:rPr>
        <w:t xml:space="preserve"> becomes a beacon of hope for fostering </w:t>
      </w:r>
      <w:r w:rsidRPr="0009405E">
        <w:rPr>
          <w:b/>
          <w:bCs/>
          <w:lang w:bidi="ar-EG"/>
        </w:rPr>
        <w:t>growth</w:t>
      </w:r>
      <w:r w:rsidRPr="0009405E">
        <w:rPr>
          <w:lang w:bidi="ar-EG"/>
        </w:rPr>
        <w:t xml:space="preserve">, </w:t>
      </w:r>
      <w:r w:rsidRPr="0009405E">
        <w:rPr>
          <w:b/>
          <w:bCs/>
          <w:lang w:bidi="ar-EG"/>
        </w:rPr>
        <w:t>communication</w:t>
      </w:r>
      <w:r w:rsidRPr="0009405E">
        <w:rPr>
          <w:lang w:bidi="ar-EG"/>
        </w:rPr>
        <w:t xml:space="preserve">, and </w:t>
      </w:r>
      <w:r w:rsidRPr="0009405E">
        <w:rPr>
          <w:b/>
          <w:bCs/>
          <w:lang w:bidi="ar-EG"/>
        </w:rPr>
        <w:t>societal integration</w:t>
      </w:r>
      <w:r w:rsidRPr="0009405E">
        <w:rPr>
          <w:lang w:bidi="ar-EG"/>
        </w:rPr>
        <w:t xml:space="preserve"> within this diverse community.</w:t>
      </w:r>
    </w:p>
    <w:p w14:paraId="5DDD4BB8" w14:textId="318ADC5E" w:rsidR="0004537D" w:rsidRDefault="0004537D" w:rsidP="0004537D">
      <w:pPr>
        <w:spacing w:after="0" w:line="360" w:lineRule="auto"/>
        <w:rPr>
          <w:rFonts w:asciiTheme="majorBidi" w:eastAsia="Calibri" w:hAnsiTheme="majorBidi" w:cstheme="majorBidi"/>
          <w:sz w:val="28"/>
          <w:szCs w:val="28"/>
          <w:lang w:bidi="ar-EG"/>
        </w:rPr>
      </w:pPr>
    </w:p>
    <w:p w14:paraId="3734D2FF" w14:textId="69C4A80F" w:rsidR="0009405E" w:rsidRDefault="0009405E" w:rsidP="0004537D">
      <w:pPr>
        <w:spacing w:after="0" w:line="360" w:lineRule="auto"/>
        <w:rPr>
          <w:rFonts w:asciiTheme="majorBidi" w:eastAsia="Calibri" w:hAnsiTheme="majorBidi" w:cstheme="majorBidi"/>
          <w:sz w:val="28"/>
          <w:szCs w:val="28"/>
          <w:lang w:bidi="ar-EG"/>
        </w:rPr>
      </w:pPr>
    </w:p>
    <w:p w14:paraId="38702CE7" w14:textId="35D680F5" w:rsidR="0009405E" w:rsidRDefault="0009405E" w:rsidP="0004537D">
      <w:pPr>
        <w:spacing w:after="0" w:line="360" w:lineRule="auto"/>
        <w:rPr>
          <w:rFonts w:asciiTheme="majorBidi" w:eastAsia="Calibri" w:hAnsiTheme="majorBidi" w:cstheme="majorBidi"/>
          <w:sz w:val="28"/>
          <w:szCs w:val="28"/>
          <w:lang w:bidi="ar-EG"/>
        </w:rPr>
      </w:pPr>
    </w:p>
    <w:p w14:paraId="011E0A2E" w14:textId="76B32366" w:rsidR="0009405E" w:rsidRDefault="0009405E" w:rsidP="0004537D">
      <w:pPr>
        <w:spacing w:after="0" w:line="360" w:lineRule="auto"/>
        <w:rPr>
          <w:rFonts w:asciiTheme="majorBidi" w:eastAsia="Calibri" w:hAnsiTheme="majorBidi" w:cstheme="majorBidi"/>
          <w:sz w:val="28"/>
          <w:szCs w:val="28"/>
          <w:lang w:bidi="ar-EG"/>
        </w:rPr>
      </w:pPr>
    </w:p>
    <w:p w14:paraId="5161F072" w14:textId="4FD8F05F" w:rsidR="0009405E" w:rsidRDefault="0009405E" w:rsidP="0004537D">
      <w:pPr>
        <w:spacing w:after="0" w:line="360" w:lineRule="auto"/>
        <w:rPr>
          <w:rFonts w:asciiTheme="majorBidi" w:eastAsia="Calibri" w:hAnsiTheme="majorBidi" w:cstheme="majorBidi"/>
          <w:sz w:val="28"/>
          <w:szCs w:val="28"/>
          <w:lang w:bidi="ar-EG"/>
        </w:rPr>
      </w:pPr>
    </w:p>
    <w:p w14:paraId="508A5004" w14:textId="48EE6ADB" w:rsidR="0009405E" w:rsidRDefault="0009405E" w:rsidP="0004537D">
      <w:pPr>
        <w:spacing w:after="0" w:line="360" w:lineRule="auto"/>
        <w:rPr>
          <w:rFonts w:asciiTheme="majorBidi" w:eastAsia="Calibri" w:hAnsiTheme="majorBidi" w:cstheme="majorBidi"/>
          <w:sz w:val="28"/>
          <w:szCs w:val="28"/>
          <w:lang w:bidi="ar-EG"/>
        </w:rPr>
      </w:pPr>
    </w:p>
    <w:p w14:paraId="7D862DB2" w14:textId="30EC6AD6" w:rsidR="0009405E" w:rsidRDefault="0009405E" w:rsidP="0004537D">
      <w:pPr>
        <w:spacing w:after="0" w:line="360" w:lineRule="auto"/>
        <w:rPr>
          <w:rFonts w:asciiTheme="majorBidi" w:eastAsia="Calibri" w:hAnsiTheme="majorBidi" w:cstheme="majorBidi"/>
          <w:sz w:val="28"/>
          <w:szCs w:val="28"/>
          <w:lang w:bidi="ar-EG"/>
        </w:rPr>
      </w:pPr>
    </w:p>
    <w:p w14:paraId="78CB55FA" w14:textId="77777777" w:rsidR="0009405E" w:rsidRPr="00096EED" w:rsidRDefault="0009405E" w:rsidP="0004537D">
      <w:pPr>
        <w:spacing w:after="0" w:line="360" w:lineRule="auto"/>
        <w:rPr>
          <w:rFonts w:asciiTheme="majorBidi" w:eastAsia="Calibri" w:hAnsiTheme="majorBidi" w:cstheme="majorBidi"/>
          <w:sz w:val="28"/>
          <w:szCs w:val="28"/>
          <w:lang w:bidi="ar-EG"/>
        </w:rPr>
      </w:pPr>
    </w:p>
    <w:p w14:paraId="7A5D88E9" w14:textId="29E805FB" w:rsidR="0009405E" w:rsidRDefault="002850F5" w:rsidP="0009405E">
      <w:pPr>
        <w:pStyle w:val="StyleTwo"/>
        <w:rPr>
          <w:lang w:bidi="ar-EG"/>
        </w:rPr>
      </w:pPr>
      <w:bookmarkStart w:id="138" w:name="_Toc169957147"/>
      <w:r w:rsidRPr="00096EED">
        <w:rPr>
          <w:lang w:bidi="ar-EG"/>
        </w:rPr>
        <w:lastRenderedPageBreak/>
        <w:t>F</w:t>
      </w:r>
      <w:r w:rsidR="00E26B4C" w:rsidRPr="00096EED">
        <w:rPr>
          <w:lang w:bidi="ar-EG"/>
        </w:rPr>
        <w:t>u</w:t>
      </w:r>
      <w:r w:rsidR="0009405E">
        <w:rPr>
          <w:lang w:bidi="ar-EG"/>
        </w:rPr>
        <w:t>ture work</w:t>
      </w:r>
      <w:bookmarkEnd w:id="138"/>
    </w:p>
    <w:p w14:paraId="049541AF" w14:textId="309DD06D" w:rsidR="0009405E" w:rsidRDefault="0009405E" w:rsidP="0009405E">
      <w:pPr>
        <w:pStyle w:val="StyleFive"/>
        <w:rPr>
          <w:szCs w:val="30"/>
          <w:lang w:bidi="ar-EG"/>
        </w:rPr>
      </w:pPr>
    </w:p>
    <w:p w14:paraId="32A484FB" w14:textId="6A8C2756" w:rsidR="00EF212A" w:rsidRDefault="0009405E" w:rsidP="0009405E">
      <w:pPr>
        <w:pStyle w:val="StyleFive"/>
        <w:rPr>
          <w:szCs w:val="30"/>
          <w:lang w:bidi="ar-EG"/>
        </w:rPr>
      </w:pPr>
      <w:r>
        <w:rPr>
          <w:szCs w:val="30"/>
          <w:lang w:bidi="ar-EG"/>
        </w:rPr>
        <w:tab/>
      </w:r>
      <w:r w:rsidRPr="0009405E">
        <w:rPr>
          <w:szCs w:val="30"/>
          <w:lang w:bidi="ar-EG"/>
        </w:rPr>
        <w:t>We have great aspirations for future work</w:t>
      </w:r>
      <w:r>
        <w:rPr>
          <w:szCs w:val="30"/>
          <w:lang w:bidi="ar-EG"/>
        </w:rPr>
        <w:t>, we will mention some of them below</w:t>
      </w:r>
      <w:r w:rsidR="000A55CA">
        <w:rPr>
          <w:szCs w:val="30"/>
          <w:lang w:bidi="ar-EG"/>
        </w:rPr>
        <w:t>:</w:t>
      </w:r>
    </w:p>
    <w:p w14:paraId="1DCE0575" w14:textId="44DF5725" w:rsidR="000A55CA" w:rsidRDefault="000A55CA" w:rsidP="00EF4B87">
      <w:pPr>
        <w:pStyle w:val="StyleFive"/>
        <w:numPr>
          <w:ilvl w:val="0"/>
          <w:numId w:val="2"/>
        </w:numPr>
        <w:rPr>
          <w:szCs w:val="30"/>
          <w:lang w:bidi="ar-EG"/>
        </w:rPr>
      </w:pPr>
      <w:r>
        <w:rPr>
          <w:szCs w:val="30"/>
          <w:lang w:bidi="ar-EG"/>
        </w:rPr>
        <w:t xml:space="preserve">Make the application </w:t>
      </w:r>
      <w:r w:rsidRPr="000A55CA">
        <w:rPr>
          <w:b/>
          <w:bCs/>
          <w:szCs w:val="30"/>
          <w:lang w:bidi="ar-EG"/>
        </w:rPr>
        <w:t>support multilingual</w:t>
      </w:r>
      <w:r>
        <w:rPr>
          <w:szCs w:val="30"/>
          <w:lang w:bidi="ar-EG"/>
        </w:rPr>
        <w:t xml:space="preserve">, </w:t>
      </w:r>
      <w:r w:rsidRPr="000A55CA">
        <w:rPr>
          <w:szCs w:val="30"/>
          <w:lang w:bidi="ar-EG"/>
        </w:rPr>
        <w:t>to expand the scope of application use</w:t>
      </w:r>
      <w:r>
        <w:rPr>
          <w:szCs w:val="30"/>
          <w:lang w:bidi="ar-EG"/>
        </w:rPr>
        <w:t>.</w:t>
      </w:r>
    </w:p>
    <w:p w14:paraId="471EF438" w14:textId="02173407" w:rsidR="002D0FB3" w:rsidRDefault="002D0FB3" w:rsidP="00EF4B87">
      <w:pPr>
        <w:pStyle w:val="StyleFive"/>
        <w:numPr>
          <w:ilvl w:val="0"/>
          <w:numId w:val="2"/>
        </w:numPr>
        <w:rPr>
          <w:szCs w:val="30"/>
          <w:lang w:bidi="ar-EG"/>
        </w:rPr>
      </w:pPr>
      <w:r>
        <w:rPr>
          <w:szCs w:val="30"/>
          <w:lang w:bidi="ar-EG"/>
        </w:rPr>
        <w:t xml:space="preserve">Add more </w:t>
      </w:r>
      <w:r w:rsidRPr="00D76D37">
        <w:rPr>
          <w:b/>
          <w:bCs/>
          <w:szCs w:val="30"/>
          <w:lang w:bidi="ar-EG"/>
        </w:rPr>
        <w:t>advanced information</w:t>
      </w:r>
      <w:r>
        <w:rPr>
          <w:szCs w:val="30"/>
          <w:lang w:bidi="ar-EG"/>
        </w:rPr>
        <w:t xml:space="preserve"> in the existing tracks, to help the learner be </w:t>
      </w:r>
      <w:r w:rsidR="00D76D37">
        <w:rPr>
          <w:szCs w:val="30"/>
          <w:lang w:bidi="ar-EG"/>
        </w:rPr>
        <w:t>stronger and in these tracks.</w:t>
      </w:r>
    </w:p>
    <w:p w14:paraId="00E311C5" w14:textId="3D77223B" w:rsidR="000A55CA" w:rsidRDefault="00472E5D" w:rsidP="00EF4B87">
      <w:pPr>
        <w:pStyle w:val="StyleFive"/>
        <w:numPr>
          <w:ilvl w:val="0"/>
          <w:numId w:val="2"/>
        </w:numPr>
        <w:rPr>
          <w:szCs w:val="30"/>
          <w:lang w:bidi="ar-EG"/>
        </w:rPr>
      </w:pPr>
      <w:r>
        <w:rPr>
          <w:szCs w:val="30"/>
          <w:lang w:bidi="ar-EG"/>
        </w:rPr>
        <w:t xml:space="preserve">Support </w:t>
      </w:r>
      <w:r w:rsidRPr="002D0FB3">
        <w:rPr>
          <w:b/>
          <w:bCs/>
          <w:szCs w:val="30"/>
          <w:lang w:bidi="ar-EG"/>
        </w:rPr>
        <w:t>more tracks and sciences</w:t>
      </w:r>
      <w:r>
        <w:rPr>
          <w:szCs w:val="30"/>
          <w:lang w:bidi="ar-EG"/>
        </w:rPr>
        <w:t xml:space="preserve"> in the near future.</w:t>
      </w:r>
    </w:p>
    <w:p w14:paraId="1B319F15" w14:textId="287659D3" w:rsidR="002D0FB3" w:rsidRDefault="002D0FB3" w:rsidP="00EF4B87">
      <w:pPr>
        <w:pStyle w:val="StyleFive"/>
        <w:numPr>
          <w:ilvl w:val="0"/>
          <w:numId w:val="2"/>
        </w:numPr>
        <w:rPr>
          <w:szCs w:val="30"/>
          <w:lang w:bidi="ar-EG"/>
        </w:rPr>
      </w:pPr>
      <w:r>
        <w:rPr>
          <w:szCs w:val="30"/>
          <w:lang w:bidi="ar-EG"/>
        </w:rPr>
        <w:t xml:space="preserve">Apply the </w:t>
      </w:r>
      <w:r w:rsidRPr="002D0FB3">
        <w:rPr>
          <w:b/>
          <w:bCs/>
          <w:szCs w:val="30"/>
          <w:lang w:bidi="ar-EG"/>
        </w:rPr>
        <w:t>scanner feature</w:t>
      </w:r>
      <w:r>
        <w:rPr>
          <w:szCs w:val="30"/>
          <w:lang w:bidi="ar-EG"/>
        </w:rPr>
        <w:t xml:space="preserve"> in the application, to enable the user to scan any book or image to know what it contains by voice.</w:t>
      </w:r>
    </w:p>
    <w:p w14:paraId="5F60CBEB" w14:textId="670DE1E0" w:rsidR="006D6A4B" w:rsidRDefault="006D6A4B" w:rsidP="00EF4B87">
      <w:pPr>
        <w:pStyle w:val="StyleFive"/>
        <w:numPr>
          <w:ilvl w:val="0"/>
          <w:numId w:val="2"/>
        </w:numPr>
        <w:rPr>
          <w:szCs w:val="30"/>
          <w:lang w:bidi="ar-EG"/>
        </w:rPr>
      </w:pPr>
      <w:r>
        <w:rPr>
          <w:szCs w:val="30"/>
          <w:lang w:bidi="ar-EG"/>
        </w:rPr>
        <w:t xml:space="preserve">Add the </w:t>
      </w:r>
      <w:r w:rsidRPr="006D6A4B">
        <w:rPr>
          <w:b/>
          <w:bCs/>
          <w:szCs w:val="30"/>
          <w:lang w:bidi="ar-EG"/>
        </w:rPr>
        <w:t>Administration System</w:t>
      </w:r>
      <w:r>
        <w:rPr>
          <w:szCs w:val="30"/>
          <w:lang w:bidi="ar-EG"/>
        </w:rPr>
        <w:t>, to track the user feedbacks on the overall platform and many other tasks.</w:t>
      </w:r>
    </w:p>
    <w:p w14:paraId="6F66848C" w14:textId="14FFB597" w:rsidR="006D6A4B" w:rsidRPr="006D6A4B" w:rsidRDefault="006D6A4B" w:rsidP="00EF4B87">
      <w:pPr>
        <w:pStyle w:val="StyleFive"/>
        <w:numPr>
          <w:ilvl w:val="0"/>
          <w:numId w:val="2"/>
        </w:numPr>
        <w:rPr>
          <w:szCs w:val="30"/>
          <w:lang w:bidi="ar-EG"/>
        </w:rPr>
      </w:pPr>
      <w:r w:rsidRPr="006D6A4B">
        <w:rPr>
          <w:b/>
          <w:bCs/>
          <w:szCs w:val="30"/>
          <w:lang w:bidi="ar-EG"/>
        </w:rPr>
        <w:t>Sign Contracts with Special Education Institutions</w:t>
      </w:r>
      <w:r>
        <w:rPr>
          <w:szCs w:val="30"/>
          <w:lang w:bidi="ar-EG"/>
        </w:rPr>
        <w:t>, to follow the learning process and provide the platform with the Educators and Materials.</w:t>
      </w:r>
    </w:p>
    <w:p w14:paraId="55EE694D" w14:textId="77777777" w:rsidR="00345C0A" w:rsidRPr="00345C0A" w:rsidRDefault="00345C0A" w:rsidP="00345C0A">
      <w:pPr>
        <w:pStyle w:val="StyleFive"/>
        <w:rPr>
          <w:szCs w:val="30"/>
          <w:lang w:bidi="ar-EG"/>
        </w:rPr>
      </w:pPr>
    </w:p>
    <w:p w14:paraId="099D24A4" w14:textId="3EC52E5D" w:rsidR="00F535FF" w:rsidRPr="00D021B0" w:rsidRDefault="00F535FF" w:rsidP="00F535FF">
      <w:pPr>
        <w:pStyle w:val="StyleTwo"/>
        <w:rPr>
          <w:rFonts w:eastAsia="Times New Roman"/>
          <w:color w:val="004B83"/>
          <w:sz w:val="28"/>
          <w:u w:val="single"/>
        </w:rPr>
      </w:pPr>
      <w:bookmarkStart w:id="139" w:name="_Toc169957148"/>
      <w:bookmarkEnd w:id="135"/>
      <w:bookmarkEnd w:id="136"/>
      <w:r w:rsidRPr="00D021B0">
        <w:rPr>
          <w:lang w:bidi="ar-EG"/>
        </w:rPr>
        <w:t>References</w:t>
      </w:r>
      <w:bookmarkEnd w:id="139"/>
    </w:p>
    <w:p w14:paraId="6C935668" w14:textId="77777777" w:rsidR="00F535FF" w:rsidRPr="00D021B0" w:rsidRDefault="00F535FF" w:rsidP="00F535FF">
      <w:pPr>
        <w:rPr>
          <w:rFonts w:ascii="Calibri" w:eastAsia="Calibri" w:hAnsi="Calibri" w:cs="Arial"/>
          <w:sz w:val="30"/>
        </w:rPr>
      </w:pPr>
    </w:p>
    <w:p w14:paraId="6B66C1C6" w14:textId="77777777" w:rsidR="00F535FF" w:rsidRPr="00D021B0" w:rsidRDefault="00F535FF" w:rsidP="00EF4B87">
      <w:pPr>
        <w:pStyle w:val="StyleThree"/>
        <w:numPr>
          <w:ilvl w:val="0"/>
          <w:numId w:val="1"/>
        </w:numPr>
      </w:pPr>
      <w:bookmarkStart w:id="140" w:name="_Toc169957149"/>
      <w:r w:rsidRPr="00D021B0">
        <w:t>Unified Modeling Languages (UML)</w:t>
      </w:r>
      <w:bookmarkEnd w:id="140"/>
    </w:p>
    <w:p w14:paraId="6024BBA5" w14:textId="21095F51" w:rsidR="00F535FF" w:rsidRPr="00D021B0" w:rsidRDefault="00F535FF" w:rsidP="00EF4B87">
      <w:pPr>
        <w:pStyle w:val="StyleFive"/>
        <w:numPr>
          <w:ilvl w:val="0"/>
          <w:numId w:val="39"/>
        </w:numPr>
        <w:rPr>
          <w:rFonts w:ascii="Calibri" w:eastAsia="Calibri" w:hAnsi="Calibri" w:cs="Arial"/>
        </w:rPr>
      </w:pPr>
      <w:r w:rsidRPr="00D021B0">
        <w:rPr>
          <w:rFonts w:ascii="Calibri" w:eastAsia="Calibri" w:hAnsi="Calibri" w:cs="Arial"/>
          <w:b/>
          <w:bCs/>
        </w:rPr>
        <w:t>Microsoft Visio</w:t>
      </w:r>
      <w:r w:rsidRPr="00D021B0">
        <w:rPr>
          <w:rFonts w:ascii="Calibri" w:eastAsia="Calibri" w:hAnsi="Calibri" w:cs="Arial"/>
        </w:rPr>
        <w:t xml:space="preserve"> (</w:t>
      </w:r>
      <w:hyperlink r:id="rId56" w:history="1">
        <w:r w:rsidR="00F062F9" w:rsidRPr="00C96DA1">
          <w:rPr>
            <w:rStyle w:val="Hyperlink"/>
            <w:rFonts w:ascii="Calibri" w:eastAsia="Calibri" w:hAnsi="Calibri" w:cs="Arial"/>
          </w:rPr>
          <w:t>https://www.microsoft.com/en-us/microsoft-   365/visio/flowchart-software</w:t>
        </w:r>
      </w:hyperlink>
      <w:r w:rsidRPr="00D021B0">
        <w:rPr>
          <w:rFonts w:ascii="Calibri" w:eastAsia="Calibri" w:hAnsi="Calibri" w:cs="Arial"/>
        </w:rPr>
        <w:t>)</w:t>
      </w:r>
    </w:p>
    <w:p w14:paraId="7C3F8660" w14:textId="77777777" w:rsidR="00F535FF" w:rsidRPr="00D021B0" w:rsidRDefault="00F535FF" w:rsidP="00EF4B87">
      <w:pPr>
        <w:pStyle w:val="StyleFive"/>
        <w:numPr>
          <w:ilvl w:val="0"/>
          <w:numId w:val="39"/>
        </w:numPr>
        <w:rPr>
          <w:rFonts w:ascii="Calibri" w:eastAsia="Calibri" w:hAnsi="Calibri" w:cs="Arial"/>
        </w:rPr>
      </w:pPr>
      <w:r w:rsidRPr="00D021B0">
        <w:rPr>
          <w:rFonts w:ascii="Calibri" w:eastAsia="Calibri" w:hAnsi="Calibri" w:cs="Arial"/>
          <w:b/>
          <w:bCs/>
        </w:rPr>
        <w:t>Flowchart Maker</w:t>
      </w:r>
      <w:r w:rsidRPr="00D021B0">
        <w:rPr>
          <w:rFonts w:ascii="Calibri" w:eastAsia="Calibri" w:hAnsi="Calibri" w:cs="Arial"/>
        </w:rPr>
        <w:t xml:space="preserve"> (</w:t>
      </w:r>
      <w:hyperlink r:id="rId57" w:history="1">
        <w:r w:rsidRPr="00D021B0">
          <w:rPr>
            <w:rFonts w:ascii="Calibri" w:eastAsia="Calibri" w:hAnsi="Calibri" w:cs="Arial"/>
            <w:color w:val="0563C1"/>
            <w:u w:val="single"/>
          </w:rPr>
          <w:t>https://app.diagrams.net/</w:t>
        </w:r>
      </w:hyperlink>
      <w:r w:rsidRPr="00D021B0">
        <w:rPr>
          <w:rFonts w:ascii="Calibri" w:eastAsia="Calibri" w:hAnsi="Calibri" w:cs="Arial"/>
        </w:rPr>
        <w:t>)</w:t>
      </w:r>
    </w:p>
    <w:p w14:paraId="2C12FE1F" w14:textId="77777777" w:rsidR="00F535FF" w:rsidRPr="00D021B0" w:rsidRDefault="00F535FF" w:rsidP="00F535FF">
      <w:pPr>
        <w:rPr>
          <w:rFonts w:ascii="Calibri" w:eastAsia="Calibri" w:hAnsi="Calibri" w:cs="Arial"/>
          <w:sz w:val="30"/>
        </w:rPr>
      </w:pPr>
    </w:p>
    <w:p w14:paraId="6FABBECE" w14:textId="77777777" w:rsidR="00F535FF" w:rsidRPr="00D021B0" w:rsidRDefault="00F535FF" w:rsidP="00EF4B87">
      <w:pPr>
        <w:pStyle w:val="StyleThree"/>
        <w:numPr>
          <w:ilvl w:val="0"/>
          <w:numId w:val="1"/>
        </w:numPr>
        <w:rPr>
          <w:lang w:bidi="ar-EG"/>
        </w:rPr>
      </w:pPr>
      <w:bookmarkStart w:id="141" w:name="_Toc169957150"/>
      <w:r w:rsidRPr="00D021B0">
        <w:t>User Interfaces and Experience (UI / UX)</w:t>
      </w:r>
      <w:bookmarkEnd w:id="141"/>
    </w:p>
    <w:p w14:paraId="2AC3D2FB" w14:textId="77777777" w:rsidR="00F535FF" w:rsidRPr="00D021B0" w:rsidRDefault="00F535FF" w:rsidP="00EF4B87">
      <w:pPr>
        <w:pStyle w:val="StyleFive"/>
        <w:numPr>
          <w:ilvl w:val="0"/>
          <w:numId w:val="40"/>
        </w:numPr>
        <w:rPr>
          <w:rFonts w:ascii="Calibri" w:eastAsia="Calibri" w:hAnsi="Calibri" w:cs="Arial"/>
        </w:rPr>
      </w:pPr>
      <w:r w:rsidRPr="00D021B0">
        <w:rPr>
          <w:rFonts w:ascii="Calibri" w:eastAsia="Calibri" w:hAnsi="Calibri" w:cs="Arial"/>
          <w:b/>
          <w:bCs/>
        </w:rPr>
        <w:t>Figma</w:t>
      </w:r>
      <w:r w:rsidRPr="00D021B0">
        <w:rPr>
          <w:rFonts w:ascii="Calibri" w:eastAsia="Calibri" w:hAnsi="Calibri" w:cs="Arial"/>
        </w:rPr>
        <w:t xml:space="preserve"> (</w:t>
      </w:r>
      <w:hyperlink r:id="rId58" w:history="1">
        <w:r w:rsidRPr="00D021B0">
          <w:rPr>
            <w:rFonts w:ascii="Calibri" w:eastAsia="Calibri" w:hAnsi="Calibri" w:cs="Arial"/>
            <w:color w:val="0563C1"/>
            <w:u w:val="single"/>
          </w:rPr>
          <w:t>https://www.figma.com/</w:t>
        </w:r>
      </w:hyperlink>
      <w:r w:rsidRPr="00D021B0">
        <w:rPr>
          <w:rFonts w:ascii="Calibri" w:eastAsia="Calibri" w:hAnsi="Calibri" w:cs="Arial"/>
        </w:rPr>
        <w:t>)</w:t>
      </w:r>
    </w:p>
    <w:p w14:paraId="3581C19F" w14:textId="77777777" w:rsidR="00F535FF" w:rsidRPr="00D021B0" w:rsidRDefault="00F535FF" w:rsidP="00EF4B87">
      <w:pPr>
        <w:pStyle w:val="StyleFive"/>
        <w:numPr>
          <w:ilvl w:val="0"/>
          <w:numId w:val="40"/>
        </w:numPr>
        <w:rPr>
          <w:rFonts w:ascii="Calibri" w:eastAsia="Calibri" w:hAnsi="Calibri" w:cs="Arial"/>
        </w:rPr>
      </w:pPr>
      <w:r w:rsidRPr="00D021B0">
        <w:rPr>
          <w:rFonts w:ascii="Calibri" w:eastAsia="Calibri" w:hAnsi="Calibri" w:cs="Arial"/>
          <w:b/>
          <w:bCs/>
        </w:rPr>
        <w:lastRenderedPageBreak/>
        <w:t>Microsoft Bing for Image Creation</w:t>
      </w:r>
      <w:r w:rsidRPr="00D021B0">
        <w:rPr>
          <w:rFonts w:ascii="Calibri" w:eastAsia="Calibri" w:hAnsi="Calibri" w:cs="Arial"/>
        </w:rPr>
        <w:t xml:space="preserve"> (</w:t>
      </w:r>
      <w:hyperlink r:id="rId59" w:history="1">
        <w:r w:rsidRPr="00D021B0">
          <w:rPr>
            <w:rFonts w:ascii="Calibri" w:eastAsia="Calibri" w:hAnsi="Calibri" w:cs="Arial"/>
            <w:color w:val="0563C1"/>
            <w:u w:val="single"/>
          </w:rPr>
          <w:t>https://www.bing.com/images/create?FORM=GERRLP</w:t>
        </w:r>
      </w:hyperlink>
      <w:r w:rsidRPr="00D021B0">
        <w:rPr>
          <w:rFonts w:ascii="Calibri" w:eastAsia="Calibri" w:hAnsi="Calibri" w:cs="Arial"/>
        </w:rPr>
        <w:t>)</w:t>
      </w:r>
    </w:p>
    <w:p w14:paraId="4DEDD3D1" w14:textId="77777777" w:rsidR="00F535FF" w:rsidRPr="00D021B0" w:rsidRDefault="00F535FF" w:rsidP="00F535FF">
      <w:pPr>
        <w:rPr>
          <w:rFonts w:ascii="Calibri" w:eastAsia="Calibri" w:hAnsi="Calibri" w:cs="Arial"/>
          <w:b/>
          <w:sz w:val="30"/>
        </w:rPr>
      </w:pPr>
    </w:p>
    <w:p w14:paraId="37E3D7B6" w14:textId="77777777" w:rsidR="00F535FF" w:rsidRPr="00D021B0" w:rsidRDefault="00F535FF" w:rsidP="00EF4B87">
      <w:pPr>
        <w:pStyle w:val="StyleThree"/>
        <w:numPr>
          <w:ilvl w:val="0"/>
          <w:numId w:val="1"/>
        </w:numPr>
      </w:pPr>
      <w:bookmarkStart w:id="142" w:name="_Toc169957151"/>
      <w:r w:rsidRPr="00D021B0">
        <w:t>Information about Special Needs</w:t>
      </w:r>
      <w:bookmarkEnd w:id="142"/>
    </w:p>
    <w:p w14:paraId="3AD73257" w14:textId="77777777" w:rsidR="00F535FF" w:rsidRPr="00D021B0" w:rsidRDefault="00F535FF" w:rsidP="00EF4B87">
      <w:pPr>
        <w:pStyle w:val="StyleFive"/>
        <w:numPr>
          <w:ilvl w:val="0"/>
          <w:numId w:val="41"/>
        </w:numPr>
        <w:rPr>
          <w:rFonts w:ascii="Calibri" w:eastAsia="Calibri" w:hAnsi="Calibri" w:cs="Arial"/>
        </w:rPr>
      </w:pPr>
      <w:r w:rsidRPr="00D021B0">
        <w:rPr>
          <w:rFonts w:ascii="Calibri" w:eastAsia="Calibri" w:hAnsi="Calibri" w:cs="Arial"/>
          <w:b/>
          <w:bCs/>
        </w:rPr>
        <w:t>Wikipedia</w:t>
      </w:r>
      <w:r w:rsidRPr="00D021B0">
        <w:rPr>
          <w:rFonts w:ascii="Calibri" w:eastAsia="Calibri" w:hAnsi="Calibri" w:cs="Arial"/>
        </w:rPr>
        <w:t xml:space="preserve"> (</w:t>
      </w:r>
      <w:hyperlink r:id="rId60" w:history="1">
        <w:r w:rsidRPr="00D021B0">
          <w:rPr>
            <w:rFonts w:ascii="Calibri" w:eastAsia="Calibri" w:hAnsi="Calibri" w:cs="Arial"/>
            <w:color w:val="0563C1"/>
            <w:u w:val="single"/>
          </w:rPr>
          <w:t>https://www.wikipedia.org/</w:t>
        </w:r>
      </w:hyperlink>
      <w:r w:rsidRPr="00D021B0">
        <w:rPr>
          <w:rFonts w:ascii="Calibri" w:eastAsia="Calibri" w:hAnsi="Calibri" w:cs="Arial"/>
        </w:rPr>
        <w:t>)</w:t>
      </w:r>
    </w:p>
    <w:p w14:paraId="6CB3098C" w14:textId="77777777" w:rsidR="00F535FF" w:rsidRPr="00D021B0" w:rsidRDefault="00F535FF" w:rsidP="00EF4B87">
      <w:pPr>
        <w:pStyle w:val="StyleFive"/>
        <w:numPr>
          <w:ilvl w:val="0"/>
          <w:numId w:val="41"/>
        </w:numPr>
        <w:rPr>
          <w:rFonts w:ascii="Calibri" w:eastAsia="Calibri" w:hAnsi="Calibri" w:cs="Arial"/>
        </w:rPr>
      </w:pPr>
      <w:r w:rsidRPr="00D021B0">
        <w:rPr>
          <w:rFonts w:ascii="Calibri" w:eastAsia="Calibri" w:hAnsi="Calibri" w:cs="Arial"/>
          <w:b/>
          <w:bCs/>
        </w:rPr>
        <w:t>Elnour School</w:t>
      </w:r>
      <w:r w:rsidRPr="00D021B0">
        <w:rPr>
          <w:rFonts w:ascii="Calibri" w:eastAsia="Calibri" w:hAnsi="Calibri" w:cs="Arial"/>
        </w:rPr>
        <w:t xml:space="preserve"> (Aswan City)</w:t>
      </w:r>
    </w:p>
    <w:p w14:paraId="2B8226D0" w14:textId="77777777" w:rsidR="00F535FF" w:rsidRPr="00D021B0" w:rsidRDefault="00F535FF" w:rsidP="00EF4B87">
      <w:pPr>
        <w:pStyle w:val="StyleFive"/>
        <w:numPr>
          <w:ilvl w:val="0"/>
          <w:numId w:val="41"/>
        </w:numPr>
        <w:rPr>
          <w:rFonts w:ascii="Calibri" w:eastAsia="Calibri" w:hAnsi="Calibri" w:cs="Arial"/>
        </w:rPr>
      </w:pPr>
      <w:r w:rsidRPr="00D021B0">
        <w:rPr>
          <w:rFonts w:ascii="Calibri" w:eastAsia="Calibri" w:hAnsi="Calibri" w:cs="Arial"/>
          <w:b/>
          <w:bCs/>
        </w:rPr>
        <w:t>Elnour and ElAml School</w:t>
      </w:r>
      <w:r w:rsidRPr="00D021B0">
        <w:rPr>
          <w:rFonts w:ascii="Calibri" w:eastAsia="Calibri" w:hAnsi="Calibri" w:cs="Arial"/>
        </w:rPr>
        <w:t xml:space="preserve"> (Luxor City)</w:t>
      </w:r>
    </w:p>
    <w:p w14:paraId="3B17C338" w14:textId="77777777" w:rsidR="00F535FF" w:rsidRPr="00D021B0" w:rsidRDefault="00F535FF" w:rsidP="00F535FF">
      <w:pPr>
        <w:rPr>
          <w:rFonts w:ascii="Calibri" w:eastAsia="Calibri" w:hAnsi="Calibri" w:cs="Arial"/>
          <w:sz w:val="30"/>
        </w:rPr>
      </w:pPr>
    </w:p>
    <w:p w14:paraId="19A90407" w14:textId="77777777" w:rsidR="00F535FF" w:rsidRPr="00D021B0" w:rsidRDefault="00F535FF" w:rsidP="00EF4B87">
      <w:pPr>
        <w:pStyle w:val="StyleThree"/>
        <w:numPr>
          <w:ilvl w:val="0"/>
          <w:numId w:val="1"/>
        </w:numPr>
      </w:pPr>
      <w:bookmarkStart w:id="143" w:name="_Toc169957152"/>
      <w:r w:rsidRPr="00D021B0">
        <w:t>Problem with Special Needs</w:t>
      </w:r>
      <w:bookmarkEnd w:id="143"/>
    </w:p>
    <w:p w14:paraId="040C3B5E" w14:textId="77777777" w:rsidR="00F535FF" w:rsidRPr="00D021B0" w:rsidRDefault="00F535FF" w:rsidP="00EF4B87">
      <w:pPr>
        <w:pStyle w:val="StyleFive"/>
        <w:numPr>
          <w:ilvl w:val="0"/>
          <w:numId w:val="42"/>
        </w:numPr>
        <w:rPr>
          <w:rFonts w:ascii="Calibri" w:eastAsia="Calibri" w:hAnsi="Calibri" w:cs="Arial"/>
        </w:rPr>
      </w:pPr>
      <w:r w:rsidRPr="00D021B0">
        <w:rPr>
          <w:rFonts w:ascii="Calibri" w:eastAsia="Calibri" w:hAnsi="Calibri" w:cs="Arial"/>
        </w:rPr>
        <w:t>Egypt - Disability: IN. (n.d.): (</w:t>
      </w:r>
      <w:hyperlink r:id="rId61" w:history="1">
        <w:r w:rsidRPr="00D021B0">
          <w:rPr>
            <w:rFonts w:ascii="Calibri" w:eastAsia="Calibri" w:hAnsi="Calibri" w:cs="Arial"/>
            <w:color w:val="0563C1"/>
            <w:u w:val="single"/>
          </w:rPr>
          <w:t>https://disabilityin.org/country/egypt/#:~:text=There%20are%2012%20million%20persons,the%20United%20Nations%20Development%20Programme.</w:t>
        </w:r>
      </w:hyperlink>
      <w:r w:rsidRPr="00D021B0">
        <w:rPr>
          <w:rFonts w:ascii="Calibri" w:eastAsia="Calibri" w:hAnsi="Calibri" w:cs="Arial"/>
        </w:rPr>
        <w:t>)</w:t>
      </w:r>
    </w:p>
    <w:p w14:paraId="644E28D0" w14:textId="77777777" w:rsidR="00F535FF" w:rsidRPr="00D021B0" w:rsidRDefault="00F535FF" w:rsidP="00EF4B87">
      <w:pPr>
        <w:pStyle w:val="StyleFive"/>
        <w:numPr>
          <w:ilvl w:val="0"/>
          <w:numId w:val="42"/>
        </w:numPr>
        <w:rPr>
          <w:rFonts w:ascii="Calibri" w:eastAsia="Calibri" w:hAnsi="Calibri" w:cs="Arial"/>
        </w:rPr>
      </w:pPr>
      <w:r w:rsidRPr="00D021B0">
        <w:rPr>
          <w:rFonts w:ascii="Calibri" w:eastAsia="Calibri" w:hAnsi="Calibri" w:cs="Arial"/>
        </w:rPr>
        <w:t>The real lives behind the data: Children with disabilities in education across Egypt, Jordan, Lebanon and the occupied Palestinian territory (September 2022) - Egypt. (n.d.). ReliefWeb. (</w:t>
      </w:r>
      <w:hyperlink r:id="rId62" w:history="1">
        <w:r w:rsidRPr="00D021B0">
          <w:rPr>
            <w:rFonts w:ascii="Calibri" w:eastAsia="Calibri" w:hAnsi="Calibri" w:cs="Arial"/>
            <w:color w:val="0563C1"/>
            <w:u w:val="single"/>
          </w:rPr>
          <w:t>https://reliefweb.int/report/egypt/real-lives-behind-data-children-disabilities-education-across-egypt-jordan-lebanon-and-occupied-palestinian-territory-september-2022</w:t>
        </w:r>
      </w:hyperlink>
      <w:r w:rsidRPr="00D021B0">
        <w:rPr>
          <w:rFonts w:ascii="Calibri" w:eastAsia="Calibri" w:hAnsi="Calibri" w:cs="Arial"/>
        </w:rPr>
        <w:t>)</w:t>
      </w:r>
    </w:p>
    <w:p w14:paraId="25809F16" w14:textId="77777777" w:rsidR="00F535FF" w:rsidRPr="00D021B0" w:rsidRDefault="00F535FF" w:rsidP="00EF4B87">
      <w:pPr>
        <w:pStyle w:val="StyleFive"/>
        <w:numPr>
          <w:ilvl w:val="0"/>
          <w:numId w:val="42"/>
        </w:numPr>
        <w:rPr>
          <w:rFonts w:ascii="Calibri" w:eastAsia="Calibri" w:hAnsi="Calibri" w:cs="Arial"/>
        </w:rPr>
      </w:pPr>
      <w:r w:rsidRPr="00D021B0">
        <w:rPr>
          <w:rFonts w:ascii="Calibri" w:eastAsia="Calibri" w:hAnsi="Calibri" w:cs="Arial"/>
        </w:rPr>
        <w:t>(n.d.). Economic Research Forum (ERF). (</w:t>
      </w:r>
      <w:hyperlink r:id="rId63" w:history="1">
        <w:r w:rsidRPr="00D021B0">
          <w:rPr>
            <w:rFonts w:ascii="Calibri" w:eastAsia="Calibri" w:hAnsi="Calibri" w:cs="Arial"/>
            <w:color w:val="0563C1"/>
            <w:u w:val="single"/>
          </w:rPr>
          <w:t>https://erf.org.eg/app/uploads/2018/09/1215.pdf</w:t>
        </w:r>
      </w:hyperlink>
      <w:r w:rsidRPr="00D021B0">
        <w:rPr>
          <w:rFonts w:ascii="Calibri" w:eastAsia="Calibri" w:hAnsi="Calibri" w:cs="Arial"/>
        </w:rPr>
        <w:t>)</w:t>
      </w:r>
    </w:p>
    <w:p w14:paraId="5263DB91" w14:textId="77777777" w:rsidR="00F535FF" w:rsidRPr="00D021B0" w:rsidRDefault="00F535FF" w:rsidP="00EF4B87">
      <w:pPr>
        <w:pStyle w:val="StyleFive"/>
        <w:numPr>
          <w:ilvl w:val="0"/>
          <w:numId w:val="42"/>
        </w:numPr>
        <w:rPr>
          <w:rFonts w:ascii="Calibri" w:eastAsia="Calibri" w:hAnsi="Calibri" w:cs="Arial"/>
        </w:rPr>
      </w:pPr>
      <w:r w:rsidRPr="00D021B0">
        <w:rPr>
          <w:rFonts w:ascii="Calibri" w:eastAsia="Calibri" w:hAnsi="Calibri" w:cs="Arial"/>
        </w:rPr>
        <w:t>(n.d.). ERIC - Education Resources Information Center. (</w:t>
      </w:r>
      <w:hyperlink r:id="rId64" w:history="1">
        <w:r w:rsidRPr="00D021B0">
          <w:rPr>
            <w:rFonts w:ascii="Calibri" w:eastAsia="Calibri" w:hAnsi="Calibri" w:cs="Arial"/>
            <w:color w:val="0563C1"/>
            <w:u w:val="single"/>
          </w:rPr>
          <w:t>https://files.eric.ed.gov/fulltext/EJ1300085.pdf</w:t>
        </w:r>
      </w:hyperlink>
      <w:r w:rsidRPr="00D021B0">
        <w:rPr>
          <w:rFonts w:ascii="Calibri" w:eastAsia="Calibri" w:hAnsi="Calibri" w:cs="Arial"/>
        </w:rPr>
        <w:t>)</w:t>
      </w:r>
    </w:p>
    <w:p w14:paraId="5BEB3BF1" w14:textId="77777777" w:rsidR="00F535FF" w:rsidRPr="00D021B0" w:rsidRDefault="00F535FF" w:rsidP="00EF4B87">
      <w:pPr>
        <w:pStyle w:val="StyleFive"/>
        <w:numPr>
          <w:ilvl w:val="0"/>
          <w:numId w:val="42"/>
        </w:numPr>
        <w:rPr>
          <w:rFonts w:ascii="Calibri" w:eastAsia="Calibri" w:hAnsi="Calibri" w:cs="Arial"/>
        </w:rPr>
      </w:pPr>
      <w:r w:rsidRPr="00D021B0">
        <w:rPr>
          <w:rFonts w:ascii="Calibri" w:eastAsia="Calibri" w:hAnsi="Calibri" w:cs="Arial"/>
        </w:rPr>
        <w:t>A national screening for the prevalence and profile of disability types among Egyptian children aged 6-12 years: a community-based population study - PubMed. (n.d.). PubMed. (</w:t>
      </w:r>
      <w:hyperlink r:id="rId65" w:history="1">
        <w:r w:rsidRPr="00D021B0">
          <w:rPr>
            <w:rFonts w:ascii="Calibri" w:eastAsia="Calibri" w:hAnsi="Calibri" w:cs="Arial"/>
            <w:color w:val="0563C1"/>
            <w:u w:val="single"/>
          </w:rPr>
          <w:t>https://pubmed.ncbi.nlm.nih.gov/37608272/#:~:text=Results:%20The%20prevalence%20of%20children,,%20and%20hearing%20(0.4%</w:t>
        </w:r>
      </w:hyperlink>
      <w:r w:rsidRPr="00D021B0">
        <w:rPr>
          <w:rFonts w:ascii="Calibri" w:eastAsia="Calibri" w:hAnsi="Calibri" w:cs="Arial"/>
        </w:rPr>
        <w:t>)</w:t>
      </w:r>
    </w:p>
    <w:p w14:paraId="6A676676" w14:textId="77777777" w:rsidR="00F535FF" w:rsidRPr="00D021B0" w:rsidRDefault="00F535FF" w:rsidP="00EF4B87">
      <w:pPr>
        <w:pStyle w:val="StyleFive"/>
        <w:numPr>
          <w:ilvl w:val="0"/>
          <w:numId w:val="42"/>
        </w:numPr>
        <w:rPr>
          <w:rFonts w:ascii="Calibri" w:eastAsia="Calibri" w:hAnsi="Calibri" w:cs="Arial"/>
        </w:rPr>
      </w:pPr>
      <w:r w:rsidRPr="00D021B0">
        <w:rPr>
          <w:rFonts w:ascii="Calibri" w:eastAsia="Calibri" w:hAnsi="Calibri" w:cs="Arial"/>
        </w:rPr>
        <w:lastRenderedPageBreak/>
        <w:t>Blind community in Egypt. (n.d.). MOSTAFA DARWISH. (</w:t>
      </w:r>
      <w:hyperlink r:id="rId66" w:history="1">
        <w:r w:rsidRPr="00D021B0">
          <w:rPr>
            <w:rFonts w:ascii="Calibri" w:eastAsia="Calibri" w:hAnsi="Calibri" w:cs="Arial"/>
            <w:color w:val="0563C1"/>
            <w:u w:val="single"/>
          </w:rPr>
          <w:t>https://www.mostafadarwish.net/blind-community-in-egypt.html</w:t>
        </w:r>
      </w:hyperlink>
      <w:r w:rsidRPr="00D021B0">
        <w:rPr>
          <w:rFonts w:ascii="Calibri" w:eastAsia="Calibri" w:hAnsi="Calibri" w:cs="Arial"/>
        </w:rPr>
        <w:t>)</w:t>
      </w:r>
    </w:p>
    <w:p w14:paraId="1BD2BBE0" w14:textId="77777777" w:rsidR="00F535FF" w:rsidRPr="00D021B0" w:rsidRDefault="00F535FF" w:rsidP="00EF4B87">
      <w:pPr>
        <w:pStyle w:val="StyleFive"/>
        <w:numPr>
          <w:ilvl w:val="0"/>
          <w:numId w:val="42"/>
        </w:numPr>
        <w:rPr>
          <w:rFonts w:ascii="Calibri" w:eastAsia="Calibri" w:hAnsi="Calibri" w:cs="Arial"/>
        </w:rPr>
      </w:pPr>
      <w:r w:rsidRPr="00D021B0">
        <w:rPr>
          <w:rFonts w:ascii="Calibri" w:eastAsia="Calibri" w:hAnsi="Calibri" w:cs="Arial"/>
        </w:rPr>
        <w:t>(n.d.). AUC Knowledge Fountain | American University in Cairo Research. (</w:t>
      </w:r>
      <w:hyperlink r:id="rId67" w:history="1">
        <w:r w:rsidRPr="00D021B0">
          <w:rPr>
            <w:rFonts w:ascii="Calibri" w:eastAsia="Calibri" w:hAnsi="Calibri" w:cs="Arial"/>
            <w:color w:val="0563C1"/>
            <w:u w:val="single"/>
          </w:rPr>
          <w:t>https://fount.aucegypt.edu/cgi/viewcontent.cgi?filename=3&amp;amp;article=1017&amp;amp;context=audiovisual_student_work&amp;amp;type=additional</w:t>
        </w:r>
      </w:hyperlink>
      <w:r w:rsidRPr="00D021B0">
        <w:rPr>
          <w:rFonts w:ascii="Calibri" w:eastAsia="Calibri" w:hAnsi="Calibri" w:cs="Arial"/>
        </w:rPr>
        <w:t>)</w:t>
      </w:r>
    </w:p>
    <w:p w14:paraId="7E7E2F47" w14:textId="77777777" w:rsidR="00F535FF" w:rsidRPr="00D021B0" w:rsidRDefault="00F535FF" w:rsidP="00F535FF">
      <w:pPr>
        <w:rPr>
          <w:rFonts w:ascii="Calibri" w:eastAsia="Calibri" w:hAnsi="Calibri" w:cs="Arial"/>
          <w:sz w:val="30"/>
        </w:rPr>
      </w:pPr>
    </w:p>
    <w:p w14:paraId="49E8ABC1" w14:textId="77777777" w:rsidR="00F535FF" w:rsidRPr="00D021B0" w:rsidRDefault="00F535FF" w:rsidP="00EF4B87">
      <w:pPr>
        <w:pStyle w:val="StyleThree"/>
        <w:numPr>
          <w:ilvl w:val="0"/>
          <w:numId w:val="1"/>
        </w:numPr>
      </w:pPr>
      <w:bookmarkStart w:id="144" w:name="_Toc169957153"/>
      <w:r w:rsidRPr="00D021B0">
        <w:t>Solution for their problems</w:t>
      </w:r>
      <w:bookmarkEnd w:id="144"/>
    </w:p>
    <w:p w14:paraId="7E11F9C7" w14:textId="77777777" w:rsidR="00F535FF" w:rsidRPr="00D021B0" w:rsidRDefault="00F535FF" w:rsidP="00EF4B87">
      <w:pPr>
        <w:pStyle w:val="StyleFive"/>
        <w:numPr>
          <w:ilvl w:val="0"/>
          <w:numId w:val="43"/>
        </w:numPr>
      </w:pPr>
      <w:r w:rsidRPr="00D021B0">
        <w:t>Refreshable Braille Displays. (n.d.). The American Foundation for the Blind. (</w:t>
      </w:r>
      <w:hyperlink r:id="rId68" w:history="1">
        <w:r w:rsidRPr="00D021B0">
          <w:rPr>
            <w:color w:val="0563C1"/>
            <w:u w:val="single"/>
          </w:rPr>
          <w:t>https://www.afb.org/node/16207/refreshable-braille-displays</w:t>
        </w:r>
      </w:hyperlink>
      <w:r w:rsidRPr="00D021B0">
        <w:t>)</w:t>
      </w:r>
    </w:p>
    <w:p w14:paraId="12A8525D" w14:textId="77777777" w:rsidR="00F535FF" w:rsidRPr="00D021B0" w:rsidRDefault="00F535FF" w:rsidP="00EF4B87">
      <w:pPr>
        <w:pStyle w:val="StyleFive"/>
        <w:numPr>
          <w:ilvl w:val="0"/>
          <w:numId w:val="43"/>
        </w:numPr>
      </w:pPr>
      <w:r w:rsidRPr="00D021B0">
        <w:t>An overview of Braille Devices – Perkins School for the Blind. (n.d.). Perkins School for the Blind. (</w:t>
      </w:r>
      <w:hyperlink r:id="rId69" w:history="1">
        <w:r w:rsidRPr="00D021B0">
          <w:rPr>
            <w:color w:val="0563C1"/>
            <w:u w:val="single"/>
          </w:rPr>
          <w:t>https://www.perkins.org/resource/overview-braille-devices/</w:t>
        </w:r>
      </w:hyperlink>
      <w:r w:rsidRPr="00D021B0">
        <w:t>)</w:t>
      </w:r>
    </w:p>
    <w:p w14:paraId="5E6C720E" w14:textId="77777777" w:rsidR="00F535FF" w:rsidRPr="00D021B0" w:rsidRDefault="00F535FF" w:rsidP="00EF4B87">
      <w:pPr>
        <w:pStyle w:val="StyleFive"/>
        <w:numPr>
          <w:ilvl w:val="0"/>
          <w:numId w:val="43"/>
        </w:numPr>
      </w:pPr>
      <w:r w:rsidRPr="00D021B0">
        <w:t>Braille Display Devices. (n.d.). Texas School for the Blind and Visually Impaired. (</w:t>
      </w:r>
      <w:hyperlink r:id="rId70" w:history="1">
        <w:r w:rsidRPr="00D021B0">
          <w:rPr>
            <w:color w:val="0563C1"/>
            <w:u w:val="single"/>
          </w:rPr>
          <w:t>https://www.tsbvi.edu/statewide-resources/services/braille/display</w:t>
        </w:r>
      </w:hyperlink>
      <w:r w:rsidRPr="00D021B0">
        <w:t>)</w:t>
      </w:r>
    </w:p>
    <w:p w14:paraId="01606CBD" w14:textId="77777777" w:rsidR="00F535FF" w:rsidRPr="00D021B0" w:rsidRDefault="00F535FF" w:rsidP="00EF4B87">
      <w:pPr>
        <w:pStyle w:val="StyleFive"/>
        <w:numPr>
          <w:ilvl w:val="0"/>
          <w:numId w:val="43"/>
        </w:numPr>
      </w:pPr>
      <w:r w:rsidRPr="00D021B0">
        <w:t>10 Apps for Learners Who Are Blind or Visually Impaired – Paths to Literacy. (n.d.). Paths to Literacy. (</w:t>
      </w:r>
      <w:hyperlink r:id="rId71" w:history="1">
        <w:r w:rsidRPr="00D021B0">
          <w:rPr>
            <w:color w:val="0563C1"/>
            <w:u w:val="single"/>
          </w:rPr>
          <w:t>https://www.pathstoliteracy.org/resource/10-apps-learners-who-are-blind-or-visually-impaired/</w:t>
        </w:r>
      </w:hyperlink>
      <w:r w:rsidRPr="00D021B0">
        <w:t>)</w:t>
      </w:r>
    </w:p>
    <w:p w14:paraId="6B38467B" w14:textId="77777777" w:rsidR="00F535FF" w:rsidRPr="00D021B0" w:rsidRDefault="00F535FF" w:rsidP="00EF4B87">
      <w:pPr>
        <w:pStyle w:val="StyleFive"/>
        <w:numPr>
          <w:ilvl w:val="0"/>
          <w:numId w:val="43"/>
        </w:numPr>
      </w:pPr>
      <w:r w:rsidRPr="00D021B0">
        <w:t>What Are the Best Mobile or Web Apps for Blind People? | American Council of the Blind. (n.d.). Home | American Council of the Blind. (</w:t>
      </w:r>
      <w:hyperlink r:id="rId72" w:history="1">
        <w:r w:rsidRPr="00D021B0">
          <w:rPr>
            <w:color w:val="0563C1"/>
            <w:u w:val="single"/>
          </w:rPr>
          <w:t>https://www.acb.org/what-are-best-mobile-or-web-apps-blind-people</w:t>
        </w:r>
      </w:hyperlink>
      <w:r w:rsidRPr="00D021B0">
        <w:t>)</w:t>
      </w:r>
    </w:p>
    <w:p w14:paraId="68F4C2E3" w14:textId="77777777" w:rsidR="00F535FF" w:rsidRPr="00D021B0" w:rsidRDefault="00F535FF" w:rsidP="00EF4B87">
      <w:pPr>
        <w:pStyle w:val="StyleFive"/>
        <w:numPr>
          <w:ilvl w:val="0"/>
          <w:numId w:val="43"/>
        </w:numPr>
      </w:pPr>
      <w:r w:rsidRPr="00D021B0">
        <w:t>The 5 Best Education Apps for Blind Students. (n.d.). The Lighthouse for the Blind, Inc. (</w:t>
      </w:r>
      <w:hyperlink r:id="rId73" w:history="1">
        <w:r w:rsidRPr="00D021B0">
          <w:rPr>
            <w:color w:val="0563C1"/>
            <w:u w:val="single"/>
          </w:rPr>
          <w:t>https://lhblind.org/blind-students-the-5-best-education-apps-for-learning/</w:t>
        </w:r>
      </w:hyperlink>
      <w:r w:rsidRPr="00D021B0">
        <w:t>)</w:t>
      </w:r>
    </w:p>
    <w:p w14:paraId="10E55A8E" w14:textId="77777777" w:rsidR="00F535FF" w:rsidRPr="00D021B0" w:rsidRDefault="00F535FF" w:rsidP="00EF4B87">
      <w:pPr>
        <w:pStyle w:val="StyleFive"/>
        <w:numPr>
          <w:ilvl w:val="0"/>
          <w:numId w:val="43"/>
        </w:numPr>
      </w:pPr>
      <w:r w:rsidRPr="00D021B0">
        <w:lastRenderedPageBreak/>
        <w:t>Assistive Technology | The American University in Cairo. (n.d.). The American University in Cairo. (</w:t>
      </w:r>
      <w:hyperlink r:id="rId74" w:history="1">
        <w:r w:rsidRPr="00D021B0">
          <w:rPr>
            <w:color w:val="0563C1"/>
            <w:u w:val="single"/>
          </w:rPr>
          <w:t>https://www.aucegypt.edu/digital-innovation/projects-updates/assistive-technology</w:t>
        </w:r>
      </w:hyperlink>
      <w:r w:rsidRPr="00D021B0">
        <w:t>)</w:t>
      </w:r>
    </w:p>
    <w:p w14:paraId="49CFB621" w14:textId="77777777" w:rsidR="00F535FF" w:rsidRPr="00D021B0" w:rsidRDefault="00F535FF" w:rsidP="00EF4B87">
      <w:pPr>
        <w:pStyle w:val="StyleFive"/>
        <w:numPr>
          <w:ilvl w:val="0"/>
          <w:numId w:val="43"/>
        </w:numPr>
      </w:pPr>
      <w:r w:rsidRPr="00D021B0">
        <w:t>Digital Technology for Educating Blind. (n.d.). MIT SOLVE. (</w:t>
      </w:r>
      <w:hyperlink r:id="rId75" w:history="1">
        <w:r w:rsidRPr="00D021B0">
          <w:rPr>
            <w:color w:val="0563C1"/>
            <w:u w:val="single"/>
          </w:rPr>
          <w:t>https://solve.mit.edu/challenges/digital-inclusion/solutions/50949</w:t>
        </w:r>
      </w:hyperlink>
      <w:r w:rsidRPr="00D021B0">
        <w:t>)</w:t>
      </w:r>
    </w:p>
    <w:p w14:paraId="408AE0D6" w14:textId="77777777" w:rsidR="00F535FF" w:rsidRPr="00D021B0" w:rsidRDefault="00F535FF" w:rsidP="00EF4B87">
      <w:pPr>
        <w:pStyle w:val="StyleFive"/>
        <w:numPr>
          <w:ilvl w:val="0"/>
          <w:numId w:val="43"/>
        </w:numPr>
      </w:pPr>
      <w:r w:rsidRPr="00D021B0">
        <w:t>Technologies offer hands-on science options for blind students during remote learning. (n.d.). Purdue University. (</w:t>
      </w:r>
      <w:hyperlink r:id="rId76" w:history="1">
        <w:r w:rsidRPr="00D021B0">
          <w:rPr>
            <w:color w:val="0563C1"/>
            <w:u w:val="single"/>
          </w:rPr>
          <w:t>https://www.purdue.edu/newsroom/releases/2020/Q4/technologies-offer-hands-on-science-options-for-blind-students-during-remote-learning.html</w:t>
        </w:r>
      </w:hyperlink>
      <w:r w:rsidRPr="00D021B0">
        <w:t>)</w:t>
      </w:r>
    </w:p>
    <w:p w14:paraId="2AE04B35" w14:textId="2298CA97" w:rsidR="00F535FF" w:rsidRDefault="00F535FF" w:rsidP="00EF4B87">
      <w:pPr>
        <w:pStyle w:val="StyleFive"/>
        <w:numPr>
          <w:ilvl w:val="0"/>
          <w:numId w:val="43"/>
        </w:numPr>
      </w:pPr>
      <w:r w:rsidRPr="00D021B0">
        <w:t>An RNIB guide to braille displays for blind and partially sighted people. (n.d.). RNIB. (</w:t>
      </w:r>
      <w:hyperlink r:id="rId77" w:history="1">
        <w:r w:rsidRPr="00D021B0">
          <w:rPr>
            <w:color w:val="0563C1"/>
            <w:u w:val="single"/>
          </w:rPr>
          <w:t>https://www.rnib.org.uk/living-with-sight-loss/assistive-aids-and-technology/everyday-tech/reading-and-writing/an-rnib-guide-to-braille-displays-for-blind-and-partially-sighted-people/#:~:text=A%20braille%20display%20or%20braille,lines%20to%2080%20cell%20lines.</w:t>
        </w:r>
      </w:hyperlink>
      <w:r w:rsidRPr="00D021B0">
        <w:t>)</w:t>
      </w:r>
    </w:p>
    <w:p w14:paraId="5AA0B50E" w14:textId="77777777" w:rsidR="008848CC" w:rsidRPr="00D021B0" w:rsidRDefault="008848CC" w:rsidP="008848CC">
      <w:pPr>
        <w:pStyle w:val="StyleFive"/>
      </w:pPr>
    </w:p>
    <w:p w14:paraId="79B20572" w14:textId="77777777" w:rsidR="00F535FF" w:rsidRDefault="00F535FF" w:rsidP="00EF4B87">
      <w:pPr>
        <w:pStyle w:val="StyleThree"/>
        <w:numPr>
          <w:ilvl w:val="0"/>
          <w:numId w:val="1"/>
        </w:numPr>
      </w:pPr>
      <w:bookmarkStart w:id="145" w:name="_Toc169957154"/>
      <w:r w:rsidRPr="00D021B0">
        <w:t>Implementation</w:t>
      </w:r>
      <w:r>
        <w:t xml:space="preserve"> (packages &amp; references):</w:t>
      </w:r>
      <w:bookmarkEnd w:id="145"/>
    </w:p>
    <w:p w14:paraId="3D87D469" w14:textId="77777777" w:rsidR="00F535FF" w:rsidRPr="00B431C0" w:rsidRDefault="00F535FF" w:rsidP="00EF4B87">
      <w:pPr>
        <w:pStyle w:val="StyleFive"/>
        <w:numPr>
          <w:ilvl w:val="0"/>
          <w:numId w:val="44"/>
        </w:numPr>
        <w:rPr>
          <w:rStyle w:val="Hyperlink"/>
          <w:rFonts w:ascii="Calibri" w:eastAsia="Calibri" w:hAnsi="Calibri" w:cs="Arial"/>
        </w:rPr>
      </w:pPr>
      <w:r w:rsidRPr="00B431C0">
        <w:t>flutter_tts | Flutter package. (n.d.). Dart packages. </w:t>
      </w:r>
      <w:r>
        <w:rPr>
          <w:rStyle w:val="Hyperlink"/>
        </w:rPr>
        <w:t>(</w:t>
      </w:r>
      <w:hyperlink r:id="rId78" w:history="1">
        <w:r w:rsidRPr="00B431C0">
          <w:rPr>
            <w:rStyle w:val="Hyperlink"/>
            <w:rFonts w:ascii="Calibri" w:eastAsia="Calibri" w:hAnsi="Calibri" w:cs="Arial"/>
          </w:rPr>
          <w:t>https://pub.dev/packages/flutter_tts</w:t>
        </w:r>
      </w:hyperlink>
      <w:r>
        <w:rPr>
          <w:rStyle w:val="Hyperlink"/>
        </w:rPr>
        <w:t>)</w:t>
      </w:r>
    </w:p>
    <w:p w14:paraId="1EEC8C80" w14:textId="77777777" w:rsidR="00F535FF" w:rsidRDefault="00F535FF" w:rsidP="00EF4B87">
      <w:pPr>
        <w:pStyle w:val="StyleFive"/>
        <w:numPr>
          <w:ilvl w:val="0"/>
          <w:numId w:val="44"/>
        </w:numPr>
      </w:pPr>
      <w:r w:rsidRPr="007D5479">
        <w:rPr>
          <w:i/>
          <w:iCs/>
        </w:rPr>
        <w:t>shared_preferences | Flutter package</w:t>
      </w:r>
      <w:r w:rsidRPr="007D5479">
        <w:t>. (n.d.). Dart packages. </w:t>
      </w:r>
      <w:hyperlink r:id="rId79" w:tgtFrame="_blank" w:history="1">
        <w:r w:rsidRPr="007D5479">
          <w:rPr>
            <w:rStyle w:val="Hyperlink"/>
            <w:rFonts w:ascii="Calibri" w:eastAsia="Calibri" w:hAnsi="Calibri" w:cs="Arial"/>
          </w:rPr>
          <w:t>https://pub.dev/packages/shared_preferences</w:t>
        </w:r>
      </w:hyperlink>
    </w:p>
    <w:p w14:paraId="73D6C17F" w14:textId="77777777" w:rsidR="00F535FF" w:rsidRDefault="00F535FF" w:rsidP="00EF4B87">
      <w:pPr>
        <w:pStyle w:val="StyleFive"/>
        <w:numPr>
          <w:ilvl w:val="0"/>
          <w:numId w:val="44"/>
        </w:numPr>
      </w:pPr>
      <w:r w:rsidRPr="00B84B05">
        <w:rPr>
          <w:i/>
          <w:iCs/>
        </w:rPr>
        <w:t>Flutter documentation</w:t>
      </w:r>
      <w:r w:rsidRPr="00B84B05">
        <w:t>. (n.d.). Docs | Flutter. </w:t>
      </w:r>
      <w:hyperlink r:id="rId80" w:tgtFrame="_blank" w:history="1">
        <w:r w:rsidRPr="00B84B05">
          <w:rPr>
            <w:rStyle w:val="Hyperlink"/>
            <w:rFonts w:ascii="Calibri" w:eastAsia="Calibri" w:hAnsi="Calibri" w:cs="Arial"/>
          </w:rPr>
          <w:t>https://docs.flutter.dev/</w:t>
        </w:r>
      </w:hyperlink>
    </w:p>
    <w:p w14:paraId="10CA0B6B" w14:textId="77777777" w:rsidR="00F535FF" w:rsidRDefault="00F535FF" w:rsidP="00EF4B87">
      <w:pPr>
        <w:pStyle w:val="StyleFive"/>
        <w:numPr>
          <w:ilvl w:val="0"/>
          <w:numId w:val="44"/>
        </w:numPr>
      </w:pPr>
      <w:r w:rsidRPr="00B84B05">
        <w:rPr>
          <w:i/>
          <w:iCs/>
        </w:rPr>
        <w:t>JSON Web Tokens</w:t>
      </w:r>
      <w:r w:rsidRPr="00B84B05">
        <w:t>. (n.d.). Auth0 Docs. </w:t>
      </w:r>
      <w:hyperlink r:id="rId81" w:tgtFrame="_blank" w:history="1">
        <w:r w:rsidRPr="00B84B05">
          <w:rPr>
            <w:rStyle w:val="Hyperlink"/>
            <w:rFonts w:ascii="Calibri" w:eastAsia="Calibri" w:hAnsi="Calibri" w:cs="Arial"/>
          </w:rPr>
          <w:t>https://auth0.com/docs/secure/tokens/json-web-tokens</w:t>
        </w:r>
      </w:hyperlink>
    </w:p>
    <w:p w14:paraId="3224B91A" w14:textId="77777777" w:rsidR="00F535FF" w:rsidRDefault="00F535FF" w:rsidP="00EF4B87">
      <w:pPr>
        <w:pStyle w:val="StyleFive"/>
        <w:numPr>
          <w:ilvl w:val="0"/>
          <w:numId w:val="44"/>
        </w:numPr>
      </w:pPr>
      <w:r w:rsidRPr="00B84B05">
        <w:rPr>
          <w:i/>
          <w:iCs/>
        </w:rPr>
        <w:lastRenderedPageBreak/>
        <w:t>Stripe API Reference</w:t>
      </w:r>
      <w:r w:rsidRPr="00B84B05">
        <w:t>. (n.d.). Stripe-Dokumentation. </w:t>
      </w:r>
      <w:hyperlink r:id="rId82" w:tgtFrame="_blank" w:history="1">
        <w:r w:rsidRPr="00B84B05">
          <w:rPr>
            <w:rStyle w:val="Hyperlink"/>
            <w:rFonts w:ascii="Calibri" w:eastAsia="Calibri" w:hAnsi="Calibri" w:cs="Arial"/>
          </w:rPr>
          <w:t>https://docs.stripe.com/api</w:t>
        </w:r>
      </w:hyperlink>
    </w:p>
    <w:p w14:paraId="45DDDAE2" w14:textId="77777777" w:rsidR="00F535FF" w:rsidRPr="001405F8" w:rsidRDefault="00F535FF" w:rsidP="00EF4B87">
      <w:pPr>
        <w:pStyle w:val="StyleFive"/>
        <w:numPr>
          <w:ilvl w:val="0"/>
          <w:numId w:val="44"/>
        </w:numPr>
        <w:rPr>
          <w:sz w:val="32"/>
          <w:szCs w:val="24"/>
        </w:rPr>
      </w:pPr>
      <w:r w:rsidRPr="001405F8">
        <w:rPr>
          <w:rStyle w:val="Hyperlink"/>
          <w:rFonts w:ascii="Calibri" w:eastAsia="Calibri" w:hAnsi="Calibri" w:cs="Arial"/>
          <w:b/>
          <w:bCs/>
          <w:sz w:val="32"/>
          <w:szCs w:val="24"/>
        </w:rPr>
        <w:t>braille letters:</w:t>
      </w:r>
      <w:r w:rsidRPr="001405F8">
        <w:rPr>
          <w:sz w:val="32"/>
          <w:szCs w:val="24"/>
        </w:rPr>
        <w:t xml:space="preserve"> </w:t>
      </w:r>
    </w:p>
    <w:p w14:paraId="6B22F208" w14:textId="77777777" w:rsidR="00F535FF" w:rsidRDefault="00F535FF" w:rsidP="00EF4B87">
      <w:pPr>
        <w:pStyle w:val="StyleFive"/>
        <w:numPr>
          <w:ilvl w:val="0"/>
          <w:numId w:val="44"/>
        </w:numPr>
      </w:pPr>
      <w:r w:rsidRPr="00F7064B">
        <w:rPr>
          <w:i/>
          <w:iCs/>
        </w:rPr>
        <w:t>Arabic Braille</w:t>
      </w:r>
      <w:r w:rsidRPr="00F7064B">
        <w:t>. (2023, August 4). SlideShare. </w:t>
      </w:r>
      <w:hyperlink r:id="rId83" w:tgtFrame="_blank" w:history="1">
        <w:r w:rsidRPr="00F7064B">
          <w:rPr>
            <w:rStyle w:val="Hyperlink"/>
            <w:rFonts w:ascii="Calibri" w:eastAsia="Calibri" w:hAnsi="Calibri" w:cs="Arial"/>
          </w:rPr>
          <w:t>https://www.slideshare.net/slideshow/arabic-braille/259619806</w:t>
        </w:r>
      </w:hyperlink>
    </w:p>
    <w:p w14:paraId="36AC0642" w14:textId="77777777" w:rsidR="00F535FF" w:rsidRDefault="00F535FF" w:rsidP="00EF4B87">
      <w:pPr>
        <w:pStyle w:val="StyleFive"/>
        <w:numPr>
          <w:ilvl w:val="0"/>
          <w:numId w:val="44"/>
        </w:numPr>
      </w:pPr>
      <w:r w:rsidRPr="00F7064B">
        <w:rPr>
          <w:i/>
          <w:iCs/>
        </w:rPr>
        <w:t>Braille Patterns and Grades - Unified Arabic Braille Portal</w:t>
      </w:r>
      <w:r w:rsidRPr="00F7064B">
        <w:t>. (n.d.). Unified Arabic Braille Portal. </w:t>
      </w:r>
      <w:hyperlink r:id="rId84" w:tgtFrame="_blank" w:history="1">
        <w:r w:rsidRPr="00F7064B">
          <w:rPr>
            <w:rStyle w:val="Hyperlink"/>
            <w:rFonts w:ascii="Calibri" w:eastAsia="Calibri" w:hAnsi="Calibri" w:cs="Arial"/>
          </w:rPr>
          <w:t>https://braille.mada.org.qa/braille-patterns/?lang=en</w:t>
        </w:r>
      </w:hyperlink>
    </w:p>
    <w:p w14:paraId="0078D471" w14:textId="77777777" w:rsidR="00F535FF" w:rsidRDefault="00F535FF" w:rsidP="00EF4B87">
      <w:pPr>
        <w:pStyle w:val="StyleFive"/>
        <w:numPr>
          <w:ilvl w:val="0"/>
          <w:numId w:val="44"/>
        </w:numPr>
      </w:pPr>
      <w:r w:rsidRPr="00F7064B">
        <w:t xml:space="preserve">(n.d.). </w:t>
      </w:r>
      <w:r w:rsidRPr="00F7064B">
        <w:rPr>
          <w:rtl/>
        </w:rPr>
        <w:t>مجلة العمارة والفنون والعلوم الإنسانية</w:t>
      </w:r>
      <w:r w:rsidRPr="00F7064B">
        <w:t>. </w:t>
      </w:r>
      <w:hyperlink r:id="rId85" w:tgtFrame="_blank" w:history="1">
        <w:r w:rsidRPr="00F7064B">
          <w:rPr>
            <w:rStyle w:val="Hyperlink"/>
            <w:rFonts w:ascii="Calibri" w:eastAsia="Calibri" w:hAnsi="Calibri" w:cs="Arial"/>
          </w:rPr>
          <w:t>https://mjaf.journals.ekb.eg/jufile?ar_sfile=180055</w:t>
        </w:r>
      </w:hyperlink>
    </w:p>
    <w:p w14:paraId="367AAAF3" w14:textId="77777777" w:rsidR="00F535FF" w:rsidRDefault="00F535FF" w:rsidP="00EF4B87">
      <w:pPr>
        <w:pStyle w:val="StyleFive"/>
        <w:numPr>
          <w:ilvl w:val="0"/>
          <w:numId w:val="44"/>
        </w:numPr>
      </w:pPr>
      <w:r w:rsidRPr="00F7064B">
        <w:rPr>
          <w:i/>
          <w:iCs/>
        </w:rPr>
        <w:t>How the braille alphabet works – Perkins School for the Blind</w:t>
      </w:r>
      <w:r w:rsidRPr="00F7064B">
        <w:t>. (n.d.). Perkins School for the Blind. </w:t>
      </w:r>
      <w:hyperlink r:id="rId86" w:tgtFrame="_blank" w:history="1">
        <w:r w:rsidRPr="00F7064B">
          <w:rPr>
            <w:rStyle w:val="Hyperlink"/>
            <w:rFonts w:ascii="Calibri" w:eastAsia="Calibri" w:hAnsi="Calibri" w:cs="Arial"/>
          </w:rPr>
          <w:t>https://www.perkins.org/how-the-braille-alphabet-works/</w:t>
        </w:r>
      </w:hyperlink>
    </w:p>
    <w:p w14:paraId="3D68B4B1" w14:textId="1E469AD8" w:rsidR="00345C0A" w:rsidRPr="00345C0A" w:rsidRDefault="00F535FF" w:rsidP="00EF4B87">
      <w:pPr>
        <w:pStyle w:val="StyleFive"/>
        <w:numPr>
          <w:ilvl w:val="0"/>
          <w:numId w:val="44"/>
        </w:numPr>
      </w:pPr>
      <w:r w:rsidRPr="00B84B05">
        <w:t>(n.d.). </w:t>
      </w:r>
      <w:hyperlink r:id="rId87" w:tgtFrame="_blank" w:history="1">
        <w:r w:rsidRPr="00B84B05">
          <w:rPr>
            <w:rStyle w:val="Hyperlink"/>
            <w:rFonts w:ascii="Calibri" w:eastAsia="Calibri" w:hAnsi="Calibri" w:cs="Arial"/>
          </w:rPr>
          <w:t>https://media.rnib.org.uk/documents/ks1_braille_alphabet.pdf</w:t>
        </w:r>
      </w:hyperlink>
    </w:p>
    <w:sectPr w:rsidR="00345C0A" w:rsidRPr="00345C0A" w:rsidSect="00E0106C">
      <w:footerReference w:type="default" r:id="rId88"/>
      <w:footerReference w:type="first" r:id="rId89"/>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610A56" w14:textId="77777777" w:rsidR="00B2145B" w:rsidRDefault="00B2145B">
      <w:pPr>
        <w:spacing w:line="240" w:lineRule="auto"/>
      </w:pPr>
      <w:r>
        <w:separator/>
      </w:r>
    </w:p>
  </w:endnote>
  <w:endnote w:type="continuationSeparator" w:id="0">
    <w:p w14:paraId="20AAF088" w14:textId="77777777" w:rsidR="00B2145B" w:rsidRDefault="00B214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S Me">
    <w:altName w:val="Calibri"/>
    <w:panose1 w:val="00000000000000000000"/>
    <w:charset w:val="00"/>
    <w:family w:val="modern"/>
    <w:notTrueType/>
    <w:pitch w:val="variable"/>
    <w:sig w:usb0="800000AF" w:usb1="4000204A" w:usb2="00000000" w:usb3="00000000" w:csb0="0000009B" w:csb1="00000000"/>
  </w:font>
  <w:font w:name="Oswald">
    <w:altName w:val="Times New Roman"/>
    <w:charset w:val="00"/>
    <w:family w:val="auto"/>
    <w:pitch w:val="variable"/>
    <w:sig w:usb0="2000020F" w:usb1="00000000" w:usb2="00000000" w:usb3="00000000" w:csb0="00000197"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519191"/>
      <w:docPartObj>
        <w:docPartGallery w:val="AutoText"/>
      </w:docPartObj>
    </w:sdtPr>
    <w:sdtContent>
      <w:p w14:paraId="279133CD" w14:textId="245F1BEE" w:rsidR="002D0836" w:rsidRDefault="002D0836">
        <w:pPr>
          <w:pStyle w:val="Footer"/>
          <w:jc w:val="center"/>
        </w:pPr>
        <w:r>
          <w:fldChar w:fldCharType="begin"/>
        </w:r>
        <w:r>
          <w:instrText xml:space="preserve"> PAGE   \* MERGEFORMAT </w:instrText>
        </w:r>
        <w:r>
          <w:fldChar w:fldCharType="separate"/>
        </w:r>
        <w:r w:rsidR="00D12A1D">
          <w:rPr>
            <w:noProof/>
          </w:rPr>
          <w:t>6</w:t>
        </w:r>
        <w:r>
          <w:fldChar w:fldCharType="end"/>
        </w:r>
      </w:p>
    </w:sdtContent>
  </w:sdt>
  <w:p w14:paraId="087D1139" w14:textId="77777777" w:rsidR="002D0836" w:rsidRDefault="002D0836">
    <w:pPr>
      <w:pStyle w:val="Footer"/>
      <w:ind w:left="0" w:firstLine="0"/>
      <w:rPr>
        <w:rFonts w:asciiTheme="majorBidi" w:hAnsiTheme="majorBidi" w:cstheme="majorBidi"/>
        <w:sz w:val="32"/>
        <w:szCs w:val="3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8813399"/>
      <w:docPartObj>
        <w:docPartGallery w:val="AutoText"/>
      </w:docPartObj>
    </w:sdtPr>
    <w:sdtContent>
      <w:p w14:paraId="69CA4D28" w14:textId="77777777" w:rsidR="002D0836" w:rsidRDefault="002D0836">
        <w:pPr>
          <w:pStyle w:val="Footer"/>
          <w:jc w:val="center"/>
        </w:pPr>
        <w:r>
          <w:fldChar w:fldCharType="begin"/>
        </w:r>
        <w:r>
          <w:instrText xml:space="preserve"> PAGE   \* MERGEFORMAT </w:instrText>
        </w:r>
        <w:r>
          <w:fldChar w:fldCharType="separate"/>
        </w:r>
        <w:r>
          <w:t>1</w:t>
        </w:r>
        <w:r>
          <w:fldChar w:fldCharType="end"/>
        </w:r>
      </w:p>
    </w:sdtContent>
  </w:sdt>
  <w:p w14:paraId="10FEEA40" w14:textId="77777777" w:rsidR="002D0836" w:rsidRDefault="002D08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DC85FD" w14:textId="77777777" w:rsidR="00B2145B" w:rsidRDefault="00B2145B">
      <w:pPr>
        <w:spacing w:after="0"/>
      </w:pPr>
      <w:r>
        <w:separator/>
      </w:r>
    </w:p>
  </w:footnote>
  <w:footnote w:type="continuationSeparator" w:id="0">
    <w:p w14:paraId="7C9A55AC" w14:textId="77777777" w:rsidR="00B2145B" w:rsidRDefault="00B2145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630CD"/>
    <w:multiLevelType w:val="hybridMultilevel"/>
    <w:tmpl w:val="2494A3C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60F1C"/>
    <w:multiLevelType w:val="hybridMultilevel"/>
    <w:tmpl w:val="7C5AE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F34E34"/>
    <w:multiLevelType w:val="hybridMultilevel"/>
    <w:tmpl w:val="80F25A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91D84"/>
    <w:multiLevelType w:val="hybridMultilevel"/>
    <w:tmpl w:val="40C40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1373D8"/>
    <w:multiLevelType w:val="hybridMultilevel"/>
    <w:tmpl w:val="FB4AE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544B10"/>
    <w:multiLevelType w:val="multilevel"/>
    <w:tmpl w:val="B294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E44DD4"/>
    <w:multiLevelType w:val="multilevel"/>
    <w:tmpl w:val="0974EF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C7E7410"/>
    <w:multiLevelType w:val="multilevel"/>
    <w:tmpl w:val="BBFC69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CF83A3A"/>
    <w:multiLevelType w:val="hybridMultilevel"/>
    <w:tmpl w:val="FF7AA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675E11"/>
    <w:multiLevelType w:val="hybridMultilevel"/>
    <w:tmpl w:val="D5025E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E87137C"/>
    <w:multiLevelType w:val="hybridMultilevel"/>
    <w:tmpl w:val="587874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F7D53EC"/>
    <w:multiLevelType w:val="multilevel"/>
    <w:tmpl w:val="7BF8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7E5BA8"/>
    <w:multiLevelType w:val="multilevel"/>
    <w:tmpl w:val="E578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9A21CD"/>
    <w:multiLevelType w:val="multilevel"/>
    <w:tmpl w:val="F9B40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A441CC"/>
    <w:multiLevelType w:val="hybridMultilevel"/>
    <w:tmpl w:val="79D6A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75D08F6"/>
    <w:multiLevelType w:val="hybridMultilevel"/>
    <w:tmpl w:val="CE2C10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94648A1"/>
    <w:multiLevelType w:val="multilevel"/>
    <w:tmpl w:val="236092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ADA5B13"/>
    <w:multiLevelType w:val="multilevel"/>
    <w:tmpl w:val="60A0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E57192"/>
    <w:multiLevelType w:val="multilevel"/>
    <w:tmpl w:val="6C2406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20E107E9"/>
    <w:multiLevelType w:val="hybridMultilevel"/>
    <w:tmpl w:val="22E885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0EA5AF0"/>
    <w:multiLevelType w:val="multilevel"/>
    <w:tmpl w:val="FE466B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21E32A49"/>
    <w:multiLevelType w:val="hybridMultilevel"/>
    <w:tmpl w:val="183CF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3676912"/>
    <w:multiLevelType w:val="hybridMultilevel"/>
    <w:tmpl w:val="54AEF3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5F2453"/>
    <w:multiLevelType w:val="multilevel"/>
    <w:tmpl w:val="7A9AF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814FA4"/>
    <w:multiLevelType w:val="multilevel"/>
    <w:tmpl w:val="FF90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032F88"/>
    <w:multiLevelType w:val="multilevel"/>
    <w:tmpl w:val="6A8AAD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4393C23"/>
    <w:multiLevelType w:val="multilevel"/>
    <w:tmpl w:val="8992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F00444"/>
    <w:multiLevelType w:val="hybridMultilevel"/>
    <w:tmpl w:val="919ED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BA0CDA"/>
    <w:multiLevelType w:val="multilevel"/>
    <w:tmpl w:val="521A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795356"/>
    <w:multiLevelType w:val="hybridMultilevel"/>
    <w:tmpl w:val="4BC05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BA31984"/>
    <w:multiLevelType w:val="hybridMultilevel"/>
    <w:tmpl w:val="01F8C1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F544A9C"/>
    <w:multiLevelType w:val="hybridMultilevel"/>
    <w:tmpl w:val="DA48A1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1A46ED2"/>
    <w:multiLevelType w:val="multilevel"/>
    <w:tmpl w:val="598C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602635"/>
    <w:multiLevelType w:val="multilevel"/>
    <w:tmpl w:val="ECBC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7F4961"/>
    <w:multiLevelType w:val="multilevel"/>
    <w:tmpl w:val="C27ED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C16A9C"/>
    <w:multiLevelType w:val="multilevel"/>
    <w:tmpl w:val="69F68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4C04DD"/>
    <w:multiLevelType w:val="hybridMultilevel"/>
    <w:tmpl w:val="AD5C3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51389A"/>
    <w:multiLevelType w:val="multilevel"/>
    <w:tmpl w:val="65AE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C0227C"/>
    <w:multiLevelType w:val="multilevel"/>
    <w:tmpl w:val="6C009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ED6911"/>
    <w:multiLevelType w:val="hybridMultilevel"/>
    <w:tmpl w:val="E2A80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CF92F94"/>
    <w:multiLevelType w:val="hybridMultilevel"/>
    <w:tmpl w:val="DABABD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D417B39"/>
    <w:multiLevelType w:val="hybridMultilevel"/>
    <w:tmpl w:val="26D8B5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EB77E50"/>
    <w:multiLevelType w:val="hybridMultilevel"/>
    <w:tmpl w:val="F2DA34E0"/>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0EF2E16"/>
    <w:multiLevelType w:val="hybridMultilevel"/>
    <w:tmpl w:val="928EC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87C50E6"/>
    <w:multiLevelType w:val="hybridMultilevel"/>
    <w:tmpl w:val="B7C8E4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21B6195"/>
    <w:multiLevelType w:val="hybridMultilevel"/>
    <w:tmpl w:val="829E67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9A178A"/>
    <w:multiLevelType w:val="multilevel"/>
    <w:tmpl w:val="A264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585A61"/>
    <w:multiLevelType w:val="multilevel"/>
    <w:tmpl w:val="F1E6B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E604B4"/>
    <w:multiLevelType w:val="hybridMultilevel"/>
    <w:tmpl w:val="5DC6E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1F479E3"/>
    <w:multiLevelType w:val="hybridMultilevel"/>
    <w:tmpl w:val="51C20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3013AAF"/>
    <w:multiLevelType w:val="multilevel"/>
    <w:tmpl w:val="2FDE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27736A"/>
    <w:multiLevelType w:val="multilevel"/>
    <w:tmpl w:val="16D4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DE524B"/>
    <w:multiLevelType w:val="hybridMultilevel"/>
    <w:tmpl w:val="CE4A8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7"/>
  </w:num>
  <w:num w:numId="3">
    <w:abstractNumId w:val="9"/>
  </w:num>
  <w:num w:numId="4">
    <w:abstractNumId w:val="10"/>
  </w:num>
  <w:num w:numId="5">
    <w:abstractNumId w:val="2"/>
  </w:num>
  <w:num w:numId="6">
    <w:abstractNumId w:val="17"/>
  </w:num>
  <w:num w:numId="7">
    <w:abstractNumId w:val="5"/>
  </w:num>
  <w:num w:numId="8">
    <w:abstractNumId w:val="29"/>
  </w:num>
  <w:num w:numId="9">
    <w:abstractNumId w:val="21"/>
  </w:num>
  <w:num w:numId="10">
    <w:abstractNumId w:val="8"/>
  </w:num>
  <w:num w:numId="11">
    <w:abstractNumId w:val="1"/>
  </w:num>
  <w:num w:numId="12">
    <w:abstractNumId w:val="31"/>
  </w:num>
  <w:num w:numId="13">
    <w:abstractNumId w:val="52"/>
  </w:num>
  <w:num w:numId="14">
    <w:abstractNumId w:val="40"/>
  </w:num>
  <w:num w:numId="15">
    <w:abstractNumId w:val="3"/>
  </w:num>
  <w:num w:numId="16">
    <w:abstractNumId w:val="22"/>
  </w:num>
  <w:num w:numId="17">
    <w:abstractNumId w:val="19"/>
  </w:num>
  <w:num w:numId="18">
    <w:abstractNumId w:val="42"/>
  </w:num>
  <w:num w:numId="19">
    <w:abstractNumId w:val="39"/>
  </w:num>
  <w:num w:numId="20">
    <w:abstractNumId w:val="13"/>
  </w:num>
  <w:num w:numId="21">
    <w:abstractNumId w:val="11"/>
  </w:num>
  <w:num w:numId="22">
    <w:abstractNumId w:val="33"/>
  </w:num>
  <w:num w:numId="23">
    <w:abstractNumId w:val="50"/>
  </w:num>
  <w:num w:numId="24">
    <w:abstractNumId w:val="32"/>
  </w:num>
  <w:num w:numId="25">
    <w:abstractNumId w:val="6"/>
  </w:num>
  <w:num w:numId="26">
    <w:abstractNumId w:val="16"/>
  </w:num>
  <w:num w:numId="27">
    <w:abstractNumId w:val="25"/>
  </w:num>
  <w:num w:numId="28">
    <w:abstractNumId w:val="7"/>
  </w:num>
  <w:num w:numId="29">
    <w:abstractNumId w:val="34"/>
  </w:num>
  <w:num w:numId="30">
    <w:abstractNumId w:val="51"/>
  </w:num>
  <w:num w:numId="31">
    <w:abstractNumId w:val="49"/>
  </w:num>
  <w:num w:numId="32">
    <w:abstractNumId w:val="18"/>
  </w:num>
  <w:num w:numId="33">
    <w:abstractNumId w:val="20"/>
  </w:num>
  <w:num w:numId="34">
    <w:abstractNumId w:val="26"/>
  </w:num>
  <w:num w:numId="35">
    <w:abstractNumId w:val="36"/>
  </w:num>
  <w:num w:numId="36">
    <w:abstractNumId w:val="14"/>
  </w:num>
  <w:num w:numId="37">
    <w:abstractNumId w:val="45"/>
  </w:num>
  <w:num w:numId="38">
    <w:abstractNumId w:val="41"/>
  </w:num>
  <w:num w:numId="39">
    <w:abstractNumId w:val="15"/>
  </w:num>
  <w:num w:numId="40">
    <w:abstractNumId w:val="44"/>
  </w:num>
  <w:num w:numId="41">
    <w:abstractNumId w:val="4"/>
  </w:num>
  <w:num w:numId="42">
    <w:abstractNumId w:val="48"/>
  </w:num>
  <w:num w:numId="43">
    <w:abstractNumId w:val="30"/>
  </w:num>
  <w:num w:numId="44">
    <w:abstractNumId w:val="43"/>
  </w:num>
  <w:num w:numId="45">
    <w:abstractNumId w:val="46"/>
  </w:num>
  <w:num w:numId="46">
    <w:abstractNumId w:val="12"/>
  </w:num>
  <w:num w:numId="47">
    <w:abstractNumId w:val="35"/>
  </w:num>
  <w:num w:numId="48">
    <w:abstractNumId w:val="38"/>
  </w:num>
  <w:num w:numId="49">
    <w:abstractNumId w:val="47"/>
  </w:num>
  <w:num w:numId="50">
    <w:abstractNumId w:val="23"/>
  </w:num>
  <w:num w:numId="51">
    <w:abstractNumId w:val="24"/>
  </w:num>
  <w:num w:numId="52">
    <w:abstractNumId w:val="28"/>
  </w:num>
  <w:num w:numId="53">
    <w:abstractNumId w:val="3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21D"/>
    <w:rsid w:val="0002363D"/>
    <w:rsid w:val="00035A6E"/>
    <w:rsid w:val="00040BA7"/>
    <w:rsid w:val="00041A2B"/>
    <w:rsid w:val="0004537D"/>
    <w:rsid w:val="000540FC"/>
    <w:rsid w:val="0006351F"/>
    <w:rsid w:val="00064D99"/>
    <w:rsid w:val="00071359"/>
    <w:rsid w:val="00071A60"/>
    <w:rsid w:val="00080A71"/>
    <w:rsid w:val="00084F7D"/>
    <w:rsid w:val="0008766A"/>
    <w:rsid w:val="00087D7C"/>
    <w:rsid w:val="00090EBF"/>
    <w:rsid w:val="00092CE7"/>
    <w:rsid w:val="0009405E"/>
    <w:rsid w:val="00096EED"/>
    <w:rsid w:val="000A04F8"/>
    <w:rsid w:val="000A2024"/>
    <w:rsid w:val="000A2866"/>
    <w:rsid w:val="000A48E1"/>
    <w:rsid w:val="000A55CA"/>
    <w:rsid w:val="000A798F"/>
    <w:rsid w:val="000B04B6"/>
    <w:rsid w:val="000C4063"/>
    <w:rsid w:val="000C6F1F"/>
    <w:rsid w:val="000D2F30"/>
    <w:rsid w:val="000D46D4"/>
    <w:rsid w:val="000E6DF3"/>
    <w:rsid w:val="000F0B88"/>
    <w:rsid w:val="000F594F"/>
    <w:rsid w:val="000F76E7"/>
    <w:rsid w:val="00102EEE"/>
    <w:rsid w:val="00107E50"/>
    <w:rsid w:val="00112279"/>
    <w:rsid w:val="001173EC"/>
    <w:rsid w:val="001203AE"/>
    <w:rsid w:val="00125975"/>
    <w:rsid w:val="00130E58"/>
    <w:rsid w:val="001328FC"/>
    <w:rsid w:val="001418B9"/>
    <w:rsid w:val="00156CF0"/>
    <w:rsid w:val="00165683"/>
    <w:rsid w:val="00173037"/>
    <w:rsid w:val="001731AE"/>
    <w:rsid w:val="00192990"/>
    <w:rsid w:val="00193946"/>
    <w:rsid w:val="001954F5"/>
    <w:rsid w:val="00195E4A"/>
    <w:rsid w:val="001B3B2A"/>
    <w:rsid w:val="001D54EF"/>
    <w:rsid w:val="001D6539"/>
    <w:rsid w:val="00205375"/>
    <w:rsid w:val="00205503"/>
    <w:rsid w:val="00207184"/>
    <w:rsid w:val="002122EE"/>
    <w:rsid w:val="00223859"/>
    <w:rsid w:val="00230657"/>
    <w:rsid w:val="002319B3"/>
    <w:rsid w:val="00241EA8"/>
    <w:rsid w:val="00243CF7"/>
    <w:rsid w:val="00256CA7"/>
    <w:rsid w:val="002615B0"/>
    <w:rsid w:val="00261BFA"/>
    <w:rsid w:val="00262438"/>
    <w:rsid w:val="00263E7C"/>
    <w:rsid w:val="0027458C"/>
    <w:rsid w:val="002748EE"/>
    <w:rsid w:val="00275315"/>
    <w:rsid w:val="0027608E"/>
    <w:rsid w:val="002775A4"/>
    <w:rsid w:val="00280F51"/>
    <w:rsid w:val="002850F5"/>
    <w:rsid w:val="002A2602"/>
    <w:rsid w:val="002A481E"/>
    <w:rsid w:val="002A5801"/>
    <w:rsid w:val="002A5DBB"/>
    <w:rsid w:val="002A6AE6"/>
    <w:rsid w:val="002B5BDC"/>
    <w:rsid w:val="002C266E"/>
    <w:rsid w:val="002C3A42"/>
    <w:rsid w:val="002D0836"/>
    <w:rsid w:val="002D0FB3"/>
    <w:rsid w:val="002E0559"/>
    <w:rsid w:val="003072CB"/>
    <w:rsid w:val="00310A47"/>
    <w:rsid w:val="00321353"/>
    <w:rsid w:val="003359B3"/>
    <w:rsid w:val="00335F0B"/>
    <w:rsid w:val="00345C0A"/>
    <w:rsid w:val="00347AF8"/>
    <w:rsid w:val="00352F37"/>
    <w:rsid w:val="00355D31"/>
    <w:rsid w:val="00356057"/>
    <w:rsid w:val="003579A5"/>
    <w:rsid w:val="00360755"/>
    <w:rsid w:val="00366300"/>
    <w:rsid w:val="00375DC7"/>
    <w:rsid w:val="00377CE0"/>
    <w:rsid w:val="0038478F"/>
    <w:rsid w:val="00387E6D"/>
    <w:rsid w:val="00390149"/>
    <w:rsid w:val="00397B49"/>
    <w:rsid w:val="003A1AC7"/>
    <w:rsid w:val="003A2182"/>
    <w:rsid w:val="003A25B5"/>
    <w:rsid w:val="003A634A"/>
    <w:rsid w:val="003B3CFB"/>
    <w:rsid w:val="003C05DA"/>
    <w:rsid w:val="003C3786"/>
    <w:rsid w:val="003C4A9A"/>
    <w:rsid w:val="003C705C"/>
    <w:rsid w:val="003C71F3"/>
    <w:rsid w:val="003D09DE"/>
    <w:rsid w:val="003D0FD8"/>
    <w:rsid w:val="003D1216"/>
    <w:rsid w:val="003D422F"/>
    <w:rsid w:val="003D7DE5"/>
    <w:rsid w:val="003E5558"/>
    <w:rsid w:val="003F24AE"/>
    <w:rsid w:val="00400D28"/>
    <w:rsid w:val="00400F3B"/>
    <w:rsid w:val="00413D1E"/>
    <w:rsid w:val="00413F84"/>
    <w:rsid w:val="00420849"/>
    <w:rsid w:val="004341DB"/>
    <w:rsid w:val="00434ADF"/>
    <w:rsid w:val="00450BB3"/>
    <w:rsid w:val="004530CB"/>
    <w:rsid w:val="00456C6D"/>
    <w:rsid w:val="00467F5A"/>
    <w:rsid w:val="00472E5D"/>
    <w:rsid w:val="004849A6"/>
    <w:rsid w:val="004869A7"/>
    <w:rsid w:val="004905E0"/>
    <w:rsid w:val="00494714"/>
    <w:rsid w:val="004954A1"/>
    <w:rsid w:val="004A0D30"/>
    <w:rsid w:val="004A510D"/>
    <w:rsid w:val="004A6668"/>
    <w:rsid w:val="004B0406"/>
    <w:rsid w:val="004D6651"/>
    <w:rsid w:val="004D66AD"/>
    <w:rsid w:val="004D7083"/>
    <w:rsid w:val="004E26F7"/>
    <w:rsid w:val="004F55D2"/>
    <w:rsid w:val="0050541E"/>
    <w:rsid w:val="005133E8"/>
    <w:rsid w:val="00515FCC"/>
    <w:rsid w:val="0053029B"/>
    <w:rsid w:val="00536C16"/>
    <w:rsid w:val="0054321D"/>
    <w:rsid w:val="005448B2"/>
    <w:rsid w:val="00545F35"/>
    <w:rsid w:val="00547AB5"/>
    <w:rsid w:val="00560435"/>
    <w:rsid w:val="00563651"/>
    <w:rsid w:val="005642D1"/>
    <w:rsid w:val="00566DAB"/>
    <w:rsid w:val="00584ACF"/>
    <w:rsid w:val="00593DC1"/>
    <w:rsid w:val="005A2AF4"/>
    <w:rsid w:val="005A2BC1"/>
    <w:rsid w:val="005A6BEE"/>
    <w:rsid w:val="005A75F0"/>
    <w:rsid w:val="005B3101"/>
    <w:rsid w:val="005B4D44"/>
    <w:rsid w:val="005B5DF8"/>
    <w:rsid w:val="005C10D6"/>
    <w:rsid w:val="005C140D"/>
    <w:rsid w:val="005C4263"/>
    <w:rsid w:val="005D7EE5"/>
    <w:rsid w:val="006014F2"/>
    <w:rsid w:val="00601821"/>
    <w:rsid w:val="00614A37"/>
    <w:rsid w:val="00615719"/>
    <w:rsid w:val="00627DC2"/>
    <w:rsid w:val="00640E37"/>
    <w:rsid w:val="00640F4B"/>
    <w:rsid w:val="0064177A"/>
    <w:rsid w:val="00644AAD"/>
    <w:rsid w:val="00650888"/>
    <w:rsid w:val="00653775"/>
    <w:rsid w:val="006704FF"/>
    <w:rsid w:val="00672076"/>
    <w:rsid w:val="00672896"/>
    <w:rsid w:val="00672B48"/>
    <w:rsid w:val="00683F6D"/>
    <w:rsid w:val="006911AE"/>
    <w:rsid w:val="00691FAB"/>
    <w:rsid w:val="00693E01"/>
    <w:rsid w:val="006953FE"/>
    <w:rsid w:val="006A6308"/>
    <w:rsid w:val="006B44BA"/>
    <w:rsid w:val="006C2968"/>
    <w:rsid w:val="006C5061"/>
    <w:rsid w:val="006D6A4B"/>
    <w:rsid w:val="006E0E8D"/>
    <w:rsid w:val="006E6669"/>
    <w:rsid w:val="00700185"/>
    <w:rsid w:val="00702AAF"/>
    <w:rsid w:val="007066C1"/>
    <w:rsid w:val="00707F0C"/>
    <w:rsid w:val="0071110F"/>
    <w:rsid w:val="00714AF7"/>
    <w:rsid w:val="007558A8"/>
    <w:rsid w:val="0077664F"/>
    <w:rsid w:val="0078076E"/>
    <w:rsid w:val="007815E6"/>
    <w:rsid w:val="0078275C"/>
    <w:rsid w:val="007B056F"/>
    <w:rsid w:val="007C1BC3"/>
    <w:rsid w:val="007C3F23"/>
    <w:rsid w:val="007D0E8E"/>
    <w:rsid w:val="007D2555"/>
    <w:rsid w:val="007D2D10"/>
    <w:rsid w:val="007D5D45"/>
    <w:rsid w:val="007D7786"/>
    <w:rsid w:val="007E146E"/>
    <w:rsid w:val="007F5B14"/>
    <w:rsid w:val="007F66AC"/>
    <w:rsid w:val="00804D8D"/>
    <w:rsid w:val="00807D8E"/>
    <w:rsid w:val="008123C5"/>
    <w:rsid w:val="0081707F"/>
    <w:rsid w:val="0083347A"/>
    <w:rsid w:val="00835598"/>
    <w:rsid w:val="008425E9"/>
    <w:rsid w:val="00846112"/>
    <w:rsid w:val="00847E17"/>
    <w:rsid w:val="00850ABA"/>
    <w:rsid w:val="00853E46"/>
    <w:rsid w:val="00856E47"/>
    <w:rsid w:val="00870FDE"/>
    <w:rsid w:val="00873404"/>
    <w:rsid w:val="00883E22"/>
    <w:rsid w:val="008848CC"/>
    <w:rsid w:val="00884F02"/>
    <w:rsid w:val="008A347D"/>
    <w:rsid w:val="008A5554"/>
    <w:rsid w:val="008B7E97"/>
    <w:rsid w:val="008D3670"/>
    <w:rsid w:val="008E6D03"/>
    <w:rsid w:val="008F1AE6"/>
    <w:rsid w:val="008F4868"/>
    <w:rsid w:val="008F7BA1"/>
    <w:rsid w:val="00903E3F"/>
    <w:rsid w:val="00904F59"/>
    <w:rsid w:val="00911F59"/>
    <w:rsid w:val="0091260F"/>
    <w:rsid w:val="00925686"/>
    <w:rsid w:val="00925945"/>
    <w:rsid w:val="00930EC5"/>
    <w:rsid w:val="009329B0"/>
    <w:rsid w:val="009348FF"/>
    <w:rsid w:val="009420DB"/>
    <w:rsid w:val="00946657"/>
    <w:rsid w:val="00957DB6"/>
    <w:rsid w:val="00961E3A"/>
    <w:rsid w:val="00965388"/>
    <w:rsid w:val="009726E4"/>
    <w:rsid w:val="00986B06"/>
    <w:rsid w:val="009873D9"/>
    <w:rsid w:val="00987FAA"/>
    <w:rsid w:val="009A5CA1"/>
    <w:rsid w:val="009A776E"/>
    <w:rsid w:val="009B1676"/>
    <w:rsid w:val="009B43A8"/>
    <w:rsid w:val="009C16F4"/>
    <w:rsid w:val="009C192E"/>
    <w:rsid w:val="009C3585"/>
    <w:rsid w:val="009C5131"/>
    <w:rsid w:val="009D221C"/>
    <w:rsid w:val="009E3DC3"/>
    <w:rsid w:val="00A060C2"/>
    <w:rsid w:val="00A1214F"/>
    <w:rsid w:val="00A35E85"/>
    <w:rsid w:val="00A542AB"/>
    <w:rsid w:val="00A7002C"/>
    <w:rsid w:val="00A77108"/>
    <w:rsid w:val="00A87942"/>
    <w:rsid w:val="00A93BB9"/>
    <w:rsid w:val="00AA7043"/>
    <w:rsid w:val="00AB4508"/>
    <w:rsid w:val="00AB6131"/>
    <w:rsid w:val="00AD2AD9"/>
    <w:rsid w:val="00AD40BE"/>
    <w:rsid w:val="00AE0600"/>
    <w:rsid w:val="00B0067D"/>
    <w:rsid w:val="00B012FB"/>
    <w:rsid w:val="00B07A8F"/>
    <w:rsid w:val="00B16254"/>
    <w:rsid w:val="00B20AE6"/>
    <w:rsid w:val="00B2145B"/>
    <w:rsid w:val="00B22E3A"/>
    <w:rsid w:val="00B241B1"/>
    <w:rsid w:val="00B25357"/>
    <w:rsid w:val="00B271AC"/>
    <w:rsid w:val="00B3393A"/>
    <w:rsid w:val="00B33F5F"/>
    <w:rsid w:val="00B34400"/>
    <w:rsid w:val="00B51AFB"/>
    <w:rsid w:val="00B65601"/>
    <w:rsid w:val="00B73210"/>
    <w:rsid w:val="00B778C1"/>
    <w:rsid w:val="00B8017E"/>
    <w:rsid w:val="00B808CB"/>
    <w:rsid w:val="00B83E6E"/>
    <w:rsid w:val="00B84961"/>
    <w:rsid w:val="00B9066F"/>
    <w:rsid w:val="00BA6F7B"/>
    <w:rsid w:val="00BB45D3"/>
    <w:rsid w:val="00BC68A4"/>
    <w:rsid w:val="00BE520A"/>
    <w:rsid w:val="00BF3C11"/>
    <w:rsid w:val="00C025AE"/>
    <w:rsid w:val="00C02A9A"/>
    <w:rsid w:val="00C04312"/>
    <w:rsid w:val="00C12810"/>
    <w:rsid w:val="00C139DA"/>
    <w:rsid w:val="00C2084D"/>
    <w:rsid w:val="00C4065D"/>
    <w:rsid w:val="00C47B93"/>
    <w:rsid w:val="00C61C2E"/>
    <w:rsid w:val="00C652FF"/>
    <w:rsid w:val="00C72FFA"/>
    <w:rsid w:val="00C74160"/>
    <w:rsid w:val="00C76238"/>
    <w:rsid w:val="00C91608"/>
    <w:rsid w:val="00C9212C"/>
    <w:rsid w:val="00C92217"/>
    <w:rsid w:val="00C92680"/>
    <w:rsid w:val="00CA3362"/>
    <w:rsid w:val="00CA63F4"/>
    <w:rsid w:val="00CC5596"/>
    <w:rsid w:val="00CC6028"/>
    <w:rsid w:val="00CC6755"/>
    <w:rsid w:val="00CD66A2"/>
    <w:rsid w:val="00CE5306"/>
    <w:rsid w:val="00CF1EC6"/>
    <w:rsid w:val="00CF2623"/>
    <w:rsid w:val="00CF2845"/>
    <w:rsid w:val="00D01FF1"/>
    <w:rsid w:val="00D12A1D"/>
    <w:rsid w:val="00D12D8F"/>
    <w:rsid w:val="00D15078"/>
    <w:rsid w:val="00D1751A"/>
    <w:rsid w:val="00D20E87"/>
    <w:rsid w:val="00D22306"/>
    <w:rsid w:val="00D23944"/>
    <w:rsid w:val="00D243CA"/>
    <w:rsid w:val="00D31421"/>
    <w:rsid w:val="00D415EB"/>
    <w:rsid w:val="00D422D3"/>
    <w:rsid w:val="00D54227"/>
    <w:rsid w:val="00D63118"/>
    <w:rsid w:val="00D75D8B"/>
    <w:rsid w:val="00D76D37"/>
    <w:rsid w:val="00D77033"/>
    <w:rsid w:val="00D83C9B"/>
    <w:rsid w:val="00D92BD4"/>
    <w:rsid w:val="00D95930"/>
    <w:rsid w:val="00DA18BA"/>
    <w:rsid w:val="00DA6CD2"/>
    <w:rsid w:val="00DB031C"/>
    <w:rsid w:val="00DB0A95"/>
    <w:rsid w:val="00DE4467"/>
    <w:rsid w:val="00DF32B9"/>
    <w:rsid w:val="00E00985"/>
    <w:rsid w:val="00E0106C"/>
    <w:rsid w:val="00E10B7D"/>
    <w:rsid w:val="00E25BDD"/>
    <w:rsid w:val="00E26B4C"/>
    <w:rsid w:val="00E44C78"/>
    <w:rsid w:val="00E5104F"/>
    <w:rsid w:val="00E63544"/>
    <w:rsid w:val="00E65E9D"/>
    <w:rsid w:val="00E66EB1"/>
    <w:rsid w:val="00E73CB9"/>
    <w:rsid w:val="00E9257A"/>
    <w:rsid w:val="00E95FD3"/>
    <w:rsid w:val="00E97987"/>
    <w:rsid w:val="00EA19C6"/>
    <w:rsid w:val="00EA3099"/>
    <w:rsid w:val="00EC255B"/>
    <w:rsid w:val="00EC51D0"/>
    <w:rsid w:val="00EC5CB7"/>
    <w:rsid w:val="00ED6257"/>
    <w:rsid w:val="00ED6FCD"/>
    <w:rsid w:val="00EE5897"/>
    <w:rsid w:val="00EE6D57"/>
    <w:rsid w:val="00EF212A"/>
    <w:rsid w:val="00EF4B87"/>
    <w:rsid w:val="00EF5CE8"/>
    <w:rsid w:val="00F062F9"/>
    <w:rsid w:val="00F17B1B"/>
    <w:rsid w:val="00F3300B"/>
    <w:rsid w:val="00F33E37"/>
    <w:rsid w:val="00F40DE3"/>
    <w:rsid w:val="00F4285C"/>
    <w:rsid w:val="00F43EBF"/>
    <w:rsid w:val="00F44F52"/>
    <w:rsid w:val="00F45E73"/>
    <w:rsid w:val="00F535FF"/>
    <w:rsid w:val="00F6721A"/>
    <w:rsid w:val="00F83628"/>
    <w:rsid w:val="00F85CDD"/>
    <w:rsid w:val="00F9305C"/>
    <w:rsid w:val="00FC39A8"/>
    <w:rsid w:val="00FC7B41"/>
    <w:rsid w:val="00FD617A"/>
    <w:rsid w:val="00FE367B"/>
    <w:rsid w:val="00FE5EBD"/>
    <w:rsid w:val="43473E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8893806"/>
  <w15:docId w15:val="{9F7F9225-DA90-4BA8-9EDE-8AD72765D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widowControl w:val="0"/>
      <w:spacing w:before="119" w:after="0" w:line="240" w:lineRule="auto"/>
      <w:ind w:left="157" w:hanging="360"/>
      <w:outlineLvl w:val="0"/>
    </w:pPr>
    <w:rPr>
      <w:rFonts w:ascii="Times New Roman" w:eastAsia="Times New Roman" w:hAnsi="Times New Roman" w:cs="Times New Roman"/>
      <w:b/>
      <w:color w:val="000000" w:themeColor="text1"/>
      <w:sz w:val="36"/>
      <w:szCs w:val="49"/>
    </w:rPr>
  </w:style>
  <w:style w:type="paragraph" w:styleId="Heading2">
    <w:name w:val="heading 2"/>
    <w:basedOn w:val="Normal"/>
    <w:next w:val="Normal"/>
    <w:link w:val="Heading2Char"/>
    <w:uiPriority w:val="9"/>
    <w:unhideWhenUsed/>
    <w:qFormat/>
    <w:pPr>
      <w:keepNext/>
      <w:keepLines/>
      <w:spacing w:before="40" w:after="0" w:line="360" w:lineRule="auto"/>
      <w:ind w:left="-218"/>
      <w:outlineLvl w:val="1"/>
    </w:pPr>
    <w:rPr>
      <w:rFonts w:asciiTheme="majorBidi" w:eastAsiaTheme="majorEastAsia" w:hAnsiTheme="majorBidi" w:cstheme="majorBidi"/>
      <w:bCs/>
      <w:color w:val="000000"/>
      <w:sz w:val="28"/>
      <w:szCs w:val="28"/>
    </w:rPr>
  </w:style>
  <w:style w:type="paragraph" w:styleId="Heading3">
    <w:name w:val="heading 3"/>
    <w:basedOn w:val="Normal"/>
    <w:next w:val="Normal"/>
    <w:link w:val="Heading3Char"/>
    <w:uiPriority w:val="9"/>
    <w:unhideWhenUsed/>
    <w:qFormat/>
    <w:pPr>
      <w:keepNext/>
      <w:keepLines/>
      <w:spacing w:before="40" w:after="0" w:line="276" w:lineRule="auto"/>
      <w:ind w:left="720" w:hanging="360"/>
      <w:outlineLvl w:val="2"/>
    </w:pPr>
    <w:rPr>
      <w:rFonts w:asciiTheme="majorBidi" w:eastAsiaTheme="majorEastAsia" w:hAnsiTheme="majorBidi" w:cstheme="majorBidi"/>
      <w:b/>
      <w:color w:val="000000"/>
      <w:sz w:val="32"/>
      <w:szCs w:val="32"/>
    </w:rPr>
  </w:style>
  <w:style w:type="paragraph" w:styleId="Heading4">
    <w:name w:val="heading 4"/>
    <w:basedOn w:val="Normal"/>
    <w:next w:val="Normal"/>
    <w:link w:val="Heading4Char"/>
    <w:uiPriority w:val="9"/>
    <w:semiHidden/>
    <w:unhideWhenUsed/>
    <w:qFormat/>
    <w:rsid w:val="00957D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ind w:left="720" w:hanging="360"/>
    </w:pPr>
    <w:rPr>
      <w:rFonts w:ascii="Tahoma" w:eastAsia="Calibri"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ind w:left="720" w:hanging="360"/>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pPr>
      <w:spacing w:after="200" w:line="240" w:lineRule="auto"/>
      <w:ind w:left="720" w:hanging="360"/>
    </w:pPr>
    <w:rPr>
      <w:rFonts w:ascii="Calibri" w:eastAsia="Calibri" w:hAnsi="Calibri" w:cs="Calibri"/>
      <w:i/>
      <w:iCs/>
      <w:color w:val="44546A" w:themeColor="text2"/>
      <w:sz w:val="18"/>
      <w:szCs w:val="18"/>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qFormat/>
    <w:pPr>
      <w:tabs>
        <w:tab w:val="center" w:pos="4320"/>
        <w:tab w:val="right" w:pos="8640"/>
      </w:tabs>
      <w:spacing w:after="0" w:line="240" w:lineRule="auto"/>
      <w:ind w:left="720" w:hanging="360"/>
    </w:pPr>
    <w:rPr>
      <w:rFonts w:ascii="Calibri" w:eastAsia="Calibri" w:hAnsi="Calibri" w:cs="Calibri"/>
    </w:rPr>
  </w:style>
  <w:style w:type="paragraph" w:styleId="Header">
    <w:name w:val="header"/>
    <w:basedOn w:val="Normal"/>
    <w:link w:val="HeaderChar"/>
    <w:uiPriority w:val="99"/>
    <w:unhideWhenUsed/>
    <w:pPr>
      <w:tabs>
        <w:tab w:val="center" w:pos="4320"/>
        <w:tab w:val="right" w:pos="8640"/>
      </w:tabs>
      <w:spacing w:after="0" w:line="240" w:lineRule="auto"/>
      <w:ind w:left="720" w:hanging="360"/>
    </w:pPr>
    <w:rPr>
      <w:rFonts w:ascii="Calibri" w:eastAsia="Calibri" w:hAnsi="Calibri" w:cs="Calibri"/>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pPr>
      <w:ind w:left="720" w:hanging="3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line="276" w:lineRule="auto"/>
      <w:ind w:hanging="360"/>
    </w:pPr>
    <w:rPr>
      <w:rFonts w:asciiTheme="majorBidi" w:eastAsia="Calibri" w:hAnsiTheme="majorBidi" w:cs="Calibri"/>
      <w:color w:val="000000" w:themeColor="text1"/>
      <w:sz w:val="28"/>
    </w:rPr>
  </w:style>
  <w:style w:type="paragraph" w:styleId="TOC1">
    <w:name w:val="toc 1"/>
    <w:basedOn w:val="Normal"/>
    <w:next w:val="Normal"/>
    <w:uiPriority w:val="39"/>
    <w:unhideWhenUsed/>
    <w:qFormat/>
    <w:pPr>
      <w:spacing w:after="100" w:line="276" w:lineRule="auto"/>
      <w:ind w:hanging="360"/>
    </w:pPr>
    <w:rPr>
      <w:rFonts w:ascii="Calibri" w:eastAsia="Calibri" w:hAnsi="Calibri" w:cs="Calibri"/>
    </w:rPr>
  </w:style>
  <w:style w:type="paragraph" w:styleId="TOC2">
    <w:name w:val="toc 2"/>
    <w:basedOn w:val="Normal"/>
    <w:next w:val="Normal"/>
    <w:uiPriority w:val="39"/>
    <w:unhideWhenUsed/>
    <w:qFormat/>
    <w:pPr>
      <w:spacing w:after="100" w:line="276" w:lineRule="auto"/>
      <w:ind w:left="220" w:hanging="360"/>
    </w:pPr>
    <w:rPr>
      <w:rFonts w:ascii="Calibri" w:eastAsia="Calibri" w:hAnsi="Calibri" w:cs="Calibri"/>
    </w:rPr>
  </w:style>
  <w:style w:type="paragraph" w:styleId="TOC3">
    <w:name w:val="toc 3"/>
    <w:basedOn w:val="Normal"/>
    <w:next w:val="Normal"/>
    <w:uiPriority w:val="39"/>
    <w:unhideWhenUsed/>
    <w:qFormat/>
    <w:pPr>
      <w:spacing w:after="100" w:line="276" w:lineRule="auto"/>
      <w:ind w:left="440" w:hanging="360"/>
    </w:pPr>
    <w:rPr>
      <w:rFonts w:ascii="Calibri" w:eastAsia="Calibri" w:hAnsi="Calibri" w:cs="Calibri"/>
    </w:rPr>
  </w:style>
  <w:style w:type="character" w:customStyle="1" w:styleId="Heading1Char">
    <w:name w:val="Heading 1 Char"/>
    <w:basedOn w:val="DefaultParagraphFont"/>
    <w:link w:val="Heading1"/>
    <w:uiPriority w:val="9"/>
    <w:rPr>
      <w:rFonts w:ascii="Times New Roman" w:eastAsia="Times New Roman" w:hAnsi="Times New Roman" w:cs="Times New Roman"/>
      <w:b/>
      <w:color w:val="000000" w:themeColor="text1"/>
      <w:sz w:val="36"/>
      <w:szCs w:val="49"/>
    </w:rPr>
  </w:style>
  <w:style w:type="character" w:customStyle="1" w:styleId="Heading2Char">
    <w:name w:val="Heading 2 Char"/>
    <w:basedOn w:val="DefaultParagraphFont"/>
    <w:link w:val="Heading2"/>
    <w:uiPriority w:val="9"/>
    <w:qFormat/>
    <w:rPr>
      <w:rFonts w:asciiTheme="majorBidi" w:eastAsiaTheme="majorEastAsia" w:hAnsiTheme="majorBidi" w:cstheme="majorBidi"/>
      <w:bCs/>
      <w:color w:val="000000"/>
      <w:sz w:val="28"/>
      <w:szCs w:val="28"/>
    </w:rPr>
  </w:style>
  <w:style w:type="character" w:customStyle="1" w:styleId="Heading3Char">
    <w:name w:val="Heading 3 Char"/>
    <w:basedOn w:val="DefaultParagraphFont"/>
    <w:link w:val="Heading3"/>
    <w:uiPriority w:val="9"/>
    <w:rPr>
      <w:rFonts w:asciiTheme="majorBidi" w:eastAsiaTheme="majorEastAsia" w:hAnsiTheme="majorBidi" w:cstheme="majorBidi"/>
      <w:b/>
      <w:color w:val="000000"/>
      <w:sz w:val="32"/>
      <w:szCs w:val="32"/>
    </w:rPr>
  </w:style>
  <w:style w:type="paragraph" w:styleId="ListParagraph">
    <w:name w:val="List Paragraph"/>
    <w:basedOn w:val="Normal"/>
    <w:uiPriority w:val="34"/>
    <w:qFormat/>
    <w:pPr>
      <w:bidi/>
      <w:ind w:left="720" w:hanging="360"/>
      <w:contextualSpacing/>
    </w:pPr>
  </w:style>
  <w:style w:type="character" w:customStyle="1" w:styleId="HeaderChar">
    <w:name w:val="Header Char"/>
    <w:basedOn w:val="DefaultParagraphFont"/>
    <w:link w:val="Header"/>
    <w:uiPriority w:val="99"/>
    <w:qFormat/>
    <w:rPr>
      <w:rFonts w:ascii="Calibri" w:eastAsia="Calibri" w:hAnsi="Calibri" w:cs="Calibri"/>
    </w:rPr>
  </w:style>
  <w:style w:type="character" w:customStyle="1" w:styleId="FooterChar">
    <w:name w:val="Footer Char"/>
    <w:basedOn w:val="DefaultParagraphFont"/>
    <w:link w:val="Footer"/>
    <w:uiPriority w:val="99"/>
    <w:qFormat/>
    <w:rPr>
      <w:rFonts w:ascii="Calibri" w:eastAsia="Calibri" w:hAnsi="Calibri" w:cs="Calibri"/>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paragraph" w:customStyle="1" w:styleId="paragraph">
    <w:name w:val="paragraph"/>
    <w:basedOn w:val="Normal"/>
    <w:qFormat/>
    <w:pPr>
      <w:spacing w:before="100" w:beforeAutospacing="1" w:after="100" w:afterAutospacing="1" w:line="240" w:lineRule="auto"/>
      <w:ind w:left="720" w:hanging="360"/>
    </w:pPr>
    <w:rPr>
      <w:rFonts w:ascii="Times New Roman" w:eastAsia="Times New Roman" w:hAnsi="Times New Roman" w:cs="Times New Roman"/>
      <w:sz w:val="24"/>
      <w:szCs w:val="24"/>
    </w:rPr>
  </w:style>
  <w:style w:type="character" w:customStyle="1" w:styleId="normaltextrun">
    <w:name w:val="normaltextrun"/>
    <w:basedOn w:val="DefaultParagraphFont"/>
    <w:qFormat/>
  </w:style>
  <w:style w:type="character" w:customStyle="1" w:styleId="eop">
    <w:name w:val="eop"/>
    <w:basedOn w:val="DefaultParagraphFont"/>
    <w:qFormat/>
  </w:style>
  <w:style w:type="table" w:customStyle="1" w:styleId="GridTable1Light-Accent11">
    <w:name w:val="Grid Table 1 Light - Accent 11"/>
    <w:basedOn w:val="TableNormal"/>
    <w:uiPriority w:val="46"/>
    <w:pPr>
      <w:ind w:left="720" w:hanging="360"/>
    </w:p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scxw205950442">
    <w:name w:val="scxw205950442"/>
    <w:basedOn w:val="DefaultParagraphFont"/>
    <w:qFormat/>
  </w:style>
  <w:style w:type="paragraph" w:customStyle="1" w:styleId="Default">
    <w:name w:val="Default"/>
    <w:qFormat/>
    <w:pPr>
      <w:autoSpaceDE w:val="0"/>
      <w:autoSpaceDN w:val="0"/>
      <w:adjustRightInd w:val="0"/>
      <w:ind w:left="720" w:hanging="360"/>
    </w:pPr>
    <w:rPr>
      <w:rFonts w:ascii="Calibri" w:hAnsi="Calibri" w:cs="Calibri"/>
      <w:color w:val="000000"/>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TableGrid0">
    <w:name w:val="Table Grid0"/>
    <w:basedOn w:val="TableNormal"/>
    <w:uiPriority w:val="59"/>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query-type">
    <w:name w:val="query-type"/>
    <w:basedOn w:val="DefaultParagraphFont"/>
    <w:qFormat/>
  </w:style>
  <w:style w:type="character" w:customStyle="1" w:styleId="query-detail-value">
    <w:name w:val="query-detail-value"/>
    <w:basedOn w:val="DefaultParagraphFont"/>
    <w:qFormat/>
  </w:style>
  <w:style w:type="paragraph" w:customStyle="1" w:styleId="c-article-referencestext">
    <w:name w:val="c-article-references__text"/>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ticle-referenceslinks">
    <w:name w:val="c-article-references__links"/>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Pr>
      <w:rFonts w:ascii="Tahoma" w:eastAsia="Calibri" w:hAnsi="Tahoma" w:cs="Tahoma"/>
      <w:sz w:val="16"/>
      <w:szCs w:val="16"/>
    </w:rPr>
  </w:style>
  <w:style w:type="character" w:customStyle="1" w:styleId="UnresolvedMention2">
    <w:name w:val="Unresolved Mention2"/>
    <w:basedOn w:val="DefaultParagraphFont"/>
    <w:uiPriority w:val="99"/>
    <w:semiHidden/>
    <w:unhideWhenUsed/>
    <w:rPr>
      <w:color w:val="605E5C"/>
      <w:shd w:val="clear" w:color="auto" w:fill="E1DFDD"/>
    </w:rPr>
  </w:style>
  <w:style w:type="table" w:customStyle="1" w:styleId="GridTable2-Accent11">
    <w:name w:val="Grid Table 2 - Accent 11"/>
    <w:basedOn w:val="TableNormal"/>
    <w:uiPriority w:val="47"/>
    <w:rsid w:val="0071110F"/>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51">
    <w:name w:val="Grid Table 5 Dark - Accent 51"/>
    <w:basedOn w:val="TableNormal"/>
    <w:uiPriority w:val="50"/>
    <w:rsid w:val="0071110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StyleOne">
    <w:name w:val="Style_One"/>
    <w:basedOn w:val="Heading1"/>
    <w:link w:val="StyleOneChar"/>
    <w:qFormat/>
    <w:rsid w:val="00627DC2"/>
    <w:pPr>
      <w:ind w:left="720"/>
      <w:jc w:val="center"/>
    </w:pPr>
    <w:rPr>
      <w:rFonts w:asciiTheme="majorBidi" w:eastAsia="Calibri" w:hAnsiTheme="majorBidi" w:cstheme="majorBidi"/>
      <w:bCs/>
      <w:color w:val="auto"/>
      <w:sz w:val="40"/>
      <w:szCs w:val="32"/>
    </w:rPr>
  </w:style>
  <w:style w:type="paragraph" w:customStyle="1" w:styleId="StyleTwo">
    <w:name w:val="Style_Two"/>
    <w:basedOn w:val="Heading2"/>
    <w:link w:val="StyleTwoChar"/>
    <w:qFormat/>
    <w:rsid w:val="00707F0C"/>
    <w:pPr>
      <w:spacing w:line="240" w:lineRule="auto"/>
      <w:ind w:left="0"/>
    </w:pPr>
    <w:rPr>
      <w:rFonts w:eastAsia="Calibri"/>
      <w:b/>
      <w:sz w:val="44"/>
    </w:rPr>
  </w:style>
  <w:style w:type="character" w:customStyle="1" w:styleId="StyleOneChar">
    <w:name w:val="Style_One Char"/>
    <w:basedOn w:val="DefaultParagraphFont"/>
    <w:link w:val="StyleOne"/>
    <w:rsid w:val="00627DC2"/>
    <w:rPr>
      <w:rFonts w:asciiTheme="majorBidi" w:eastAsia="Calibri" w:hAnsiTheme="majorBidi" w:cstheme="majorBidi"/>
      <w:b/>
      <w:bCs/>
      <w:sz w:val="40"/>
      <w:szCs w:val="32"/>
    </w:rPr>
  </w:style>
  <w:style w:type="paragraph" w:customStyle="1" w:styleId="StyleThree">
    <w:name w:val="Style_Three"/>
    <w:basedOn w:val="Heading3"/>
    <w:link w:val="StyleThreeChar"/>
    <w:qFormat/>
    <w:rsid w:val="00A93BB9"/>
    <w:pPr>
      <w:spacing w:before="280" w:after="240" w:line="240" w:lineRule="auto"/>
      <w:ind w:left="1080"/>
    </w:pPr>
    <w:rPr>
      <w:sz w:val="36"/>
    </w:rPr>
  </w:style>
  <w:style w:type="character" w:customStyle="1" w:styleId="StyleTwoChar">
    <w:name w:val="Style_Two Char"/>
    <w:basedOn w:val="Heading2Char"/>
    <w:link w:val="StyleTwo"/>
    <w:rsid w:val="00707F0C"/>
    <w:rPr>
      <w:rFonts w:asciiTheme="majorBidi" w:eastAsia="Calibri" w:hAnsiTheme="majorBidi" w:cstheme="majorBidi"/>
      <w:b/>
      <w:bCs/>
      <w:color w:val="000000"/>
      <w:sz w:val="44"/>
      <w:szCs w:val="28"/>
    </w:rPr>
  </w:style>
  <w:style w:type="paragraph" w:customStyle="1" w:styleId="StyleFour">
    <w:name w:val="Style_Four"/>
    <w:basedOn w:val="Heading4"/>
    <w:link w:val="StyleFourChar"/>
    <w:qFormat/>
    <w:rsid w:val="00957DB6"/>
    <w:rPr>
      <w:rFonts w:asciiTheme="minorBidi" w:hAnsiTheme="minorBidi"/>
      <w:b/>
      <w:i w:val="0"/>
      <w:color w:val="auto"/>
      <w:sz w:val="28"/>
    </w:rPr>
  </w:style>
  <w:style w:type="character" w:customStyle="1" w:styleId="StyleThreeChar">
    <w:name w:val="Style_Three Char"/>
    <w:basedOn w:val="Heading3Char"/>
    <w:link w:val="StyleThree"/>
    <w:rsid w:val="00A93BB9"/>
    <w:rPr>
      <w:rFonts w:asciiTheme="majorBidi" w:eastAsiaTheme="majorEastAsia" w:hAnsiTheme="majorBidi" w:cstheme="majorBidi"/>
      <w:b/>
      <w:color w:val="000000"/>
      <w:sz w:val="36"/>
      <w:szCs w:val="32"/>
    </w:rPr>
  </w:style>
  <w:style w:type="paragraph" w:customStyle="1" w:styleId="StyleFive">
    <w:name w:val="Style_Five"/>
    <w:basedOn w:val="Normal"/>
    <w:link w:val="StyleFiveChar"/>
    <w:qFormat/>
    <w:rsid w:val="00560435"/>
    <w:rPr>
      <w:sz w:val="30"/>
    </w:rPr>
  </w:style>
  <w:style w:type="character" w:customStyle="1" w:styleId="StyleFourChar">
    <w:name w:val="Style_Four Char"/>
    <w:basedOn w:val="StyleThreeChar"/>
    <w:link w:val="StyleFour"/>
    <w:rsid w:val="00957DB6"/>
    <w:rPr>
      <w:rFonts w:asciiTheme="minorBidi" w:eastAsiaTheme="majorEastAsia" w:hAnsiTheme="minorBidi" w:cstheme="majorBidi"/>
      <w:b/>
      <w:iCs/>
      <w:color w:val="000000"/>
      <w:sz w:val="28"/>
      <w:szCs w:val="22"/>
    </w:rPr>
  </w:style>
  <w:style w:type="character" w:customStyle="1" w:styleId="StyleFiveChar">
    <w:name w:val="Style_Five Char"/>
    <w:basedOn w:val="DefaultParagraphFont"/>
    <w:link w:val="StyleFive"/>
    <w:rsid w:val="00560435"/>
    <w:rPr>
      <w:sz w:val="30"/>
      <w:szCs w:val="22"/>
    </w:rPr>
  </w:style>
  <w:style w:type="paragraph" w:customStyle="1" w:styleId="StyleSix">
    <w:name w:val="Style_Six"/>
    <w:basedOn w:val="Normal"/>
    <w:link w:val="StyleSixChar"/>
    <w:qFormat/>
    <w:rsid w:val="00601821"/>
    <w:rPr>
      <w:rFonts w:eastAsia="Times New Roman"/>
      <w:sz w:val="30"/>
    </w:rPr>
  </w:style>
  <w:style w:type="character" w:customStyle="1" w:styleId="StyleSixChar">
    <w:name w:val="Style_Six Char"/>
    <w:basedOn w:val="DefaultParagraphFont"/>
    <w:link w:val="StyleSix"/>
    <w:rsid w:val="00601821"/>
    <w:rPr>
      <w:rFonts w:eastAsia="Times New Roman"/>
      <w:sz w:val="30"/>
      <w:szCs w:val="22"/>
    </w:rPr>
  </w:style>
  <w:style w:type="table" w:styleId="GridTable5Dark-Accent1">
    <w:name w:val="Grid Table 5 Dark Accent 1"/>
    <w:basedOn w:val="TableNormal"/>
    <w:uiPriority w:val="50"/>
    <w:rsid w:val="00601821"/>
    <w:rPr>
      <w:kern w:val="2"/>
      <w:sz w:val="22"/>
      <w:szCs w:val="22"/>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None">
    <w:name w:val="None"/>
    <w:rsid w:val="0008766A"/>
  </w:style>
  <w:style w:type="character" w:customStyle="1" w:styleId="Heading4Char">
    <w:name w:val="Heading 4 Char"/>
    <w:basedOn w:val="DefaultParagraphFont"/>
    <w:link w:val="Heading4"/>
    <w:uiPriority w:val="9"/>
    <w:semiHidden/>
    <w:rsid w:val="00957DB6"/>
    <w:rPr>
      <w:rFonts w:asciiTheme="majorHAnsi" w:eastAsiaTheme="majorEastAsia" w:hAnsiTheme="majorHAnsi" w:cstheme="majorBidi"/>
      <w:i/>
      <w:iCs/>
      <w:color w:val="2F5496" w:themeColor="accent1" w:themeShade="BF"/>
      <w:sz w:val="22"/>
      <w:szCs w:val="22"/>
    </w:rPr>
  </w:style>
  <w:style w:type="paragraph" w:styleId="TOCHeading">
    <w:name w:val="TOC Heading"/>
    <w:basedOn w:val="Heading1"/>
    <w:next w:val="Normal"/>
    <w:uiPriority w:val="39"/>
    <w:unhideWhenUsed/>
    <w:qFormat/>
    <w:rsid w:val="00E95FD3"/>
    <w:pPr>
      <w:keepNext/>
      <w:keepLines/>
      <w:widowControl/>
      <w:spacing w:before="240" w:line="259" w:lineRule="auto"/>
      <w:ind w:left="0" w:firstLine="0"/>
      <w:outlineLvl w:val="9"/>
    </w:pPr>
    <w:rPr>
      <w:rFonts w:asciiTheme="majorHAnsi" w:eastAsiaTheme="majorEastAsia" w:hAnsiTheme="majorHAnsi" w:cstheme="majorBidi"/>
      <w:b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532160">
      <w:bodyDiv w:val="1"/>
      <w:marLeft w:val="0"/>
      <w:marRight w:val="0"/>
      <w:marTop w:val="0"/>
      <w:marBottom w:val="0"/>
      <w:divBdr>
        <w:top w:val="none" w:sz="0" w:space="0" w:color="auto"/>
        <w:left w:val="none" w:sz="0" w:space="0" w:color="auto"/>
        <w:bottom w:val="none" w:sz="0" w:space="0" w:color="auto"/>
        <w:right w:val="none" w:sz="0" w:space="0" w:color="auto"/>
      </w:divBdr>
    </w:div>
    <w:div w:id="221143273">
      <w:bodyDiv w:val="1"/>
      <w:marLeft w:val="0"/>
      <w:marRight w:val="0"/>
      <w:marTop w:val="0"/>
      <w:marBottom w:val="0"/>
      <w:divBdr>
        <w:top w:val="none" w:sz="0" w:space="0" w:color="auto"/>
        <w:left w:val="none" w:sz="0" w:space="0" w:color="auto"/>
        <w:bottom w:val="none" w:sz="0" w:space="0" w:color="auto"/>
        <w:right w:val="none" w:sz="0" w:space="0" w:color="auto"/>
      </w:divBdr>
    </w:div>
    <w:div w:id="408819004">
      <w:bodyDiv w:val="1"/>
      <w:marLeft w:val="0"/>
      <w:marRight w:val="0"/>
      <w:marTop w:val="0"/>
      <w:marBottom w:val="0"/>
      <w:divBdr>
        <w:top w:val="none" w:sz="0" w:space="0" w:color="auto"/>
        <w:left w:val="none" w:sz="0" w:space="0" w:color="auto"/>
        <w:bottom w:val="none" w:sz="0" w:space="0" w:color="auto"/>
        <w:right w:val="none" w:sz="0" w:space="0" w:color="auto"/>
      </w:divBdr>
    </w:div>
    <w:div w:id="409081559">
      <w:bodyDiv w:val="1"/>
      <w:marLeft w:val="0"/>
      <w:marRight w:val="0"/>
      <w:marTop w:val="0"/>
      <w:marBottom w:val="0"/>
      <w:divBdr>
        <w:top w:val="none" w:sz="0" w:space="0" w:color="auto"/>
        <w:left w:val="none" w:sz="0" w:space="0" w:color="auto"/>
        <w:bottom w:val="none" w:sz="0" w:space="0" w:color="auto"/>
        <w:right w:val="none" w:sz="0" w:space="0" w:color="auto"/>
      </w:divBdr>
    </w:div>
    <w:div w:id="531457500">
      <w:bodyDiv w:val="1"/>
      <w:marLeft w:val="0"/>
      <w:marRight w:val="0"/>
      <w:marTop w:val="0"/>
      <w:marBottom w:val="0"/>
      <w:divBdr>
        <w:top w:val="none" w:sz="0" w:space="0" w:color="auto"/>
        <w:left w:val="none" w:sz="0" w:space="0" w:color="auto"/>
        <w:bottom w:val="none" w:sz="0" w:space="0" w:color="auto"/>
        <w:right w:val="none" w:sz="0" w:space="0" w:color="auto"/>
      </w:divBdr>
    </w:div>
    <w:div w:id="574897069">
      <w:bodyDiv w:val="1"/>
      <w:marLeft w:val="0"/>
      <w:marRight w:val="0"/>
      <w:marTop w:val="0"/>
      <w:marBottom w:val="0"/>
      <w:divBdr>
        <w:top w:val="none" w:sz="0" w:space="0" w:color="auto"/>
        <w:left w:val="none" w:sz="0" w:space="0" w:color="auto"/>
        <w:bottom w:val="none" w:sz="0" w:space="0" w:color="auto"/>
        <w:right w:val="none" w:sz="0" w:space="0" w:color="auto"/>
      </w:divBdr>
    </w:div>
    <w:div w:id="601037533">
      <w:bodyDiv w:val="1"/>
      <w:marLeft w:val="0"/>
      <w:marRight w:val="0"/>
      <w:marTop w:val="0"/>
      <w:marBottom w:val="0"/>
      <w:divBdr>
        <w:top w:val="none" w:sz="0" w:space="0" w:color="auto"/>
        <w:left w:val="none" w:sz="0" w:space="0" w:color="auto"/>
        <w:bottom w:val="none" w:sz="0" w:space="0" w:color="auto"/>
        <w:right w:val="none" w:sz="0" w:space="0" w:color="auto"/>
      </w:divBdr>
    </w:div>
    <w:div w:id="665787403">
      <w:bodyDiv w:val="1"/>
      <w:marLeft w:val="0"/>
      <w:marRight w:val="0"/>
      <w:marTop w:val="0"/>
      <w:marBottom w:val="0"/>
      <w:divBdr>
        <w:top w:val="none" w:sz="0" w:space="0" w:color="auto"/>
        <w:left w:val="none" w:sz="0" w:space="0" w:color="auto"/>
        <w:bottom w:val="none" w:sz="0" w:space="0" w:color="auto"/>
        <w:right w:val="none" w:sz="0" w:space="0" w:color="auto"/>
      </w:divBdr>
    </w:div>
    <w:div w:id="668215962">
      <w:bodyDiv w:val="1"/>
      <w:marLeft w:val="0"/>
      <w:marRight w:val="0"/>
      <w:marTop w:val="0"/>
      <w:marBottom w:val="0"/>
      <w:divBdr>
        <w:top w:val="none" w:sz="0" w:space="0" w:color="auto"/>
        <w:left w:val="none" w:sz="0" w:space="0" w:color="auto"/>
        <w:bottom w:val="none" w:sz="0" w:space="0" w:color="auto"/>
        <w:right w:val="none" w:sz="0" w:space="0" w:color="auto"/>
      </w:divBdr>
    </w:div>
    <w:div w:id="740982683">
      <w:bodyDiv w:val="1"/>
      <w:marLeft w:val="0"/>
      <w:marRight w:val="0"/>
      <w:marTop w:val="0"/>
      <w:marBottom w:val="0"/>
      <w:divBdr>
        <w:top w:val="none" w:sz="0" w:space="0" w:color="auto"/>
        <w:left w:val="none" w:sz="0" w:space="0" w:color="auto"/>
        <w:bottom w:val="none" w:sz="0" w:space="0" w:color="auto"/>
        <w:right w:val="none" w:sz="0" w:space="0" w:color="auto"/>
      </w:divBdr>
    </w:div>
    <w:div w:id="803355875">
      <w:bodyDiv w:val="1"/>
      <w:marLeft w:val="0"/>
      <w:marRight w:val="0"/>
      <w:marTop w:val="0"/>
      <w:marBottom w:val="0"/>
      <w:divBdr>
        <w:top w:val="none" w:sz="0" w:space="0" w:color="auto"/>
        <w:left w:val="none" w:sz="0" w:space="0" w:color="auto"/>
        <w:bottom w:val="none" w:sz="0" w:space="0" w:color="auto"/>
        <w:right w:val="none" w:sz="0" w:space="0" w:color="auto"/>
      </w:divBdr>
    </w:div>
    <w:div w:id="904099540">
      <w:bodyDiv w:val="1"/>
      <w:marLeft w:val="0"/>
      <w:marRight w:val="0"/>
      <w:marTop w:val="0"/>
      <w:marBottom w:val="0"/>
      <w:divBdr>
        <w:top w:val="none" w:sz="0" w:space="0" w:color="auto"/>
        <w:left w:val="none" w:sz="0" w:space="0" w:color="auto"/>
        <w:bottom w:val="none" w:sz="0" w:space="0" w:color="auto"/>
        <w:right w:val="none" w:sz="0" w:space="0" w:color="auto"/>
      </w:divBdr>
    </w:div>
    <w:div w:id="923343197">
      <w:bodyDiv w:val="1"/>
      <w:marLeft w:val="0"/>
      <w:marRight w:val="0"/>
      <w:marTop w:val="0"/>
      <w:marBottom w:val="0"/>
      <w:divBdr>
        <w:top w:val="none" w:sz="0" w:space="0" w:color="auto"/>
        <w:left w:val="none" w:sz="0" w:space="0" w:color="auto"/>
        <w:bottom w:val="none" w:sz="0" w:space="0" w:color="auto"/>
        <w:right w:val="none" w:sz="0" w:space="0" w:color="auto"/>
      </w:divBdr>
      <w:divsChild>
        <w:div w:id="1738746067">
          <w:marLeft w:val="0"/>
          <w:marRight w:val="0"/>
          <w:marTop w:val="0"/>
          <w:marBottom w:val="0"/>
          <w:divBdr>
            <w:top w:val="none" w:sz="0" w:space="0" w:color="auto"/>
            <w:left w:val="none" w:sz="0" w:space="0" w:color="auto"/>
            <w:bottom w:val="none" w:sz="0" w:space="0" w:color="auto"/>
            <w:right w:val="none" w:sz="0" w:space="0" w:color="auto"/>
          </w:divBdr>
          <w:divsChild>
            <w:div w:id="240650473">
              <w:marLeft w:val="0"/>
              <w:marRight w:val="0"/>
              <w:marTop w:val="0"/>
              <w:marBottom w:val="0"/>
              <w:divBdr>
                <w:top w:val="none" w:sz="0" w:space="0" w:color="auto"/>
                <w:left w:val="none" w:sz="0" w:space="0" w:color="auto"/>
                <w:bottom w:val="none" w:sz="0" w:space="0" w:color="auto"/>
                <w:right w:val="none" w:sz="0" w:space="0" w:color="auto"/>
              </w:divBdr>
              <w:divsChild>
                <w:div w:id="15478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90692">
      <w:bodyDiv w:val="1"/>
      <w:marLeft w:val="0"/>
      <w:marRight w:val="0"/>
      <w:marTop w:val="0"/>
      <w:marBottom w:val="0"/>
      <w:divBdr>
        <w:top w:val="none" w:sz="0" w:space="0" w:color="auto"/>
        <w:left w:val="none" w:sz="0" w:space="0" w:color="auto"/>
        <w:bottom w:val="none" w:sz="0" w:space="0" w:color="auto"/>
        <w:right w:val="none" w:sz="0" w:space="0" w:color="auto"/>
      </w:divBdr>
    </w:div>
    <w:div w:id="1039890230">
      <w:bodyDiv w:val="1"/>
      <w:marLeft w:val="0"/>
      <w:marRight w:val="0"/>
      <w:marTop w:val="0"/>
      <w:marBottom w:val="0"/>
      <w:divBdr>
        <w:top w:val="none" w:sz="0" w:space="0" w:color="auto"/>
        <w:left w:val="none" w:sz="0" w:space="0" w:color="auto"/>
        <w:bottom w:val="none" w:sz="0" w:space="0" w:color="auto"/>
        <w:right w:val="none" w:sz="0" w:space="0" w:color="auto"/>
      </w:divBdr>
    </w:div>
    <w:div w:id="1189025063">
      <w:bodyDiv w:val="1"/>
      <w:marLeft w:val="0"/>
      <w:marRight w:val="0"/>
      <w:marTop w:val="0"/>
      <w:marBottom w:val="0"/>
      <w:divBdr>
        <w:top w:val="none" w:sz="0" w:space="0" w:color="auto"/>
        <w:left w:val="none" w:sz="0" w:space="0" w:color="auto"/>
        <w:bottom w:val="none" w:sz="0" w:space="0" w:color="auto"/>
        <w:right w:val="none" w:sz="0" w:space="0" w:color="auto"/>
      </w:divBdr>
    </w:div>
    <w:div w:id="1221138907">
      <w:bodyDiv w:val="1"/>
      <w:marLeft w:val="0"/>
      <w:marRight w:val="0"/>
      <w:marTop w:val="0"/>
      <w:marBottom w:val="0"/>
      <w:divBdr>
        <w:top w:val="none" w:sz="0" w:space="0" w:color="auto"/>
        <w:left w:val="none" w:sz="0" w:space="0" w:color="auto"/>
        <w:bottom w:val="none" w:sz="0" w:space="0" w:color="auto"/>
        <w:right w:val="none" w:sz="0" w:space="0" w:color="auto"/>
      </w:divBdr>
    </w:div>
    <w:div w:id="1412846032">
      <w:bodyDiv w:val="1"/>
      <w:marLeft w:val="0"/>
      <w:marRight w:val="0"/>
      <w:marTop w:val="0"/>
      <w:marBottom w:val="0"/>
      <w:divBdr>
        <w:top w:val="none" w:sz="0" w:space="0" w:color="auto"/>
        <w:left w:val="none" w:sz="0" w:space="0" w:color="auto"/>
        <w:bottom w:val="none" w:sz="0" w:space="0" w:color="auto"/>
        <w:right w:val="none" w:sz="0" w:space="0" w:color="auto"/>
      </w:divBdr>
      <w:divsChild>
        <w:div w:id="537546393">
          <w:marLeft w:val="0"/>
          <w:marRight w:val="0"/>
          <w:marTop w:val="0"/>
          <w:marBottom w:val="0"/>
          <w:divBdr>
            <w:top w:val="none" w:sz="0" w:space="0" w:color="auto"/>
            <w:left w:val="none" w:sz="0" w:space="0" w:color="auto"/>
            <w:bottom w:val="none" w:sz="0" w:space="0" w:color="auto"/>
            <w:right w:val="none" w:sz="0" w:space="0" w:color="auto"/>
          </w:divBdr>
          <w:divsChild>
            <w:div w:id="1376733116">
              <w:marLeft w:val="0"/>
              <w:marRight w:val="0"/>
              <w:marTop w:val="0"/>
              <w:marBottom w:val="0"/>
              <w:divBdr>
                <w:top w:val="none" w:sz="0" w:space="0" w:color="auto"/>
                <w:left w:val="none" w:sz="0" w:space="0" w:color="auto"/>
                <w:bottom w:val="none" w:sz="0" w:space="0" w:color="auto"/>
                <w:right w:val="none" w:sz="0" w:space="0" w:color="auto"/>
              </w:divBdr>
              <w:divsChild>
                <w:div w:id="21511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587482">
      <w:bodyDiv w:val="1"/>
      <w:marLeft w:val="0"/>
      <w:marRight w:val="0"/>
      <w:marTop w:val="0"/>
      <w:marBottom w:val="0"/>
      <w:divBdr>
        <w:top w:val="none" w:sz="0" w:space="0" w:color="auto"/>
        <w:left w:val="none" w:sz="0" w:space="0" w:color="auto"/>
        <w:bottom w:val="none" w:sz="0" w:space="0" w:color="auto"/>
        <w:right w:val="none" w:sz="0" w:space="0" w:color="auto"/>
      </w:divBdr>
    </w:div>
    <w:div w:id="1468737195">
      <w:bodyDiv w:val="1"/>
      <w:marLeft w:val="0"/>
      <w:marRight w:val="0"/>
      <w:marTop w:val="0"/>
      <w:marBottom w:val="0"/>
      <w:divBdr>
        <w:top w:val="none" w:sz="0" w:space="0" w:color="auto"/>
        <w:left w:val="none" w:sz="0" w:space="0" w:color="auto"/>
        <w:bottom w:val="none" w:sz="0" w:space="0" w:color="auto"/>
        <w:right w:val="none" w:sz="0" w:space="0" w:color="auto"/>
      </w:divBdr>
    </w:div>
    <w:div w:id="1503470970">
      <w:bodyDiv w:val="1"/>
      <w:marLeft w:val="0"/>
      <w:marRight w:val="0"/>
      <w:marTop w:val="0"/>
      <w:marBottom w:val="0"/>
      <w:divBdr>
        <w:top w:val="none" w:sz="0" w:space="0" w:color="auto"/>
        <w:left w:val="none" w:sz="0" w:space="0" w:color="auto"/>
        <w:bottom w:val="none" w:sz="0" w:space="0" w:color="auto"/>
        <w:right w:val="none" w:sz="0" w:space="0" w:color="auto"/>
      </w:divBdr>
    </w:div>
    <w:div w:id="1585844293">
      <w:bodyDiv w:val="1"/>
      <w:marLeft w:val="0"/>
      <w:marRight w:val="0"/>
      <w:marTop w:val="0"/>
      <w:marBottom w:val="0"/>
      <w:divBdr>
        <w:top w:val="none" w:sz="0" w:space="0" w:color="auto"/>
        <w:left w:val="none" w:sz="0" w:space="0" w:color="auto"/>
        <w:bottom w:val="none" w:sz="0" w:space="0" w:color="auto"/>
        <w:right w:val="none" w:sz="0" w:space="0" w:color="auto"/>
      </w:divBdr>
    </w:div>
    <w:div w:id="1636138727">
      <w:bodyDiv w:val="1"/>
      <w:marLeft w:val="0"/>
      <w:marRight w:val="0"/>
      <w:marTop w:val="0"/>
      <w:marBottom w:val="0"/>
      <w:divBdr>
        <w:top w:val="none" w:sz="0" w:space="0" w:color="auto"/>
        <w:left w:val="none" w:sz="0" w:space="0" w:color="auto"/>
        <w:bottom w:val="none" w:sz="0" w:space="0" w:color="auto"/>
        <w:right w:val="none" w:sz="0" w:space="0" w:color="auto"/>
      </w:divBdr>
    </w:div>
    <w:div w:id="1742174185">
      <w:bodyDiv w:val="1"/>
      <w:marLeft w:val="0"/>
      <w:marRight w:val="0"/>
      <w:marTop w:val="0"/>
      <w:marBottom w:val="0"/>
      <w:divBdr>
        <w:top w:val="none" w:sz="0" w:space="0" w:color="auto"/>
        <w:left w:val="none" w:sz="0" w:space="0" w:color="auto"/>
        <w:bottom w:val="none" w:sz="0" w:space="0" w:color="auto"/>
        <w:right w:val="none" w:sz="0" w:space="0" w:color="auto"/>
      </w:divBdr>
    </w:div>
    <w:div w:id="1749501424">
      <w:bodyDiv w:val="1"/>
      <w:marLeft w:val="0"/>
      <w:marRight w:val="0"/>
      <w:marTop w:val="0"/>
      <w:marBottom w:val="0"/>
      <w:divBdr>
        <w:top w:val="none" w:sz="0" w:space="0" w:color="auto"/>
        <w:left w:val="none" w:sz="0" w:space="0" w:color="auto"/>
        <w:bottom w:val="none" w:sz="0" w:space="0" w:color="auto"/>
        <w:right w:val="none" w:sz="0" w:space="0" w:color="auto"/>
      </w:divBdr>
    </w:div>
    <w:div w:id="1819152155">
      <w:bodyDiv w:val="1"/>
      <w:marLeft w:val="0"/>
      <w:marRight w:val="0"/>
      <w:marTop w:val="0"/>
      <w:marBottom w:val="0"/>
      <w:divBdr>
        <w:top w:val="none" w:sz="0" w:space="0" w:color="auto"/>
        <w:left w:val="none" w:sz="0" w:space="0" w:color="auto"/>
        <w:bottom w:val="none" w:sz="0" w:space="0" w:color="auto"/>
        <w:right w:val="none" w:sz="0" w:space="0" w:color="auto"/>
      </w:divBdr>
    </w:div>
    <w:div w:id="1960910435">
      <w:bodyDiv w:val="1"/>
      <w:marLeft w:val="0"/>
      <w:marRight w:val="0"/>
      <w:marTop w:val="0"/>
      <w:marBottom w:val="0"/>
      <w:divBdr>
        <w:top w:val="none" w:sz="0" w:space="0" w:color="auto"/>
        <w:left w:val="none" w:sz="0" w:space="0" w:color="auto"/>
        <w:bottom w:val="none" w:sz="0" w:space="0" w:color="auto"/>
        <w:right w:val="none" w:sz="0" w:space="0" w:color="auto"/>
      </w:divBdr>
    </w:div>
    <w:div w:id="1970285113">
      <w:bodyDiv w:val="1"/>
      <w:marLeft w:val="0"/>
      <w:marRight w:val="0"/>
      <w:marTop w:val="0"/>
      <w:marBottom w:val="0"/>
      <w:divBdr>
        <w:top w:val="none" w:sz="0" w:space="0" w:color="auto"/>
        <w:left w:val="none" w:sz="0" w:space="0" w:color="auto"/>
        <w:bottom w:val="none" w:sz="0" w:space="0" w:color="auto"/>
        <w:right w:val="none" w:sz="0" w:space="0" w:color="auto"/>
      </w:divBdr>
    </w:div>
    <w:div w:id="2052225720">
      <w:bodyDiv w:val="1"/>
      <w:marLeft w:val="0"/>
      <w:marRight w:val="0"/>
      <w:marTop w:val="0"/>
      <w:marBottom w:val="0"/>
      <w:divBdr>
        <w:top w:val="none" w:sz="0" w:space="0" w:color="auto"/>
        <w:left w:val="none" w:sz="0" w:space="0" w:color="auto"/>
        <w:bottom w:val="none" w:sz="0" w:space="0" w:color="auto"/>
        <w:right w:val="none" w:sz="0" w:space="0" w:color="auto"/>
      </w:divBdr>
    </w:div>
    <w:div w:id="2124110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jpg"/><Relationship Id="rId63" Type="http://schemas.openxmlformats.org/officeDocument/2006/relationships/hyperlink" Target="https://erf.org.eg/app/uploads/2018/09/1215.pdf" TargetMode="External"/><Relationship Id="rId68" Type="http://schemas.openxmlformats.org/officeDocument/2006/relationships/hyperlink" Target="https://www.afb.org/node/16207/refreshable-braille-displays" TargetMode="External"/><Relationship Id="rId76" Type="http://schemas.openxmlformats.org/officeDocument/2006/relationships/hyperlink" Target="https://www.purdue.edu/newsroom/releases/2020/Q4/technologies-offer-hands-on-science-options-for-blind-students-during-remote-learning.html" TargetMode="External"/><Relationship Id="rId84" Type="http://schemas.openxmlformats.org/officeDocument/2006/relationships/hyperlink" Target="https://braille.mada.org.qa/braille-patterns/?lang=en" TargetMode="External"/><Relationship Id="rId89"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hyperlink" Target="https://www.pathstoliteracy.org/resource/10-apps-learners-who-are-blind-or-visually-impaired/"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hyperlink" Target="https://www.figma.com/" TargetMode="External"/><Relationship Id="rId66" Type="http://schemas.openxmlformats.org/officeDocument/2006/relationships/hyperlink" Target="https://www.mostafadarwish.net/blind-community-in-egypt.html" TargetMode="External"/><Relationship Id="rId74" Type="http://schemas.openxmlformats.org/officeDocument/2006/relationships/hyperlink" Target="https://www.aucegypt.edu/digital-innovation/projects-updates/assistive-technology" TargetMode="External"/><Relationship Id="rId79" Type="http://schemas.openxmlformats.org/officeDocument/2006/relationships/hyperlink" Target="https://pub.dev/packages/shared_preferences" TargetMode="External"/><Relationship Id="rId87" Type="http://schemas.openxmlformats.org/officeDocument/2006/relationships/hyperlink" Target="https://media.rnib.org.uk/documents/ks1_braille_alphabet.pdf" TargetMode="External"/><Relationship Id="rId5" Type="http://schemas.openxmlformats.org/officeDocument/2006/relationships/settings" Target="settings.xml"/><Relationship Id="rId61" Type="http://schemas.openxmlformats.org/officeDocument/2006/relationships/hyperlink" Target="https://disabilityin.org/country/egypt/%23:~:text=There%20are%2012%20million%20persons,the%20United%20Nations%20Development%20Programme." TargetMode="External"/><Relationship Id="rId82" Type="http://schemas.openxmlformats.org/officeDocument/2006/relationships/hyperlink" Target="https://docs.stripe.com/api" TargetMode="External"/><Relationship Id="rId90" Type="http://schemas.openxmlformats.org/officeDocument/2006/relationships/fontTable" Target="fontTable.xml"/><Relationship Id="rId19" Type="http://schemas.openxmlformats.org/officeDocument/2006/relationships/image" Target="media/image1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hyperlink" Target="https://www.microsoft.com/en-us/microsoft-%20%20%20365/visio/flowchart-software" TargetMode="External"/><Relationship Id="rId64" Type="http://schemas.openxmlformats.org/officeDocument/2006/relationships/hyperlink" Target="https://files.eric.ed.gov/fulltext/EJ1300085.pdf" TargetMode="External"/><Relationship Id="rId69" Type="http://schemas.openxmlformats.org/officeDocument/2006/relationships/hyperlink" Target="https://www.perkins.org/resource/overview-braille-devices/" TargetMode="External"/><Relationship Id="rId77" Type="http://schemas.openxmlformats.org/officeDocument/2006/relationships/hyperlink" Target="https://www.rnib.org.uk/living-with-sight-loss/assistive-aids-and-technology/everyday-tech/reading-and-writing/an-rnib-guide-to-braille-displays-for-blind-and-partially-sighted-people/%23:~:text=A%20braille%20display%20or%20braille,lines%20to%2080%20cell%20lines." TargetMode="External"/><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hyperlink" Target="https://www.acb.org/what-are-best-mobile-or-web-apps-blind-people" TargetMode="External"/><Relationship Id="rId80" Type="http://schemas.openxmlformats.org/officeDocument/2006/relationships/hyperlink" Target="https://docs.flutter.dev/" TargetMode="External"/><Relationship Id="rId85" Type="http://schemas.openxmlformats.org/officeDocument/2006/relationships/hyperlink" Target="https://mjaf.journals.ekb.eg/jufile?ar_sfile=180055"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bing.com/images/create?FORM=GERRLP" TargetMode="External"/><Relationship Id="rId67" Type="http://schemas.openxmlformats.org/officeDocument/2006/relationships/hyperlink" Target="https://fount.aucegypt.edu/cgi/viewcontent.cgi?filename=3&amp;amp;article=1017&amp;amp;context=audiovisual_student_work&amp;amp;type=additional" TargetMode="External"/><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hyperlink" Target="https://reliefweb.int/report/egypt/real-lives-behind-data-children-disabilities-education-across-egypt-jordan-lebanon-and-occupied-palestinian-territory-september-2022" TargetMode="External"/><Relationship Id="rId70" Type="http://schemas.openxmlformats.org/officeDocument/2006/relationships/hyperlink" Target="https://www.tsbvi.edu/statewide-resources/services/braille/display" TargetMode="External"/><Relationship Id="rId75" Type="http://schemas.openxmlformats.org/officeDocument/2006/relationships/hyperlink" Target="https://solve.mit.edu/challenges/digital-inclusion/solutions/50949" TargetMode="External"/><Relationship Id="rId83" Type="http://schemas.openxmlformats.org/officeDocument/2006/relationships/hyperlink" Target="https://www.slideshare.net/slideshow/arabic-braille/259619806"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hyperlink" Target="https://app.diagrams.net/" TargetMode="External"/><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hyperlink" Target="https://www.wikipedia.org/" TargetMode="External"/><Relationship Id="rId65" Type="http://schemas.openxmlformats.org/officeDocument/2006/relationships/hyperlink" Target="https://pubmed.ncbi.nlm.nih.gov/37608272/%23:~:text=Results:%20The%20prevalence%20of%20children,,%20and%20hearing%20(0.4%25" TargetMode="External"/><Relationship Id="rId73" Type="http://schemas.openxmlformats.org/officeDocument/2006/relationships/hyperlink" Target="https://lhblind.org/blind-students-the-5-best-education-apps-for-learning/" TargetMode="External"/><Relationship Id="rId78" Type="http://schemas.openxmlformats.org/officeDocument/2006/relationships/hyperlink" Target="https://pub.dev/packages/flutter_tts" TargetMode="External"/><Relationship Id="rId81" Type="http://schemas.openxmlformats.org/officeDocument/2006/relationships/hyperlink" Target="https://auth0.com/docs/secure/tokens/json-web-tokens" TargetMode="External"/><Relationship Id="rId86" Type="http://schemas.openxmlformats.org/officeDocument/2006/relationships/hyperlink" Target="https://www.perkins.org/how-the-braille-alphabet-works/" TargetMode="Externa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6" textRotate="1"/>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F99004-61B8-4CF6-876A-33C6F38F3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89</Pages>
  <Words>10867</Words>
  <Characters>61945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emad</dc:creator>
  <cp:keywords/>
  <dc:description/>
  <cp:lastModifiedBy>KHLAWY </cp:lastModifiedBy>
  <cp:revision>235</cp:revision>
  <dcterms:created xsi:type="dcterms:W3CDTF">2024-06-17T12:02:00Z</dcterms:created>
  <dcterms:modified xsi:type="dcterms:W3CDTF">2024-06-22T10:58:00Z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7c615029904b27c818fba4500065dc25e9807a0545089aadc62c6a043378ca49</vt:lpwstr>
  </property>
  <property fmtid="{D5CDD505-2E9C-101B-9397-08002B2CF9AE}" pid="3" name="_DocHome">
    <vt:i4>-166774614</vt:i4>
  </property>
  <property fmtid="{D5CDD505-2E9C-101B-9397-08002B2CF9AE}" pid="4" name="KSOProductBuildVer">
    <vt:lpwstr>1033-11.2.0.11388</vt:lpwstr>
  </property>
  <property fmtid="{D5CDD505-2E9C-101B-9397-08002B2CF9AE}" pid="5" name="ICV">
    <vt:lpwstr>4C166C4643F44C1581E79E36E1611AA3</vt:lpwstr>
  </property>
</Properties>
</file>