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12B6E" w14:textId="77777777" w:rsidR="00D57111" w:rsidRDefault="00000000">
      <w:pPr>
        <w:pStyle w:val="Title"/>
      </w:pPr>
      <w:r>
        <w:t>Project Management Plan (PMP)</w:t>
      </w:r>
    </w:p>
    <w:p w14:paraId="1E0BD362" w14:textId="77777777" w:rsidR="00D57111" w:rsidRDefault="00000000">
      <w:r>
        <w:t>Project Name: Travel Advisor Web Application</w:t>
      </w:r>
    </w:p>
    <w:p w14:paraId="46B927D3" w14:textId="18C6FAD6" w:rsidR="00D57111" w:rsidRDefault="00000000">
      <w:r>
        <w:t xml:space="preserve">Date: </w:t>
      </w:r>
      <w:r w:rsidR="00B61CFF">
        <w:t>7-4-2024</w:t>
      </w:r>
    </w:p>
    <w:p w14:paraId="5ECCDFC7" w14:textId="73555CDF" w:rsidR="00B863D2" w:rsidRDefault="00B863D2" w:rsidP="00B863D2">
      <w:pPr>
        <w:pStyle w:val="Heading1"/>
        <w:numPr>
          <w:ilvl w:val="0"/>
          <w:numId w:val="10"/>
        </w:numPr>
      </w:pPr>
      <w:r w:rsidRPr="00B863D2">
        <w:t>Purpose</w:t>
      </w:r>
    </w:p>
    <w:p w14:paraId="48399F98" w14:textId="0CE752DB" w:rsidR="00D57111" w:rsidRPr="007871C9" w:rsidRDefault="00B863D2" w:rsidP="007871C9">
      <w:pPr>
        <w:spacing w:before="100" w:beforeAutospacing="1" w:after="100" w:afterAutospacing="1" w:line="240" w:lineRule="auto"/>
        <w:ind w:left="360"/>
        <w:rPr>
          <w:rFonts w:ascii="Times New Roman" w:eastAsia="Times New Roman" w:hAnsi="Times New Roman" w:cs="Times New Roman"/>
          <w:sz w:val="24"/>
          <w:szCs w:val="24"/>
        </w:rPr>
      </w:pPr>
      <w:r w:rsidRPr="00B863D2">
        <w:rPr>
          <w:rFonts w:ascii="Times New Roman" w:eastAsia="Times New Roman" w:hAnsi="Times New Roman" w:cs="Times New Roman"/>
          <w:sz w:val="24"/>
          <w:szCs w:val="24"/>
        </w:rPr>
        <w:t>The purpose of this project is to develop a web-based application that allows users to plan their holidays efficiently. It includes features such as registration, login, flight booking, rating experiences, and admin controls. The platform aims to guide users from the start to the end of their travel journey.</w:t>
      </w:r>
    </w:p>
    <w:p w14:paraId="65AC712B" w14:textId="71B1A87B" w:rsidR="00D57111" w:rsidRDefault="00000000" w:rsidP="00B863D2">
      <w:pPr>
        <w:pStyle w:val="Heading1"/>
        <w:numPr>
          <w:ilvl w:val="0"/>
          <w:numId w:val="10"/>
        </w:numPr>
      </w:pPr>
      <w:r>
        <w:t>Scope</w:t>
      </w:r>
    </w:p>
    <w:p w14:paraId="16D3F013" w14:textId="7AB99D71" w:rsidR="00B863D2" w:rsidRPr="00B863D2" w:rsidRDefault="007871C9" w:rsidP="00B863D2">
      <w:pPr>
        <w:rPr>
          <w:b/>
          <w:bCs/>
        </w:rPr>
      </w:pPr>
      <w:r>
        <w:rPr>
          <w:b/>
          <w:bCs/>
        </w:rPr>
        <w:t xml:space="preserve">               </w:t>
      </w:r>
      <w:r w:rsidR="00B863D2" w:rsidRPr="00B863D2">
        <w:rPr>
          <w:b/>
          <w:bCs/>
        </w:rPr>
        <w:t>In-Scope</w:t>
      </w:r>
    </w:p>
    <w:p w14:paraId="5BADC49E" w14:textId="77777777" w:rsidR="00B863D2" w:rsidRPr="00B863D2" w:rsidRDefault="00B863D2" w:rsidP="00B863D2">
      <w:pPr>
        <w:numPr>
          <w:ilvl w:val="0"/>
          <w:numId w:val="13"/>
        </w:numPr>
      </w:pPr>
      <w:r w:rsidRPr="00B863D2">
        <w:t>User registration and login with validation.</w:t>
      </w:r>
    </w:p>
    <w:p w14:paraId="345CD8AF" w14:textId="77777777" w:rsidR="00B863D2" w:rsidRPr="00B863D2" w:rsidRDefault="00B863D2" w:rsidP="00B863D2">
      <w:pPr>
        <w:numPr>
          <w:ilvl w:val="0"/>
          <w:numId w:val="13"/>
        </w:numPr>
      </w:pPr>
      <w:r w:rsidRPr="00B863D2">
        <w:t>User profile creation and secure authentication.</w:t>
      </w:r>
    </w:p>
    <w:p w14:paraId="68F19201" w14:textId="77777777" w:rsidR="00B863D2" w:rsidRPr="00B863D2" w:rsidRDefault="00B863D2" w:rsidP="00B863D2">
      <w:pPr>
        <w:numPr>
          <w:ilvl w:val="0"/>
          <w:numId w:val="13"/>
        </w:numPr>
      </w:pPr>
      <w:r w:rsidRPr="00B863D2">
        <w:t>Search and explore travel destinations with image gallery.</w:t>
      </w:r>
    </w:p>
    <w:p w14:paraId="167B27CD" w14:textId="77777777" w:rsidR="00B863D2" w:rsidRPr="00B863D2" w:rsidRDefault="00B863D2" w:rsidP="00B863D2">
      <w:pPr>
        <w:numPr>
          <w:ilvl w:val="0"/>
          <w:numId w:val="13"/>
        </w:numPr>
      </w:pPr>
      <w:r w:rsidRPr="00B863D2">
        <w:t>Book flight tickets via third-party integration.</w:t>
      </w:r>
    </w:p>
    <w:p w14:paraId="0DB2AB7B" w14:textId="77777777" w:rsidR="00B863D2" w:rsidRPr="00B863D2" w:rsidRDefault="00B863D2" w:rsidP="00B863D2">
      <w:pPr>
        <w:numPr>
          <w:ilvl w:val="0"/>
          <w:numId w:val="13"/>
        </w:numPr>
      </w:pPr>
      <w:r w:rsidRPr="00B863D2">
        <w:t>Rating and feedback system.</w:t>
      </w:r>
    </w:p>
    <w:p w14:paraId="1A695684" w14:textId="77777777" w:rsidR="00B863D2" w:rsidRPr="00B863D2" w:rsidRDefault="00B863D2" w:rsidP="00B863D2">
      <w:pPr>
        <w:numPr>
          <w:ilvl w:val="0"/>
          <w:numId w:val="13"/>
        </w:numPr>
      </w:pPr>
      <w:r w:rsidRPr="00B863D2">
        <w:t>Admin dashboard to manage users, comments, and content.</w:t>
      </w:r>
    </w:p>
    <w:p w14:paraId="5628CEB5" w14:textId="7DCF4DAC" w:rsidR="00B863D2" w:rsidRDefault="00B863D2" w:rsidP="00B863D2">
      <w:pPr>
        <w:numPr>
          <w:ilvl w:val="0"/>
          <w:numId w:val="13"/>
        </w:numPr>
      </w:pPr>
      <w:r w:rsidRPr="00B863D2">
        <w:t>UI for PC browsers.</w:t>
      </w:r>
    </w:p>
    <w:p w14:paraId="717C003F" w14:textId="3920C965" w:rsidR="00B00216" w:rsidRDefault="00B00216" w:rsidP="00B863D2">
      <w:pPr>
        <w:numPr>
          <w:ilvl w:val="0"/>
          <w:numId w:val="13"/>
        </w:numPr>
      </w:pPr>
      <w:r>
        <w:t>Validation testing</w:t>
      </w:r>
    </w:p>
    <w:p w14:paraId="14AAAC1F" w14:textId="6D11F30A" w:rsidR="001F0584" w:rsidRPr="00B863D2" w:rsidRDefault="001F0584" w:rsidP="00B863D2">
      <w:pPr>
        <w:numPr>
          <w:ilvl w:val="0"/>
          <w:numId w:val="13"/>
        </w:numPr>
      </w:pPr>
      <w:r>
        <w:t>System design (high level – low level)</w:t>
      </w:r>
    </w:p>
    <w:p w14:paraId="768EDDE7" w14:textId="6BF36465" w:rsidR="00B863D2" w:rsidRPr="00B863D2" w:rsidRDefault="007871C9" w:rsidP="00B863D2">
      <w:pPr>
        <w:rPr>
          <w:b/>
          <w:bCs/>
        </w:rPr>
      </w:pPr>
      <w:r>
        <w:rPr>
          <w:b/>
          <w:bCs/>
        </w:rPr>
        <w:t xml:space="preserve">               </w:t>
      </w:r>
      <w:r w:rsidR="00B863D2" w:rsidRPr="00B863D2">
        <w:rPr>
          <w:b/>
          <w:bCs/>
        </w:rPr>
        <w:t>Out of Scope</w:t>
      </w:r>
    </w:p>
    <w:p w14:paraId="61E3D330" w14:textId="77777777" w:rsidR="00B863D2" w:rsidRPr="00B863D2" w:rsidRDefault="00B863D2" w:rsidP="00B863D2">
      <w:pPr>
        <w:numPr>
          <w:ilvl w:val="0"/>
          <w:numId w:val="14"/>
        </w:numPr>
      </w:pPr>
      <w:r w:rsidRPr="00B863D2">
        <w:t>Mobile application development.</w:t>
      </w:r>
    </w:p>
    <w:p w14:paraId="7C29C468" w14:textId="77777777" w:rsidR="00B863D2" w:rsidRPr="00B863D2" w:rsidRDefault="00B863D2" w:rsidP="00B863D2">
      <w:pPr>
        <w:numPr>
          <w:ilvl w:val="0"/>
          <w:numId w:val="14"/>
        </w:numPr>
      </w:pPr>
      <w:r w:rsidRPr="00B863D2">
        <w:t>Payment processing integration.</w:t>
      </w:r>
    </w:p>
    <w:p w14:paraId="6960C02A" w14:textId="77777777" w:rsidR="00B863D2" w:rsidRPr="00B863D2" w:rsidRDefault="00B863D2" w:rsidP="00B863D2">
      <w:pPr>
        <w:numPr>
          <w:ilvl w:val="0"/>
          <w:numId w:val="14"/>
        </w:numPr>
      </w:pPr>
      <w:r w:rsidRPr="00B863D2">
        <w:t>Hotel bookings.</w:t>
      </w:r>
    </w:p>
    <w:p w14:paraId="3FB90B29" w14:textId="77777777" w:rsidR="00B863D2" w:rsidRDefault="00B863D2" w:rsidP="00B863D2">
      <w:pPr>
        <w:numPr>
          <w:ilvl w:val="0"/>
          <w:numId w:val="14"/>
        </w:numPr>
      </w:pPr>
      <w:r w:rsidRPr="00B863D2">
        <w:t>Offline or desktop app versions.</w:t>
      </w:r>
    </w:p>
    <w:p w14:paraId="233B000B" w14:textId="799163FF" w:rsidR="00B00216" w:rsidRPr="00B863D2" w:rsidRDefault="00B00216" w:rsidP="00B863D2">
      <w:pPr>
        <w:numPr>
          <w:ilvl w:val="0"/>
          <w:numId w:val="14"/>
        </w:numPr>
      </w:pPr>
      <w:r>
        <w:t xml:space="preserve">Unit and integration testing </w:t>
      </w:r>
    </w:p>
    <w:p w14:paraId="45980F36" w14:textId="77777777" w:rsidR="00B863D2" w:rsidRPr="00B863D2" w:rsidRDefault="00B863D2" w:rsidP="00B863D2"/>
    <w:p w14:paraId="44619284" w14:textId="228E642F" w:rsidR="00D57111" w:rsidRDefault="00000000" w:rsidP="00B863D2">
      <w:pPr>
        <w:pStyle w:val="Heading1"/>
        <w:numPr>
          <w:ilvl w:val="0"/>
          <w:numId w:val="10"/>
        </w:numPr>
      </w:pPr>
      <w:r>
        <w:t>Roles &amp; Responsibilities (R&amp;R)</w:t>
      </w:r>
    </w:p>
    <w:tbl>
      <w:tblPr>
        <w:tblW w:w="0" w:type="auto"/>
        <w:tblCellSpacing w:w="15" w:type="dxa"/>
        <w:tblInd w:w="-810" w:type="dxa"/>
        <w:tblCellMar>
          <w:top w:w="15" w:type="dxa"/>
          <w:left w:w="15" w:type="dxa"/>
          <w:bottom w:w="15" w:type="dxa"/>
          <w:right w:w="15" w:type="dxa"/>
        </w:tblCellMar>
        <w:tblLook w:val="04A0" w:firstRow="1" w:lastRow="0" w:firstColumn="1" w:lastColumn="0" w:noHBand="0" w:noVBand="1"/>
      </w:tblPr>
      <w:tblGrid>
        <w:gridCol w:w="2340"/>
        <w:gridCol w:w="2958"/>
        <w:gridCol w:w="4152"/>
      </w:tblGrid>
      <w:tr w:rsidR="00B863D2" w:rsidRPr="00B863D2" w14:paraId="262DD5D0" w14:textId="77777777" w:rsidTr="00D62C39">
        <w:trPr>
          <w:tblHeader/>
          <w:tblCellSpacing w:w="15" w:type="dxa"/>
        </w:trPr>
        <w:tc>
          <w:tcPr>
            <w:tcW w:w="2295" w:type="dxa"/>
            <w:vAlign w:val="center"/>
            <w:hideMark/>
          </w:tcPr>
          <w:p w14:paraId="4685F33D" w14:textId="77777777" w:rsidR="00B863D2" w:rsidRPr="00B863D2" w:rsidRDefault="00B863D2" w:rsidP="00B863D2">
            <w:pPr>
              <w:pStyle w:val="ListParagraph"/>
              <w:rPr>
                <w:b/>
                <w:bCs/>
              </w:rPr>
            </w:pPr>
            <w:r w:rsidRPr="00B863D2">
              <w:rPr>
                <w:b/>
                <w:bCs/>
              </w:rPr>
              <w:t>Role</w:t>
            </w:r>
          </w:p>
        </w:tc>
        <w:tc>
          <w:tcPr>
            <w:tcW w:w="2928" w:type="dxa"/>
            <w:vAlign w:val="center"/>
            <w:hideMark/>
          </w:tcPr>
          <w:p w14:paraId="1BD1424E" w14:textId="77777777" w:rsidR="00B863D2" w:rsidRPr="00B863D2" w:rsidRDefault="00B863D2" w:rsidP="00B863D2">
            <w:pPr>
              <w:pStyle w:val="ListParagraph"/>
              <w:rPr>
                <w:b/>
                <w:bCs/>
              </w:rPr>
            </w:pPr>
            <w:r w:rsidRPr="00B863D2">
              <w:rPr>
                <w:b/>
                <w:bCs/>
              </w:rPr>
              <w:t>Name</w:t>
            </w:r>
          </w:p>
        </w:tc>
        <w:tc>
          <w:tcPr>
            <w:tcW w:w="0" w:type="auto"/>
            <w:vAlign w:val="center"/>
            <w:hideMark/>
          </w:tcPr>
          <w:p w14:paraId="45E96754" w14:textId="77777777" w:rsidR="00B863D2" w:rsidRPr="00B863D2" w:rsidRDefault="00B863D2" w:rsidP="00B863D2">
            <w:pPr>
              <w:pStyle w:val="ListParagraph"/>
              <w:rPr>
                <w:b/>
                <w:bCs/>
              </w:rPr>
            </w:pPr>
            <w:r w:rsidRPr="00B863D2">
              <w:rPr>
                <w:b/>
                <w:bCs/>
              </w:rPr>
              <w:t>Responsibility</w:t>
            </w:r>
          </w:p>
        </w:tc>
      </w:tr>
      <w:tr w:rsidR="00B863D2" w:rsidRPr="00B863D2" w14:paraId="7567BFAF" w14:textId="77777777" w:rsidTr="00D62C39">
        <w:trPr>
          <w:tblCellSpacing w:w="15" w:type="dxa"/>
        </w:trPr>
        <w:tc>
          <w:tcPr>
            <w:tcW w:w="2295" w:type="dxa"/>
            <w:vAlign w:val="center"/>
            <w:hideMark/>
          </w:tcPr>
          <w:p w14:paraId="47704D4D" w14:textId="77777777" w:rsidR="00B863D2" w:rsidRPr="00B863D2" w:rsidRDefault="00B863D2" w:rsidP="00B863D2">
            <w:pPr>
              <w:pStyle w:val="ListParagraph"/>
            </w:pPr>
            <w:r w:rsidRPr="00B863D2">
              <w:t>Project Manager</w:t>
            </w:r>
          </w:p>
        </w:tc>
        <w:tc>
          <w:tcPr>
            <w:tcW w:w="2928" w:type="dxa"/>
            <w:vAlign w:val="center"/>
            <w:hideMark/>
          </w:tcPr>
          <w:p w14:paraId="3A525A6A" w14:textId="6AC6A789" w:rsidR="00B863D2" w:rsidRPr="00B863D2" w:rsidRDefault="00B863D2" w:rsidP="00B863D2">
            <w:pPr>
              <w:pStyle w:val="ListParagraph"/>
            </w:pPr>
            <w:r>
              <w:t>Mohamed Mohsen</w:t>
            </w:r>
          </w:p>
        </w:tc>
        <w:tc>
          <w:tcPr>
            <w:tcW w:w="0" w:type="auto"/>
            <w:vAlign w:val="center"/>
            <w:hideMark/>
          </w:tcPr>
          <w:p w14:paraId="04636D60" w14:textId="77777777" w:rsidR="00B863D2" w:rsidRPr="00B863D2" w:rsidRDefault="00B863D2" w:rsidP="00B863D2">
            <w:pPr>
              <w:pStyle w:val="ListParagraph"/>
            </w:pPr>
            <w:r w:rsidRPr="00B863D2">
              <w:t>Planning, tracking milestones, and team coordination</w:t>
            </w:r>
          </w:p>
        </w:tc>
      </w:tr>
      <w:tr w:rsidR="00B863D2" w:rsidRPr="00B863D2" w14:paraId="5EBF139D" w14:textId="77777777" w:rsidTr="00D62C39">
        <w:trPr>
          <w:tblCellSpacing w:w="15" w:type="dxa"/>
        </w:trPr>
        <w:tc>
          <w:tcPr>
            <w:tcW w:w="2295" w:type="dxa"/>
            <w:vAlign w:val="center"/>
            <w:hideMark/>
          </w:tcPr>
          <w:p w14:paraId="2831852D" w14:textId="77777777" w:rsidR="00B863D2" w:rsidRPr="00B863D2" w:rsidRDefault="00B863D2" w:rsidP="00B863D2">
            <w:pPr>
              <w:pStyle w:val="ListParagraph"/>
            </w:pPr>
            <w:r w:rsidRPr="00B863D2">
              <w:t>Developer</w:t>
            </w:r>
          </w:p>
        </w:tc>
        <w:tc>
          <w:tcPr>
            <w:tcW w:w="2928" w:type="dxa"/>
            <w:vAlign w:val="center"/>
            <w:hideMark/>
          </w:tcPr>
          <w:p w14:paraId="197CFF15" w14:textId="77777777" w:rsidR="00B863D2" w:rsidRDefault="00D62C39" w:rsidP="00B863D2">
            <w:pPr>
              <w:pStyle w:val="ListParagraph"/>
            </w:pPr>
            <w:r>
              <w:t>Ahmed abdelrahman,</w:t>
            </w:r>
          </w:p>
          <w:p w14:paraId="0ECED8B5" w14:textId="5CFFE5CB" w:rsidR="00D62C39" w:rsidRPr="00B863D2" w:rsidRDefault="00D62C39" w:rsidP="00B863D2">
            <w:pPr>
              <w:pStyle w:val="ListParagraph"/>
            </w:pPr>
            <w:r>
              <w:t>Abdelkerim abdo</w:t>
            </w:r>
          </w:p>
        </w:tc>
        <w:tc>
          <w:tcPr>
            <w:tcW w:w="0" w:type="auto"/>
            <w:vAlign w:val="center"/>
            <w:hideMark/>
          </w:tcPr>
          <w:p w14:paraId="305C4490" w14:textId="77777777" w:rsidR="00B863D2" w:rsidRPr="00B863D2" w:rsidRDefault="00B863D2" w:rsidP="00B863D2">
            <w:pPr>
              <w:pStyle w:val="ListParagraph"/>
            </w:pPr>
            <w:r w:rsidRPr="00B863D2">
              <w:t>Implement features, fix bugs</w:t>
            </w:r>
          </w:p>
        </w:tc>
      </w:tr>
      <w:tr w:rsidR="00B863D2" w:rsidRPr="00B863D2" w14:paraId="5B99ABF4" w14:textId="77777777" w:rsidTr="00D62C39">
        <w:trPr>
          <w:tblCellSpacing w:w="15" w:type="dxa"/>
        </w:trPr>
        <w:tc>
          <w:tcPr>
            <w:tcW w:w="2295" w:type="dxa"/>
            <w:vAlign w:val="center"/>
            <w:hideMark/>
          </w:tcPr>
          <w:p w14:paraId="6E3BF051" w14:textId="77777777" w:rsidR="00B863D2" w:rsidRDefault="00B863D2" w:rsidP="00B863D2">
            <w:pPr>
              <w:pStyle w:val="ListParagraph"/>
            </w:pPr>
            <w:r w:rsidRPr="00B863D2">
              <w:t>Tester</w:t>
            </w:r>
          </w:p>
          <w:p w14:paraId="07559BC7" w14:textId="77777777" w:rsidR="001F0584" w:rsidRDefault="001F0584" w:rsidP="00B863D2">
            <w:pPr>
              <w:pStyle w:val="ListParagraph"/>
            </w:pPr>
          </w:p>
          <w:p w14:paraId="63605CED" w14:textId="77777777" w:rsidR="001F0584" w:rsidRPr="00B863D2" w:rsidRDefault="001F0584" w:rsidP="001F0584"/>
        </w:tc>
        <w:tc>
          <w:tcPr>
            <w:tcW w:w="2928" w:type="dxa"/>
            <w:vAlign w:val="center"/>
            <w:hideMark/>
          </w:tcPr>
          <w:p w14:paraId="02D9E9B6" w14:textId="30470102" w:rsidR="00B863D2" w:rsidRPr="00B863D2" w:rsidRDefault="00D62C39" w:rsidP="00B863D2">
            <w:pPr>
              <w:pStyle w:val="ListParagraph"/>
            </w:pPr>
            <w:r>
              <w:t xml:space="preserve">Caroline, Asmaa, moaaz </w:t>
            </w:r>
          </w:p>
        </w:tc>
        <w:tc>
          <w:tcPr>
            <w:tcW w:w="0" w:type="auto"/>
            <w:vAlign w:val="center"/>
            <w:hideMark/>
          </w:tcPr>
          <w:p w14:paraId="7CE79706" w14:textId="77777777" w:rsidR="00B863D2" w:rsidRPr="00B863D2" w:rsidRDefault="00B863D2" w:rsidP="00B863D2">
            <w:pPr>
              <w:pStyle w:val="ListParagraph"/>
            </w:pPr>
            <w:r w:rsidRPr="00B863D2">
              <w:t>Test features, report bugs</w:t>
            </w:r>
          </w:p>
        </w:tc>
      </w:tr>
      <w:tr w:rsidR="00B863D2" w:rsidRPr="00B863D2" w14:paraId="5FBD306C" w14:textId="77777777" w:rsidTr="00D62C39">
        <w:trPr>
          <w:tblCellSpacing w:w="15" w:type="dxa"/>
        </w:trPr>
        <w:tc>
          <w:tcPr>
            <w:tcW w:w="2295" w:type="dxa"/>
            <w:vAlign w:val="center"/>
            <w:hideMark/>
          </w:tcPr>
          <w:p w14:paraId="31669A44" w14:textId="454AE7E9" w:rsidR="00B863D2" w:rsidRPr="00B863D2" w:rsidRDefault="00B863D2" w:rsidP="001F0584"/>
        </w:tc>
        <w:tc>
          <w:tcPr>
            <w:tcW w:w="2928" w:type="dxa"/>
            <w:vAlign w:val="center"/>
            <w:hideMark/>
          </w:tcPr>
          <w:p w14:paraId="4838E863" w14:textId="572E80DB" w:rsidR="00B863D2" w:rsidRPr="00B863D2" w:rsidRDefault="00B863D2" w:rsidP="00B863D2">
            <w:pPr>
              <w:pStyle w:val="ListParagraph"/>
            </w:pPr>
          </w:p>
        </w:tc>
        <w:tc>
          <w:tcPr>
            <w:tcW w:w="0" w:type="auto"/>
            <w:vAlign w:val="center"/>
            <w:hideMark/>
          </w:tcPr>
          <w:p w14:paraId="4A37F4F5" w14:textId="14D111FF" w:rsidR="00B863D2" w:rsidRPr="00B863D2" w:rsidRDefault="00B863D2" w:rsidP="00B00216"/>
        </w:tc>
      </w:tr>
    </w:tbl>
    <w:p w14:paraId="7CC81303" w14:textId="77777777" w:rsidR="00B863D2" w:rsidRPr="00B863D2" w:rsidRDefault="00B863D2" w:rsidP="00B863D2">
      <w:pPr>
        <w:pStyle w:val="ListParagraph"/>
      </w:pPr>
    </w:p>
    <w:p w14:paraId="4D2F58F2" w14:textId="034B842B" w:rsidR="00D57111" w:rsidRDefault="00000000" w:rsidP="007871C9">
      <w:pPr>
        <w:pStyle w:val="Heading1"/>
        <w:numPr>
          <w:ilvl w:val="0"/>
          <w:numId w:val="10"/>
        </w:numPr>
      </w:pPr>
      <w:r>
        <w:t xml:space="preserve">Change </w:t>
      </w:r>
      <w:r w:rsidR="007871C9">
        <w:t xml:space="preserve">requests </w:t>
      </w:r>
      <w:r>
        <w:t>Management (C</w:t>
      </w:r>
      <w:r w:rsidR="007871C9">
        <w:t>R</w:t>
      </w:r>
      <w:r>
        <w:t>)</w:t>
      </w:r>
    </w:p>
    <w:p w14:paraId="62F81775" w14:textId="699036A3" w:rsidR="007871C9" w:rsidRPr="007871C9" w:rsidRDefault="007871C9" w:rsidP="007871C9">
      <w:pPr>
        <w:numPr>
          <w:ilvl w:val="0"/>
          <w:numId w:val="15"/>
        </w:numPr>
      </w:pPr>
      <w:r w:rsidRPr="007871C9">
        <w:t>Submit Change Request Form to Project Manager.</w:t>
      </w:r>
    </w:p>
    <w:p w14:paraId="62A8CB94" w14:textId="77777777" w:rsidR="007871C9" w:rsidRPr="007871C9" w:rsidRDefault="007871C9" w:rsidP="007871C9">
      <w:pPr>
        <w:numPr>
          <w:ilvl w:val="0"/>
          <w:numId w:val="15"/>
        </w:numPr>
      </w:pPr>
      <w:r w:rsidRPr="007871C9">
        <w:t>PM evaluates impact (timeline, cost, scope).</w:t>
      </w:r>
    </w:p>
    <w:p w14:paraId="0096D213" w14:textId="5C7DCFF9" w:rsidR="007871C9" w:rsidRPr="007871C9" w:rsidRDefault="007871C9" w:rsidP="007871C9">
      <w:pPr>
        <w:numPr>
          <w:ilvl w:val="0"/>
          <w:numId w:val="15"/>
        </w:numPr>
      </w:pPr>
      <w:r w:rsidRPr="007871C9">
        <w:t xml:space="preserve">Review with </w:t>
      </w:r>
      <w:r w:rsidR="00B00216">
        <w:t>Team</w:t>
      </w:r>
      <w:r w:rsidRPr="007871C9">
        <w:t>.</w:t>
      </w:r>
    </w:p>
    <w:p w14:paraId="3505C632" w14:textId="77777777" w:rsidR="007871C9" w:rsidRPr="007871C9" w:rsidRDefault="007871C9" w:rsidP="007871C9">
      <w:pPr>
        <w:numPr>
          <w:ilvl w:val="0"/>
          <w:numId w:val="15"/>
        </w:numPr>
      </w:pPr>
      <w:r w:rsidRPr="007871C9">
        <w:t>If approved, update PMP and communicate to team.</w:t>
      </w:r>
    </w:p>
    <w:p w14:paraId="399134D9" w14:textId="77777777" w:rsidR="007871C9" w:rsidRPr="007871C9" w:rsidRDefault="007871C9" w:rsidP="007871C9">
      <w:pPr>
        <w:numPr>
          <w:ilvl w:val="0"/>
          <w:numId w:val="15"/>
        </w:numPr>
      </w:pPr>
      <w:r w:rsidRPr="007871C9">
        <w:t>Track in Change Log.</w:t>
      </w:r>
    </w:p>
    <w:p w14:paraId="44B8DB72" w14:textId="12A52F28" w:rsidR="007871C9" w:rsidRPr="007871C9" w:rsidRDefault="007871C9" w:rsidP="007871C9">
      <w:pPr>
        <w:ind w:left="360"/>
      </w:pPr>
    </w:p>
    <w:p w14:paraId="7ECC23C1" w14:textId="6AFFE1B3" w:rsidR="00D57111" w:rsidRDefault="00C5107A">
      <w:pPr>
        <w:pStyle w:val="Heading1"/>
      </w:pPr>
      <w:r>
        <w:t xml:space="preserve">     5. Project Constraints</w:t>
      </w:r>
    </w:p>
    <w:p w14:paraId="7884918E" w14:textId="674C0B7C" w:rsidR="00D57111" w:rsidRDefault="00C5107A">
      <w:r>
        <w:t xml:space="preserve">            - Platform must be web-based and compatible with PCs.</w:t>
      </w:r>
      <w:r>
        <w:br/>
        <w:t xml:space="preserve">            - System must support unique user IDs.</w:t>
      </w:r>
      <w:r>
        <w:br/>
        <w:t xml:space="preserve">            - Admin features are required to manage users and content.</w:t>
      </w:r>
      <w:r>
        <w:br/>
      </w:r>
    </w:p>
    <w:p w14:paraId="10D0EAE7" w14:textId="303AC91E" w:rsidR="00D57111" w:rsidRDefault="00C5107A">
      <w:pPr>
        <w:pStyle w:val="Heading1"/>
      </w:pPr>
      <w:r>
        <w:t xml:space="preserve">    6. Critical Risks</w:t>
      </w:r>
    </w:p>
    <w:tbl>
      <w:tblPr>
        <w:tblW w:w="8512" w:type="dxa"/>
        <w:tblCellSpacing w:w="15" w:type="dxa"/>
        <w:tblInd w:w="495" w:type="dxa"/>
        <w:tblCellMar>
          <w:top w:w="15" w:type="dxa"/>
          <w:left w:w="15" w:type="dxa"/>
          <w:bottom w:w="15" w:type="dxa"/>
          <w:right w:w="15" w:type="dxa"/>
        </w:tblCellMar>
        <w:tblLook w:val="04A0" w:firstRow="1" w:lastRow="0" w:firstColumn="1" w:lastColumn="0" w:noHBand="0" w:noVBand="1"/>
      </w:tblPr>
      <w:tblGrid>
        <w:gridCol w:w="2893"/>
        <w:gridCol w:w="1719"/>
        <w:gridCol w:w="3900"/>
      </w:tblGrid>
      <w:tr w:rsidR="00C5107A" w:rsidRPr="00690527" w14:paraId="58C73330" w14:textId="77777777" w:rsidTr="00C5107A">
        <w:trPr>
          <w:trHeight w:val="510"/>
          <w:tblHeader/>
          <w:tblCellSpacing w:w="15" w:type="dxa"/>
        </w:trPr>
        <w:tc>
          <w:tcPr>
            <w:tcW w:w="2848" w:type="dxa"/>
            <w:vAlign w:val="center"/>
            <w:hideMark/>
          </w:tcPr>
          <w:p w14:paraId="5D27B512" w14:textId="77777777" w:rsidR="00690527" w:rsidRPr="00690527" w:rsidRDefault="00690527" w:rsidP="00690527">
            <w:pPr>
              <w:rPr>
                <w:b/>
                <w:bCs/>
              </w:rPr>
            </w:pPr>
            <w:r w:rsidRPr="00690527">
              <w:rPr>
                <w:b/>
                <w:bCs/>
              </w:rPr>
              <w:t>Risk</w:t>
            </w:r>
          </w:p>
        </w:tc>
        <w:tc>
          <w:tcPr>
            <w:tcW w:w="1689" w:type="dxa"/>
            <w:vAlign w:val="center"/>
            <w:hideMark/>
          </w:tcPr>
          <w:p w14:paraId="575A4A88" w14:textId="77777777" w:rsidR="00690527" w:rsidRPr="00690527" w:rsidRDefault="00690527" w:rsidP="00690527">
            <w:pPr>
              <w:rPr>
                <w:b/>
                <w:bCs/>
              </w:rPr>
            </w:pPr>
            <w:r w:rsidRPr="00690527">
              <w:rPr>
                <w:b/>
                <w:bCs/>
              </w:rPr>
              <w:t>Impact Level</w:t>
            </w:r>
          </w:p>
        </w:tc>
        <w:tc>
          <w:tcPr>
            <w:tcW w:w="3855" w:type="dxa"/>
            <w:vAlign w:val="center"/>
            <w:hideMark/>
          </w:tcPr>
          <w:p w14:paraId="3DEA18D3" w14:textId="77777777" w:rsidR="00690527" w:rsidRPr="00690527" w:rsidRDefault="00690527" w:rsidP="00690527">
            <w:pPr>
              <w:rPr>
                <w:b/>
                <w:bCs/>
              </w:rPr>
            </w:pPr>
            <w:r w:rsidRPr="00690527">
              <w:rPr>
                <w:b/>
                <w:bCs/>
              </w:rPr>
              <w:t>Mitigation Strategy</w:t>
            </w:r>
          </w:p>
        </w:tc>
      </w:tr>
      <w:tr w:rsidR="00C5107A" w:rsidRPr="00690527" w14:paraId="4CD6C0B8" w14:textId="77777777" w:rsidTr="00C5107A">
        <w:trPr>
          <w:trHeight w:val="510"/>
          <w:tblCellSpacing w:w="15" w:type="dxa"/>
        </w:trPr>
        <w:tc>
          <w:tcPr>
            <w:tcW w:w="2848" w:type="dxa"/>
            <w:vAlign w:val="center"/>
            <w:hideMark/>
          </w:tcPr>
          <w:p w14:paraId="6D039ECA" w14:textId="77777777" w:rsidR="00690527" w:rsidRPr="00690527" w:rsidRDefault="00690527" w:rsidP="00690527">
            <w:r w:rsidRPr="00690527">
              <w:t>Scope Creep</w:t>
            </w:r>
          </w:p>
        </w:tc>
        <w:tc>
          <w:tcPr>
            <w:tcW w:w="1689" w:type="dxa"/>
            <w:vAlign w:val="center"/>
            <w:hideMark/>
          </w:tcPr>
          <w:p w14:paraId="3EEF89DE" w14:textId="77777777" w:rsidR="00690527" w:rsidRPr="00690527" w:rsidRDefault="00690527" w:rsidP="00690527">
            <w:r w:rsidRPr="00690527">
              <w:t>High</w:t>
            </w:r>
          </w:p>
        </w:tc>
        <w:tc>
          <w:tcPr>
            <w:tcW w:w="3855" w:type="dxa"/>
            <w:vAlign w:val="center"/>
            <w:hideMark/>
          </w:tcPr>
          <w:p w14:paraId="0688E570" w14:textId="77777777" w:rsidR="00690527" w:rsidRPr="00690527" w:rsidRDefault="00690527" w:rsidP="00690527">
            <w:r w:rsidRPr="00690527">
              <w:t>Strict change control process</w:t>
            </w:r>
          </w:p>
        </w:tc>
      </w:tr>
      <w:tr w:rsidR="00C5107A" w:rsidRPr="00690527" w14:paraId="277F274C" w14:textId="77777777" w:rsidTr="00C5107A">
        <w:trPr>
          <w:trHeight w:val="819"/>
          <w:tblCellSpacing w:w="15" w:type="dxa"/>
        </w:trPr>
        <w:tc>
          <w:tcPr>
            <w:tcW w:w="2848" w:type="dxa"/>
            <w:vAlign w:val="center"/>
            <w:hideMark/>
          </w:tcPr>
          <w:p w14:paraId="65AC342C" w14:textId="77777777" w:rsidR="00690527" w:rsidRPr="00690527" w:rsidRDefault="00690527" w:rsidP="00690527">
            <w:r w:rsidRPr="00690527">
              <w:lastRenderedPageBreak/>
              <w:t>Delay in third-party API</w:t>
            </w:r>
          </w:p>
        </w:tc>
        <w:tc>
          <w:tcPr>
            <w:tcW w:w="1689" w:type="dxa"/>
            <w:vAlign w:val="center"/>
            <w:hideMark/>
          </w:tcPr>
          <w:p w14:paraId="1A5A7A51" w14:textId="77777777" w:rsidR="00690527" w:rsidRPr="00690527" w:rsidRDefault="00690527" w:rsidP="00690527">
            <w:r w:rsidRPr="00690527">
              <w:t>Medium</w:t>
            </w:r>
          </w:p>
        </w:tc>
        <w:tc>
          <w:tcPr>
            <w:tcW w:w="3855" w:type="dxa"/>
            <w:vAlign w:val="center"/>
            <w:hideMark/>
          </w:tcPr>
          <w:p w14:paraId="1C133258" w14:textId="77777777" w:rsidR="00690527" w:rsidRPr="00690527" w:rsidRDefault="00690527" w:rsidP="00690527">
            <w:r w:rsidRPr="00690527">
              <w:t>Use mock API for early integration testing</w:t>
            </w:r>
          </w:p>
        </w:tc>
      </w:tr>
      <w:tr w:rsidR="00C5107A" w:rsidRPr="00690527" w14:paraId="03796513" w14:textId="77777777" w:rsidTr="00C5107A">
        <w:trPr>
          <w:trHeight w:val="819"/>
          <w:tblCellSpacing w:w="15" w:type="dxa"/>
        </w:trPr>
        <w:tc>
          <w:tcPr>
            <w:tcW w:w="2848" w:type="dxa"/>
            <w:vAlign w:val="center"/>
            <w:hideMark/>
          </w:tcPr>
          <w:p w14:paraId="54135378" w14:textId="77777777" w:rsidR="00690527" w:rsidRPr="00690527" w:rsidRDefault="00690527" w:rsidP="00690527">
            <w:r w:rsidRPr="00690527">
              <w:t>Security vulnerabilities</w:t>
            </w:r>
          </w:p>
        </w:tc>
        <w:tc>
          <w:tcPr>
            <w:tcW w:w="1689" w:type="dxa"/>
            <w:vAlign w:val="center"/>
            <w:hideMark/>
          </w:tcPr>
          <w:p w14:paraId="0475F9AA" w14:textId="77777777" w:rsidR="00690527" w:rsidRPr="00690527" w:rsidRDefault="00690527" w:rsidP="00690527">
            <w:r w:rsidRPr="00690527">
              <w:t>High</w:t>
            </w:r>
          </w:p>
        </w:tc>
        <w:tc>
          <w:tcPr>
            <w:tcW w:w="3855" w:type="dxa"/>
            <w:vAlign w:val="center"/>
            <w:hideMark/>
          </w:tcPr>
          <w:p w14:paraId="3CF7A4C8" w14:textId="77777777" w:rsidR="00690527" w:rsidRPr="00690527" w:rsidRDefault="00690527" w:rsidP="00690527">
            <w:r w:rsidRPr="00690527">
              <w:t>Apply security best practices &amp; regular audits</w:t>
            </w:r>
          </w:p>
        </w:tc>
      </w:tr>
      <w:tr w:rsidR="00C5107A" w:rsidRPr="00690527" w14:paraId="481E1972" w14:textId="77777777" w:rsidTr="00C5107A">
        <w:trPr>
          <w:trHeight w:val="510"/>
          <w:tblCellSpacing w:w="15" w:type="dxa"/>
        </w:trPr>
        <w:tc>
          <w:tcPr>
            <w:tcW w:w="2848" w:type="dxa"/>
            <w:vAlign w:val="center"/>
            <w:hideMark/>
          </w:tcPr>
          <w:p w14:paraId="63274A44" w14:textId="77777777" w:rsidR="00690527" w:rsidRPr="00690527" w:rsidRDefault="00690527" w:rsidP="00690527">
            <w:r w:rsidRPr="00690527">
              <w:t>Lack of test coverage</w:t>
            </w:r>
          </w:p>
        </w:tc>
        <w:tc>
          <w:tcPr>
            <w:tcW w:w="1689" w:type="dxa"/>
            <w:vAlign w:val="center"/>
            <w:hideMark/>
          </w:tcPr>
          <w:p w14:paraId="7558EDAA" w14:textId="77777777" w:rsidR="00690527" w:rsidRPr="00690527" w:rsidRDefault="00690527" w:rsidP="00690527">
            <w:r w:rsidRPr="00690527">
              <w:t>Medium</w:t>
            </w:r>
          </w:p>
        </w:tc>
        <w:tc>
          <w:tcPr>
            <w:tcW w:w="3855" w:type="dxa"/>
            <w:vAlign w:val="center"/>
            <w:hideMark/>
          </w:tcPr>
          <w:p w14:paraId="6FA2803A" w14:textId="77777777" w:rsidR="00690527" w:rsidRPr="00690527" w:rsidRDefault="00690527" w:rsidP="00690527">
            <w:r w:rsidRPr="00690527">
              <w:t>Integrate automated testing</w:t>
            </w:r>
          </w:p>
        </w:tc>
      </w:tr>
      <w:tr w:rsidR="00C5107A" w:rsidRPr="00690527" w14:paraId="4A0E7BB5" w14:textId="77777777" w:rsidTr="00C5107A">
        <w:trPr>
          <w:trHeight w:val="510"/>
          <w:tblCellSpacing w:w="15" w:type="dxa"/>
        </w:trPr>
        <w:tc>
          <w:tcPr>
            <w:tcW w:w="2848" w:type="dxa"/>
            <w:vAlign w:val="center"/>
            <w:hideMark/>
          </w:tcPr>
          <w:p w14:paraId="45C3054D" w14:textId="77777777" w:rsidR="00690527" w:rsidRPr="00690527" w:rsidRDefault="00690527" w:rsidP="00690527">
            <w:r w:rsidRPr="00690527">
              <w:t>Stakeholder availability</w:t>
            </w:r>
          </w:p>
        </w:tc>
        <w:tc>
          <w:tcPr>
            <w:tcW w:w="1689" w:type="dxa"/>
            <w:vAlign w:val="center"/>
            <w:hideMark/>
          </w:tcPr>
          <w:p w14:paraId="65AF4179" w14:textId="77777777" w:rsidR="00690527" w:rsidRPr="00690527" w:rsidRDefault="00690527" w:rsidP="00690527">
            <w:r w:rsidRPr="00690527">
              <w:t>Low</w:t>
            </w:r>
          </w:p>
        </w:tc>
        <w:tc>
          <w:tcPr>
            <w:tcW w:w="3855" w:type="dxa"/>
            <w:vAlign w:val="center"/>
            <w:hideMark/>
          </w:tcPr>
          <w:p w14:paraId="0F6FAB62" w14:textId="77777777" w:rsidR="00690527" w:rsidRPr="00690527" w:rsidRDefault="00690527" w:rsidP="00690527">
            <w:r w:rsidRPr="00690527">
              <w:t>Schedule meetings in advance</w:t>
            </w:r>
          </w:p>
        </w:tc>
      </w:tr>
    </w:tbl>
    <w:p w14:paraId="0FCB7287" w14:textId="77777777" w:rsidR="00690527" w:rsidRPr="00690527" w:rsidRDefault="00690527" w:rsidP="00690527"/>
    <w:p w14:paraId="1F4E05A7" w14:textId="3A569386" w:rsidR="00D57111" w:rsidRDefault="00C5107A">
      <w:pPr>
        <w:pStyle w:val="Heading1"/>
      </w:pPr>
      <w:r>
        <w:t xml:space="preserve">    7. Deliverables</w:t>
      </w:r>
    </w:p>
    <w:p w14:paraId="1BB61B6A" w14:textId="193415D8" w:rsidR="001F0584" w:rsidRDefault="00C5107A" w:rsidP="001F0584">
      <w:r>
        <w:t xml:space="preserve">         - Functional web application with login, booking, gallery, and rating modules.</w:t>
      </w:r>
      <w:r w:rsidR="001F0584">
        <w:br/>
        <w:t xml:space="preserve">         -system design (high level – low level)</w:t>
      </w:r>
      <w:r>
        <w:br/>
        <w:t xml:space="preserve">         - Test cases and test report.</w:t>
      </w:r>
      <w:r>
        <w:br/>
        <w:t xml:space="preserve">         - Final project report .</w:t>
      </w:r>
    </w:p>
    <w:p w14:paraId="7DBFB4CB" w14:textId="0029BA97" w:rsidR="00D57111" w:rsidRDefault="00C5107A">
      <w:pPr>
        <w:pStyle w:val="Heading1"/>
      </w:pPr>
      <w:r>
        <w:t xml:space="preserve">    8. Communication Management</w:t>
      </w:r>
    </w:p>
    <w:tbl>
      <w:tblPr>
        <w:tblW w:w="8640" w:type="dxa"/>
        <w:tblCellSpacing w:w="15" w:type="dxa"/>
        <w:tblInd w:w="495" w:type="dxa"/>
        <w:tblCellMar>
          <w:top w:w="15" w:type="dxa"/>
          <w:left w:w="15" w:type="dxa"/>
          <w:bottom w:w="15" w:type="dxa"/>
          <w:right w:w="15" w:type="dxa"/>
        </w:tblCellMar>
        <w:tblLook w:val="04A0" w:firstRow="1" w:lastRow="0" w:firstColumn="1" w:lastColumn="0" w:noHBand="0" w:noVBand="1"/>
      </w:tblPr>
      <w:tblGrid>
        <w:gridCol w:w="1975"/>
        <w:gridCol w:w="2298"/>
        <w:gridCol w:w="2183"/>
        <w:gridCol w:w="2184"/>
      </w:tblGrid>
      <w:tr w:rsidR="006F3490" w:rsidRPr="006F3490" w14:paraId="6CEAF359" w14:textId="77777777" w:rsidTr="00C5107A">
        <w:trPr>
          <w:trHeight w:val="454"/>
          <w:tblHeader/>
          <w:tblCellSpacing w:w="15" w:type="dxa"/>
        </w:trPr>
        <w:tc>
          <w:tcPr>
            <w:tcW w:w="1930" w:type="dxa"/>
            <w:vAlign w:val="center"/>
            <w:hideMark/>
          </w:tcPr>
          <w:p w14:paraId="60D142E0" w14:textId="7DA3DF6D" w:rsidR="006F3490" w:rsidRPr="006F3490" w:rsidRDefault="006F3490" w:rsidP="006F3490">
            <w:pPr>
              <w:rPr>
                <w:b/>
                <w:bCs/>
              </w:rPr>
            </w:pPr>
            <w:r w:rsidRPr="006F3490">
              <w:rPr>
                <w:b/>
                <w:bCs/>
              </w:rPr>
              <w:t>Stakeholder</w:t>
            </w:r>
            <w:r>
              <w:rPr>
                <w:b/>
                <w:bCs/>
              </w:rPr>
              <w:t xml:space="preserve">                  </w:t>
            </w:r>
          </w:p>
        </w:tc>
        <w:tc>
          <w:tcPr>
            <w:tcW w:w="2268" w:type="dxa"/>
            <w:vAlign w:val="center"/>
            <w:hideMark/>
          </w:tcPr>
          <w:p w14:paraId="56FF6750" w14:textId="77777777" w:rsidR="006F3490" w:rsidRPr="006F3490" w:rsidRDefault="006F3490" w:rsidP="006F3490">
            <w:pPr>
              <w:rPr>
                <w:b/>
                <w:bCs/>
              </w:rPr>
            </w:pPr>
            <w:r w:rsidRPr="006F3490">
              <w:rPr>
                <w:b/>
                <w:bCs/>
              </w:rPr>
              <w:t>Method</w:t>
            </w:r>
          </w:p>
        </w:tc>
        <w:tc>
          <w:tcPr>
            <w:tcW w:w="2153" w:type="dxa"/>
            <w:vAlign w:val="center"/>
            <w:hideMark/>
          </w:tcPr>
          <w:p w14:paraId="1F2B3D09" w14:textId="77777777" w:rsidR="006F3490" w:rsidRPr="006F3490" w:rsidRDefault="006F3490" w:rsidP="006F3490">
            <w:pPr>
              <w:rPr>
                <w:b/>
                <w:bCs/>
              </w:rPr>
            </w:pPr>
            <w:r w:rsidRPr="006F3490">
              <w:rPr>
                <w:b/>
                <w:bCs/>
              </w:rPr>
              <w:t>Frequency</w:t>
            </w:r>
          </w:p>
        </w:tc>
        <w:tc>
          <w:tcPr>
            <w:tcW w:w="2139" w:type="dxa"/>
            <w:vAlign w:val="center"/>
            <w:hideMark/>
          </w:tcPr>
          <w:p w14:paraId="58D134FF" w14:textId="77777777" w:rsidR="006F3490" w:rsidRPr="006F3490" w:rsidRDefault="006F3490" w:rsidP="006F3490">
            <w:pPr>
              <w:rPr>
                <w:b/>
                <w:bCs/>
              </w:rPr>
            </w:pPr>
            <w:r w:rsidRPr="006F3490">
              <w:rPr>
                <w:b/>
                <w:bCs/>
              </w:rPr>
              <w:t>Tool Used</w:t>
            </w:r>
          </w:p>
        </w:tc>
      </w:tr>
      <w:tr w:rsidR="006F3490" w:rsidRPr="006F3490" w14:paraId="28A4468F" w14:textId="77777777" w:rsidTr="00C5107A">
        <w:trPr>
          <w:trHeight w:val="454"/>
          <w:tblCellSpacing w:w="15" w:type="dxa"/>
        </w:trPr>
        <w:tc>
          <w:tcPr>
            <w:tcW w:w="1930" w:type="dxa"/>
            <w:vAlign w:val="center"/>
            <w:hideMark/>
          </w:tcPr>
          <w:p w14:paraId="0C869FEF" w14:textId="77777777" w:rsidR="006F3490" w:rsidRPr="006F3490" w:rsidRDefault="006F3490" w:rsidP="006F3490">
            <w:r w:rsidRPr="006F3490">
              <w:t>Team Members</w:t>
            </w:r>
          </w:p>
        </w:tc>
        <w:tc>
          <w:tcPr>
            <w:tcW w:w="2268" w:type="dxa"/>
            <w:vAlign w:val="center"/>
            <w:hideMark/>
          </w:tcPr>
          <w:p w14:paraId="23B25E61" w14:textId="53504601" w:rsidR="006F3490" w:rsidRPr="006F3490" w:rsidRDefault="00006B26" w:rsidP="006F3490">
            <w:r>
              <w:t>Standup meetings</w:t>
            </w:r>
          </w:p>
        </w:tc>
        <w:tc>
          <w:tcPr>
            <w:tcW w:w="2153" w:type="dxa"/>
            <w:vAlign w:val="center"/>
            <w:hideMark/>
          </w:tcPr>
          <w:p w14:paraId="0CDB7ED1" w14:textId="32541EEC" w:rsidR="006F3490" w:rsidRPr="006F3490" w:rsidRDefault="00006B26" w:rsidP="006F3490">
            <w:r>
              <w:t>Twice in a week</w:t>
            </w:r>
          </w:p>
        </w:tc>
        <w:tc>
          <w:tcPr>
            <w:tcW w:w="2139" w:type="dxa"/>
            <w:vAlign w:val="center"/>
            <w:hideMark/>
          </w:tcPr>
          <w:p w14:paraId="5B9CC7A7" w14:textId="1679A0ED" w:rsidR="006F3490" w:rsidRPr="006F3490" w:rsidRDefault="006F3490" w:rsidP="006F3490">
            <w:r>
              <w:t>Teams</w:t>
            </w:r>
            <w:r w:rsidRPr="006F3490">
              <w:t xml:space="preserve"> / Google Meet</w:t>
            </w:r>
          </w:p>
        </w:tc>
      </w:tr>
      <w:tr w:rsidR="006F3490" w:rsidRPr="006F3490" w14:paraId="39DEED87" w14:textId="77777777" w:rsidTr="00C5107A">
        <w:trPr>
          <w:trHeight w:val="729"/>
          <w:tblCellSpacing w:w="15" w:type="dxa"/>
        </w:trPr>
        <w:tc>
          <w:tcPr>
            <w:tcW w:w="1930" w:type="dxa"/>
            <w:vAlign w:val="center"/>
            <w:hideMark/>
          </w:tcPr>
          <w:p w14:paraId="41339D36" w14:textId="77777777" w:rsidR="006F3490" w:rsidRPr="006F3490" w:rsidRDefault="006F3490" w:rsidP="006F3490">
            <w:r w:rsidRPr="006F3490">
              <w:t>Client / PO</w:t>
            </w:r>
          </w:p>
        </w:tc>
        <w:tc>
          <w:tcPr>
            <w:tcW w:w="2268" w:type="dxa"/>
            <w:vAlign w:val="center"/>
            <w:hideMark/>
          </w:tcPr>
          <w:p w14:paraId="74230278" w14:textId="77777777" w:rsidR="006F3490" w:rsidRPr="006F3490" w:rsidRDefault="006F3490" w:rsidP="006F3490">
            <w:r w:rsidRPr="006F3490">
              <w:t>Status Updates</w:t>
            </w:r>
          </w:p>
        </w:tc>
        <w:tc>
          <w:tcPr>
            <w:tcW w:w="2153" w:type="dxa"/>
            <w:vAlign w:val="center"/>
            <w:hideMark/>
          </w:tcPr>
          <w:p w14:paraId="7E22BE56" w14:textId="77777777" w:rsidR="006F3490" w:rsidRPr="006F3490" w:rsidRDefault="006F3490" w:rsidP="006F3490">
            <w:r w:rsidRPr="006F3490">
              <w:t>Weekly</w:t>
            </w:r>
          </w:p>
        </w:tc>
        <w:tc>
          <w:tcPr>
            <w:tcW w:w="2139" w:type="dxa"/>
            <w:vAlign w:val="center"/>
            <w:hideMark/>
          </w:tcPr>
          <w:p w14:paraId="15ECD61E" w14:textId="77777777" w:rsidR="006F3490" w:rsidRPr="006F3490" w:rsidRDefault="006F3490" w:rsidP="006F3490">
            <w:r w:rsidRPr="006F3490">
              <w:t>Email / Google Meet</w:t>
            </w:r>
          </w:p>
        </w:tc>
      </w:tr>
      <w:tr w:rsidR="006F3490" w:rsidRPr="006F3490" w14:paraId="2B590F70" w14:textId="77777777" w:rsidTr="00C5107A">
        <w:trPr>
          <w:trHeight w:val="454"/>
          <w:tblCellSpacing w:w="15" w:type="dxa"/>
        </w:trPr>
        <w:tc>
          <w:tcPr>
            <w:tcW w:w="1930" w:type="dxa"/>
            <w:vAlign w:val="center"/>
            <w:hideMark/>
          </w:tcPr>
          <w:p w14:paraId="384B2976" w14:textId="77777777" w:rsidR="006F3490" w:rsidRPr="006F3490" w:rsidRDefault="006F3490" w:rsidP="006F3490">
            <w:r w:rsidRPr="006F3490">
              <w:t>QA &amp; Dev Team</w:t>
            </w:r>
          </w:p>
        </w:tc>
        <w:tc>
          <w:tcPr>
            <w:tcW w:w="2268" w:type="dxa"/>
            <w:vAlign w:val="center"/>
            <w:hideMark/>
          </w:tcPr>
          <w:p w14:paraId="36827068" w14:textId="77777777" w:rsidR="006F3490" w:rsidRPr="006F3490" w:rsidRDefault="006F3490" w:rsidP="006F3490">
            <w:r w:rsidRPr="006F3490">
              <w:t>Bug Reporting</w:t>
            </w:r>
          </w:p>
        </w:tc>
        <w:tc>
          <w:tcPr>
            <w:tcW w:w="2153" w:type="dxa"/>
            <w:vAlign w:val="center"/>
            <w:hideMark/>
          </w:tcPr>
          <w:p w14:paraId="451F05C5" w14:textId="77777777" w:rsidR="006F3490" w:rsidRPr="006F3490" w:rsidRDefault="006F3490" w:rsidP="006F3490">
            <w:r w:rsidRPr="006F3490">
              <w:t>As Needed</w:t>
            </w:r>
          </w:p>
        </w:tc>
        <w:tc>
          <w:tcPr>
            <w:tcW w:w="2139" w:type="dxa"/>
            <w:vAlign w:val="center"/>
            <w:hideMark/>
          </w:tcPr>
          <w:p w14:paraId="522D350D" w14:textId="0CFFDBD9" w:rsidR="006F3490" w:rsidRPr="006F3490" w:rsidRDefault="006F3490" w:rsidP="006F3490">
            <w:r>
              <w:t xml:space="preserve">      </w:t>
            </w:r>
            <w:r w:rsidRPr="006F3490">
              <w:t xml:space="preserve"> Trello</w:t>
            </w:r>
          </w:p>
        </w:tc>
      </w:tr>
    </w:tbl>
    <w:p w14:paraId="478B653A" w14:textId="77777777" w:rsidR="006F3490" w:rsidRDefault="006F3490"/>
    <w:p w14:paraId="3E87DCB0" w14:textId="2DCFC5BD" w:rsidR="00D57111" w:rsidRDefault="00D57111"/>
    <w:p w14:paraId="7D2A1909" w14:textId="2590E326" w:rsidR="00D57111" w:rsidRDefault="00C5107A">
      <w:pPr>
        <w:pStyle w:val="Heading1"/>
      </w:pPr>
      <w:r>
        <w:t xml:space="preserve">    9. Main Milestones</w:t>
      </w:r>
    </w:p>
    <w:p w14:paraId="530F6AF3" w14:textId="44F8F8AF" w:rsidR="00D57111" w:rsidRDefault="00C5107A" w:rsidP="001F0584">
      <w:r>
        <w:t xml:space="preserve">          • Requirements </w:t>
      </w:r>
      <w:r w:rsidR="001F0584">
        <w:t>analysis(SIQ,CRS,SRS)</w:t>
      </w:r>
      <w:r>
        <w:t xml:space="preserve"> – [</w:t>
      </w:r>
      <w:r w:rsidR="00BE69A4">
        <w:t xml:space="preserve">two weeks </w:t>
      </w:r>
      <w:r>
        <w:t>]</w:t>
      </w:r>
      <w:r w:rsidR="001F0584">
        <w:br/>
        <w:t xml:space="preserve">          •</w:t>
      </w:r>
      <w:r w:rsidR="00E21202">
        <w:t>System design (high level- low level) – [one week]</w:t>
      </w:r>
      <w:r>
        <w:br/>
        <w:t xml:space="preserve">          • </w:t>
      </w:r>
      <w:r w:rsidR="00A90C75">
        <w:t>Frontend development</w:t>
      </w:r>
      <w:r>
        <w:t xml:space="preserve"> – [</w:t>
      </w:r>
      <w:r w:rsidR="00BE69A4">
        <w:t>one week</w:t>
      </w:r>
      <w:r>
        <w:t>]</w:t>
      </w:r>
      <w:r>
        <w:br/>
        <w:t xml:space="preserve">          • Development Phase 1 (Login, Gallery) – [</w:t>
      </w:r>
      <w:r w:rsidR="00BE69A4">
        <w:t>one week</w:t>
      </w:r>
      <w:r>
        <w:t>]</w:t>
      </w:r>
      <w:r>
        <w:br/>
        <w:t xml:space="preserve">          • Development Phase 2 (Booking, Ratings) – [</w:t>
      </w:r>
      <w:r w:rsidR="00BE69A4">
        <w:t>one week</w:t>
      </w:r>
      <w:r>
        <w:t>]</w:t>
      </w:r>
      <w:r>
        <w:br/>
        <w:t xml:space="preserve">          • Testing &amp; QA – [</w:t>
      </w:r>
      <w:r w:rsidR="00BE69A4">
        <w:t>one week</w:t>
      </w:r>
      <w:r>
        <w:t>]</w:t>
      </w:r>
      <w:r>
        <w:br/>
        <w:t xml:space="preserve">          • Final Review &amp; Delivery – [</w:t>
      </w:r>
      <w:r w:rsidR="00BE69A4">
        <w:t>one week</w:t>
      </w:r>
      <w:r>
        <w:t>]</w:t>
      </w:r>
    </w:p>
    <w:p w14:paraId="1186CFB6" w14:textId="068A99F6" w:rsidR="00D57111" w:rsidRDefault="00C5107A">
      <w:pPr>
        <w:pStyle w:val="Heading1"/>
      </w:pPr>
      <w:r>
        <w:lastRenderedPageBreak/>
        <w:t xml:space="preserve">   10. Work Breakdown Structure (WBS)</w:t>
      </w:r>
    </w:p>
    <w:p w14:paraId="6D2A79F8" w14:textId="4C704F30" w:rsidR="00BE69A4" w:rsidRDefault="00C5107A" w:rsidP="00BE69A4">
      <w:r>
        <w:t xml:space="preserve">          1. Requirements Gathering</w:t>
      </w:r>
      <w:r w:rsidR="00BE69A4">
        <w:t xml:space="preserve"> </w:t>
      </w:r>
    </w:p>
    <w:p w14:paraId="7BDB2E03" w14:textId="13921537" w:rsidR="00D57111" w:rsidRDefault="00C5107A" w:rsidP="00E20050">
      <w:r>
        <w:t xml:space="preserve">           </w:t>
      </w:r>
      <w:r w:rsidR="00BE69A4">
        <w:t xml:space="preserve">   - SIQ</w:t>
      </w:r>
      <w:r w:rsidR="00BE69A4">
        <w:br/>
        <w:t xml:space="preserve"> </w:t>
      </w:r>
      <w:r>
        <w:t xml:space="preserve">           </w:t>
      </w:r>
      <w:r w:rsidR="00BE69A4">
        <w:t xml:space="preserve">  - CRS</w:t>
      </w:r>
      <w:r w:rsidR="00E21202">
        <w:br/>
        <w:t xml:space="preserve">         2.System design</w:t>
      </w:r>
      <w:r w:rsidR="00E21202">
        <w:br/>
        <w:t xml:space="preserve">              -high level</w:t>
      </w:r>
      <w:r w:rsidR="00E21202">
        <w:br/>
        <w:t xml:space="preserve">              -low level</w:t>
      </w:r>
      <w:r>
        <w:br/>
        <w:t xml:space="preserve">         </w:t>
      </w:r>
      <w:r w:rsidR="00E21202">
        <w:t>3</w:t>
      </w:r>
      <w:r>
        <w:t xml:space="preserve">. </w:t>
      </w:r>
      <w:r w:rsidR="008274E9">
        <w:t xml:space="preserve">Frontend Development </w:t>
      </w:r>
      <w:r>
        <w:br/>
        <w:t xml:space="preserve">         </w:t>
      </w:r>
      <w:r w:rsidR="00E21202">
        <w:t>4</w:t>
      </w:r>
      <w:r>
        <w:t>. Backend Development</w:t>
      </w:r>
      <w:r>
        <w:br/>
        <w:t xml:space="preserve">              - User Management</w:t>
      </w:r>
      <w:r>
        <w:br/>
        <w:t xml:space="preserve">              - Gallery</w:t>
      </w:r>
      <w:r>
        <w:br/>
        <w:t xml:space="preserve">              - Booking System</w:t>
      </w:r>
      <w:r>
        <w:br/>
        <w:t xml:space="preserve">              - Rating System</w:t>
      </w:r>
      <w:r>
        <w:br/>
        <w:t xml:space="preserve">         </w:t>
      </w:r>
      <w:r w:rsidR="00E21202">
        <w:t>5</w:t>
      </w:r>
      <w:r>
        <w:t>. Integration</w:t>
      </w:r>
      <w:r>
        <w:br/>
        <w:t xml:space="preserve">         </w:t>
      </w:r>
      <w:r w:rsidR="00E21202">
        <w:t>6</w:t>
      </w:r>
      <w:r>
        <w:t>. Testing</w:t>
      </w:r>
      <w:r w:rsidR="00E20050">
        <w:br/>
        <w:t xml:space="preserve">              -functional</w:t>
      </w:r>
      <w:r w:rsidR="00E20050">
        <w:br/>
        <w:t xml:space="preserve">              -nonfunctional</w:t>
      </w:r>
      <w:r w:rsidR="00E20050">
        <w:br/>
        <w:t xml:space="preserve">              -system testing</w:t>
      </w:r>
      <w:r w:rsidR="00E20050">
        <w:br/>
        <w:t xml:space="preserve">              -acceptance testing</w:t>
      </w:r>
      <w:r>
        <w:br/>
        <w:t xml:space="preserve">         </w:t>
      </w:r>
      <w:r w:rsidR="00E21202">
        <w:t>7</w:t>
      </w:r>
      <w:r>
        <w:t>. Deployment</w:t>
      </w:r>
      <w:r>
        <w:br/>
        <w:t xml:space="preserve">         </w:t>
      </w:r>
      <w:r w:rsidR="00E21202">
        <w:t>8</w:t>
      </w:r>
      <w:r>
        <w:t>. Documentation</w:t>
      </w:r>
    </w:p>
    <w:p w14:paraId="5F9D420B" w14:textId="77777777" w:rsidR="00A90C75" w:rsidRDefault="00A90C75" w:rsidP="00A90C75"/>
    <w:p w14:paraId="68F6CB96" w14:textId="0894CC68" w:rsidR="00A90C75" w:rsidRDefault="00A90C75" w:rsidP="000209A7">
      <w:pPr>
        <w:pStyle w:val="Heading1"/>
      </w:pPr>
      <w:r>
        <w:t xml:space="preserve">   11. </w:t>
      </w:r>
      <w:r w:rsidR="000209A7" w:rsidRPr="000209A7">
        <w:t>SDLC Model – Waterfall</w:t>
      </w:r>
    </w:p>
    <w:p w14:paraId="584BA49C" w14:textId="77777777" w:rsidR="00A90C75" w:rsidRDefault="00A90C75" w:rsidP="00A90C75"/>
    <w:p w14:paraId="72F69D1B" w14:textId="6F25A4FD" w:rsidR="00A90C75" w:rsidRPr="00A90C75" w:rsidRDefault="000209A7" w:rsidP="00A90C75">
      <w:r>
        <w:t xml:space="preserve">          </w:t>
      </w:r>
      <w:r w:rsidR="00A90C75" w:rsidRPr="00A90C75">
        <w:t xml:space="preserve">The </w:t>
      </w:r>
      <w:r w:rsidR="00A90C75" w:rsidRPr="00A90C75">
        <w:rPr>
          <w:b/>
          <w:bCs/>
        </w:rPr>
        <w:t>Waterfall model</w:t>
      </w:r>
      <w:r w:rsidR="00A90C75" w:rsidRPr="00A90C75">
        <w:t xml:space="preserve"> is a linear and sequential approach. Each phase must be completed before the next begins.</w:t>
      </w:r>
    </w:p>
    <w:p w14:paraId="79F61130" w14:textId="5235E1D4" w:rsidR="00A90C75" w:rsidRPr="00A90C75" w:rsidRDefault="000209A7" w:rsidP="00A90C75">
      <w:pPr>
        <w:rPr>
          <w:b/>
          <w:bCs/>
        </w:rPr>
      </w:pPr>
      <w:r>
        <w:rPr>
          <w:b/>
          <w:bCs/>
        </w:rPr>
        <w:t xml:space="preserve">          </w:t>
      </w:r>
      <w:r w:rsidR="00A90C75" w:rsidRPr="00A90C75">
        <w:rPr>
          <w:b/>
          <w:bCs/>
        </w:rPr>
        <w:t>Phases of Waterfall for this Project:</w:t>
      </w:r>
    </w:p>
    <w:p w14:paraId="6FFE4C5B" w14:textId="77777777" w:rsidR="00A90C75" w:rsidRPr="00A90C75" w:rsidRDefault="00A90C75" w:rsidP="00A90C75">
      <w:pPr>
        <w:numPr>
          <w:ilvl w:val="0"/>
          <w:numId w:val="16"/>
        </w:numPr>
      </w:pPr>
      <w:r w:rsidRPr="00A90C75">
        <w:rPr>
          <w:b/>
          <w:bCs/>
        </w:rPr>
        <w:t>Requirement Gathering</w:t>
      </w:r>
    </w:p>
    <w:p w14:paraId="09C42AE2" w14:textId="77777777" w:rsidR="00A90C75" w:rsidRPr="00A90C75" w:rsidRDefault="00A90C75" w:rsidP="00A90C75">
      <w:pPr>
        <w:numPr>
          <w:ilvl w:val="1"/>
          <w:numId w:val="16"/>
        </w:numPr>
      </w:pPr>
      <w:r w:rsidRPr="00A90C75">
        <w:t>Collect all system and business requirements</w:t>
      </w:r>
    </w:p>
    <w:p w14:paraId="45ADE243" w14:textId="77777777" w:rsidR="00A90C75" w:rsidRPr="00A90C75" w:rsidRDefault="00A90C75" w:rsidP="00A90C75">
      <w:pPr>
        <w:numPr>
          <w:ilvl w:val="1"/>
          <w:numId w:val="16"/>
        </w:numPr>
      </w:pPr>
      <w:r w:rsidRPr="00A90C75">
        <w:t>Freeze scope early</w:t>
      </w:r>
    </w:p>
    <w:p w14:paraId="23037ADA" w14:textId="77777777" w:rsidR="00A90C75" w:rsidRPr="00A90C75" w:rsidRDefault="00A90C75" w:rsidP="00A90C75">
      <w:pPr>
        <w:numPr>
          <w:ilvl w:val="0"/>
          <w:numId w:val="16"/>
        </w:numPr>
      </w:pPr>
      <w:r w:rsidRPr="00A90C75">
        <w:rPr>
          <w:b/>
          <w:bCs/>
        </w:rPr>
        <w:t>Implementation (Development)</w:t>
      </w:r>
    </w:p>
    <w:p w14:paraId="578CBEAE" w14:textId="77777777" w:rsidR="00A90C75" w:rsidRPr="00A90C75" w:rsidRDefault="00A90C75" w:rsidP="00A90C75">
      <w:pPr>
        <w:numPr>
          <w:ilvl w:val="1"/>
          <w:numId w:val="16"/>
        </w:numPr>
      </w:pPr>
      <w:r w:rsidRPr="00A90C75">
        <w:t>Frontend, backend, and third-party API integration</w:t>
      </w:r>
    </w:p>
    <w:p w14:paraId="4D7C0FF9" w14:textId="77777777" w:rsidR="00A90C75" w:rsidRPr="00A90C75" w:rsidRDefault="00A90C75" w:rsidP="00A90C75">
      <w:pPr>
        <w:numPr>
          <w:ilvl w:val="0"/>
          <w:numId w:val="16"/>
        </w:numPr>
      </w:pPr>
      <w:r w:rsidRPr="00A90C75">
        <w:rPr>
          <w:b/>
          <w:bCs/>
        </w:rPr>
        <w:t>Testing</w:t>
      </w:r>
    </w:p>
    <w:p w14:paraId="2B7D997A" w14:textId="77777777" w:rsidR="00A90C75" w:rsidRPr="00A90C75" w:rsidRDefault="00A90C75" w:rsidP="00A90C75">
      <w:pPr>
        <w:numPr>
          <w:ilvl w:val="1"/>
          <w:numId w:val="16"/>
        </w:numPr>
      </w:pPr>
      <w:r w:rsidRPr="00A90C75">
        <w:t>Functional testing, bug fixing, regression testing</w:t>
      </w:r>
    </w:p>
    <w:p w14:paraId="0C75A4E1" w14:textId="77777777" w:rsidR="00A90C75" w:rsidRPr="00A90C75" w:rsidRDefault="00A90C75" w:rsidP="00A90C75">
      <w:pPr>
        <w:numPr>
          <w:ilvl w:val="0"/>
          <w:numId w:val="16"/>
        </w:numPr>
      </w:pPr>
      <w:r w:rsidRPr="00A90C75">
        <w:rPr>
          <w:b/>
          <w:bCs/>
        </w:rPr>
        <w:lastRenderedPageBreak/>
        <w:t>Deployment</w:t>
      </w:r>
    </w:p>
    <w:p w14:paraId="18431120" w14:textId="77777777" w:rsidR="00A90C75" w:rsidRPr="00A90C75" w:rsidRDefault="00A90C75" w:rsidP="00A90C75">
      <w:pPr>
        <w:numPr>
          <w:ilvl w:val="1"/>
          <w:numId w:val="16"/>
        </w:numPr>
      </w:pPr>
      <w:r w:rsidRPr="00A90C75">
        <w:t>Application is deployed to production</w:t>
      </w:r>
    </w:p>
    <w:p w14:paraId="5FF4B3BE" w14:textId="77777777" w:rsidR="00A90C75" w:rsidRPr="00A90C75" w:rsidRDefault="00A90C75" w:rsidP="00A90C75">
      <w:pPr>
        <w:numPr>
          <w:ilvl w:val="0"/>
          <w:numId w:val="16"/>
        </w:numPr>
      </w:pPr>
      <w:r w:rsidRPr="00A90C75">
        <w:rPr>
          <w:b/>
          <w:bCs/>
        </w:rPr>
        <w:t>Maintenance</w:t>
      </w:r>
    </w:p>
    <w:p w14:paraId="49A065ED" w14:textId="77777777" w:rsidR="00A90C75" w:rsidRPr="00A90C75" w:rsidRDefault="00A90C75" w:rsidP="00A90C75">
      <w:pPr>
        <w:numPr>
          <w:ilvl w:val="1"/>
          <w:numId w:val="16"/>
        </w:numPr>
      </w:pPr>
      <w:r w:rsidRPr="00A90C75">
        <w:t>Handle bug reports, update content/features if needed</w:t>
      </w:r>
    </w:p>
    <w:p w14:paraId="01F6677A" w14:textId="77777777" w:rsidR="00A90C75" w:rsidRDefault="00A90C75" w:rsidP="00A90C75"/>
    <w:p w14:paraId="2281326F" w14:textId="3D1F9C0D" w:rsidR="00D57111" w:rsidRDefault="00000000" w:rsidP="00B863D2">
      <w:pPr>
        <w:pStyle w:val="Heading1"/>
      </w:pPr>
      <w:r>
        <w:t>1</w:t>
      </w:r>
      <w:r w:rsidR="00E20050">
        <w:t>2</w:t>
      </w:r>
      <w:r>
        <w:t xml:space="preserve">. </w:t>
      </w:r>
      <w:r w:rsidR="00B863D2" w:rsidRPr="00B863D2">
        <w:t>Configuration Management</w:t>
      </w:r>
    </w:p>
    <w:p w14:paraId="15698EC8" w14:textId="49E27774" w:rsidR="00B863D2" w:rsidRPr="00B863D2" w:rsidRDefault="00C5107A" w:rsidP="00B863D2">
      <w:r>
        <w:t xml:space="preserve">        </w:t>
      </w:r>
      <w:r w:rsidR="00FC1765">
        <w:t>1-</w:t>
      </w:r>
      <w:r w:rsidR="00B863D2" w:rsidRPr="00B863D2">
        <w:t xml:space="preserve">  </w:t>
      </w:r>
      <w:r w:rsidR="00B863D2" w:rsidRPr="00B863D2">
        <w:rPr>
          <w:b/>
          <w:bCs/>
        </w:rPr>
        <w:t>Version Control</w:t>
      </w:r>
      <w:r w:rsidR="00B863D2">
        <w:rPr>
          <w:b/>
          <w:bCs/>
        </w:rPr>
        <w:t xml:space="preserve"> </w:t>
      </w:r>
      <w:r w:rsidR="00B863D2" w:rsidRPr="00B863D2">
        <w:rPr>
          <w:b/>
          <w:bCs/>
        </w:rPr>
        <w:t>:</w:t>
      </w:r>
      <w:r w:rsidR="00B863D2" w:rsidRPr="00B863D2">
        <w:t xml:space="preserve">  (GitHub)</w:t>
      </w:r>
    </w:p>
    <w:p w14:paraId="0D973C11" w14:textId="15BCC6E7" w:rsidR="00B863D2" w:rsidRPr="00B863D2" w:rsidRDefault="00C5107A" w:rsidP="00C5107A">
      <w:r>
        <w:t xml:space="preserve">        </w:t>
      </w:r>
      <w:r w:rsidR="00B863D2">
        <w:t>.</w:t>
      </w:r>
      <w:r w:rsidR="00B863D2" w:rsidRPr="00B863D2">
        <w:t xml:space="preserve">  </w:t>
      </w:r>
      <w:r w:rsidR="00B863D2" w:rsidRPr="00B863D2">
        <w:rPr>
          <w:b/>
          <w:bCs/>
        </w:rPr>
        <w:t>Branch Strategy:</w:t>
      </w:r>
      <w:r w:rsidR="00B863D2" w:rsidRPr="00B863D2">
        <w:t xml:space="preserve"> </w:t>
      </w:r>
      <w:r w:rsidR="00B863D2">
        <w:t>(</w:t>
      </w:r>
      <w:r w:rsidR="00B863D2" w:rsidRPr="00B863D2">
        <w:t>main</w:t>
      </w:r>
      <w:r w:rsidR="00B863D2">
        <w:t>)</w:t>
      </w:r>
      <w:r w:rsidR="00B863D2" w:rsidRPr="00B863D2">
        <w:t xml:space="preserve"> for stable releases, </w:t>
      </w:r>
      <w:r w:rsidR="00B863D2">
        <w:t>(</w:t>
      </w:r>
      <w:r w:rsidR="00B863D2" w:rsidRPr="00B863D2">
        <w:t>dev</w:t>
      </w:r>
      <w:r w:rsidR="00B863D2">
        <w:t>)</w:t>
      </w:r>
      <w:r w:rsidR="00B863D2" w:rsidRPr="00B863D2">
        <w:t xml:space="preserve"> for ongoing development, </w:t>
      </w:r>
      <w:r w:rsidR="00B863D2">
        <w:t>(</w:t>
      </w:r>
      <w:r w:rsidR="00B863D2" w:rsidRPr="00B863D2">
        <w:t>feature</w:t>
      </w:r>
      <w:r w:rsidR="00B863D2">
        <w:t xml:space="preserve">) </w:t>
      </w:r>
      <w:r w:rsidR="00B863D2" w:rsidRPr="00B863D2">
        <w:t>for individual features</w:t>
      </w:r>
    </w:p>
    <w:p w14:paraId="443D20D5" w14:textId="5C391A8F" w:rsidR="00B863D2" w:rsidRPr="00B863D2" w:rsidRDefault="00406657" w:rsidP="00B863D2">
      <w:r>
        <w:t xml:space="preserve">        </w:t>
      </w:r>
      <w:r w:rsidR="00B863D2">
        <w:t>.</w:t>
      </w:r>
      <w:r w:rsidR="00B863D2" w:rsidRPr="00B863D2">
        <w:t xml:space="preserve">  </w:t>
      </w:r>
      <w:r w:rsidR="00B863D2" w:rsidRPr="00B863D2">
        <w:rPr>
          <w:b/>
          <w:bCs/>
        </w:rPr>
        <w:t>Backup</w:t>
      </w:r>
      <w:r w:rsidR="00B863D2">
        <w:rPr>
          <w:b/>
          <w:bCs/>
        </w:rPr>
        <w:t xml:space="preserve"> </w:t>
      </w:r>
      <w:r w:rsidR="00B863D2" w:rsidRPr="00B863D2">
        <w:rPr>
          <w:b/>
          <w:bCs/>
        </w:rPr>
        <w:t>:</w:t>
      </w:r>
      <w:r w:rsidR="00B863D2" w:rsidRPr="00B863D2">
        <w:t xml:space="preserve"> Weekly backups of  codebase.</w:t>
      </w:r>
    </w:p>
    <w:p w14:paraId="57134D99" w14:textId="77777777" w:rsidR="00B863D2" w:rsidRDefault="00B863D2"/>
    <w:p w14:paraId="2D3E82C1" w14:textId="77777777" w:rsidR="00E20050" w:rsidRDefault="00406657" w:rsidP="00E20050">
      <w:r>
        <w:t xml:space="preserve">        </w:t>
      </w:r>
      <w:r w:rsidR="00B863D2">
        <w:t>.</w:t>
      </w:r>
      <w:r>
        <w:t>GitHub Repository:</w:t>
      </w:r>
    </w:p>
    <w:p w14:paraId="5178A437" w14:textId="543C6D6B" w:rsidR="00D57111" w:rsidRDefault="00406657" w:rsidP="00E20050">
      <w:r>
        <w:t xml:space="preserve"> </w:t>
      </w:r>
      <w:r w:rsidR="00B61CFF" w:rsidRPr="00B61CFF">
        <w:t>https:</w:t>
      </w:r>
      <w:r>
        <w:t xml:space="preserve"> </w:t>
      </w:r>
      <w:r w:rsidR="00B61CFF" w:rsidRPr="00B61CFF">
        <w:t>//github.com/Mohamed-Mohsen98/Travel-Advisor-Web-Application/tree/develop</w:t>
      </w:r>
    </w:p>
    <w:p w14:paraId="20A4A804" w14:textId="77777777" w:rsidR="00690527" w:rsidRDefault="00690527"/>
    <w:p w14:paraId="0F30D48F" w14:textId="0A593ADD" w:rsidR="00FC1765" w:rsidRDefault="00FC1765" w:rsidP="00FC1765">
      <w:r>
        <w:t xml:space="preserve">    2- Naming Convention Policy:</w:t>
      </w:r>
    </w:p>
    <w:p w14:paraId="5F571AA2" w14:textId="77777777" w:rsidR="00FC1765" w:rsidRDefault="00FC1765" w:rsidP="00FC1765">
      <w:r>
        <w:t>All configuration items will follow a standardized naming convention to facilitate identification, categorization, and version control.</w:t>
      </w:r>
    </w:p>
    <w:p w14:paraId="2BA5AAE5" w14:textId="77777777" w:rsidR="00FC1765" w:rsidRDefault="00FC1765" w:rsidP="00FC1765">
      <w:r>
        <w:t>Format:</w:t>
      </w:r>
    </w:p>
    <w:p w14:paraId="0D99D834" w14:textId="073A0E89" w:rsidR="00FC1765" w:rsidRDefault="00FC1765" w:rsidP="00FC1765">
      <w:r>
        <w:t>(Projectcode)(Module/Feature/D/[version).[docx)</w:t>
      </w:r>
    </w:p>
    <w:p w14:paraId="62080187" w14:textId="77777777" w:rsidR="00FC1765" w:rsidRDefault="00FC1765" w:rsidP="00FC1765">
      <w:r>
        <w:t>Each Cl within these documents also follows a consistent structure:</w:t>
      </w:r>
    </w:p>
    <w:p w14:paraId="682F928C" w14:textId="77777777" w:rsidR="00FC1765" w:rsidRDefault="00FC1765" w:rsidP="00FC1765">
      <w:r>
        <w:t>[ProjectCode]-(Type]-[Component]-[Sequence)</w:t>
      </w:r>
    </w:p>
    <w:p w14:paraId="04160464" w14:textId="3166C003" w:rsidR="00FC1765" w:rsidRDefault="00FC1765" w:rsidP="00FC1765">
      <w:r>
        <w:t>Example</w:t>
      </w:r>
      <w:r w:rsidR="00E21202">
        <w:t>s</w:t>
      </w:r>
      <w:r>
        <w:t>:</w:t>
      </w:r>
    </w:p>
    <w:p w14:paraId="5BB329A6" w14:textId="6D64BD2F" w:rsidR="00FC1765" w:rsidRDefault="00FC1765" w:rsidP="00FC1765">
      <w:r>
        <w:t>-Document naming:</w:t>
      </w:r>
    </w:p>
    <w:p w14:paraId="03519D6D" w14:textId="3262EDFE" w:rsidR="00FC1765" w:rsidRDefault="00FC1765" w:rsidP="00FC1765">
      <w:r>
        <w:t>LH_TEST_LOGIN_001_v1.0.docx</w:t>
      </w:r>
    </w:p>
    <w:p w14:paraId="6D110316" w14:textId="4CBAAE22" w:rsidR="00FC1765" w:rsidRDefault="00FC1765" w:rsidP="00FC1765">
      <w:r>
        <w:t>-Configuration item:</w:t>
      </w:r>
    </w:p>
    <w:p w14:paraId="71F8FBFE" w14:textId="40B04E71" w:rsidR="00690527" w:rsidRDefault="00FC1765" w:rsidP="00FC1765">
      <w:r>
        <w:t>LH-TC-LOGIN-002</w:t>
      </w:r>
    </w:p>
    <w:sectPr w:rsidR="00690527"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7769B4" w14:textId="77777777" w:rsidR="002A7D5A" w:rsidRDefault="002A7D5A" w:rsidP="00690527">
      <w:pPr>
        <w:spacing w:after="0" w:line="240" w:lineRule="auto"/>
      </w:pPr>
      <w:r>
        <w:separator/>
      </w:r>
    </w:p>
  </w:endnote>
  <w:endnote w:type="continuationSeparator" w:id="0">
    <w:p w14:paraId="117BA635" w14:textId="77777777" w:rsidR="002A7D5A" w:rsidRDefault="002A7D5A" w:rsidP="00690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8D8803" w14:textId="77777777" w:rsidR="002A7D5A" w:rsidRDefault="002A7D5A" w:rsidP="00690527">
      <w:pPr>
        <w:spacing w:after="0" w:line="240" w:lineRule="auto"/>
      </w:pPr>
      <w:r>
        <w:separator/>
      </w:r>
    </w:p>
  </w:footnote>
  <w:footnote w:type="continuationSeparator" w:id="0">
    <w:p w14:paraId="693F66DB" w14:textId="77777777" w:rsidR="002A7D5A" w:rsidRDefault="002A7D5A" w:rsidP="006905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4A449D"/>
    <w:multiLevelType w:val="multilevel"/>
    <w:tmpl w:val="EA706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9E1C4B"/>
    <w:multiLevelType w:val="multilevel"/>
    <w:tmpl w:val="56BA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36652E"/>
    <w:multiLevelType w:val="multilevel"/>
    <w:tmpl w:val="E790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703F0C"/>
    <w:multiLevelType w:val="hybridMultilevel"/>
    <w:tmpl w:val="6D84F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95297B"/>
    <w:multiLevelType w:val="multilevel"/>
    <w:tmpl w:val="FDC2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2861FA"/>
    <w:multiLevelType w:val="multilevel"/>
    <w:tmpl w:val="17FA3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3E291F"/>
    <w:multiLevelType w:val="multilevel"/>
    <w:tmpl w:val="92E6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002944">
    <w:abstractNumId w:val="8"/>
  </w:num>
  <w:num w:numId="2" w16cid:durableId="1352299047">
    <w:abstractNumId w:val="6"/>
  </w:num>
  <w:num w:numId="3" w16cid:durableId="125855351">
    <w:abstractNumId w:val="5"/>
  </w:num>
  <w:num w:numId="4" w16cid:durableId="777288342">
    <w:abstractNumId w:val="4"/>
  </w:num>
  <w:num w:numId="5" w16cid:durableId="1425878651">
    <w:abstractNumId w:val="7"/>
  </w:num>
  <w:num w:numId="6" w16cid:durableId="1346252300">
    <w:abstractNumId w:val="3"/>
  </w:num>
  <w:num w:numId="7" w16cid:durableId="733546442">
    <w:abstractNumId w:val="2"/>
  </w:num>
  <w:num w:numId="8" w16cid:durableId="1411611701">
    <w:abstractNumId w:val="1"/>
  </w:num>
  <w:num w:numId="9" w16cid:durableId="1288007808">
    <w:abstractNumId w:val="0"/>
  </w:num>
  <w:num w:numId="10" w16cid:durableId="2109304096">
    <w:abstractNumId w:val="12"/>
  </w:num>
  <w:num w:numId="11" w16cid:durableId="996960654">
    <w:abstractNumId w:val="11"/>
  </w:num>
  <w:num w:numId="12" w16cid:durableId="1596287703">
    <w:abstractNumId w:val="13"/>
  </w:num>
  <w:num w:numId="13" w16cid:durableId="619648364">
    <w:abstractNumId w:val="15"/>
  </w:num>
  <w:num w:numId="14" w16cid:durableId="954099319">
    <w:abstractNumId w:val="10"/>
  </w:num>
  <w:num w:numId="15" w16cid:durableId="1351226274">
    <w:abstractNumId w:val="14"/>
  </w:num>
  <w:num w:numId="16" w16cid:durableId="6275865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B26"/>
    <w:rsid w:val="000209A7"/>
    <w:rsid w:val="00034616"/>
    <w:rsid w:val="0006063C"/>
    <w:rsid w:val="00096F27"/>
    <w:rsid w:val="0015074B"/>
    <w:rsid w:val="00187CD1"/>
    <w:rsid w:val="001F0584"/>
    <w:rsid w:val="0029639D"/>
    <w:rsid w:val="002A18D4"/>
    <w:rsid w:val="002A7D5A"/>
    <w:rsid w:val="0030615C"/>
    <w:rsid w:val="00326F90"/>
    <w:rsid w:val="003B6F00"/>
    <w:rsid w:val="00406657"/>
    <w:rsid w:val="006614B5"/>
    <w:rsid w:val="00690527"/>
    <w:rsid w:val="006F3490"/>
    <w:rsid w:val="0076606D"/>
    <w:rsid w:val="007871C9"/>
    <w:rsid w:val="008274E9"/>
    <w:rsid w:val="00A90C75"/>
    <w:rsid w:val="00AA1D8D"/>
    <w:rsid w:val="00B00216"/>
    <w:rsid w:val="00B47730"/>
    <w:rsid w:val="00B568D9"/>
    <w:rsid w:val="00B61CFF"/>
    <w:rsid w:val="00B863D2"/>
    <w:rsid w:val="00BE196E"/>
    <w:rsid w:val="00BE4FBA"/>
    <w:rsid w:val="00BE69A4"/>
    <w:rsid w:val="00C5107A"/>
    <w:rsid w:val="00C86AA5"/>
    <w:rsid w:val="00CB0664"/>
    <w:rsid w:val="00CE305F"/>
    <w:rsid w:val="00D57111"/>
    <w:rsid w:val="00D62C39"/>
    <w:rsid w:val="00E20050"/>
    <w:rsid w:val="00E21202"/>
    <w:rsid w:val="00E51C31"/>
    <w:rsid w:val="00E64A65"/>
    <w:rsid w:val="00ED4306"/>
    <w:rsid w:val="00FB1133"/>
    <w:rsid w:val="00FC176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98FD8B"/>
  <w14:defaultImageDpi w14:val="300"/>
  <w15:docId w15:val="{A60E416E-C523-4FBA-AFAC-298B71312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54307">
      <w:bodyDiv w:val="1"/>
      <w:marLeft w:val="0"/>
      <w:marRight w:val="0"/>
      <w:marTop w:val="0"/>
      <w:marBottom w:val="0"/>
      <w:divBdr>
        <w:top w:val="none" w:sz="0" w:space="0" w:color="auto"/>
        <w:left w:val="none" w:sz="0" w:space="0" w:color="auto"/>
        <w:bottom w:val="none" w:sz="0" w:space="0" w:color="auto"/>
        <w:right w:val="none" w:sz="0" w:space="0" w:color="auto"/>
      </w:divBdr>
    </w:div>
    <w:div w:id="168645863">
      <w:bodyDiv w:val="1"/>
      <w:marLeft w:val="0"/>
      <w:marRight w:val="0"/>
      <w:marTop w:val="0"/>
      <w:marBottom w:val="0"/>
      <w:divBdr>
        <w:top w:val="none" w:sz="0" w:space="0" w:color="auto"/>
        <w:left w:val="none" w:sz="0" w:space="0" w:color="auto"/>
        <w:bottom w:val="none" w:sz="0" w:space="0" w:color="auto"/>
        <w:right w:val="none" w:sz="0" w:space="0" w:color="auto"/>
      </w:divBdr>
    </w:div>
    <w:div w:id="329986376">
      <w:bodyDiv w:val="1"/>
      <w:marLeft w:val="0"/>
      <w:marRight w:val="0"/>
      <w:marTop w:val="0"/>
      <w:marBottom w:val="0"/>
      <w:divBdr>
        <w:top w:val="none" w:sz="0" w:space="0" w:color="auto"/>
        <w:left w:val="none" w:sz="0" w:space="0" w:color="auto"/>
        <w:bottom w:val="none" w:sz="0" w:space="0" w:color="auto"/>
        <w:right w:val="none" w:sz="0" w:space="0" w:color="auto"/>
      </w:divBdr>
    </w:div>
    <w:div w:id="366297547">
      <w:bodyDiv w:val="1"/>
      <w:marLeft w:val="0"/>
      <w:marRight w:val="0"/>
      <w:marTop w:val="0"/>
      <w:marBottom w:val="0"/>
      <w:divBdr>
        <w:top w:val="none" w:sz="0" w:space="0" w:color="auto"/>
        <w:left w:val="none" w:sz="0" w:space="0" w:color="auto"/>
        <w:bottom w:val="none" w:sz="0" w:space="0" w:color="auto"/>
        <w:right w:val="none" w:sz="0" w:space="0" w:color="auto"/>
      </w:divBdr>
    </w:div>
    <w:div w:id="464348412">
      <w:bodyDiv w:val="1"/>
      <w:marLeft w:val="0"/>
      <w:marRight w:val="0"/>
      <w:marTop w:val="0"/>
      <w:marBottom w:val="0"/>
      <w:divBdr>
        <w:top w:val="none" w:sz="0" w:space="0" w:color="auto"/>
        <w:left w:val="none" w:sz="0" w:space="0" w:color="auto"/>
        <w:bottom w:val="none" w:sz="0" w:space="0" w:color="auto"/>
        <w:right w:val="none" w:sz="0" w:space="0" w:color="auto"/>
      </w:divBdr>
    </w:div>
    <w:div w:id="528105523">
      <w:bodyDiv w:val="1"/>
      <w:marLeft w:val="0"/>
      <w:marRight w:val="0"/>
      <w:marTop w:val="0"/>
      <w:marBottom w:val="0"/>
      <w:divBdr>
        <w:top w:val="none" w:sz="0" w:space="0" w:color="auto"/>
        <w:left w:val="none" w:sz="0" w:space="0" w:color="auto"/>
        <w:bottom w:val="none" w:sz="0" w:space="0" w:color="auto"/>
        <w:right w:val="none" w:sz="0" w:space="0" w:color="auto"/>
      </w:divBdr>
    </w:div>
    <w:div w:id="574052660">
      <w:bodyDiv w:val="1"/>
      <w:marLeft w:val="0"/>
      <w:marRight w:val="0"/>
      <w:marTop w:val="0"/>
      <w:marBottom w:val="0"/>
      <w:divBdr>
        <w:top w:val="none" w:sz="0" w:space="0" w:color="auto"/>
        <w:left w:val="none" w:sz="0" w:space="0" w:color="auto"/>
        <w:bottom w:val="none" w:sz="0" w:space="0" w:color="auto"/>
        <w:right w:val="none" w:sz="0" w:space="0" w:color="auto"/>
      </w:divBdr>
    </w:div>
    <w:div w:id="638845969">
      <w:bodyDiv w:val="1"/>
      <w:marLeft w:val="0"/>
      <w:marRight w:val="0"/>
      <w:marTop w:val="0"/>
      <w:marBottom w:val="0"/>
      <w:divBdr>
        <w:top w:val="none" w:sz="0" w:space="0" w:color="auto"/>
        <w:left w:val="none" w:sz="0" w:space="0" w:color="auto"/>
        <w:bottom w:val="none" w:sz="0" w:space="0" w:color="auto"/>
        <w:right w:val="none" w:sz="0" w:space="0" w:color="auto"/>
      </w:divBdr>
    </w:div>
    <w:div w:id="662467882">
      <w:bodyDiv w:val="1"/>
      <w:marLeft w:val="0"/>
      <w:marRight w:val="0"/>
      <w:marTop w:val="0"/>
      <w:marBottom w:val="0"/>
      <w:divBdr>
        <w:top w:val="none" w:sz="0" w:space="0" w:color="auto"/>
        <w:left w:val="none" w:sz="0" w:space="0" w:color="auto"/>
        <w:bottom w:val="none" w:sz="0" w:space="0" w:color="auto"/>
        <w:right w:val="none" w:sz="0" w:space="0" w:color="auto"/>
      </w:divBdr>
    </w:div>
    <w:div w:id="863593200">
      <w:bodyDiv w:val="1"/>
      <w:marLeft w:val="0"/>
      <w:marRight w:val="0"/>
      <w:marTop w:val="0"/>
      <w:marBottom w:val="0"/>
      <w:divBdr>
        <w:top w:val="none" w:sz="0" w:space="0" w:color="auto"/>
        <w:left w:val="none" w:sz="0" w:space="0" w:color="auto"/>
        <w:bottom w:val="none" w:sz="0" w:space="0" w:color="auto"/>
        <w:right w:val="none" w:sz="0" w:space="0" w:color="auto"/>
      </w:divBdr>
    </w:div>
    <w:div w:id="1064370890">
      <w:bodyDiv w:val="1"/>
      <w:marLeft w:val="0"/>
      <w:marRight w:val="0"/>
      <w:marTop w:val="0"/>
      <w:marBottom w:val="0"/>
      <w:divBdr>
        <w:top w:val="none" w:sz="0" w:space="0" w:color="auto"/>
        <w:left w:val="none" w:sz="0" w:space="0" w:color="auto"/>
        <w:bottom w:val="none" w:sz="0" w:space="0" w:color="auto"/>
        <w:right w:val="none" w:sz="0" w:space="0" w:color="auto"/>
      </w:divBdr>
    </w:div>
    <w:div w:id="1401513277">
      <w:bodyDiv w:val="1"/>
      <w:marLeft w:val="0"/>
      <w:marRight w:val="0"/>
      <w:marTop w:val="0"/>
      <w:marBottom w:val="0"/>
      <w:divBdr>
        <w:top w:val="none" w:sz="0" w:space="0" w:color="auto"/>
        <w:left w:val="none" w:sz="0" w:space="0" w:color="auto"/>
        <w:bottom w:val="none" w:sz="0" w:space="0" w:color="auto"/>
        <w:right w:val="none" w:sz="0" w:space="0" w:color="auto"/>
      </w:divBdr>
    </w:div>
    <w:div w:id="1403287952">
      <w:bodyDiv w:val="1"/>
      <w:marLeft w:val="0"/>
      <w:marRight w:val="0"/>
      <w:marTop w:val="0"/>
      <w:marBottom w:val="0"/>
      <w:divBdr>
        <w:top w:val="none" w:sz="0" w:space="0" w:color="auto"/>
        <w:left w:val="none" w:sz="0" w:space="0" w:color="auto"/>
        <w:bottom w:val="none" w:sz="0" w:space="0" w:color="auto"/>
        <w:right w:val="none" w:sz="0" w:space="0" w:color="auto"/>
      </w:divBdr>
    </w:div>
    <w:div w:id="1477725301">
      <w:bodyDiv w:val="1"/>
      <w:marLeft w:val="0"/>
      <w:marRight w:val="0"/>
      <w:marTop w:val="0"/>
      <w:marBottom w:val="0"/>
      <w:divBdr>
        <w:top w:val="none" w:sz="0" w:space="0" w:color="auto"/>
        <w:left w:val="none" w:sz="0" w:space="0" w:color="auto"/>
        <w:bottom w:val="none" w:sz="0" w:space="0" w:color="auto"/>
        <w:right w:val="none" w:sz="0" w:space="0" w:color="auto"/>
      </w:divBdr>
    </w:div>
    <w:div w:id="1609316263">
      <w:bodyDiv w:val="1"/>
      <w:marLeft w:val="0"/>
      <w:marRight w:val="0"/>
      <w:marTop w:val="0"/>
      <w:marBottom w:val="0"/>
      <w:divBdr>
        <w:top w:val="none" w:sz="0" w:space="0" w:color="auto"/>
        <w:left w:val="none" w:sz="0" w:space="0" w:color="auto"/>
        <w:bottom w:val="none" w:sz="0" w:space="0" w:color="auto"/>
        <w:right w:val="none" w:sz="0" w:space="0" w:color="auto"/>
      </w:divBdr>
    </w:div>
    <w:div w:id="1685326537">
      <w:bodyDiv w:val="1"/>
      <w:marLeft w:val="0"/>
      <w:marRight w:val="0"/>
      <w:marTop w:val="0"/>
      <w:marBottom w:val="0"/>
      <w:divBdr>
        <w:top w:val="none" w:sz="0" w:space="0" w:color="auto"/>
        <w:left w:val="none" w:sz="0" w:space="0" w:color="auto"/>
        <w:bottom w:val="none" w:sz="0" w:space="0" w:color="auto"/>
        <w:right w:val="none" w:sz="0" w:space="0" w:color="auto"/>
      </w:divBdr>
    </w:div>
    <w:div w:id="2043244970">
      <w:bodyDiv w:val="1"/>
      <w:marLeft w:val="0"/>
      <w:marRight w:val="0"/>
      <w:marTop w:val="0"/>
      <w:marBottom w:val="0"/>
      <w:divBdr>
        <w:top w:val="none" w:sz="0" w:space="0" w:color="auto"/>
        <w:left w:val="none" w:sz="0" w:space="0" w:color="auto"/>
        <w:bottom w:val="none" w:sz="0" w:space="0" w:color="auto"/>
        <w:right w:val="none" w:sz="0" w:space="0" w:color="auto"/>
      </w:divBdr>
    </w:div>
    <w:div w:id="2080400874">
      <w:bodyDiv w:val="1"/>
      <w:marLeft w:val="0"/>
      <w:marRight w:val="0"/>
      <w:marTop w:val="0"/>
      <w:marBottom w:val="0"/>
      <w:divBdr>
        <w:top w:val="none" w:sz="0" w:space="0" w:color="auto"/>
        <w:left w:val="none" w:sz="0" w:space="0" w:color="auto"/>
        <w:bottom w:val="none" w:sz="0" w:space="0" w:color="auto"/>
        <w:right w:val="none" w:sz="0" w:space="0" w:color="auto"/>
      </w:divBdr>
    </w:div>
    <w:div w:id="21283487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Ahmed Abdelrahman Abdelfatah Abdelrahman</cp:lastModifiedBy>
  <cp:revision>9</cp:revision>
  <dcterms:created xsi:type="dcterms:W3CDTF">2025-04-07T19:18:00Z</dcterms:created>
  <dcterms:modified xsi:type="dcterms:W3CDTF">2025-04-10T20:30:00Z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cb59e053eb5dcec389fdc7d21e9421d993c7257877baeae0447b583ffb3f3788</vt:lpwstr>
  </property>
</Properties>
</file>