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DAD25" w14:textId="77777777" w:rsidR="006465E3" w:rsidRPr="006465E3" w:rsidRDefault="006465E3" w:rsidP="006465E3">
      <w:pPr>
        <w:jc w:val="center"/>
        <w:rPr>
          <w:b/>
          <w:bCs/>
          <w:sz w:val="32"/>
          <w:szCs w:val="24"/>
        </w:rPr>
      </w:pPr>
      <w:r w:rsidRPr="006465E3">
        <w:rPr>
          <w:b/>
          <w:bCs/>
          <w:sz w:val="32"/>
          <w:szCs w:val="24"/>
        </w:rPr>
        <w:t>Building and Securing a Small Network</w:t>
      </w:r>
    </w:p>
    <w:p w14:paraId="76F81D75" w14:textId="2AFBBD50" w:rsidR="006465E3" w:rsidRPr="006465E3" w:rsidRDefault="006465E3" w:rsidP="006465E3">
      <w:pPr>
        <w:rPr>
          <w:b/>
          <w:bCs/>
        </w:rPr>
      </w:pPr>
      <w:r>
        <w:rPr>
          <w:b/>
          <w:bCs/>
        </w:rPr>
        <w:t xml:space="preserve"> </w:t>
      </w:r>
      <w:r w:rsidRPr="006465E3">
        <w:rPr>
          <w:b/>
          <w:bCs/>
        </w:rPr>
        <w:t>Team Members:</w:t>
      </w:r>
    </w:p>
    <w:p w14:paraId="278F1A7A" w14:textId="77777777" w:rsidR="006465E3" w:rsidRPr="006465E3" w:rsidRDefault="006465E3" w:rsidP="006465E3">
      <w:pPr>
        <w:numPr>
          <w:ilvl w:val="0"/>
          <w:numId w:val="1"/>
        </w:numPr>
      </w:pPr>
      <w:r w:rsidRPr="006465E3">
        <w:t>Mohamed Abdullah Mohamed</w:t>
      </w:r>
    </w:p>
    <w:p w14:paraId="37F76F4C" w14:textId="77777777" w:rsidR="006465E3" w:rsidRPr="006465E3" w:rsidRDefault="006465E3" w:rsidP="006465E3">
      <w:pPr>
        <w:numPr>
          <w:ilvl w:val="0"/>
          <w:numId w:val="1"/>
        </w:numPr>
      </w:pPr>
      <w:r w:rsidRPr="006465E3">
        <w:t>Mohamed Fathy Abdel Hameed Mohamed</w:t>
      </w:r>
    </w:p>
    <w:p w14:paraId="2A757A32" w14:textId="77777777" w:rsidR="006465E3" w:rsidRPr="006465E3" w:rsidRDefault="006465E3" w:rsidP="006465E3">
      <w:pPr>
        <w:numPr>
          <w:ilvl w:val="0"/>
          <w:numId w:val="1"/>
        </w:numPr>
      </w:pPr>
      <w:r w:rsidRPr="006465E3">
        <w:t>Mohanad Ashraf Ahmed</w:t>
      </w:r>
    </w:p>
    <w:p w14:paraId="77DDA3DB" w14:textId="6D917D1E" w:rsidR="006465E3" w:rsidRPr="006465E3" w:rsidRDefault="006465E3" w:rsidP="006465E3">
      <w:pPr>
        <w:numPr>
          <w:ilvl w:val="0"/>
          <w:numId w:val="1"/>
        </w:numPr>
      </w:pPr>
      <w:r w:rsidRPr="006465E3">
        <w:t>Joseph Wagih Gerges Wan</w:t>
      </w:r>
      <w:r>
        <w:t>i</w:t>
      </w:r>
      <w:r w:rsidRPr="006465E3">
        <w:t>s</w:t>
      </w:r>
    </w:p>
    <w:p w14:paraId="0CE404A5" w14:textId="77777777" w:rsidR="006465E3" w:rsidRPr="006465E3" w:rsidRDefault="006465E3" w:rsidP="006465E3">
      <w:pPr>
        <w:numPr>
          <w:ilvl w:val="0"/>
          <w:numId w:val="1"/>
        </w:numPr>
      </w:pPr>
      <w:r w:rsidRPr="006465E3">
        <w:t>Tarek Yahia Atef</w:t>
      </w:r>
    </w:p>
    <w:p w14:paraId="2292D9A0" w14:textId="18DB2A8A" w:rsidR="006465E3" w:rsidRPr="006465E3" w:rsidRDefault="006465E3" w:rsidP="006465E3">
      <w:pPr>
        <w:numPr>
          <w:ilvl w:val="0"/>
          <w:numId w:val="1"/>
        </w:numPr>
      </w:pPr>
      <w:proofErr w:type="spellStart"/>
      <w:r w:rsidRPr="006465E3">
        <w:t>K</w:t>
      </w:r>
      <w:r>
        <w:t>ero</w:t>
      </w:r>
      <w:r w:rsidRPr="006465E3">
        <w:t>llos</w:t>
      </w:r>
      <w:proofErr w:type="spellEnd"/>
      <w:r w:rsidRPr="006465E3">
        <w:t xml:space="preserve"> Sabry Nazim </w:t>
      </w:r>
      <w:proofErr w:type="spellStart"/>
      <w:r w:rsidRPr="006465E3">
        <w:t>Nazmy</w:t>
      </w:r>
      <w:proofErr w:type="spellEnd"/>
    </w:p>
    <w:p w14:paraId="76B3A4FD" w14:textId="77777777" w:rsidR="006465E3" w:rsidRPr="006465E3" w:rsidRDefault="00000000" w:rsidP="006465E3">
      <w:r>
        <w:pict w14:anchorId="7C376E5C">
          <v:rect id="_x0000_i1025" style="width:0;height:1.5pt" o:hralign="center" o:hrstd="t" o:hr="t" fillcolor="#a0a0a0" stroked="f"/>
        </w:pict>
      </w:r>
    </w:p>
    <w:p w14:paraId="64CD8441" w14:textId="77777777" w:rsidR="006465E3" w:rsidRPr="006465E3" w:rsidRDefault="006465E3" w:rsidP="006465E3">
      <w:pPr>
        <w:rPr>
          <w:b/>
          <w:bCs/>
        </w:rPr>
      </w:pPr>
      <w:r w:rsidRPr="006465E3">
        <w:rPr>
          <w:b/>
          <w:bCs/>
        </w:rPr>
        <w:t>Project Overview</w:t>
      </w:r>
    </w:p>
    <w:p w14:paraId="235674B0" w14:textId="77777777" w:rsidR="006465E3" w:rsidRPr="006465E3" w:rsidRDefault="006465E3" w:rsidP="006465E3">
      <w:pPr>
        <w:rPr>
          <w:b/>
          <w:bCs/>
        </w:rPr>
      </w:pPr>
      <w:r w:rsidRPr="006465E3">
        <w:rPr>
          <w:b/>
          <w:bCs/>
        </w:rPr>
        <w:t>Scope:</w:t>
      </w:r>
    </w:p>
    <w:p w14:paraId="46C73BD5" w14:textId="77777777" w:rsidR="006465E3" w:rsidRPr="006465E3" w:rsidRDefault="006465E3" w:rsidP="006465E3">
      <w:r w:rsidRPr="006465E3">
        <w:t>The goal of this project was to design, configure, and secure a small network using Cisco routers and switches. The network was segmented using VLANs to isolate traffic and secured through access control lists (ACLs), port security, and firewall configurations.</w:t>
      </w:r>
    </w:p>
    <w:p w14:paraId="7419859D" w14:textId="77777777" w:rsidR="006465E3" w:rsidRPr="006465E3" w:rsidRDefault="006465E3" w:rsidP="006465E3">
      <w:pPr>
        <w:rPr>
          <w:b/>
          <w:bCs/>
        </w:rPr>
      </w:pPr>
      <w:r w:rsidRPr="006465E3">
        <w:rPr>
          <w:b/>
          <w:bCs/>
        </w:rPr>
        <w:t>Objectives:</w:t>
      </w:r>
    </w:p>
    <w:p w14:paraId="1227DAB7" w14:textId="77777777" w:rsidR="006465E3" w:rsidRPr="006465E3" w:rsidRDefault="006465E3" w:rsidP="006465E3">
      <w:pPr>
        <w:numPr>
          <w:ilvl w:val="0"/>
          <w:numId w:val="3"/>
        </w:numPr>
      </w:pPr>
      <w:r w:rsidRPr="006465E3">
        <w:t>Isolate network segments using VLANs while enabling secure communication.</w:t>
      </w:r>
    </w:p>
    <w:p w14:paraId="1DFE4991" w14:textId="77777777" w:rsidR="006465E3" w:rsidRPr="006465E3" w:rsidRDefault="006465E3" w:rsidP="006465E3">
      <w:pPr>
        <w:numPr>
          <w:ilvl w:val="0"/>
          <w:numId w:val="3"/>
        </w:numPr>
      </w:pPr>
      <w:r w:rsidRPr="006465E3">
        <w:t>Protect the network from unauthorized access and vulnerabilities.</w:t>
      </w:r>
    </w:p>
    <w:p w14:paraId="3F590429" w14:textId="77777777" w:rsidR="006465E3" w:rsidRPr="006465E3" w:rsidRDefault="00000000" w:rsidP="006465E3">
      <w:r>
        <w:pict w14:anchorId="7591C5FD">
          <v:rect id="_x0000_i1026" style="width:0;height:1.5pt" o:hralign="center" o:hrstd="t" o:hr="t" fillcolor="#a0a0a0" stroked="f"/>
        </w:pict>
      </w:r>
    </w:p>
    <w:p w14:paraId="33B826AD" w14:textId="77777777" w:rsidR="006465E3" w:rsidRPr="006465E3" w:rsidRDefault="006465E3" w:rsidP="006465E3">
      <w:pPr>
        <w:rPr>
          <w:b/>
          <w:bCs/>
        </w:rPr>
      </w:pPr>
      <w:r w:rsidRPr="006465E3">
        <w:rPr>
          <w:b/>
          <w:bCs/>
        </w:rPr>
        <w:t>Step 1: Network Design and Topology</w:t>
      </w:r>
    </w:p>
    <w:p w14:paraId="3AB09164" w14:textId="77777777" w:rsidR="006465E3" w:rsidRPr="006465E3" w:rsidRDefault="006465E3" w:rsidP="006465E3">
      <w:pPr>
        <w:rPr>
          <w:b/>
          <w:bCs/>
        </w:rPr>
      </w:pPr>
      <w:r w:rsidRPr="006465E3">
        <w:rPr>
          <w:b/>
          <w:bCs/>
        </w:rPr>
        <w:t>Network Design:</w:t>
      </w:r>
    </w:p>
    <w:p w14:paraId="22C67B4D" w14:textId="77777777" w:rsidR="006465E3" w:rsidRPr="006465E3" w:rsidRDefault="006465E3" w:rsidP="006465E3">
      <w:r w:rsidRPr="006465E3">
        <w:t>The network was designed with a hierarchical IP addressing scheme for scalability. Departments were segmented into VLANs to provide logical separation. A small number of Cisco routers and switches were used to create a flexible and scalable topology.</w:t>
      </w:r>
    </w:p>
    <w:p w14:paraId="320C2E31" w14:textId="77777777" w:rsidR="006465E3" w:rsidRPr="006465E3" w:rsidRDefault="006465E3" w:rsidP="006465E3">
      <w:pPr>
        <w:ind w:left="720"/>
      </w:pPr>
    </w:p>
    <w:p w14:paraId="337507E0" w14:textId="64126DD3" w:rsidR="006465E3" w:rsidRPr="006465E3" w:rsidRDefault="006465E3" w:rsidP="006465E3">
      <w:pPr>
        <w:numPr>
          <w:ilvl w:val="0"/>
          <w:numId w:val="4"/>
        </w:numPr>
      </w:pPr>
      <w:r w:rsidRPr="006465E3">
        <w:rPr>
          <w:b/>
          <w:bCs/>
        </w:rPr>
        <w:lastRenderedPageBreak/>
        <w:t>VLANs for Segmentation:</w:t>
      </w:r>
      <w:r w:rsidRPr="006465E3">
        <w:t xml:space="preserve"> VLANs were assigned to different departments such as Sales, IT, and Management.</w:t>
      </w:r>
    </w:p>
    <w:p w14:paraId="2BBBDA1E" w14:textId="77777777" w:rsidR="006465E3" w:rsidRPr="006465E3" w:rsidRDefault="006465E3" w:rsidP="006465E3">
      <w:pPr>
        <w:numPr>
          <w:ilvl w:val="0"/>
          <w:numId w:val="4"/>
        </w:numPr>
      </w:pPr>
      <w:r w:rsidRPr="006465E3">
        <w:rPr>
          <w:b/>
          <w:bCs/>
        </w:rPr>
        <w:t>IP Addressing Scheme:</w:t>
      </w:r>
      <w:r w:rsidRPr="006465E3">
        <w:t xml:space="preserve"> A structured IP plan was created to ensure future scalability, assigning different subnets to each VLAN.</w:t>
      </w:r>
    </w:p>
    <w:p w14:paraId="60AB7E26" w14:textId="77777777" w:rsidR="006465E3" w:rsidRPr="006465E3" w:rsidRDefault="006465E3" w:rsidP="006465E3">
      <w:pPr>
        <w:rPr>
          <w:b/>
          <w:bCs/>
        </w:rPr>
      </w:pPr>
      <w:r w:rsidRPr="006465E3">
        <w:rPr>
          <w:b/>
          <w:bCs/>
        </w:rPr>
        <w:t>Network Topology:</w:t>
      </w:r>
    </w:p>
    <w:p w14:paraId="2E135C0F" w14:textId="77777777" w:rsidR="006465E3" w:rsidRPr="006465E3" w:rsidRDefault="006465E3" w:rsidP="006465E3">
      <w:pPr>
        <w:numPr>
          <w:ilvl w:val="0"/>
          <w:numId w:val="5"/>
        </w:numPr>
      </w:pPr>
      <w:r w:rsidRPr="006465E3">
        <w:rPr>
          <w:b/>
          <w:bCs/>
        </w:rPr>
        <w:t>Core Devices:</w:t>
      </w:r>
      <w:r w:rsidRPr="006465E3">
        <w:t xml:space="preserve"> Cisco routers and switches were used to connect all segments.</w:t>
      </w:r>
    </w:p>
    <w:p w14:paraId="37BF86A3" w14:textId="113F9142" w:rsidR="006465E3" w:rsidRPr="006465E3" w:rsidRDefault="006465E3" w:rsidP="006465E3">
      <w:pPr>
        <w:numPr>
          <w:ilvl w:val="0"/>
          <w:numId w:val="5"/>
        </w:numPr>
      </w:pPr>
      <w:r w:rsidRPr="006465E3">
        <w:rPr>
          <w:b/>
          <w:bCs/>
        </w:rPr>
        <w:t>Layer 2 Switches:</w:t>
      </w:r>
      <w:r w:rsidRPr="006465E3">
        <w:t xml:space="preserve"> Used to connect end devices to VLANs.</w:t>
      </w:r>
    </w:p>
    <w:p w14:paraId="74864DBD" w14:textId="4EB45B28" w:rsidR="00A945FB" w:rsidRPr="006465E3" w:rsidRDefault="00CC4C95" w:rsidP="00A945FB">
      <w:pPr>
        <w:numPr>
          <w:ilvl w:val="0"/>
          <w:numId w:val="5"/>
        </w:numPr>
      </w:pPr>
      <w:r>
        <w:rPr>
          <w:noProof/>
        </w:rPr>
        <w:drawing>
          <wp:anchor distT="0" distB="0" distL="114300" distR="114300" simplePos="0" relativeHeight="251658240" behindDoc="0" locked="0" layoutInCell="1" allowOverlap="1" wp14:anchorId="36CEC6B2" wp14:editId="2FB4F385">
            <wp:simplePos x="0" y="0"/>
            <wp:positionH relativeFrom="column">
              <wp:posOffset>94615</wp:posOffset>
            </wp:positionH>
            <wp:positionV relativeFrom="page">
              <wp:posOffset>3671570</wp:posOffset>
            </wp:positionV>
            <wp:extent cx="5943600" cy="6029960"/>
            <wp:effectExtent l="0" t="0" r="0" b="8890"/>
            <wp:wrapTopAndBottom/>
            <wp:docPr id="1823822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2409"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29960"/>
                    </a:xfrm>
                    <a:prstGeom prst="rect">
                      <a:avLst/>
                    </a:prstGeom>
                    <a:noFill/>
                    <a:ln>
                      <a:noFill/>
                    </a:ln>
                  </pic:spPr>
                </pic:pic>
              </a:graphicData>
            </a:graphic>
          </wp:anchor>
        </w:drawing>
      </w:r>
      <w:r w:rsidR="006465E3" w:rsidRPr="006465E3">
        <w:rPr>
          <w:b/>
          <w:bCs/>
        </w:rPr>
        <w:t>Router-on-a-Stick:</w:t>
      </w:r>
      <w:r w:rsidR="006465E3" w:rsidRPr="006465E3">
        <w:t xml:space="preserve"> A single router interface was used to handle inter-VLAN routing by creating multiple </w:t>
      </w:r>
      <w:r w:rsidR="00A945FB" w:rsidRPr="006465E3">
        <w:t>sub interfaces</w:t>
      </w:r>
    </w:p>
    <w:p w14:paraId="29A45583" w14:textId="77777777" w:rsidR="00920308" w:rsidRPr="00920308" w:rsidRDefault="00920308" w:rsidP="00920308">
      <w:pPr>
        <w:pStyle w:val="ListParagraph"/>
        <w:numPr>
          <w:ilvl w:val="0"/>
          <w:numId w:val="5"/>
        </w:numPr>
        <w:rPr>
          <w:b/>
          <w:bCs/>
          <w:sz w:val="36"/>
          <w:szCs w:val="36"/>
          <w:u w:val="single"/>
        </w:rPr>
      </w:pPr>
      <w:r w:rsidRPr="00920308">
        <w:rPr>
          <w:b/>
          <w:bCs/>
          <w:sz w:val="36"/>
          <w:szCs w:val="36"/>
          <w:u w:val="single"/>
        </w:rPr>
        <w:lastRenderedPageBreak/>
        <w:t>IP Addressing Table</w:t>
      </w:r>
    </w:p>
    <w:tbl>
      <w:tblPr>
        <w:tblStyle w:val="TableGrid"/>
        <w:tblW w:w="9465" w:type="dxa"/>
        <w:jc w:val="center"/>
        <w:tblLook w:val="04A0" w:firstRow="1" w:lastRow="0" w:firstColumn="1" w:lastColumn="0" w:noHBand="0" w:noVBand="1"/>
      </w:tblPr>
      <w:tblGrid>
        <w:gridCol w:w="1694"/>
        <w:gridCol w:w="1752"/>
        <w:gridCol w:w="1891"/>
        <w:gridCol w:w="2237"/>
        <w:gridCol w:w="1891"/>
      </w:tblGrid>
      <w:tr w:rsidR="00920308" w:rsidRPr="00B80F84" w14:paraId="1326CF76" w14:textId="77777777" w:rsidTr="00920308">
        <w:trPr>
          <w:trHeight w:val="951"/>
          <w:jc w:val="center"/>
        </w:trPr>
        <w:tc>
          <w:tcPr>
            <w:tcW w:w="1694" w:type="dxa"/>
          </w:tcPr>
          <w:p w14:paraId="207143B4" w14:textId="77777777" w:rsidR="00920308" w:rsidRPr="00920308" w:rsidRDefault="00920308" w:rsidP="008D7945">
            <w:pPr>
              <w:rPr>
                <w:rFonts w:ascii="Aptos" w:hAnsi="Aptos"/>
                <w:b/>
                <w:bCs/>
                <w:sz w:val="26"/>
                <w:szCs w:val="26"/>
              </w:rPr>
            </w:pPr>
            <w:r w:rsidRPr="00920308">
              <w:rPr>
                <w:rFonts w:ascii="Aptos" w:hAnsi="Aptos"/>
                <w:b/>
                <w:bCs/>
                <w:sz w:val="26"/>
                <w:szCs w:val="26"/>
              </w:rPr>
              <w:t>Device</w:t>
            </w:r>
          </w:p>
        </w:tc>
        <w:tc>
          <w:tcPr>
            <w:tcW w:w="1752" w:type="dxa"/>
          </w:tcPr>
          <w:p w14:paraId="343F2450" w14:textId="77777777" w:rsidR="00920308" w:rsidRPr="00920308" w:rsidRDefault="00920308" w:rsidP="008D7945">
            <w:pPr>
              <w:rPr>
                <w:rFonts w:ascii="Aptos" w:hAnsi="Aptos"/>
                <w:b/>
                <w:bCs/>
                <w:sz w:val="26"/>
                <w:szCs w:val="26"/>
              </w:rPr>
            </w:pPr>
            <w:r w:rsidRPr="00920308">
              <w:rPr>
                <w:rFonts w:ascii="Aptos" w:hAnsi="Aptos"/>
                <w:b/>
                <w:bCs/>
                <w:sz w:val="26"/>
                <w:szCs w:val="26"/>
              </w:rPr>
              <w:t>Interface</w:t>
            </w:r>
          </w:p>
        </w:tc>
        <w:tc>
          <w:tcPr>
            <w:tcW w:w="1891" w:type="dxa"/>
          </w:tcPr>
          <w:p w14:paraId="7560D552"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IP Address     </w:t>
            </w:r>
          </w:p>
        </w:tc>
        <w:tc>
          <w:tcPr>
            <w:tcW w:w="2237" w:type="dxa"/>
          </w:tcPr>
          <w:p w14:paraId="1EE496D7"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Subnet Mask     </w:t>
            </w:r>
          </w:p>
        </w:tc>
        <w:tc>
          <w:tcPr>
            <w:tcW w:w="1891" w:type="dxa"/>
          </w:tcPr>
          <w:p w14:paraId="427B66E2" w14:textId="77777777" w:rsidR="00920308" w:rsidRPr="00920308" w:rsidRDefault="00920308" w:rsidP="008D7945">
            <w:pPr>
              <w:rPr>
                <w:rFonts w:ascii="Aptos" w:hAnsi="Aptos"/>
                <w:b/>
                <w:bCs/>
                <w:sz w:val="26"/>
                <w:szCs w:val="26"/>
              </w:rPr>
            </w:pPr>
            <w:r w:rsidRPr="00920308">
              <w:rPr>
                <w:rFonts w:ascii="Aptos" w:hAnsi="Aptos"/>
                <w:b/>
                <w:bCs/>
                <w:sz w:val="26"/>
                <w:szCs w:val="26"/>
              </w:rPr>
              <w:t>Default Gateway</w:t>
            </w:r>
          </w:p>
        </w:tc>
      </w:tr>
      <w:tr w:rsidR="00920308" w:rsidRPr="00B80F84" w14:paraId="7CF08078" w14:textId="77777777" w:rsidTr="00920308">
        <w:trPr>
          <w:trHeight w:val="468"/>
          <w:jc w:val="center"/>
        </w:trPr>
        <w:tc>
          <w:tcPr>
            <w:tcW w:w="1694" w:type="dxa"/>
          </w:tcPr>
          <w:p w14:paraId="52F18FCC" w14:textId="77777777" w:rsidR="00920308" w:rsidRPr="00920308" w:rsidRDefault="00920308" w:rsidP="008D7945">
            <w:pPr>
              <w:rPr>
                <w:rFonts w:ascii="Aptos" w:hAnsi="Aptos"/>
                <w:b/>
                <w:bCs/>
                <w:sz w:val="26"/>
                <w:szCs w:val="26"/>
              </w:rPr>
            </w:pPr>
            <w:r w:rsidRPr="00920308">
              <w:rPr>
                <w:rFonts w:ascii="Aptos" w:hAnsi="Aptos"/>
                <w:b/>
                <w:bCs/>
                <w:sz w:val="26"/>
                <w:szCs w:val="26"/>
              </w:rPr>
              <w:t>Router0</w:t>
            </w:r>
          </w:p>
        </w:tc>
        <w:tc>
          <w:tcPr>
            <w:tcW w:w="1752" w:type="dxa"/>
          </w:tcPr>
          <w:p w14:paraId="18266C37"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G0/0           </w:t>
            </w:r>
          </w:p>
        </w:tc>
        <w:tc>
          <w:tcPr>
            <w:tcW w:w="1891" w:type="dxa"/>
          </w:tcPr>
          <w:p w14:paraId="15122B10" w14:textId="77777777" w:rsidR="00920308" w:rsidRPr="00920308" w:rsidRDefault="00920308" w:rsidP="008D7945">
            <w:pPr>
              <w:rPr>
                <w:rFonts w:ascii="Aptos" w:hAnsi="Aptos"/>
                <w:b/>
                <w:bCs/>
                <w:sz w:val="26"/>
                <w:szCs w:val="26"/>
              </w:rPr>
            </w:pPr>
            <w:r w:rsidRPr="00920308">
              <w:rPr>
                <w:rFonts w:ascii="Aptos" w:hAnsi="Aptos"/>
                <w:b/>
                <w:bCs/>
                <w:sz w:val="26"/>
                <w:szCs w:val="26"/>
                <w:rtl/>
              </w:rPr>
              <w:t>11.0.0.2</w:t>
            </w:r>
          </w:p>
        </w:tc>
        <w:tc>
          <w:tcPr>
            <w:tcW w:w="2237" w:type="dxa"/>
          </w:tcPr>
          <w:p w14:paraId="750AB75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3727623D"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5B610F9E" w14:textId="77777777" w:rsidTr="00920308">
        <w:trPr>
          <w:trHeight w:val="483"/>
          <w:jc w:val="center"/>
        </w:trPr>
        <w:tc>
          <w:tcPr>
            <w:tcW w:w="1694" w:type="dxa"/>
          </w:tcPr>
          <w:p w14:paraId="317D7248" w14:textId="77777777" w:rsidR="00920308" w:rsidRPr="00920308" w:rsidRDefault="00920308" w:rsidP="008D7945">
            <w:pPr>
              <w:rPr>
                <w:rFonts w:ascii="Aptos" w:hAnsi="Aptos"/>
                <w:b/>
                <w:bCs/>
                <w:sz w:val="26"/>
                <w:szCs w:val="26"/>
              </w:rPr>
            </w:pPr>
            <w:r w:rsidRPr="00920308">
              <w:rPr>
                <w:rFonts w:ascii="Aptos" w:hAnsi="Aptos"/>
                <w:b/>
                <w:bCs/>
                <w:sz w:val="26"/>
                <w:szCs w:val="26"/>
              </w:rPr>
              <w:t>Router0</w:t>
            </w:r>
          </w:p>
        </w:tc>
        <w:tc>
          <w:tcPr>
            <w:tcW w:w="1752" w:type="dxa"/>
          </w:tcPr>
          <w:p w14:paraId="34960335"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1</w:t>
            </w:r>
          </w:p>
        </w:tc>
        <w:tc>
          <w:tcPr>
            <w:tcW w:w="1891" w:type="dxa"/>
          </w:tcPr>
          <w:p w14:paraId="7A05D3EE" w14:textId="77777777" w:rsidR="00920308" w:rsidRPr="00920308" w:rsidRDefault="00920308" w:rsidP="008D7945">
            <w:pPr>
              <w:rPr>
                <w:rFonts w:ascii="Aptos" w:hAnsi="Aptos"/>
                <w:b/>
                <w:bCs/>
                <w:sz w:val="26"/>
                <w:szCs w:val="26"/>
              </w:rPr>
            </w:pPr>
            <w:r w:rsidRPr="00920308">
              <w:rPr>
                <w:rFonts w:ascii="Aptos" w:hAnsi="Aptos"/>
                <w:b/>
                <w:bCs/>
                <w:sz w:val="26"/>
                <w:szCs w:val="26"/>
                <w:rtl/>
              </w:rPr>
              <w:t>192.168.1.1</w:t>
            </w:r>
          </w:p>
        </w:tc>
        <w:tc>
          <w:tcPr>
            <w:tcW w:w="2237" w:type="dxa"/>
          </w:tcPr>
          <w:p w14:paraId="4CA03CD5"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3A4A9C75"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22541B5C" w14:textId="77777777" w:rsidTr="00920308">
        <w:trPr>
          <w:trHeight w:val="468"/>
          <w:jc w:val="center"/>
        </w:trPr>
        <w:tc>
          <w:tcPr>
            <w:tcW w:w="1694" w:type="dxa"/>
          </w:tcPr>
          <w:p w14:paraId="35A0F571"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1</w:t>
            </w:r>
          </w:p>
        </w:tc>
        <w:tc>
          <w:tcPr>
            <w:tcW w:w="1752" w:type="dxa"/>
          </w:tcPr>
          <w:p w14:paraId="7AF4D01B"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0</w:t>
            </w:r>
          </w:p>
        </w:tc>
        <w:tc>
          <w:tcPr>
            <w:tcW w:w="1891" w:type="dxa"/>
          </w:tcPr>
          <w:p w14:paraId="1CE096C5" w14:textId="77777777" w:rsidR="00920308" w:rsidRPr="00920308" w:rsidRDefault="00920308" w:rsidP="008D7945">
            <w:pPr>
              <w:rPr>
                <w:rFonts w:ascii="Aptos" w:hAnsi="Aptos"/>
                <w:b/>
                <w:bCs/>
                <w:sz w:val="26"/>
                <w:szCs w:val="26"/>
              </w:rPr>
            </w:pPr>
            <w:r w:rsidRPr="00920308">
              <w:rPr>
                <w:rFonts w:ascii="Aptos" w:hAnsi="Aptos"/>
                <w:b/>
                <w:bCs/>
                <w:sz w:val="26"/>
                <w:szCs w:val="26"/>
                <w:rtl/>
              </w:rPr>
              <w:t>11.0.0.3</w:t>
            </w:r>
          </w:p>
        </w:tc>
        <w:tc>
          <w:tcPr>
            <w:tcW w:w="2237" w:type="dxa"/>
          </w:tcPr>
          <w:p w14:paraId="6F04B9E3"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235C2DC1"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501046CF" w14:textId="77777777" w:rsidTr="00920308">
        <w:trPr>
          <w:trHeight w:val="468"/>
          <w:jc w:val="center"/>
        </w:trPr>
        <w:tc>
          <w:tcPr>
            <w:tcW w:w="1694" w:type="dxa"/>
          </w:tcPr>
          <w:p w14:paraId="0FAA4E86"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1</w:t>
            </w:r>
          </w:p>
        </w:tc>
        <w:tc>
          <w:tcPr>
            <w:tcW w:w="1752" w:type="dxa"/>
          </w:tcPr>
          <w:p w14:paraId="139323B4"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1</w:t>
            </w:r>
          </w:p>
        </w:tc>
        <w:tc>
          <w:tcPr>
            <w:tcW w:w="1891" w:type="dxa"/>
          </w:tcPr>
          <w:p w14:paraId="0ECD6CA3" w14:textId="77777777" w:rsidR="00920308" w:rsidRPr="00920308" w:rsidRDefault="00920308" w:rsidP="008D7945">
            <w:pPr>
              <w:rPr>
                <w:rFonts w:ascii="Aptos" w:hAnsi="Aptos"/>
                <w:b/>
                <w:bCs/>
                <w:sz w:val="26"/>
                <w:szCs w:val="26"/>
              </w:rPr>
            </w:pPr>
            <w:r w:rsidRPr="00920308">
              <w:rPr>
                <w:rFonts w:ascii="Aptos" w:hAnsi="Aptos"/>
                <w:b/>
                <w:bCs/>
                <w:sz w:val="26"/>
                <w:szCs w:val="26"/>
                <w:rtl/>
              </w:rPr>
              <w:t>12.0.0.2</w:t>
            </w:r>
          </w:p>
        </w:tc>
        <w:tc>
          <w:tcPr>
            <w:tcW w:w="2237" w:type="dxa"/>
          </w:tcPr>
          <w:p w14:paraId="79CD5E3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56A34163"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545BDC01" w14:textId="77777777" w:rsidTr="00920308">
        <w:trPr>
          <w:trHeight w:val="483"/>
          <w:jc w:val="center"/>
        </w:trPr>
        <w:tc>
          <w:tcPr>
            <w:tcW w:w="1694" w:type="dxa"/>
          </w:tcPr>
          <w:p w14:paraId="1B7956DB"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1</w:t>
            </w:r>
          </w:p>
        </w:tc>
        <w:tc>
          <w:tcPr>
            <w:tcW w:w="1752" w:type="dxa"/>
          </w:tcPr>
          <w:p w14:paraId="1905D95E"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2</w:t>
            </w:r>
          </w:p>
        </w:tc>
        <w:tc>
          <w:tcPr>
            <w:tcW w:w="1891" w:type="dxa"/>
          </w:tcPr>
          <w:p w14:paraId="10709B68" w14:textId="77777777" w:rsidR="00920308" w:rsidRPr="00920308" w:rsidRDefault="00920308" w:rsidP="008D7945">
            <w:pPr>
              <w:rPr>
                <w:rFonts w:ascii="Aptos" w:hAnsi="Aptos"/>
                <w:b/>
                <w:bCs/>
                <w:sz w:val="26"/>
                <w:szCs w:val="26"/>
              </w:rPr>
            </w:pPr>
            <w:r w:rsidRPr="00920308">
              <w:rPr>
                <w:rFonts w:ascii="Aptos" w:hAnsi="Aptos"/>
                <w:b/>
                <w:bCs/>
                <w:sz w:val="26"/>
                <w:szCs w:val="26"/>
                <w:rtl/>
              </w:rPr>
              <w:t>192.168.2.1</w:t>
            </w:r>
          </w:p>
        </w:tc>
        <w:tc>
          <w:tcPr>
            <w:tcW w:w="2237" w:type="dxa"/>
          </w:tcPr>
          <w:p w14:paraId="4B06975C"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56E96F33"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763F705B" w14:textId="77777777" w:rsidTr="00920308">
        <w:trPr>
          <w:trHeight w:val="468"/>
          <w:jc w:val="center"/>
        </w:trPr>
        <w:tc>
          <w:tcPr>
            <w:tcW w:w="1694" w:type="dxa"/>
          </w:tcPr>
          <w:p w14:paraId="63140274"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2</w:t>
            </w:r>
          </w:p>
        </w:tc>
        <w:tc>
          <w:tcPr>
            <w:tcW w:w="1752" w:type="dxa"/>
          </w:tcPr>
          <w:p w14:paraId="11AF1228"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0</w:t>
            </w:r>
          </w:p>
        </w:tc>
        <w:tc>
          <w:tcPr>
            <w:tcW w:w="1891" w:type="dxa"/>
          </w:tcPr>
          <w:p w14:paraId="04583F3C" w14:textId="77777777" w:rsidR="00920308" w:rsidRPr="00920308" w:rsidRDefault="00920308" w:rsidP="008D7945">
            <w:pPr>
              <w:rPr>
                <w:rFonts w:ascii="Aptos" w:hAnsi="Aptos"/>
                <w:b/>
                <w:bCs/>
                <w:sz w:val="26"/>
                <w:szCs w:val="26"/>
              </w:rPr>
            </w:pPr>
            <w:r w:rsidRPr="00920308">
              <w:rPr>
                <w:rFonts w:ascii="Aptos" w:hAnsi="Aptos"/>
                <w:b/>
                <w:bCs/>
                <w:sz w:val="26"/>
                <w:szCs w:val="26"/>
                <w:rtl/>
              </w:rPr>
              <w:t>12.0.0.3</w:t>
            </w:r>
          </w:p>
        </w:tc>
        <w:tc>
          <w:tcPr>
            <w:tcW w:w="2237" w:type="dxa"/>
          </w:tcPr>
          <w:p w14:paraId="487E84D6"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38BAEDBE"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4EE42909" w14:textId="77777777" w:rsidTr="00920308">
        <w:trPr>
          <w:trHeight w:val="483"/>
          <w:jc w:val="center"/>
        </w:trPr>
        <w:tc>
          <w:tcPr>
            <w:tcW w:w="1694" w:type="dxa"/>
          </w:tcPr>
          <w:p w14:paraId="7AC64732"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2</w:t>
            </w:r>
          </w:p>
        </w:tc>
        <w:tc>
          <w:tcPr>
            <w:tcW w:w="1752" w:type="dxa"/>
          </w:tcPr>
          <w:p w14:paraId="23A637FC"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1</w:t>
            </w:r>
          </w:p>
        </w:tc>
        <w:tc>
          <w:tcPr>
            <w:tcW w:w="1891" w:type="dxa"/>
          </w:tcPr>
          <w:p w14:paraId="3ABE8AE6" w14:textId="77777777" w:rsidR="00920308" w:rsidRPr="00920308" w:rsidRDefault="00920308" w:rsidP="008D7945">
            <w:pPr>
              <w:rPr>
                <w:rFonts w:ascii="Aptos" w:hAnsi="Aptos"/>
                <w:b/>
                <w:bCs/>
                <w:sz w:val="26"/>
                <w:szCs w:val="26"/>
              </w:rPr>
            </w:pPr>
            <w:r w:rsidRPr="00920308">
              <w:rPr>
                <w:rFonts w:ascii="Aptos" w:hAnsi="Aptos"/>
                <w:b/>
                <w:bCs/>
                <w:sz w:val="26"/>
                <w:szCs w:val="26"/>
                <w:rtl/>
              </w:rPr>
              <w:t>13.0.0.2</w:t>
            </w:r>
          </w:p>
        </w:tc>
        <w:tc>
          <w:tcPr>
            <w:tcW w:w="2237" w:type="dxa"/>
          </w:tcPr>
          <w:p w14:paraId="3AE376EA"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4355D54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329EBF71" w14:textId="77777777" w:rsidTr="00920308">
        <w:trPr>
          <w:trHeight w:val="468"/>
          <w:jc w:val="center"/>
        </w:trPr>
        <w:tc>
          <w:tcPr>
            <w:tcW w:w="1694" w:type="dxa"/>
          </w:tcPr>
          <w:p w14:paraId="22071E1B"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2</w:t>
            </w:r>
          </w:p>
        </w:tc>
        <w:tc>
          <w:tcPr>
            <w:tcW w:w="1752" w:type="dxa"/>
          </w:tcPr>
          <w:p w14:paraId="061AB180"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2</w:t>
            </w:r>
          </w:p>
        </w:tc>
        <w:tc>
          <w:tcPr>
            <w:tcW w:w="1891" w:type="dxa"/>
          </w:tcPr>
          <w:p w14:paraId="49183E1C" w14:textId="77777777" w:rsidR="00920308" w:rsidRPr="00920308" w:rsidRDefault="00920308" w:rsidP="008D7945">
            <w:pPr>
              <w:rPr>
                <w:rFonts w:ascii="Aptos" w:hAnsi="Aptos"/>
                <w:b/>
                <w:bCs/>
                <w:sz w:val="26"/>
                <w:szCs w:val="26"/>
              </w:rPr>
            </w:pPr>
            <w:r w:rsidRPr="00920308">
              <w:rPr>
                <w:rFonts w:ascii="Aptos" w:hAnsi="Aptos"/>
                <w:b/>
                <w:bCs/>
                <w:sz w:val="26"/>
                <w:szCs w:val="26"/>
                <w:rtl/>
              </w:rPr>
              <w:t>192.168.3.1</w:t>
            </w:r>
          </w:p>
        </w:tc>
        <w:tc>
          <w:tcPr>
            <w:tcW w:w="2237" w:type="dxa"/>
          </w:tcPr>
          <w:p w14:paraId="4213A45E"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06958F15"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707F0CC7" w14:textId="77777777" w:rsidTr="00920308">
        <w:trPr>
          <w:trHeight w:val="468"/>
          <w:jc w:val="center"/>
        </w:trPr>
        <w:tc>
          <w:tcPr>
            <w:tcW w:w="1694" w:type="dxa"/>
          </w:tcPr>
          <w:p w14:paraId="0F232F57"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3</w:t>
            </w:r>
          </w:p>
        </w:tc>
        <w:tc>
          <w:tcPr>
            <w:tcW w:w="1752" w:type="dxa"/>
          </w:tcPr>
          <w:p w14:paraId="53DBD58D"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0</w:t>
            </w:r>
          </w:p>
        </w:tc>
        <w:tc>
          <w:tcPr>
            <w:tcW w:w="1891" w:type="dxa"/>
          </w:tcPr>
          <w:p w14:paraId="339C5DDC" w14:textId="77777777" w:rsidR="00920308" w:rsidRPr="00920308" w:rsidRDefault="00920308" w:rsidP="008D7945">
            <w:pPr>
              <w:rPr>
                <w:rFonts w:ascii="Aptos" w:hAnsi="Aptos"/>
                <w:b/>
                <w:bCs/>
                <w:sz w:val="26"/>
                <w:szCs w:val="26"/>
              </w:rPr>
            </w:pPr>
            <w:r w:rsidRPr="00920308">
              <w:rPr>
                <w:rFonts w:ascii="Aptos" w:hAnsi="Aptos"/>
                <w:b/>
                <w:bCs/>
                <w:sz w:val="26"/>
                <w:szCs w:val="26"/>
                <w:rtl/>
              </w:rPr>
              <w:t>13.0.0.3</w:t>
            </w:r>
          </w:p>
        </w:tc>
        <w:tc>
          <w:tcPr>
            <w:tcW w:w="2237" w:type="dxa"/>
          </w:tcPr>
          <w:p w14:paraId="10C9A062"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221A92D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2C0CCB45" w14:textId="77777777" w:rsidTr="00920308">
        <w:trPr>
          <w:trHeight w:val="483"/>
          <w:jc w:val="center"/>
        </w:trPr>
        <w:tc>
          <w:tcPr>
            <w:tcW w:w="1694" w:type="dxa"/>
          </w:tcPr>
          <w:p w14:paraId="551A189E" w14:textId="77777777" w:rsidR="00920308" w:rsidRPr="00920308" w:rsidRDefault="00920308" w:rsidP="008D7945">
            <w:pPr>
              <w:rPr>
                <w:rFonts w:ascii="Aptos" w:hAnsi="Aptos"/>
                <w:b/>
                <w:bCs/>
                <w:sz w:val="26"/>
                <w:szCs w:val="26"/>
              </w:rPr>
            </w:pPr>
            <w:r w:rsidRPr="00920308">
              <w:rPr>
                <w:rFonts w:ascii="Aptos" w:hAnsi="Aptos"/>
                <w:b/>
                <w:bCs/>
                <w:sz w:val="26"/>
                <w:szCs w:val="26"/>
              </w:rPr>
              <w:t>Router</w:t>
            </w:r>
            <w:r w:rsidRPr="00920308">
              <w:rPr>
                <w:rFonts w:ascii="Aptos" w:hAnsi="Aptos"/>
                <w:b/>
                <w:bCs/>
                <w:sz w:val="26"/>
                <w:szCs w:val="26"/>
                <w:rtl/>
              </w:rPr>
              <w:t>3</w:t>
            </w:r>
          </w:p>
        </w:tc>
        <w:tc>
          <w:tcPr>
            <w:tcW w:w="1752" w:type="dxa"/>
          </w:tcPr>
          <w:p w14:paraId="652F35A5" w14:textId="77777777" w:rsidR="00920308" w:rsidRPr="00920308" w:rsidRDefault="00920308" w:rsidP="008D7945">
            <w:pPr>
              <w:rPr>
                <w:rFonts w:ascii="Aptos" w:hAnsi="Aptos"/>
                <w:b/>
                <w:bCs/>
                <w:sz w:val="26"/>
                <w:szCs w:val="26"/>
              </w:rPr>
            </w:pPr>
            <w:r w:rsidRPr="00920308">
              <w:rPr>
                <w:rFonts w:ascii="Aptos" w:hAnsi="Aptos"/>
                <w:b/>
                <w:bCs/>
                <w:sz w:val="26"/>
                <w:szCs w:val="26"/>
              </w:rPr>
              <w:t>G0/</w:t>
            </w:r>
            <w:r w:rsidRPr="00920308">
              <w:rPr>
                <w:rFonts w:ascii="Aptos" w:hAnsi="Aptos"/>
                <w:b/>
                <w:bCs/>
                <w:sz w:val="26"/>
                <w:szCs w:val="26"/>
                <w:rtl/>
              </w:rPr>
              <w:t>1</w:t>
            </w:r>
          </w:p>
        </w:tc>
        <w:tc>
          <w:tcPr>
            <w:tcW w:w="1891" w:type="dxa"/>
          </w:tcPr>
          <w:p w14:paraId="5F29E962" w14:textId="77777777" w:rsidR="00920308" w:rsidRPr="00920308" w:rsidRDefault="00920308" w:rsidP="008D7945">
            <w:pPr>
              <w:rPr>
                <w:rFonts w:ascii="Aptos" w:hAnsi="Aptos"/>
                <w:b/>
                <w:bCs/>
                <w:sz w:val="26"/>
                <w:szCs w:val="26"/>
              </w:rPr>
            </w:pPr>
            <w:r w:rsidRPr="00920308">
              <w:rPr>
                <w:rFonts w:ascii="Aptos" w:hAnsi="Aptos"/>
                <w:b/>
                <w:bCs/>
                <w:sz w:val="26"/>
                <w:szCs w:val="26"/>
                <w:rtl/>
              </w:rPr>
              <w:t>192.168.4.1</w:t>
            </w:r>
          </w:p>
        </w:tc>
        <w:tc>
          <w:tcPr>
            <w:tcW w:w="2237" w:type="dxa"/>
          </w:tcPr>
          <w:p w14:paraId="65EB4AC3"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0EA005D7"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N/A             </w:t>
            </w:r>
          </w:p>
        </w:tc>
      </w:tr>
      <w:tr w:rsidR="00920308" w:rsidRPr="00B80F84" w14:paraId="02079D82" w14:textId="77777777" w:rsidTr="00920308">
        <w:trPr>
          <w:trHeight w:val="468"/>
          <w:jc w:val="center"/>
        </w:trPr>
        <w:tc>
          <w:tcPr>
            <w:tcW w:w="1694" w:type="dxa"/>
          </w:tcPr>
          <w:p w14:paraId="01DED875" w14:textId="77777777" w:rsidR="00920308" w:rsidRPr="00920308" w:rsidRDefault="00920308" w:rsidP="008D7945">
            <w:pPr>
              <w:rPr>
                <w:rFonts w:ascii="Aptos" w:hAnsi="Aptos"/>
                <w:b/>
                <w:bCs/>
                <w:sz w:val="26"/>
                <w:szCs w:val="26"/>
              </w:rPr>
            </w:pPr>
            <w:r w:rsidRPr="00920308">
              <w:rPr>
                <w:rFonts w:ascii="Aptos" w:hAnsi="Aptos"/>
                <w:b/>
                <w:bCs/>
                <w:sz w:val="26"/>
                <w:szCs w:val="26"/>
              </w:rPr>
              <w:t>Switch0</w:t>
            </w:r>
          </w:p>
        </w:tc>
        <w:tc>
          <w:tcPr>
            <w:tcW w:w="1752" w:type="dxa"/>
          </w:tcPr>
          <w:p w14:paraId="5D22B16E"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VLAN 1         </w:t>
            </w:r>
          </w:p>
        </w:tc>
        <w:tc>
          <w:tcPr>
            <w:tcW w:w="1891" w:type="dxa"/>
          </w:tcPr>
          <w:p w14:paraId="16FDBA42" w14:textId="77777777" w:rsidR="00920308" w:rsidRPr="00920308" w:rsidRDefault="00920308" w:rsidP="008D7945">
            <w:pPr>
              <w:rPr>
                <w:rFonts w:ascii="Aptos" w:hAnsi="Aptos"/>
                <w:b/>
                <w:bCs/>
                <w:sz w:val="26"/>
                <w:szCs w:val="26"/>
              </w:rPr>
            </w:pPr>
            <w:r w:rsidRPr="00920308">
              <w:rPr>
                <w:rFonts w:ascii="Aptos" w:hAnsi="Aptos"/>
                <w:b/>
                <w:bCs/>
                <w:sz w:val="26"/>
                <w:szCs w:val="26"/>
                <w:rtl/>
              </w:rPr>
              <w:t>192.168.1.2</w:t>
            </w:r>
          </w:p>
        </w:tc>
        <w:tc>
          <w:tcPr>
            <w:tcW w:w="2237" w:type="dxa"/>
          </w:tcPr>
          <w:p w14:paraId="1EDF32AC"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73A7A8E7"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192.168.1.1     </w:t>
            </w:r>
          </w:p>
        </w:tc>
      </w:tr>
      <w:tr w:rsidR="00920308" w:rsidRPr="00B80F84" w14:paraId="45249DF6" w14:textId="77777777" w:rsidTr="00920308">
        <w:trPr>
          <w:trHeight w:val="483"/>
          <w:jc w:val="center"/>
        </w:trPr>
        <w:tc>
          <w:tcPr>
            <w:tcW w:w="1694" w:type="dxa"/>
          </w:tcPr>
          <w:p w14:paraId="793233CE" w14:textId="77777777" w:rsidR="00920308" w:rsidRPr="00920308" w:rsidRDefault="00920308" w:rsidP="008D7945">
            <w:pPr>
              <w:rPr>
                <w:rFonts w:ascii="Aptos" w:hAnsi="Aptos"/>
                <w:b/>
                <w:bCs/>
                <w:sz w:val="26"/>
                <w:szCs w:val="26"/>
              </w:rPr>
            </w:pPr>
            <w:r w:rsidRPr="00920308">
              <w:rPr>
                <w:rFonts w:ascii="Aptos" w:hAnsi="Aptos"/>
                <w:b/>
                <w:bCs/>
                <w:sz w:val="26"/>
                <w:szCs w:val="26"/>
              </w:rPr>
              <w:t>Switch</w:t>
            </w:r>
            <w:r w:rsidRPr="00920308">
              <w:rPr>
                <w:rFonts w:ascii="Aptos" w:hAnsi="Aptos"/>
                <w:b/>
                <w:bCs/>
                <w:sz w:val="26"/>
                <w:szCs w:val="26"/>
                <w:rtl/>
              </w:rPr>
              <w:t>1</w:t>
            </w:r>
          </w:p>
        </w:tc>
        <w:tc>
          <w:tcPr>
            <w:tcW w:w="1752" w:type="dxa"/>
          </w:tcPr>
          <w:p w14:paraId="15FA4CCB"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VLAN 1         </w:t>
            </w:r>
          </w:p>
        </w:tc>
        <w:tc>
          <w:tcPr>
            <w:tcW w:w="1891" w:type="dxa"/>
          </w:tcPr>
          <w:p w14:paraId="3E60C1F7" w14:textId="77777777" w:rsidR="00920308" w:rsidRPr="00920308" w:rsidRDefault="00920308" w:rsidP="008D7945">
            <w:pPr>
              <w:rPr>
                <w:rFonts w:ascii="Aptos" w:hAnsi="Aptos"/>
                <w:b/>
                <w:bCs/>
                <w:sz w:val="26"/>
                <w:szCs w:val="26"/>
              </w:rPr>
            </w:pPr>
            <w:r w:rsidRPr="00920308">
              <w:rPr>
                <w:rFonts w:ascii="Aptos" w:hAnsi="Aptos"/>
                <w:b/>
                <w:bCs/>
                <w:sz w:val="26"/>
                <w:szCs w:val="26"/>
                <w:rtl/>
              </w:rPr>
              <w:t>192.168.2.2</w:t>
            </w:r>
          </w:p>
        </w:tc>
        <w:tc>
          <w:tcPr>
            <w:tcW w:w="2237" w:type="dxa"/>
          </w:tcPr>
          <w:p w14:paraId="20FDFFBE"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4B48DBC9"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2</w:t>
            </w:r>
            <w:r w:rsidRPr="00920308">
              <w:rPr>
                <w:rFonts w:ascii="Aptos" w:hAnsi="Aptos"/>
                <w:b/>
                <w:bCs/>
                <w:sz w:val="26"/>
                <w:szCs w:val="26"/>
              </w:rPr>
              <w:t xml:space="preserve">.1     </w:t>
            </w:r>
          </w:p>
        </w:tc>
      </w:tr>
      <w:tr w:rsidR="00920308" w:rsidRPr="00B80F84" w14:paraId="54FC7A5E" w14:textId="77777777" w:rsidTr="00920308">
        <w:trPr>
          <w:trHeight w:val="468"/>
          <w:jc w:val="center"/>
        </w:trPr>
        <w:tc>
          <w:tcPr>
            <w:tcW w:w="1694" w:type="dxa"/>
          </w:tcPr>
          <w:p w14:paraId="28CCCE72" w14:textId="77777777" w:rsidR="00920308" w:rsidRPr="00920308" w:rsidRDefault="00920308" w:rsidP="008D7945">
            <w:pPr>
              <w:rPr>
                <w:rFonts w:ascii="Aptos" w:hAnsi="Aptos"/>
                <w:b/>
                <w:bCs/>
                <w:sz w:val="26"/>
                <w:szCs w:val="26"/>
              </w:rPr>
            </w:pPr>
            <w:r w:rsidRPr="00920308">
              <w:rPr>
                <w:rFonts w:ascii="Aptos" w:hAnsi="Aptos"/>
                <w:b/>
                <w:bCs/>
                <w:sz w:val="26"/>
                <w:szCs w:val="26"/>
              </w:rPr>
              <w:t>Switch</w:t>
            </w:r>
            <w:r w:rsidRPr="00920308">
              <w:rPr>
                <w:rFonts w:ascii="Aptos" w:hAnsi="Aptos"/>
                <w:b/>
                <w:bCs/>
                <w:sz w:val="26"/>
                <w:szCs w:val="26"/>
                <w:rtl/>
              </w:rPr>
              <w:t>2</w:t>
            </w:r>
          </w:p>
        </w:tc>
        <w:tc>
          <w:tcPr>
            <w:tcW w:w="1752" w:type="dxa"/>
          </w:tcPr>
          <w:p w14:paraId="5418AA5A"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VLAN 1         </w:t>
            </w:r>
          </w:p>
        </w:tc>
        <w:tc>
          <w:tcPr>
            <w:tcW w:w="1891" w:type="dxa"/>
          </w:tcPr>
          <w:p w14:paraId="514C2EB6" w14:textId="77777777" w:rsidR="00920308" w:rsidRPr="00920308" w:rsidRDefault="00920308" w:rsidP="008D7945">
            <w:pPr>
              <w:rPr>
                <w:rFonts w:ascii="Aptos" w:hAnsi="Aptos"/>
                <w:b/>
                <w:bCs/>
                <w:sz w:val="26"/>
                <w:szCs w:val="26"/>
              </w:rPr>
            </w:pPr>
            <w:r w:rsidRPr="00920308">
              <w:rPr>
                <w:rFonts w:ascii="Aptos" w:hAnsi="Aptos"/>
                <w:b/>
                <w:bCs/>
                <w:sz w:val="26"/>
                <w:szCs w:val="26"/>
                <w:rtl/>
              </w:rPr>
              <w:t>192.168.3.2</w:t>
            </w:r>
          </w:p>
        </w:tc>
        <w:tc>
          <w:tcPr>
            <w:tcW w:w="2237" w:type="dxa"/>
          </w:tcPr>
          <w:p w14:paraId="72A8EB28"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55526513"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3</w:t>
            </w:r>
            <w:r w:rsidRPr="00920308">
              <w:rPr>
                <w:rFonts w:ascii="Aptos" w:hAnsi="Aptos"/>
                <w:b/>
                <w:bCs/>
                <w:sz w:val="26"/>
                <w:szCs w:val="26"/>
              </w:rPr>
              <w:t xml:space="preserve">.1     </w:t>
            </w:r>
          </w:p>
        </w:tc>
      </w:tr>
      <w:tr w:rsidR="00920308" w:rsidRPr="00B80F84" w14:paraId="790024A5" w14:textId="77777777" w:rsidTr="00920308">
        <w:trPr>
          <w:trHeight w:val="468"/>
          <w:jc w:val="center"/>
        </w:trPr>
        <w:tc>
          <w:tcPr>
            <w:tcW w:w="1694" w:type="dxa"/>
          </w:tcPr>
          <w:p w14:paraId="74EF5AA3" w14:textId="77777777" w:rsidR="00920308" w:rsidRPr="00920308" w:rsidRDefault="00920308" w:rsidP="008D7945">
            <w:pPr>
              <w:rPr>
                <w:rFonts w:ascii="Aptos" w:hAnsi="Aptos"/>
                <w:b/>
                <w:bCs/>
                <w:sz w:val="26"/>
                <w:szCs w:val="26"/>
              </w:rPr>
            </w:pPr>
            <w:r w:rsidRPr="00920308">
              <w:rPr>
                <w:rFonts w:ascii="Aptos" w:hAnsi="Aptos"/>
                <w:b/>
                <w:bCs/>
                <w:sz w:val="26"/>
                <w:szCs w:val="26"/>
              </w:rPr>
              <w:t>Switch</w:t>
            </w:r>
            <w:r w:rsidRPr="00920308">
              <w:rPr>
                <w:rFonts w:ascii="Aptos" w:hAnsi="Aptos"/>
                <w:b/>
                <w:bCs/>
                <w:sz w:val="26"/>
                <w:szCs w:val="26"/>
                <w:rtl/>
              </w:rPr>
              <w:t>3</w:t>
            </w:r>
          </w:p>
        </w:tc>
        <w:tc>
          <w:tcPr>
            <w:tcW w:w="1752" w:type="dxa"/>
          </w:tcPr>
          <w:p w14:paraId="1D750E0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VLAN 1         </w:t>
            </w:r>
          </w:p>
        </w:tc>
        <w:tc>
          <w:tcPr>
            <w:tcW w:w="1891" w:type="dxa"/>
          </w:tcPr>
          <w:p w14:paraId="2EA83B9F" w14:textId="77777777" w:rsidR="00920308" w:rsidRPr="00920308" w:rsidRDefault="00920308" w:rsidP="008D7945">
            <w:pPr>
              <w:rPr>
                <w:rFonts w:ascii="Aptos" w:hAnsi="Aptos"/>
                <w:b/>
                <w:bCs/>
                <w:sz w:val="26"/>
                <w:szCs w:val="26"/>
              </w:rPr>
            </w:pPr>
            <w:r w:rsidRPr="00920308">
              <w:rPr>
                <w:rFonts w:ascii="Aptos" w:hAnsi="Aptos"/>
                <w:b/>
                <w:bCs/>
                <w:sz w:val="26"/>
                <w:szCs w:val="26"/>
                <w:rtl/>
              </w:rPr>
              <w:t>192.168.4.2</w:t>
            </w:r>
          </w:p>
        </w:tc>
        <w:tc>
          <w:tcPr>
            <w:tcW w:w="2237" w:type="dxa"/>
          </w:tcPr>
          <w:p w14:paraId="0704202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44512B8A"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4</w:t>
            </w:r>
            <w:r w:rsidRPr="00920308">
              <w:rPr>
                <w:rFonts w:ascii="Aptos" w:hAnsi="Aptos"/>
                <w:b/>
                <w:bCs/>
                <w:sz w:val="26"/>
                <w:szCs w:val="26"/>
              </w:rPr>
              <w:t xml:space="preserve">.1     </w:t>
            </w:r>
          </w:p>
        </w:tc>
      </w:tr>
      <w:tr w:rsidR="00920308" w:rsidRPr="00B80F84" w14:paraId="66FBB924" w14:textId="77777777" w:rsidTr="00920308">
        <w:trPr>
          <w:trHeight w:val="483"/>
          <w:jc w:val="center"/>
        </w:trPr>
        <w:tc>
          <w:tcPr>
            <w:tcW w:w="1694" w:type="dxa"/>
          </w:tcPr>
          <w:p w14:paraId="158AD424" w14:textId="77777777" w:rsidR="00920308" w:rsidRPr="00920308" w:rsidRDefault="00920308" w:rsidP="008D7945">
            <w:pPr>
              <w:rPr>
                <w:rFonts w:ascii="Aptos" w:hAnsi="Aptos"/>
                <w:b/>
                <w:bCs/>
                <w:sz w:val="26"/>
                <w:szCs w:val="26"/>
              </w:rPr>
            </w:pPr>
            <w:r w:rsidRPr="00920308">
              <w:rPr>
                <w:rFonts w:ascii="Aptos" w:hAnsi="Aptos"/>
                <w:b/>
                <w:bCs/>
                <w:sz w:val="26"/>
                <w:szCs w:val="26"/>
              </w:rPr>
              <w:t>PC0</w:t>
            </w:r>
          </w:p>
        </w:tc>
        <w:tc>
          <w:tcPr>
            <w:tcW w:w="1752" w:type="dxa"/>
          </w:tcPr>
          <w:p w14:paraId="09F928D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36A0B00D" w14:textId="77777777" w:rsidR="00920308" w:rsidRPr="00920308" w:rsidRDefault="00920308" w:rsidP="008D7945">
            <w:pPr>
              <w:rPr>
                <w:rFonts w:ascii="Aptos" w:hAnsi="Aptos"/>
                <w:b/>
                <w:bCs/>
                <w:sz w:val="26"/>
                <w:szCs w:val="26"/>
              </w:rPr>
            </w:pPr>
            <w:r w:rsidRPr="00920308">
              <w:rPr>
                <w:rFonts w:ascii="Aptos" w:hAnsi="Aptos"/>
                <w:b/>
                <w:bCs/>
                <w:sz w:val="26"/>
                <w:szCs w:val="26"/>
                <w:rtl/>
              </w:rPr>
              <w:t>192.168.1.2</w:t>
            </w:r>
          </w:p>
        </w:tc>
        <w:tc>
          <w:tcPr>
            <w:tcW w:w="2237" w:type="dxa"/>
          </w:tcPr>
          <w:p w14:paraId="4D8EA46F"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74471BA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192.168.1.1     </w:t>
            </w:r>
          </w:p>
        </w:tc>
      </w:tr>
      <w:tr w:rsidR="00920308" w:rsidRPr="00B80F84" w14:paraId="458612FE" w14:textId="77777777" w:rsidTr="00920308">
        <w:trPr>
          <w:trHeight w:val="468"/>
          <w:jc w:val="center"/>
        </w:trPr>
        <w:tc>
          <w:tcPr>
            <w:tcW w:w="1694" w:type="dxa"/>
          </w:tcPr>
          <w:p w14:paraId="61FA8932"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1</w:t>
            </w:r>
          </w:p>
        </w:tc>
        <w:tc>
          <w:tcPr>
            <w:tcW w:w="1752" w:type="dxa"/>
          </w:tcPr>
          <w:p w14:paraId="636E2B5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14808856" w14:textId="77777777" w:rsidR="00920308" w:rsidRPr="00920308" w:rsidRDefault="00920308" w:rsidP="008D7945">
            <w:pPr>
              <w:rPr>
                <w:rFonts w:ascii="Aptos" w:hAnsi="Aptos"/>
                <w:b/>
                <w:bCs/>
                <w:sz w:val="26"/>
                <w:szCs w:val="26"/>
              </w:rPr>
            </w:pPr>
            <w:r w:rsidRPr="00920308">
              <w:rPr>
                <w:rFonts w:ascii="Aptos" w:hAnsi="Aptos"/>
                <w:b/>
                <w:bCs/>
                <w:sz w:val="26"/>
                <w:szCs w:val="26"/>
                <w:rtl/>
              </w:rPr>
              <w:t>192.168.1.3</w:t>
            </w:r>
          </w:p>
        </w:tc>
        <w:tc>
          <w:tcPr>
            <w:tcW w:w="2237" w:type="dxa"/>
          </w:tcPr>
          <w:p w14:paraId="21FB10C7"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37BF6B5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192.168.1.1     </w:t>
            </w:r>
          </w:p>
        </w:tc>
      </w:tr>
      <w:tr w:rsidR="00920308" w:rsidRPr="00B80F84" w14:paraId="593C8B6B" w14:textId="77777777" w:rsidTr="00920308">
        <w:trPr>
          <w:trHeight w:val="483"/>
          <w:jc w:val="center"/>
        </w:trPr>
        <w:tc>
          <w:tcPr>
            <w:tcW w:w="1694" w:type="dxa"/>
          </w:tcPr>
          <w:p w14:paraId="43937610"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2</w:t>
            </w:r>
          </w:p>
        </w:tc>
        <w:tc>
          <w:tcPr>
            <w:tcW w:w="1752" w:type="dxa"/>
          </w:tcPr>
          <w:p w14:paraId="0B250AD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271DE1CD" w14:textId="77777777" w:rsidR="00920308" w:rsidRPr="00920308" w:rsidRDefault="00920308" w:rsidP="008D7945">
            <w:pPr>
              <w:rPr>
                <w:rFonts w:ascii="Aptos" w:hAnsi="Aptos"/>
                <w:b/>
                <w:bCs/>
                <w:sz w:val="26"/>
                <w:szCs w:val="26"/>
              </w:rPr>
            </w:pPr>
            <w:r w:rsidRPr="00920308">
              <w:rPr>
                <w:rFonts w:ascii="Aptos" w:hAnsi="Aptos"/>
                <w:b/>
                <w:bCs/>
                <w:sz w:val="26"/>
                <w:szCs w:val="26"/>
                <w:rtl/>
              </w:rPr>
              <w:t>192.168.2.2</w:t>
            </w:r>
          </w:p>
        </w:tc>
        <w:tc>
          <w:tcPr>
            <w:tcW w:w="2237" w:type="dxa"/>
          </w:tcPr>
          <w:p w14:paraId="406C4D7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15E3A4F8"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2</w:t>
            </w:r>
            <w:r w:rsidRPr="00920308">
              <w:rPr>
                <w:rFonts w:ascii="Aptos" w:hAnsi="Aptos"/>
                <w:b/>
                <w:bCs/>
                <w:sz w:val="26"/>
                <w:szCs w:val="26"/>
              </w:rPr>
              <w:t xml:space="preserve">.1     </w:t>
            </w:r>
          </w:p>
        </w:tc>
      </w:tr>
      <w:tr w:rsidR="00920308" w:rsidRPr="00B80F84" w14:paraId="7542B139" w14:textId="77777777" w:rsidTr="00920308">
        <w:trPr>
          <w:trHeight w:val="468"/>
          <w:jc w:val="center"/>
        </w:trPr>
        <w:tc>
          <w:tcPr>
            <w:tcW w:w="1694" w:type="dxa"/>
          </w:tcPr>
          <w:p w14:paraId="02BD7319"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3</w:t>
            </w:r>
          </w:p>
        </w:tc>
        <w:tc>
          <w:tcPr>
            <w:tcW w:w="1752" w:type="dxa"/>
          </w:tcPr>
          <w:p w14:paraId="38F536C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32439969" w14:textId="77777777" w:rsidR="00920308" w:rsidRPr="00920308" w:rsidRDefault="00920308" w:rsidP="008D7945">
            <w:pPr>
              <w:rPr>
                <w:rFonts w:ascii="Aptos" w:hAnsi="Aptos"/>
                <w:b/>
                <w:bCs/>
                <w:sz w:val="26"/>
                <w:szCs w:val="26"/>
              </w:rPr>
            </w:pPr>
            <w:r w:rsidRPr="00920308">
              <w:rPr>
                <w:rFonts w:ascii="Aptos" w:hAnsi="Aptos"/>
                <w:b/>
                <w:bCs/>
                <w:sz w:val="26"/>
                <w:szCs w:val="26"/>
                <w:rtl/>
              </w:rPr>
              <w:t>192.168.2.3</w:t>
            </w:r>
          </w:p>
        </w:tc>
        <w:tc>
          <w:tcPr>
            <w:tcW w:w="2237" w:type="dxa"/>
          </w:tcPr>
          <w:p w14:paraId="66611A33"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3636F430"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2</w:t>
            </w:r>
            <w:r w:rsidRPr="00920308">
              <w:rPr>
                <w:rFonts w:ascii="Aptos" w:hAnsi="Aptos"/>
                <w:b/>
                <w:bCs/>
                <w:sz w:val="26"/>
                <w:szCs w:val="26"/>
              </w:rPr>
              <w:t xml:space="preserve">.1     </w:t>
            </w:r>
          </w:p>
        </w:tc>
      </w:tr>
      <w:tr w:rsidR="00920308" w:rsidRPr="00B80F84" w14:paraId="4E4B2DFA" w14:textId="77777777" w:rsidTr="00920308">
        <w:trPr>
          <w:trHeight w:val="468"/>
          <w:jc w:val="center"/>
        </w:trPr>
        <w:tc>
          <w:tcPr>
            <w:tcW w:w="1694" w:type="dxa"/>
          </w:tcPr>
          <w:p w14:paraId="1A95C51B"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4</w:t>
            </w:r>
          </w:p>
        </w:tc>
        <w:tc>
          <w:tcPr>
            <w:tcW w:w="1752" w:type="dxa"/>
          </w:tcPr>
          <w:p w14:paraId="7EB757C6"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5AAF4542" w14:textId="77777777" w:rsidR="00920308" w:rsidRPr="00920308" w:rsidRDefault="00920308" w:rsidP="008D7945">
            <w:pPr>
              <w:rPr>
                <w:rFonts w:ascii="Aptos" w:hAnsi="Aptos"/>
                <w:b/>
                <w:bCs/>
                <w:sz w:val="26"/>
                <w:szCs w:val="26"/>
              </w:rPr>
            </w:pPr>
            <w:r w:rsidRPr="00920308">
              <w:rPr>
                <w:rFonts w:ascii="Aptos" w:hAnsi="Aptos"/>
                <w:b/>
                <w:bCs/>
                <w:sz w:val="26"/>
                <w:szCs w:val="26"/>
                <w:rtl/>
              </w:rPr>
              <w:t>192.168.3.2</w:t>
            </w:r>
          </w:p>
        </w:tc>
        <w:tc>
          <w:tcPr>
            <w:tcW w:w="2237" w:type="dxa"/>
          </w:tcPr>
          <w:p w14:paraId="1100D869"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687AE90B"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3</w:t>
            </w:r>
            <w:r w:rsidRPr="00920308">
              <w:rPr>
                <w:rFonts w:ascii="Aptos" w:hAnsi="Aptos"/>
                <w:b/>
                <w:bCs/>
                <w:sz w:val="26"/>
                <w:szCs w:val="26"/>
              </w:rPr>
              <w:t xml:space="preserve">.1     </w:t>
            </w:r>
          </w:p>
        </w:tc>
      </w:tr>
      <w:tr w:rsidR="00920308" w:rsidRPr="00B80F84" w14:paraId="34509F2D" w14:textId="77777777" w:rsidTr="00920308">
        <w:trPr>
          <w:trHeight w:val="483"/>
          <w:jc w:val="center"/>
        </w:trPr>
        <w:tc>
          <w:tcPr>
            <w:tcW w:w="1694" w:type="dxa"/>
          </w:tcPr>
          <w:p w14:paraId="352FA7A3"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5</w:t>
            </w:r>
          </w:p>
        </w:tc>
        <w:tc>
          <w:tcPr>
            <w:tcW w:w="1752" w:type="dxa"/>
          </w:tcPr>
          <w:p w14:paraId="003EED90"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092C5C85" w14:textId="77777777" w:rsidR="00920308" w:rsidRPr="00920308" w:rsidRDefault="00920308" w:rsidP="008D7945">
            <w:pPr>
              <w:rPr>
                <w:rFonts w:ascii="Aptos" w:hAnsi="Aptos"/>
                <w:b/>
                <w:bCs/>
                <w:sz w:val="26"/>
                <w:szCs w:val="26"/>
              </w:rPr>
            </w:pPr>
            <w:r w:rsidRPr="00920308">
              <w:rPr>
                <w:rFonts w:ascii="Aptos" w:hAnsi="Aptos"/>
                <w:b/>
                <w:bCs/>
                <w:sz w:val="26"/>
                <w:szCs w:val="26"/>
                <w:rtl/>
              </w:rPr>
              <w:t>192.168.3.3</w:t>
            </w:r>
          </w:p>
        </w:tc>
        <w:tc>
          <w:tcPr>
            <w:tcW w:w="2237" w:type="dxa"/>
          </w:tcPr>
          <w:p w14:paraId="05E61E6E"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682A2815"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3</w:t>
            </w:r>
            <w:r w:rsidRPr="00920308">
              <w:rPr>
                <w:rFonts w:ascii="Aptos" w:hAnsi="Aptos"/>
                <w:b/>
                <w:bCs/>
                <w:sz w:val="26"/>
                <w:szCs w:val="26"/>
              </w:rPr>
              <w:t xml:space="preserve">.1     </w:t>
            </w:r>
          </w:p>
        </w:tc>
      </w:tr>
      <w:tr w:rsidR="00920308" w:rsidRPr="00B80F84" w14:paraId="3BEB8432" w14:textId="77777777" w:rsidTr="00920308">
        <w:trPr>
          <w:trHeight w:val="468"/>
          <w:jc w:val="center"/>
        </w:trPr>
        <w:tc>
          <w:tcPr>
            <w:tcW w:w="1694" w:type="dxa"/>
          </w:tcPr>
          <w:p w14:paraId="13F7435D"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6</w:t>
            </w:r>
          </w:p>
        </w:tc>
        <w:tc>
          <w:tcPr>
            <w:tcW w:w="1752" w:type="dxa"/>
          </w:tcPr>
          <w:p w14:paraId="0FDFFB3D"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1EB60C55" w14:textId="77777777" w:rsidR="00920308" w:rsidRPr="00920308" w:rsidRDefault="00920308" w:rsidP="008D7945">
            <w:pPr>
              <w:rPr>
                <w:rFonts w:ascii="Aptos" w:hAnsi="Aptos"/>
                <w:b/>
                <w:bCs/>
                <w:sz w:val="26"/>
                <w:szCs w:val="26"/>
              </w:rPr>
            </w:pPr>
            <w:r w:rsidRPr="00920308">
              <w:rPr>
                <w:rFonts w:ascii="Aptos" w:hAnsi="Aptos"/>
                <w:b/>
                <w:bCs/>
                <w:sz w:val="26"/>
                <w:szCs w:val="26"/>
                <w:rtl/>
              </w:rPr>
              <w:t>192.168.4.2</w:t>
            </w:r>
          </w:p>
        </w:tc>
        <w:tc>
          <w:tcPr>
            <w:tcW w:w="2237" w:type="dxa"/>
          </w:tcPr>
          <w:p w14:paraId="4903E30F"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352A898C"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4</w:t>
            </w:r>
            <w:r w:rsidRPr="00920308">
              <w:rPr>
                <w:rFonts w:ascii="Aptos" w:hAnsi="Aptos"/>
                <w:b/>
                <w:bCs/>
                <w:sz w:val="26"/>
                <w:szCs w:val="26"/>
              </w:rPr>
              <w:t xml:space="preserve">.1     </w:t>
            </w:r>
          </w:p>
        </w:tc>
      </w:tr>
      <w:tr w:rsidR="00920308" w:rsidRPr="00B80F84" w14:paraId="74720E65" w14:textId="77777777" w:rsidTr="00920308">
        <w:trPr>
          <w:trHeight w:val="468"/>
          <w:jc w:val="center"/>
        </w:trPr>
        <w:tc>
          <w:tcPr>
            <w:tcW w:w="1694" w:type="dxa"/>
          </w:tcPr>
          <w:p w14:paraId="553B3ED1" w14:textId="77777777" w:rsidR="00920308" w:rsidRPr="00920308" w:rsidRDefault="00920308" w:rsidP="008D7945">
            <w:pPr>
              <w:rPr>
                <w:rFonts w:ascii="Aptos" w:hAnsi="Aptos"/>
                <w:b/>
                <w:bCs/>
                <w:sz w:val="26"/>
                <w:szCs w:val="26"/>
              </w:rPr>
            </w:pPr>
            <w:r w:rsidRPr="00920308">
              <w:rPr>
                <w:rFonts w:ascii="Aptos" w:hAnsi="Aptos"/>
                <w:b/>
                <w:bCs/>
                <w:sz w:val="26"/>
                <w:szCs w:val="26"/>
              </w:rPr>
              <w:t>PC</w:t>
            </w:r>
            <w:r w:rsidRPr="00920308">
              <w:rPr>
                <w:rFonts w:ascii="Aptos" w:hAnsi="Aptos"/>
                <w:b/>
                <w:bCs/>
                <w:sz w:val="26"/>
                <w:szCs w:val="26"/>
                <w:rtl/>
              </w:rPr>
              <w:t>7</w:t>
            </w:r>
          </w:p>
        </w:tc>
        <w:tc>
          <w:tcPr>
            <w:tcW w:w="1752" w:type="dxa"/>
          </w:tcPr>
          <w:p w14:paraId="5CE5AACC"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NIC            </w:t>
            </w:r>
          </w:p>
        </w:tc>
        <w:tc>
          <w:tcPr>
            <w:tcW w:w="1891" w:type="dxa"/>
          </w:tcPr>
          <w:p w14:paraId="71D629E6" w14:textId="77777777" w:rsidR="00920308" w:rsidRPr="00920308" w:rsidRDefault="00920308" w:rsidP="008D7945">
            <w:pPr>
              <w:rPr>
                <w:rFonts w:ascii="Aptos" w:hAnsi="Aptos"/>
                <w:b/>
                <w:bCs/>
                <w:sz w:val="26"/>
                <w:szCs w:val="26"/>
              </w:rPr>
            </w:pPr>
            <w:r w:rsidRPr="00920308">
              <w:rPr>
                <w:rFonts w:ascii="Aptos" w:hAnsi="Aptos"/>
                <w:b/>
                <w:bCs/>
                <w:sz w:val="26"/>
                <w:szCs w:val="26"/>
                <w:rtl/>
              </w:rPr>
              <w:t>192.168.4.3</w:t>
            </w:r>
          </w:p>
        </w:tc>
        <w:tc>
          <w:tcPr>
            <w:tcW w:w="2237" w:type="dxa"/>
          </w:tcPr>
          <w:p w14:paraId="40125BEF" w14:textId="77777777" w:rsidR="00920308" w:rsidRPr="00920308" w:rsidRDefault="00920308" w:rsidP="008D7945">
            <w:pPr>
              <w:rPr>
                <w:rFonts w:ascii="Aptos" w:hAnsi="Aptos"/>
                <w:b/>
                <w:bCs/>
                <w:sz w:val="26"/>
                <w:szCs w:val="26"/>
              </w:rPr>
            </w:pPr>
            <w:r w:rsidRPr="00920308">
              <w:rPr>
                <w:rFonts w:ascii="Aptos" w:hAnsi="Aptos"/>
                <w:b/>
                <w:bCs/>
                <w:sz w:val="26"/>
                <w:szCs w:val="26"/>
              </w:rPr>
              <w:t xml:space="preserve">255.255.255.0   </w:t>
            </w:r>
          </w:p>
        </w:tc>
        <w:tc>
          <w:tcPr>
            <w:tcW w:w="1891" w:type="dxa"/>
          </w:tcPr>
          <w:p w14:paraId="1B5DB193" w14:textId="77777777" w:rsidR="00920308" w:rsidRPr="00920308" w:rsidRDefault="00920308" w:rsidP="008D7945">
            <w:pPr>
              <w:rPr>
                <w:rFonts w:ascii="Aptos" w:hAnsi="Aptos"/>
                <w:b/>
                <w:bCs/>
                <w:sz w:val="26"/>
                <w:szCs w:val="26"/>
              </w:rPr>
            </w:pPr>
            <w:r w:rsidRPr="00920308">
              <w:rPr>
                <w:rFonts w:ascii="Aptos" w:hAnsi="Aptos"/>
                <w:b/>
                <w:bCs/>
                <w:sz w:val="26"/>
                <w:szCs w:val="26"/>
              </w:rPr>
              <w:t>192.168.</w:t>
            </w:r>
            <w:r w:rsidRPr="00920308">
              <w:rPr>
                <w:rFonts w:ascii="Aptos" w:hAnsi="Aptos"/>
                <w:b/>
                <w:bCs/>
                <w:sz w:val="26"/>
                <w:szCs w:val="26"/>
                <w:rtl/>
              </w:rPr>
              <w:t>4</w:t>
            </w:r>
            <w:r w:rsidRPr="00920308">
              <w:rPr>
                <w:rFonts w:ascii="Aptos" w:hAnsi="Aptos"/>
                <w:b/>
                <w:bCs/>
                <w:sz w:val="26"/>
                <w:szCs w:val="26"/>
              </w:rPr>
              <w:t xml:space="preserve">.1     </w:t>
            </w:r>
          </w:p>
        </w:tc>
      </w:tr>
    </w:tbl>
    <w:p w14:paraId="361CA11B" w14:textId="77777777" w:rsidR="00920308" w:rsidRDefault="00920308" w:rsidP="006465E3">
      <w:pPr>
        <w:rPr>
          <w:b/>
          <w:bCs/>
        </w:rPr>
      </w:pPr>
    </w:p>
    <w:p w14:paraId="4CE21B17" w14:textId="4FE8EEC3" w:rsidR="006465E3" w:rsidRPr="006465E3" w:rsidRDefault="006465E3" w:rsidP="006465E3">
      <w:pPr>
        <w:rPr>
          <w:b/>
          <w:bCs/>
        </w:rPr>
      </w:pPr>
      <w:r w:rsidRPr="006465E3">
        <w:rPr>
          <w:b/>
          <w:bCs/>
        </w:rPr>
        <w:lastRenderedPageBreak/>
        <w:t xml:space="preserve">Step 2: VLAN Configuration and </w:t>
      </w:r>
      <w:proofErr w:type="spellStart"/>
      <w:r w:rsidRPr="006465E3">
        <w:rPr>
          <w:b/>
          <w:bCs/>
        </w:rPr>
        <w:t>Trunking</w:t>
      </w:r>
      <w:proofErr w:type="spellEnd"/>
    </w:p>
    <w:p w14:paraId="19363054" w14:textId="77777777" w:rsidR="006465E3" w:rsidRPr="006465E3" w:rsidRDefault="006465E3" w:rsidP="006465E3">
      <w:pPr>
        <w:rPr>
          <w:b/>
          <w:bCs/>
        </w:rPr>
      </w:pPr>
      <w:r w:rsidRPr="006465E3">
        <w:rPr>
          <w:b/>
          <w:bCs/>
        </w:rPr>
        <w:t>VLAN Implementation:</w:t>
      </w:r>
    </w:p>
    <w:p w14:paraId="4EE8BA5E" w14:textId="77777777" w:rsidR="006465E3" w:rsidRPr="006465E3" w:rsidRDefault="006465E3" w:rsidP="006465E3">
      <w:r w:rsidRPr="006465E3">
        <w:t>VLANs were implemented to segment the network and isolate traffic based on department. Each VLAN was given a unique ID, and the corresponding IP subnet was assigned to the devices within that VLAN.</w:t>
      </w:r>
    </w:p>
    <w:p w14:paraId="5142764C" w14:textId="77777777" w:rsidR="006465E3" w:rsidRPr="006465E3" w:rsidRDefault="006465E3" w:rsidP="006465E3">
      <w:pPr>
        <w:numPr>
          <w:ilvl w:val="0"/>
          <w:numId w:val="7"/>
        </w:numPr>
      </w:pPr>
      <w:r w:rsidRPr="006465E3">
        <w:rPr>
          <w:b/>
          <w:bCs/>
        </w:rPr>
        <w:t>VLAN Creation:</w:t>
      </w:r>
      <w:r w:rsidRPr="006465E3">
        <w:t xml:space="preserve"> On the switches, VLANs were created and assigned to specific ports where end devices were connected.</w:t>
      </w:r>
    </w:p>
    <w:p w14:paraId="7DC12CC1" w14:textId="77777777" w:rsidR="006465E3" w:rsidRPr="006465E3" w:rsidRDefault="006465E3" w:rsidP="006465E3">
      <w:pPr>
        <w:numPr>
          <w:ilvl w:val="0"/>
          <w:numId w:val="7"/>
        </w:numPr>
      </w:pPr>
      <w:r w:rsidRPr="006465E3">
        <w:rPr>
          <w:b/>
          <w:bCs/>
        </w:rPr>
        <w:t xml:space="preserve">VLAN </w:t>
      </w:r>
      <w:proofErr w:type="spellStart"/>
      <w:r w:rsidRPr="006465E3">
        <w:rPr>
          <w:b/>
          <w:bCs/>
        </w:rPr>
        <w:t>Trunking</w:t>
      </w:r>
      <w:proofErr w:type="spellEnd"/>
      <w:r w:rsidRPr="006465E3">
        <w:rPr>
          <w:b/>
          <w:bCs/>
        </w:rPr>
        <w:t>:</w:t>
      </w:r>
      <w:r w:rsidRPr="006465E3">
        <w:t xml:space="preserve"> To allow communication between multiple VLANs across switches, VLAN trunks were configured using 802.1Q tagging. This allowed VLAN traffic to travel between the switches while maintaining the separation of different network segments.</w:t>
      </w:r>
    </w:p>
    <w:p w14:paraId="76DEDE92" w14:textId="77777777" w:rsidR="006465E3" w:rsidRPr="006465E3" w:rsidRDefault="006465E3" w:rsidP="006465E3">
      <w:pPr>
        <w:rPr>
          <w:b/>
          <w:bCs/>
        </w:rPr>
      </w:pPr>
      <w:r w:rsidRPr="006465E3">
        <w:rPr>
          <w:b/>
          <w:bCs/>
        </w:rPr>
        <w:t>Inter-VLAN Routing:</w:t>
      </w:r>
    </w:p>
    <w:p w14:paraId="5F0D8DFC" w14:textId="77777777" w:rsidR="006465E3" w:rsidRPr="006465E3" w:rsidRDefault="006465E3" w:rsidP="006465E3">
      <w:r w:rsidRPr="006465E3">
        <w:t xml:space="preserve">A single router interface (Router-on-a-Stick) was configured to handle inter-VLAN routing. Multiple </w:t>
      </w:r>
      <w:proofErr w:type="spellStart"/>
      <w:r w:rsidRPr="006465E3">
        <w:t>subinterfaces</w:t>
      </w:r>
      <w:proofErr w:type="spellEnd"/>
      <w:r w:rsidRPr="006465E3">
        <w:t xml:space="preserve"> were created on the router, each corresponding to a VLAN.</w:t>
      </w:r>
    </w:p>
    <w:p w14:paraId="260CDBA2" w14:textId="77777777" w:rsidR="006465E3" w:rsidRPr="006465E3" w:rsidRDefault="006465E3" w:rsidP="006465E3">
      <w:pPr>
        <w:numPr>
          <w:ilvl w:val="0"/>
          <w:numId w:val="8"/>
        </w:numPr>
      </w:pPr>
      <w:proofErr w:type="spellStart"/>
      <w:r w:rsidRPr="006465E3">
        <w:rPr>
          <w:b/>
          <w:bCs/>
        </w:rPr>
        <w:t>Subinterface</w:t>
      </w:r>
      <w:proofErr w:type="spellEnd"/>
      <w:r w:rsidRPr="006465E3">
        <w:rPr>
          <w:b/>
          <w:bCs/>
        </w:rPr>
        <w:t xml:space="preserve"> Configuration:</w:t>
      </w:r>
      <w:r w:rsidRPr="006465E3">
        <w:t xml:space="preserve"> Each </w:t>
      </w:r>
      <w:proofErr w:type="spellStart"/>
      <w:r w:rsidRPr="006465E3">
        <w:t>subinterface</w:t>
      </w:r>
      <w:proofErr w:type="spellEnd"/>
      <w:r w:rsidRPr="006465E3">
        <w:t xml:space="preserve"> was assigned a unique IP address from its respective VLAN’s subnet. These </w:t>
      </w:r>
      <w:proofErr w:type="spellStart"/>
      <w:r w:rsidRPr="006465E3">
        <w:t>subinterfaces</w:t>
      </w:r>
      <w:proofErr w:type="spellEnd"/>
      <w:r w:rsidRPr="006465E3">
        <w:t xml:space="preserve"> enabled routing between VLANs, allowing devices in different VLANs to communicate securely.</w:t>
      </w:r>
    </w:p>
    <w:p w14:paraId="56529C95" w14:textId="77777777" w:rsidR="006465E3" w:rsidRPr="006465E3" w:rsidRDefault="006465E3" w:rsidP="006465E3">
      <w:pPr>
        <w:numPr>
          <w:ilvl w:val="0"/>
          <w:numId w:val="8"/>
        </w:numPr>
      </w:pPr>
      <w:r w:rsidRPr="006465E3">
        <w:rPr>
          <w:b/>
          <w:bCs/>
        </w:rPr>
        <w:t>Routing Protocol:</w:t>
      </w:r>
      <w:r w:rsidRPr="006465E3">
        <w:t xml:space="preserve"> Static routes were set up for simple routing, but dynamic routing protocols like OSPF or EIGRP could be added for scalability.</w:t>
      </w:r>
    </w:p>
    <w:p w14:paraId="3A4DEBF4" w14:textId="77777777" w:rsidR="006465E3" w:rsidRPr="006465E3" w:rsidRDefault="006465E3" w:rsidP="006465E3">
      <w:pPr>
        <w:rPr>
          <w:b/>
          <w:bCs/>
        </w:rPr>
      </w:pPr>
      <w:r w:rsidRPr="006465E3">
        <w:rPr>
          <w:b/>
          <w:bCs/>
        </w:rPr>
        <w:t>Deliverables:</w:t>
      </w:r>
    </w:p>
    <w:p w14:paraId="5A61B1BA" w14:textId="77777777" w:rsidR="006465E3" w:rsidRPr="006465E3" w:rsidRDefault="006465E3" w:rsidP="006465E3">
      <w:pPr>
        <w:numPr>
          <w:ilvl w:val="0"/>
          <w:numId w:val="9"/>
        </w:numPr>
      </w:pPr>
      <w:r w:rsidRPr="006465E3">
        <w:rPr>
          <w:b/>
          <w:bCs/>
        </w:rPr>
        <w:t>VLAN Configuration Scripts:</w:t>
      </w:r>
      <w:r w:rsidRPr="006465E3">
        <w:t xml:space="preserve"> Detailed commands for VLAN creation and port assignment.</w:t>
      </w:r>
    </w:p>
    <w:p w14:paraId="70EC0E59" w14:textId="77777777" w:rsidR="006465E3" w:rsidRPr="006465E3" w:rsidRDefault="006465E3" w:rsidP="006465E3">
      <w:pPr>
        <w:numPr>
          <w:ilvl w:val="0"/>
          <w:numId w:val="9"/>
        </w:numPr>
      </w:pPr>
      <w:proofErr w:type="spellStart"/>
      <w:r w:rsidRPr="006465E3">
        <w:rPr>
          <w:b/>
          <w:bCs/>
        </w:rPr>
        <w:t>Trunking</w:t>
      </w:r>
      <w:proofErr w:type="spellEnd"/>
      <w:r w:rsidRPr="006465E3">
        <w:rPr>
          <w:b/>
          <w:bCs/>
        </w:rPr>
        <w:t xml:space="preserve"> and </w:t>
      </w:r>
      <w:proofErr w:type="spellStart"/>
      <w:r w:rsidRPr="006465E3">
        <w:rPr>
          <w:b/>
          <w:bCs/>
        </w:rPr>
        <w:t>Subinterface</w:t>
      </w:r>
      <w:proofErr w:type="spellEnd"/>
      <w:r w:rsidRPr="006465E3">
        <w:rPr>
          <w:b/>
          <w:bCs/>
        </w:rPr>
        <w:t xml:space="preserve"> Configuration:</w:t>
      </w:r>
      <w:r w:rsidRPr="006465E3">
        <w:t xml:space="preserve"> Scripts showing the </w:t>
      </w:r>
      <w:proofErr w:type="spellStart"/>
      <w:r w:rsidRPr="006465E3">
        <w:t>trunking</w:t>
      </w:r>
      <w:proofErr w:type="spellEnd"/>
      <w:r w:rsidRPr="006465E3">
        <w:t xml:space="preserve"> configuration on switches and Router-on-a-Stick setup on the router.</w:t>
      </w:r>
    </w:p>
    <w:p w14:paraId="2AEF6E1C" w14:textId="77777777" w:rsidR="006465E3" w:rsidRDefault="006465E3" w:rsidP="006465E3">
      <w:pPr>
        <w:numPr>
          <w:ilvl w:val="0"/>
          <w:numId w:val="9"/>
        </w:numPr>
      </w:pPr>
      <w:r w:rsidRPr="006465E3">
        <w:rPr>
          <w:b/>
          <w:bCs/>
        </w:rPr>
        <w:t>Documentation of Inter-VLAN Communication:</w:t>
      </w:r>
      <w:r w:rsidRPr="006465E3">
        <w:t xml:space="preserve"> Explanation of how devices in different VLANs communicate through the router.</w:t>
      </w:r>
    </w:p>
    <w:p w14:paraId="0BF3C021" w14:textId="77777777" w:rsidR="00A945FB" w:rsidRDefault="00A945FB" w:rsidP="00A945FB"/>
    <w:p w14:paraId="23FF70BC" w14:textId="2B819748" w:rsidR="00A945FB" w:rsidRDefault="00A945FB" w:rsidP="00A945FB">
      <w:r>
        <w:rPr>
          <w:noProof/>
        </w:rPr>
        <w:lastRenderedPageBreak/>
        <w:drawing>
          <wp:anchor distT="0" distB="0" distL="114300" distR="114300" simplePos="0" relativeHeight="251659264" behindDoc="0" locked="0" layoutInCell="1" allowOverlap="1" wp14:anchorId="17FB0603" wp14:editId="5AC98CAA">
            <wp:simplePos x="0" y="0"/>
            <wp:positionH relativeFrom="column">
              <wp:posOffset>195262</wp:posOffset>
            </wp:positionH>
            <wp:positionV relativeFrom="page">
              <wp:posOffset>581025</wp:posOffset>
            </wp:positionV>
            <wp:extent cx="5943600" cy="6065520"/>
            <wp:effectExtent l="0" t="0" r="0" b="0"/>
            <wp:wrapTopAndBottom/>
            <wp:docPr id="14608825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82564"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anchor>
        </w:drawing>
      </w:r>
    </w:p>
    <w:p w14:paraId="503636D4" w14:textId="77777777" w:rsidR="00A945FB" w:rsidRPr="006465E3" w:rsidRDefault="00A945FB" w:rsidP="00A945FB"/>
    <w:p w14:paraId="3E5FF2BA" w14:textId="77777777" w:rsidR="006465E3" w:rsidRPr="006465E3" w:rsidRDefault="00000000" w:rsidP="006465E3">
      <w:r>
        <w:pict w14:anchorId="757E4A47">
          <v:rect id="_x0000_i1028" style="width:0;height:1.5pt" o:hralign="center" o:hrstd="t" o:hr="t" fillcolor="#a0a0a0" stroked="f"/>
        </w:pict>
      </w:r>
    </w:p>
    <w:p w14:paraId="01EF9926" w14:textId="77777777" w:rsidR="006465E3" w:rsidRPr="006465E3" w:rsidRDefault="006465E3" w:rsidP="006465E3">
      <w:pPr>
        <w:rPr>
          <w:b/>
          <w:bCs/>
        </w:rPr>
      </w:pPr>
      <w:r w:rsidRPr="006465E3">
        <w:rPr>
          <w:b/>
          <w:bCs/>
        </w:rPr>
        <w:t>Step 3: Security Implementation</w:t>
      </w:r>
    </w:p>
    <w:p w14:paraId="5FD2F688" w14:textId="77777777" w:rsidR="006465E3" w:rsidRPr="006465E3" w:rsidRDefault="006465E3" w:rsidP="006465E3">
      <w:pPr>
        <w:rPr>
          <w:b/>
          <w:bCs/>
        </w:rPr>
      </w:pPr>
      <w:r w:rsidRPr="006465E3">
        <w:rPr>
          <w:b/>
          <w:bCs/>
        </w:rPr>
        <w:t>Port Security:</w:t>
      </w:r>
    </w:p>
    <w:p w14:paraId="3B48B44C" w14:textId="77777777" w:rsidR="006465E3" w:rsidRPr="006465E3" w:rsidRDefault="006465E3" w:rsidP="006465E3">
      <w:r w:rsidRPr="006465E3">
        <w:t>To prevent unauthorized devices from connecting to the network, port security was implemented on the switches.</w:t>
      </w:r>
    </w:p>
    <w:p w14:paraId="6F399FDF" w14:textId="77777777" w:rsidR="006465E3" w:rsidRPr="006465E3" w:rsidRDefault="006465E3" w:rsidP="006465E3">
      <w:pPr>
        <w:numPr>
          <w:ilvl w:val="0"/>
          <w:numId w:val="10"/>
        </w:numPr>
      </w:pPr>
      <w:r w:rsidRPr="006465E3">
        <w:rPr>
          <w:b/>
          <w:bCs/>
        </w:rPr>
        <w:lastRenderedPageBreak/>
        <w:t>MAC Address Limiting:</w:t>
      </w:r>
      <w:r w:rsidRPr="006465E3">
        <w:t xml:space="preserve"> Configured to limit the number of MAC addresses that could be learned on a switch port, restricting access to only known devices.</w:t>
      </w:r>
    </w:p>
    <w:p w14:paraId="10B72D2B" w14:textId="77777777" w:rsidR="006465E3" w:rsidRPr="006465E3" w:rsidRDefault="006465E3" w:rsidP="006465E3">
      <w:pPr>
        <w:numPr>
          <w:ilvl w:val="0"/>
          <w:numId w:val="10"/>
        </w:numPr>
      </w:pPr>
      <w:r w:rsidRPr="006465E3">
        <w:rPr>
          <w:b/>
          <w:bCs/>
        </w:rPr>
        <w:t>Violation Modes:</w:t>
      </w:r>
      <w:r w:rsidRPr="006465E3">
        <w:t xml:space="preserve"> Ports were configured to shut down if a violation occurred, further ensuring the security of the network.</w:t>
      </w:r>
    </w:p>
    <w:p w14:paraId="5E4C8789" w14:textId="77777777" w:rsidR="006465E3" w:rsidRPr="006465E3" w:rsidRDefault="006465E3" w:rsidP="006465E3">
      <w:pPr>
        <w:rPr>
          <w:b/>
          <w:bCs/>
        </w:rPr>
      </w:pPr>
      <w:r w:rsidRPr="006465E3">
        <w:rPr>
          <w:b/>
          <w:bCs/>
        </w:rPr>
        <w:t>Access Control Lists (ACLs):</w:t>
      </w:r>
    </w:p>
    <w:p w14:paraId="38F88676" w14:textId="77777777" w:rsidR="006465E3" w:rsidRPr="006465E3" w:rsidRDefault="006465E3" w:rsidP="006465E3">
      <w:r w:rsidRPr="006465E3">
        <w:t>ACLs were configured on the routers to control traffic flow and provide an additional layer of security. This prevented unauthorized traffic from entering or leaving the network.</w:t>
      </w:r>
    </w:p>
    <w:p w14:paraId="314B21BA" w14:textId="77777777" w:rsidR="006465E3" w:rsidRPr="006465E3" w:rsidRDefault="006465E3" w:rsidP="006465E3">
      <w:pPr>
        <w:numPr>
          <w:ilvl w:val="0"/>
          <w:numId w:val="11"/>
        </w:numPr>
      </w:pPr>
      <w:r w:rsidRPr="006465E3">
        <w:rPr>
          <w:b/>
          <w:bCs/>
        </w:rPr>
        <w:t>Standard ACLs:</w:t>
      </w:r>
      <w:r w:rsidRPr="006465E3">
        <w:t xml:space="preserve"> Configured to restrict access to specific network resources based on source IP addresses.</w:t>
      </w:r>
    </w:p>
    <w:p w14:paraId="2A59B3A3" w14:textId="77777777" w:rsidR="006465E3" w:rsidRPr="006465E3" w:rsidRDefault="006465E3" w:rsidP="006465E3">
      <w:pPr>
        <w:numPr>
          <w:ilvl w:val="0"/>
          <w:numId w:val="11"/>
        </w:numPr>
      </w:pPr>
      <w:r w:rsidRPr="006465E3">
        <w:rPr>
          <w:b/>
          <w:bCs/>
        </w:rPr>
        <w:t>Extended ACLs:</w:t>
      </w:r>
      <w:r w:rsidRPr="006465E3">
        <w:t xml:space="preserve"> Used to filter traffic based on source, destination, and protocol, providing more granular control.</w:t>
      </w:r>
    </w:p>
    <w:p w14:paraId="4E4D509A" w14:textId="77777777" w:rsidR="006465E3" w:rsidRPr="006465E3" w:rsidRDefault="006465E3" w:rsidP="006465E3">
      <w:pPr>
        <w:rPr>
          <w:b/>
          <w:bCs/>
        </w:rPr>
      </w:pPr>
      <w:r w:rsidRPr="006465E3">
        <w:rPr>
          <w:b/>
          <w:bCs/>
        </w:rPr>
        <w:t>Basic Firewall Rules:</w:t>
      </w:r>
    </w:p>
    <w:p w14:paraId="0719FC5D" w14:textId="77777777" w:rsidR="006465E3" w:rsidRPr="006465E3" w:rsidRDefault="006465E3" w:rsidP="006465E3">
      <w:r w:rsidRPr="006465E3">
        <w:t>Basic firewall rules were implemented to protect the network from external threats. The firewall was configured to block incoming traffic from untrusted sources while allowing legitimate traffic.</w:t>
      </w:r>
    </w:p>
    <w:p w14:paraId="0AF33C27" w14:textId="77777777" w:rsidR="006465E3" w:rsidRPr="006465E3" w:rsidRDefault="006465E3" w:rsidP="006465E3">
      <w:pPr>
        <w:numPr>
          <w:ilvl w:val="0"/>
          <w:numId w:val="12"/>
        </w:numPr>
      </w:pPr>
      <w:r w:rsidRPr="006465E3">
        <w:rPr>
          <w:b/>
          <w:bCs/>
        </w:rPr>
        <w:t>Inbound/Outbound Rules:</w:t>
      </w:r>
      <w:r w:rsidRPr="006465E3">
        <w:t xml:space="preserve"> Configured to allow essential services such as HTTP and deny access to unauthorized ports or services.</w:t>
      </w:r>
    </w:p>
    <w:p w14:paraId="305758C5" w14:textId="77777777" w:rsidR="006465E3" w:rsidRPr="006465E3" w:rsidRDefault="006465E3" w:rsidP="006465E3">
      <w:pPr>
        <w:numPr>
          <w:ilvl w:val="0"/>
          <w:numId w:val="12"/>
        </w:numPr>
      </w:pPr>
      <w:r w:rsidRPr="006465E3">
        <w:rPr>
          <w:b/>
          <w:bCs/>
        </w:rPr>
        <w:t>Firewall Testing:</w:t>
      </w:r>
      <w:r w:rsidRPr="006465E3">
        <w:t xml:space="preserve"> Simulated external threats were tested against the firewall to ensure that it could block malicious attempts.</w:t>
      </w:r>
    </w:p>
    <w:p w14:paraId="21F544AD" w14:textId="77777777" w:rsidR="006465E3" w:rsidRPr="006465E3" w:rsidRDefault="006465E3" w:rsidP="006465E3">
      <w:pPr>
        <w:rPr>
          <w:b/>
          <w:bCs/>
        </w:rPr>
      </w:pPr>
      <w:r w:rsidRPr="006465E3">
        <w:rPr>
          <w:b/>
          <w:bCs/>
        </w:rPr>
        <w:t>Deliverables:</w:t>
      </w:r>
    </w:p>
    <w:p w14:paraId="595862C9" w14:textId="77777777" w:rsidR="006465E3" w:rsidRPr="006465E3" w:rsidRDefault="006465E3" w:rsidP="006465E3">
      <w:pPr>
        <w:numPr>
          <w:ilvl w:val="0"/>
          <w:numId w:val="13"/>
        </w:numPr>
      </w:pPr>
      <w:r w:rsidRPr="006465E3">
        <w:rPr>
          <w:b/>
          <w:bCs/>
        </w:rPr>
        <w:t>Security Configuration Scripts:</w:t>
      </w:r>
      <w:r w:rsidRPr="006465E3">
        <w:t xml:space="preserve"> Port security, ACLs, and firewall configuration scripts.</w:t>
      </w:r>
    </w:p>
    <w:p w14:paraId="2ED28CDE" w14:textId="77777777" w:rsidR="006465E3" w:rsidRPr="006465E3" w:rsidRDefault="006465E3" w:rsidP="006465E3">
      <w:pPr>
        <w:numPr>
          <w:ilvl w:val="0"/>
          <w:numId w:val="13"/>
        </w:numPr>
      </w:pPr>
      <w:r w:rsidRPr="006465E3">
        <w:rPr>
          <w:b/>
          <w:bCs/>
        </w:rPr>
        <w:t>Security Policy Document:</w:t>
      </w:r>
      <w:r w:rsidRPr="006465E3">
        <w:t xml:space="preserve"> Comprehensive documentation outlining the security policies and justifications for each configuration.</w:t>
      </w:r>
    </w:p>
    <w:p w14:paraId="5E72DDF0" w14:textId="77777777" w:rsidR="006465E3" w:rsidRPr="006465E3" w:rsidRDefault="006465E3" w:rsidP="006465E3">
      <w:pPr>
        <w:numPr>
          <w:ilvl w:val="0"/>
          <w:numId w:val="13"/>
        </w:numPr>
      </w:pPr>
      <w:r w:rsidRPr="006465E3">
        <w:rPr>
          <w:b/>
          <w:bCs/>
        </w:rPr>
        <w:t>Security Assessment Report:</w:t>
      </w:r>
      <w:r w:rsidRPr="006465E3">
        <w:t xml:space="preserve"> A report on the effectiveness of the security measures, including the results of tests performed to verify network protection.</w:t>
      </w:r>
    </w:p>
    <w:p w14:paraId="77B9305A" w14:textId="77777777" w:rsidR="006465E3" w:rsidRPr="006465E3" w:rsidRDefault="00000000" w:rsidP="006465E3">
      <w:r>
        <w:pict w14:anchorId="08F47AE9">
          <v:rect id="_x0000_i1029" style="width:0;height:1.5pt" o:hralign="center" o:hrstd="t" o:hr="t" fillcolor="#a0a0a0" stroked="f"/>
        </w:pict>
      </w:r>
    </w:p>
    <w:p w14:paraId="1680E9AE" w14:textId="77777777" w:rsidR="006465E3" w:rsidRPr="006465E3" w:rsidRDefault="006465E3" w:rsidP="006465E3">
      <w:pPr>
        <w:rPr>
          <w:b/>
          <w:bCs/>
        </w:rPr>
      </w:pPr>
      <w:r w:rsidRPr="006465E3">
        <w:rPr>
          <w:b/>
          <w:bCs/>
        </w:rPr>
        <w:lastRenderedPageBreak/>
        <w:t>Step 4: Network Testing and Troubleshooting</w:t>
      </w:r>
    </w:p>
    <w:p w14:paraId="6A916AC9" w14:textId="77777777" w:rsidR="006465E3" w:rsidRPr="006465E3" w:rsidRDefault="006465E3" w:rsidP="006465E3">
      <w:pPr>
        <w:rPr>
          <w:b/>
          <w:bCs/>
        </w:rPr>
      </w:pPr>
      <w:r w:rsidRPr="006465E3">
        <w:rPr>
          <w:b/>
          <w:bCs/>
        </w:rPr>
        <w:t>Testing Network Functionality:</w:t>
      </w:r>
    </w:p>
    <w:p w14:paraId="67BA9229" w14:textId="77777777" w:rsidR="006465E3" w:rsidRPr="006465E3" w:rsidRDefault="006465E3" w:rsidP="006465E3">
      <w:r w:rsidRPr="006465E3">
        <w:t>After configuration, the network was thoroughly tested to ensure functionality and performance.</w:t>
      </w:r>
    </w:p>
    <w:p w14:paraId="7B86135F" w14:textId="77777777" w:rsidR="006465E3" w:rsidRPr="006465E3" w:rsidRDefault="006465E3" w:rsidP="006465E3">
      <w:pPr>
        <w:numPr>
          <w:ilvl w:val="0"/>
          <w:numId w:val="14"/>
        </w:numPr>
      </w:pPr>
      <w:r w:rsidRPr="006465E3">
        <w:rPr>
          <w:b/>
          <w:bCs/>
        </w:rPr>
        <w:t>Connectivity Testing:</w:t>
      </w:r>
      <w:r w:rsidRPr="006465E3">
        <w:t xml:space="preserve"> Ping and traceroute tests were performed between devices in different VLANs to verify inter-VLAN routing and connectivity.</w:t>
      </w:r>
    </w:p>
    <w:p w14:paraId="61A2139A" w14:textId="77777777" w:rsidR="006465E3" w:rsidRPr="006465E3" w:rsidRDefault="006465E3" w:rsidP="006465E3">
      <w:pPr>
        <w:numPr>
          <w:ilvl w:val="0"/>
          <w:numId w:val="14"/>
        </w:numPr>
      </w:pPr>
      <w:r w:rsidRPr="006465E3">
        <w:rPr>
          <w:b/>
          <w:bCs/>
        </w:rPr>
        <w:t>Performance Testing:</w:t>
      </w:r>
      <w:r w:rsidRPr="006465E3">
        <w:t xml:space="preserve"> The network was monitored for latency, packet loss, and bandwidth utilization to ensure optimal performance.</w:t>
      </w:r>
    </w:p>
    <w:p w14:paraId="21D6F0F6" w14:textId="77777777" w:rsidR="006465E3" w:rsidRPr="006465E3" w:rsidRDefault="006465E3" w:rsidP="006465E3">
      <w:pPr>
        <w:rPr>
          <w:b/>
          <w:bCs/>
        </w:rPr>
      </w:pPr>
      <w:r w:rsidRPr="006465E3">
        <w:rPr>
          <w:b/>
          <w:bCs/>
        </w:rPr>
        <w:t>Security Testing:</w:t>
      </w:r>
    </w:p>
    <w:p w14:paraId="4DE6C410" w14:textId="77777777" w:rsidR="006465E3" w:rsidRPr="006465E3" w:rsidRDefault="006465E3" w:rsidP="006465E3">
      <w:r w:rsidRPr="006465E3">
        <w:t>The security measures were tested by simulating various scenarios such as unauthorized access attempts, port scanning, and denial-of-service (DoS) attacks.</w:t>
      </w:r>
    </w:p>
    <w:p w14:paraId="28FC8A95" w14:textId="77777777" w:rsidR="006465E3" w:rsidRPr="006465E3" w:rsidRDefault="006465E3" w:rsidP="006465E3">
      <w:pPr>
        <w:numPr>
          <w:ilvl w:val="0"/>
          <w:numId w:val="15"/>
        </w:numPr>
      </w:pPr>
      <w:r w:rsidRPr="006465E3">
        <w:rPr>
          <w:b/>
          <w:bCs/>
        </w:rPr>
        <w:t>Port Security Testing:</w:t>
      </w:r>
      <w:r w:rsidRPr="006465E3">
        <w:t xml:space="preserve"> Tested with unauthorized devices to verify that the configured port security shut down the compromised port.</w:t>
      </w:r>
    </w:p>
    <w:p w14:paraId="7B5D37C3" w14:textId="77777777" w:rsidR="006465E3" w:rsidRPr="006465E3" w:rsidRDefault="006465E3" w:rsidP="006465E3">
      <w:pPr>
        <w:numPr>
          <w:ilvl w:val="0"/>
          <w:numId w:val="15"/>
        </w:numPr>
      </w:pPr>
      <w:r w:rsidRPr="006465E3">
        <w:rPr>
          <w:b/>
          <w:bCs/>
        </w:rPr>
        <w:t>ACL Effectiveness:</w:t>
      </w:r>
      <w:r w:rsidRPr="006465E3">
        <w:t xml:space="preserve"> Attempted to access restricted resources to ensure ACLs were functioning as intended.</w:t>
      </w:r>
    </w:p>
    <w:p w14:paraId="4231388A" w14:textId="77777777" w:rsidR="006465E3" w:rsidRPr="006465E3" w:rsidRDefault="006465E3" w:rsidP="006465E3">
      <w:pPr>
        <w:rPr>
          <w:b/>
          <w:bCs/>
        </w:rPr>
      </w:pPr>
      <w:r w:rsidRPr="006465E3">
        <w:rPr>
          <w:b/>
          <w:bCs/>
        </w:rPr>
        <w:t>Troubleshooting:</w:t>
      </w:r>
    </w:p>
    <w:p w14:paraId="7552D3FB" w14:textId="77777777" w:rsidR="006465E3" w:rsidRPr="006465E3" w:rsidRDefault="006465E3" w:rsidP="006465E3">
      <w:r w:rsidRPr="006465E3">
        <w:t xml:space="preserve">Any issues encountered during testing were identified and resolved. This included misconfigurations in VLANs or </w:t>
      </w:r>
      <w:proofErr w:type="spellStart"/>
      <w:r w:rsidRPr="006465E3">
        <w:t>trunking</w:t>
      </w:r>
      <w:proofErr w:type="spellEnd"/>
      <w:r w:rsidRPr="006465E3">
        <w:t>, incorrect ACL rules, or firewall misconfigurations.</w:t>
      </w:r>
    </w:p>
    <w:p w14:paraId="059B39D3" w14:textId="77777777" w:rsidR="006465E3" w:rsidRPr="006465E3" w:rsidRDefault="006465E3" w:rsidP="006465E3">
      <w:pPr>
        <w:rPr>
          <w:b/>
          <w:bCs/>
        </w:rPr>
      </w:pPr>
      <w:r w:rsidRPr="006465E3">
        <w:rPr>
          <w:b/>
          <w:bCs/>
        </w:rPr>
        <w:t>Deliverables:</w:t>
      </w:r>
    </w:p>
    <w:p w14:paraId="2F060E06" w14:textId="77777777" w:rsidR="006465E3" w:rsidRPr="006465E3" w:rsidRDefault="006465E3" w:rsidP="006465E3">
      <w:pPr>
        <w:numPr>
          <w:ilvl w:val="0"/>
          <w:numId w:val="16"/>
        </w:numPr>
      </w:pPr>
      <w:r w:rsidRPr="006465E3">
        <w:rPr>
          <w:b/>
          <w:bCs/>
        </w:rPr>
        <w:t>Test Results Summary:</w:t>
      </w:r>
      <w:r w:rsidRPr="006465E3">
        <w:t xml:space="preserve"> Detailed documentation of all test results, including the network's performance metrics and security effectiveness.</w:t>
      </w:r>
    </w:p>
    <w:p w14:paraId="1654C2C4" w14:textId="31251072" w:rsidR="006465E3" w:rsidRDefault="006465E3" w:rsidP="006465E3">
      <w:pPr>
        <w:numPr>
          <w:ilvl w:val="0"/>
          <w:numId w:val="16"/>
        </w:numPr>
      </w:pPr>
      <w:r w:rsidRPr="006465E3">
        <w:rPr>
          <w:b/>
          <w:bCs/>
        </w:rPr>
        <w:t>Troubleshooting Report:</w:t>
      </w:r>
      <w:r w:rsidRPr="006465E3">
        <w:t xml:space="preserve"> A record of issues encountered and their solutions, ensuring the network operates smoothly.</w:t>
      </w:r>
    </w:p>
    <w:p w14:paraId="46631FEE" w14:textId="77777777" w:rsidR="00A945FB" w:rsidRDefault="00A945FB" w:rsidP="00A945FB"/>
    <w:p w14:paraId="4079F87E" w14:textId="77777777" w:rsidR="00A945FB" w:rsidRDefault="00A945FB" w:rsidP="00A945FB"/>
    <w:p w14:paraId="5E350C1F" w14:textId="77777777" w:rsidR="00A945FB" w:rsidRDefault="00A945FB" w:rsidP="00A945FB"/>
    <w:p w14:paraId="2082F234" w14:textId="77777777" w:rsidR="00A945FB" w:rsidRDefault="00A945FB" w:rsidP="00A945FB"/>
    <w:p w14:paraId="404A1256" w14:textId="77777777" w:rsidR="00A945FB" w:rsidRDefault="00A945FB" w:rsidP="00A945FB"/>
    <w:p w14:paraId="5A0423AA" w14:textId="78CC6150" w:rsidR="00A945FB" w:rsidRDefault="00A945FB" w:rsidP="00A945FB">
      <w:r>
        <w:rPr>
          <w:noProof/>
        </w:rPr>
        <w:lastRenderedPageBreak/>
        <w:drawing>
          <wp:anchor distT="0" distB="0" distL="114300" distR="114300" simplePos="0" relativeHeight="251660288" behindDoc="0" locked="0" layoutInCell="1" allowOverlap="1" wp14:anchorId="3AF93C43" wp14:editId="2AB6892D">
            <wp:simplePos x="0" y="0"/>
            <wp:positionH relativeFrom="margin">
              <wp:align>right</wp:align>
            </wp:positionH>
            <wp:positionV relativeFrom="page">
              <wp:posOffset>619125</wp:posOffset>
            </wp:positionV>
            <wp:extent cx="5943600" cy="5481320"/>
            <wp:effectExtent l="0" t="0" r="0" b="5080"/>
            <wp:wrapTopAndBottom/>
            <wp:docPr id="15734164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49" name="Picture 3"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81320"/>
                    </a:xfrm>
                    <a:prstGeom prst="rect">
                      <a:avLst/>
                    </a:prstGeom>
                    <a:noFill/>
                    <a:ln>
                      <a:noFill/>
                    </a:ln>
                  </pic:spPr>
                </pic:pic>
              </a:graphicData>
            </a:graphic>
            <wp14:sizeRelV relativeFrom="margin">
              <wp14:pctHeight>0</wp14:pctHeight>
            </wp14:sizeRelV>
          </wp:anchor>
        </w:drawing>
      </w:r>
    </w:p>
    <w:p w14:paraId="70261C5E" w14:textId="77777777" w:rsidR="00A945FB" w:rsidRPr="006465E3" w:rsidRDefault="00A945FB" w:rsidP="00A945FB"/>
    <w:p w14:paraId="4CC090B9" w14:textId="77777777" w:rsidR="006465E3" w:rsidRPr="006465E3" w:rsidRDefault="00000000" w:rsidP="006465E3">
      <w:r>
        <w:pict w14:anchorId="261BEC87">
          <v:rect id="_x0000_i1030" style="width:0;height:1.5pt" o:hralign="center" o:hrstd="t" o:hr="t" fillcolor="#a0a0a0" stroked="f"/>
        </w:pict>
      </w:r>
    </w:p>
    <w:p w14:paraId="127CF9E7" w14:textId="77777777" w:rsidR="006465E3" w:rsidRPr="006465E3" w:rsidRDefault="006465E3" w:rsidP="006465E3">
      <w:pPr>
        <w:rPr>
          <w:b/>
          <w:bCs/>
        </w:rPr>
      </w:pPr>
      <w:r w:rsidRPr="006465E3">
        <w:rPr>
          <w:b/>
          <w:bCs/>
        </w:rPr>
        <w:t>Conclusion and Recommendations</w:t>
      </w:r>
    </w:p>
    <w:p w14:paraId="5F8BCD96" w14:textId="77777777" w:rsidR="006465E3" w:rsidRPr="006465E3" w:rsidRDefault="006465E3" w:rsidP="006465E3">
      <w:pPr>
        <w:rPr>
          <w:b/>
          <w:bCs/>
        </w:rPr>
      </w:pPr>
      <w:r w:rsidRPr="006465E3">
        <w:rPr>
          <w:b/>
          <w:bCs/>
        </w:rPr>
        <w:t>Conclusion:</w:t>
      </w:r>
    </w:p>
    <w:p w14:paraId="115AD5F3" w14:textId="77777777" w:rsidR="006465E3" w:rsidRPr="006465E3" w:rsidRDefault="006465E3" w:rsidP="006465E3">
      <w:r w:rsidRPr="006465E3">
        <w:t>The project successfully demonstrated the design and implementation of a small, segmented, and secure network. All objectives were met, including VLAN segmentation, inter-VLAN routing, and the application of security measures. The network performed as expected, with all tests passing.</w:t>
      </w:r>
    </w:p>
    <w:p w14:paraId="6AEF49EB" w14:textId="77777777" w:rsidR="007446CA" w:rsidRDefault="007446CA" w:rsidP="006465E3"/>
    <w:sectPr w:rsidR="007446CA" w:rsidSect="00CC4C9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E2046"/>
    <w:multiLevelType w:val="multilevel"/>
    <w:tmpl w:val="C74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2168"/>
    <w:multiLevelType w:val="multilevel"/>
    <w:tmpl w:val="B6E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C154F"/>
    <w:multiLevelType w:val="multilevel"/>
    <w:tmpl w:val="3A7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150A8"/>
    <w:multiLevelType w:val="multilevel"/>
    <w:tmpl w:val="EC5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25C59"/>
    <w:multiLevelType w:val="multilevel"/>
    <w:tmpl w:val="2CBA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F576F"/>
    <w:multiLevelType w:val="multilevel"/>
    <w:tmpl w:val="F31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F60F3"/>
    <w:multiLevelType w:val="multilevel"/>
    <w:tmpl w:val="447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078F1"/>
    <w:multiLevelType w:val="multilevel"/>
    <w:tmpl w:val="2A5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615D"/>
    <w:multiLevelType w:val="multilevel"/>
    <w:tmpl w:val="E2B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A1B44"/>
    <w:multiLevelType w:val="multilevel"/>
    <w:tmpl w:val="80C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B5538"/>
    <w:multiLevelType w:val="multilevel"/>
    <w:tmpl w:val="17C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02262"/>
    <w:multiLevelType w:val="multilevel"/>
    <w:tmpl w:val="94F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0200B"/>
    <w:multiLevelType w:val="multilevel"/>
    <w:tmpl w:val="E16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C6F74"/>
    <w:multiLevelType w:val="multilevel"/>
    <w:tmpl w:val="F7A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8115A"/>
    <w:multiLevelType w:val="multilevel"/>
    <w:tmpl w:val="C5A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56CD9"/>
    <w:multiLevelType w:val="multilevel"/>
    <w:tmpl w:val="0F2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B6D4F"/>
    <w:multiLevelType w:val="multilevel"/>
    <w:tmpl w:val="5B1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978106">
    <w:abstractNumId w:val="16"/>
  </w:num>
  <w:num w:numId="2" w16cid:durableId="653529333">
    <w:abstractNumId w:val="9"/>
  </w:num>
  <w:num w:numId="3" w16cid:durableId="1850875575">
    <w:abstractNumId w:val="4"/>
  </w:num>
  <w:num w:numId="4" w16cid:durableId="1836148577">
    <w:abstractNumId w:val="15"/>
  </w:num>
  <w:num w:numId="5" w16cid:durableId="1076702506">
    <w:abstractNumId w:val="10"/>
  </w:num>
  <w:num w:numId="6" w16cid:durableId="1752194688">
    <w:abstractNumId w:val="13"/>
  </w:num>
  <w:num w:numId="7" w16cid:durableId="1673216585">
    <w:abstractNumId w:val="2"/>
  </w:num>
  <w:num w:numId="8" w16cid:durableId="1644776930">
    <w:abstractNumId w:val="1"/>
  </w:num>
  <w:num w:numId="9" w16cid:durableId="119689584">
    <w:abstractNumId w:val="3"/>
  </w:num>
  <w:num w:numId="10" w16cid:durableId="365564357">
    <w:abstractNumId w:val="14"/>
  </w:num>
  <w:num w:numId="11" w16cid:durableId="1540584856">
    <w:abstractNumId w:val="11"/>
  </w:num>
  <w:num w:numId="12" w16cid:durableId="430205517">
    <w:abstractNumId w:val="0"/>
  </w:num>
  <w:num w:numId="13" w16cid:durableId="839849465">
    <w:abstractNumId w:val="12"/>
  </w:num>
  <w:num w:numId="14" w16cid:durableId="473261781">
    <w:abstractNumId w:val="5"/>
  </w:num>
  <w:num w:numId="15" w16cid:durableId="51582144">
    <w:abstractNumId w:val="6"/>
  </w:num>
  <w:num w:numId="16" w16cid:durableId="8871636">
    <w:abstractNumId w:val="7"/>
  </w:num>
  <w:num w:numId="17" w16cid:durableId="638388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20"/>
    <w:rsid w:val="00157D93"/>
    <w:rsid w:val="001F12B7"/>
    <w:rsid w:val="006465E3"/>
    <w:rsid w:val="00701B93"/>
    <w:rsid w:val="007446CA"/>
    <w:rsid w:val="00837EFD"/>
    <w:rsid w:val="00920308"/>
    <w:rsid w:val="00A945FB"/>
    <w:rsid w:val="00BE26B9"/>
    <w:rsid w:val="00CC4C95"/>
    <w:rsid w:val="00F23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4C4D"/>
  <w15:chartTrackingRefBased/>
  <w15:docId w15:val="{9418434C-07A4-4DC5-8EE5-3080F015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5E3"/>
    <w:rPr>
      <w:rFonts w:asciiTheme="majorBidi" w:hAnsiTheme="majorBidi"/>
      <w:sz w:val="28"/>
    </w:rPr>
  </w:style>
  <w:style w:type="paragraph" w:styleId="Heading1">
    <w:name w:val="heading 1"/>
    <w:basedOn w:val="Normal"/>
    <w:next w:val="Normal"/>
    <w:link w:val="Heading1Char"/>
    <w:uiPriority w:val="9"/>
    <w:qFormat/>
    <w:rsid w:val="00F23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620"/>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23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620"/>
    <w:rPr>
      <w:rFonts w:eastAsiaTheme="majorEastAsia" w:cstheme="majorBidi"/>
      <w:color w:val="272727" w:themeColor="text1" w:themeTint="D8"/>
    </w:rPr>
  </w:style>
  <w:style w:type="paragraph" w:styleId="Title">
    <w:name w:val="Title"/>
    <w:basedOn w:val="Normal"/>
    <w:next w:val="Normal"/>
    <w:link w:val="TitleChar"/>
    <w:uiPriority w:val="10"/>
    <w:qFormat/>
    <w:rsid w:val="00F23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2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23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620"/>
    <w:pPr>
      <w:spacing w:before="160"/>
      <w:jc w:val="center"/>
    </w:pPr>
    <w:rPr>
      <w:i/>
      <w:iCs/>
      <w:color w:val="404040" w:themeColor="text1" w:themeTint="BF"/>
    </w:rPr>
  </w:style>
  <w:style w:type="character" w:customStyle="1" w:styleId="QuoteChar">
    <w:name w:val="Quote Char"/>
    <w:basedOn w:val="DefaultParagraphFont"/>
    <w:link w:val="Quote"/>
    <w:uiPriority w:val="29"/>
    <w:rsid w:val="00F23620"/>
    <w:rPr>
      <w:i/>
      <w:iCs/>
      <w:color w:val="404040" w:themeColor="text1" w:themeTint="BF"/>
    </w:rPr>
  </w:style>
  <w:style w:type="paragraph" w:styleId="ListParagraph">
    <w:name w:val="List Paragraph"/>
    <w:basedOn w:val="Normal"/>
    <w:uiPriority w:val="34"/>
    <w:qFormat/>
    <w:rsid w:val="00F23620"/>
    <w:pPr>
      <w:ind w:left="720"/>
      <w:contextualSpacing/>
    </w:pPr>
  </w:style>
  <w:style w:type="character" w:styleId="IntenseEmphasis">
    <w:name w:val="Intense Emphasis"/>
    <w:basedOn w:val="DefaultParagraphFont"/>
    <w:uiPriority w:val="21"/>
    <w:qFormat/>
    <w:rsid w:val="00F23620"/>
    <w:rPr>
      <w:i/>
      <w:iCs/>
      <w:color w:val="0F4761" w:themeColor="accent1" w:themeShade="BF"/>
    </w:rPr>
  </w:style>
  <w:style w:type="paragraph" w:styleId="IntenseQuote">
    <w:name w:val="Intense Quote"/>
    <w:basedOn w:val="Normal"/>
    <w:next w:val="Normal"/>
    <w:link w:val="IntenseQuoteChar"/>
    <w:uiPriority w:val="30"/>
    <w:qFormat/>
    <w:rsid w:val="00F23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620"/>
    <w:rPr>
      <w:i/>
      <w:iCs/>
      <w:color w:val="0F4761" w:themeColor="accent1" w:themeShade="BF"/>
    </w:rPr>
  </w:style>
  <w:style w:type="character" w:styleId="IntenseReference">
    <w:name w:val="Intense Reference"/>
    <w:basedOn w:val="DefaultParagraphFont"/>
    <w:uiPriority w:val="32"/>
    <w:qFormat/>
    <w:rsid w:val="00F23620"/>
    <w:rPr>
      <w:b/>
      <w:bCs/>
      <w:smallCaps/>
      <w:color w:val="0F4761" w:themeColor="accent1" w:themeShade="BF"/>
      <w:spacing w:val="5"/>
    </w:rPr>
  </w:style>
  <w:style w:type="table" w:styleId="TableGrid">
    <w:name w:val="Table Grid"/>
    <w:basedOn w:val="TableNormal"/>
    <w:uiPriority w:val="39"/>
    <w:rsid w:val="0092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6685">
      <w:bodyDiv w:val="1"/>
      <w:marLeft w:val="0"/>
      <w:marRight w:val="0"/>
      <w:marTop w:val="0"/>
      <w:marBottom w:val="0"/>
      <w:divBdr>
        <w:top w:val="none" w:sz="0" w:space="0" w:color="auto"/>
        <w:left w:val="none" w:sz="0" w:space="0" w:color="auto"/>
        <w:bottom w:val="none" w:sz="0" w:space="0" w:color="auto"/>
        <w:right w:val="none" w:sz="0" w:space="0" w:color="auto"/>
      </w:divBdr>
    </w:div>
    <w:div w:id="203564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C045-9E13-4E3D-83BD-9289A680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Wagih Gerges Wanis 2101785</dc:creator>
  <cp:keywords/>
  <dc:description/>
  <cp:lastModifiedBy>Mohanned Ashraf</cp:lastModifiedBy>
  <cp:revision>4</cp:revision>
  <dcterms:created xsi:type="dcterms:W3CDTF">2024-10-08T16:55:00Z</dcterms:created>
  <dcterms:modified xsi:type="dcterms:W3CDTF">2024-10-17T20:30:00Z</dcterms:modified>
</cp:coreProperties>
</file>