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906C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📁</w:t>
      </w:r>
      <w:r w:rsidRPr="00AA4B2F">
        <w:rPr>
          <w:b/>
          <w:bCs/>
        </w:rPr>
        <w:t xml:space="preserve"> </w:t>
      </w:r>
      <w:r w:rsidRPr="00F526E0">
        <w:rPr>
          <w:b/>
          <w:bCs/>
          <w:color w:val="FF0000"/>
        </w:rPr>
        <w:t xml:space="preserve">1_Clustering de </w:t>
      </w:r>
      <w:proofErr w:type="spellStart"/>
      <w:proofErr w:type="gramStart"/>
      <w:r w:rsidRPr="00F526E0">
        <w:rPr>
          <w:b/>
          <w:bCs/>
          <w:color w:val="FF0000"/>
        </w:rPr>
        <w:t>productions.ipynb</w:t>
      </w:r>
      <w:proofErr w:type="spellEnd"/>
      <w:proofErr w:type="gramEnd"/>
    </w:p>
    <w:p w14:paraId="77F75194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🎯</w:t>
      </w:r>
      <w:r w:rsidRPr="00AA4B2F">
        <w:rPr>
          <w:b/>
          <w:bCs/>
        </w:rPr>
        <w:t xml:space="preserve"> Objectif de Machine Learning :</w:t>
      </w:r>
    </w:p>
    <w:p w14:paraId="66018C81" w14:textId="77777777" w:rsidR="00AA4B2F" w:rsidRPr="00AA4B2F" w:rsidRDefault="00AA4B2F" w:rsidP="00AA4B2F">
      <w:pPr>
        <w:numPr>
          <w:ilvl w:val="0"/>
          <w:numId w:val="1"/>
        </w:numPr>
      </w:pPr>
      <w:r w:rsidRPr="00AA4B2F">
        <w:rPr>
          <w:b/>
          <w:bCs/>
        </w:rPr>
        <w:t>Apprentissage non supervisé (Clustering)</w:t>
      </w:r>
      <w:r w:rsidRPr="00AA4B2F">
        <w:t>.</w:t>
      </w:r>
    </w:p>
    <w:p w14:paraId="647826E0" w14:textId="77777777" w:rsidR="00AA4B2F" w:rsidRPr="00AA4B2F" w:rsidRDefault="00AA4B2F" w:rsidP="00AA4B2F">
      <w:pPr>
        <w:numPr>
          <w:ilvl w:val="0"/>
          <w:numId w:val="1"/>
        </w:numPr>
      </w:pPr>
      <w:r w:rsidRPr="00AA4B2F">
        <w:rPr>
          <w:b/>
          <w:bCs/>
        </w:rPr>
        <w:t xml:space="preserve">Algorithme utilisé : </w:t>
      </w:r>
      <w:proofErr w:type="spellStart"/>
      <w:r w:rsidRPr="00AA4B2F">
        <w:rPr>
          <w:b/>
          <w:bCs/>
        </w:rPr>
        <w:t>KMeans</w:t>
      </w:r>
      <w:proofErr w:type="spellEnd"/>
      <w:r w:rsidRPr="00AA4B2F">
        <w:t>.</w:t>
      </w:r>
    </w:p>
    <w:p w14:paraId="70783C6F" w14:textId="77777777" w:rsidR="00AA4B2F" w:rsidRPr="00AA4B2F" w:rsidRDefault="00AA4B2F" w:rsidP="00AA4B2F">
      <w:pPr>
        <w:numPr>
          <w:ilvl w:val="0"/>
          <w:numId w:val="1"/>
        </w:numPr>
      </w:pPr>
      <w:r w:rsidRPr="00AA4B2F">
        <w:t xml:space="preserve">But : </w:t>
      </w:r>
      <w:r w:rsidRPr="00AA4B2F">
        <w:rPr>
          <w:b/>
          <w:bCs/>
        </w:rPr>
        <w:t>Segmenter les productions par similarité</w:t>
      </w:r>
      <w:r w:rsidRPr="00AA4B2F">
        <w:t>.</w:t>
      </w:r>
    </w:p>
    <w:p w14:paraId="4FB35F17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📊</w:t>
      </w:r>
      <w:r w:rsidRPr="00AA4B2F">
        <w:rPr>
          <w:b/>
          <w:bCs/>
        </w:rPr>
        <w:t xml:space="preserve"> KPI utilisés :</w:t>
      </w:r>
    </w:p>
    <w:p w14:paraId="2F53DD6F" w14:textId="77777777" w:rsidR="00AA4B2F" w:rsidRPr="00AA4B2F" w:rsidRDefault="00AA4B2F" w:rsidP="00AA4B2F">
      <w:pPr>
        <w:numPr>
          <w:ilvl w:val="0"/>
          <w:numId w:val="2"/>
        </w:numPr>
      </w:pPr>
      <w:r w:rsidRPr="00AA4B2F">
        <w:rPr>
          <w:b/>
          <w:bCs/>
        </w:rPr>
        <w:t>Durée moyenne de production</w:t>
      </w:r>
      <w:r w:rsidRPr="00AA4B2F">
        <w:t xml:space="preserve"> (</w:t>
      </w:r>
      <w:proofErr w:type="spellStart"/>
      <w:r w:rsidRPr="00AA4B2F">
        <w:t>Production_End_Time</w:t>
      </w:r>
      <w:proofErr w:type="spellEnd"/>
      <w:r w:rsidRPr="00AA4B2F">
        <w:t xml:space="preserve"> - </w:t>
      </w:r>
      <w:proofErr w:type="spellStart"/>
      <w:r w:rsidRPr="00AA4B2F">
        <w:t>Production_Start_Time</w:t>
      </w:r>
      <w:proofErr w:type="spellEnd"/>
      <w:r w:rsidRPr="00AA4B2F">
        <w:t>)</w:t>
      </w:r>
    </w:p>
    <w:p w14:paraId="3F62AA44" w14:textId="77777777" w:rsidR="00AA4B2F" w:rsidRPr="00AA4B2F" w:rsidRDefault="00AA4B2F" w:rsidP="00AA4B2F">
      <w:pPr>
        <w:numPr>
          <w:ilvl w:val="0"/>
          <w:numId w:val="2"/>
        </w:numPr>
      </w:pPr>
      <w:r w:rsidRPr="00AA4B2F">
        <w:rPr>
          <w:b/>
          <w:bCs/>
        </w:rPr>
        <w:t>Quantité utilisée</w:t>
      </w:r>
      <w:r w:rsidRPr="00AA4B2F">
        <w:t xml:space="preserve"> (</w:t>
      </w:r>
      <w:proofErr w:type="spellStart"/>
      <w:r w:rsidRPr="00AA4B2F">
        <w:t>quantityused</w:t>
      </w:r>
      <w:proofErr w:type="spellEnd"/>
      <w:r w:rsidRPr="00AA4B2F">
        <w:t>)</w:t>
      </w:r>
    </w:p>
    <w:p w14:paraId="472ABC5C" w14:textId="77777777" w:rsidR="00AA4B2F" w:rsidRPr="00AA4B2F" w:rsidRDefault="00AA4B2F" w:rsidP="00AA4B2F">
      <w:pPr>
        <w:numPr>
          <w:ilvl w:val="0"/>
          <w:numId w:val="2"/>
        </w:numPr>
      </w:pPr>
      <w:r w:rsidRPr="00AA4B2F">
        <w:rPr>
          <w:b/>
          <w:bCs/>
        </w:rPr>
        <w:t>Type de produit</w:t>
      </w:r>
      <w:r w:rsidRPr="00AA4B2F">
        <w:t xml:space="preserve"> (</w:t>
      </w:r>
      <w:proofErr w:type="spellStart"/>
      <w:r w:rsidRPr="00AA4B2F">
        <w:t>productFK</w:t>
      </w:r>
      <w:proofErr w:type="spellEnd"/>
      <w:r w:rsidRPr="00AA4B2F">
        <w:t>, parfois encodé pour le clustering)</w:t>
      </w:r>
    </w:p>
    <w:p w14:paraId="4D88DE1A" w14:textId="77777777" w:rsidR="00AA4B2F" w:rsidRPr="00AA4B2F" w:rsidRDefault="00AA4B2F" w:rsidP="00AA4B2F">
      <w:r w:rsidRPr="00AA4B2F">
        <w:t xml:space="preserve">=&gt; </w:t>
      </w:r>
      <w:r w:rsidRPr="00AA4B2F">
        <w:rPr>
          <w:rFonts w:ascii="Segoe UI Emoji" w:hAnsi="Segoe UI Emoji" w:cs="Segoe UI Emoji"/>
        </w:rPr>
        <w:t>💡</w:t>
      </w:r>
      <w:r w:rsidRPr="00AA4B2F">
        <w:t xml:space="preserve"> </w:t>
      </w:r>
      <w:r w:rsidRPr="00AA4B2F">
        <w:rPr>
          <w:i/>
          <w:iCs/>
        </w:rPr>
        <w:t>Ce fichier vise à regrouper les productions en clusters similaires pour détecter des comportements ou anomalies.</w:t>
      </w:r>
    </w:p>
    <w:p w14:paraId="16BD6CA1" w14:textId="77777777" w:rsidR="00AA4B2F" w:rsidRPr="00AA4B2F" w:rsidRDefault="00000000" w:rsidP="00AA4B2F">
      <w:r>
        <w:pict w14:anchorId="69F506A6">
          <v:rect id="_x0000_i1025" style="width:0;height:1.5pt" o:hralign="center" o:hrstd="t" o:hr="t" fillcolor="#a0a0a0" stroked="f"/>
        </w:pict>
      </w:r>
    </w:p>
    <w:p w14:paraId="7BFD2684" w14:textId="77777777" w:rsidR="00AA4B2F" w:rsidRPr="00F526E0" w:rsidRDefault="00AA4B2F" w:rsidP="00AA4B2F">
      <w:pPr>
        <w:rPr>
          <w:b/>
          <w:bCs/>
          <w:color w:val="FF0000"/>
        </w:rPr>
      </w:pPr>
      <w:r w:rsidRPr="00AA4B2F">
        <w:rPr>
          <w:rFonts w:ascii="Segoe UI Emoji" w:hAnsi="Segoe UI Emoji" w:cs="Segoe UI Emoji"/>
          <w:b/>
          <w:bCs/>
        </w:rPr>
        <w:t>📁</w:t>
      </w:r>
      <w:r w:rsidRPr="00AA4B2F">
        <w:rPr>
          <w:b/>
          <w:bCs/>
        </w:rPr>
        <w:t xml:space="preserve"> </w:t>
      </w:r>
      <w:r w:rsidRPr="00F526E0">
        <w:rPr>
          <w:b/>
          <w:bCs/>
          <w:color w:val="FF0000"/>
        </w:rPr>
        <w:t xml:space="preserve">2_modèle </w:t>
      </w:r>
      <w:proofErr w:type="spellStart"/>
      <w:r w:rsidRPr="00F526E0">
        <w:rPr>
          <w:b/>
          <w:bCs/>
          <w:color w:val="FF0000"/>
        </w:rPr>
        <w:t>RandomForest.ipynb</w:t>
      </w:r>
      <w:proofErr w:type="spellEnd"/>
    </w:p>
    <w:p w14:paraId="39BB817A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🎯</w:t>
      </w:r>
      <w:r w:rsidRPr="00AA4B2F">
        <w:rPr>
          <w:b/>
          <w:bCs/>
        </w:rPr>
        <w:t xml:space="preserve"> Objectif de Machine Learning :</w:t>
      </w:r>
    </w:p>
    <w:p w14:paraId="6962F1F8" w14:textId="77777777" w:rsidR="00AA4B2F" w:rsidRPr="00AA4B2F" w:rsidRDefault="00AA4B2F" w:rsidP="00AA4B2F">
      <w:pPr>
        <w:numPr>
          <w:ilvl w:val="0"/>
          <w:numId w:val="3"/>
        </w:numPr>
      </w:pPr>
      <w:r w:rsidRPr="00AA4B2F">
        <w:rPr>
          <w:b/>
          <w:bCs/>
        </w:rPr>
        <w:t>Apprentissage supervisé - Classification</w:t>
      </w:r>
    </w:p>
    <w:p w14:paraId="13E9B055" w14:textId="77777777" w:rsidR="00AA4B2F" w:rsidRPr="00AA4B2F" w:rsidRDefault="00AA4B2F" w:rsidP="00AA4B2F">
      <w:pPr>
        <w:numPr>
          <w:ilvl w:val="0"/>
          <w:numId w:val="3"/>
        </w:numPr>
      </w:pPr>
      <w:r w:rsidRPr="00AA4B2F">
        <w:rPr>
          <w:b/>
          <w:bCs/>
        </w:rPr>
        <w:t xml:space="preserve">Algorithme utilisé : </w:t>
      </w:r>
      <w:proofErr w:type="spellStart"/>
      <w:r w:rsidRPr="00AA4B2F">
        <w:rPr>
          <w:b/>
          <w:bCs/>
        </w:rPr>
        <w:t>Random</w:t>
      </w:r>
      <w:proofErr w:type="spellEnd"/>
      <w:r w:rsidRPr="00AA4B2F">
        <w:rPr>
          <w:b/>
          <w:bCs/>
        </w:rPr>
        <w:t xml:space="preserve"> Forest Classifier</w:t>
      </w:r>
    </w:p>
    <w:p w14:paraId="071E5C50" w14:textId="77777777" w:rsidR="00AA4B2F" w:rsidRPr="00AA4B2F" w:rsidRDefault="00AA4B2F" w:rsidP="00AA4B2F">
      <w:pPr>
        <w:numPr>
          <w:ilvl w:val="0"/>
          <w:numId w:val="3"/>
        </w:numPr>
      </w:pPr>
      <w:r w:rsidRPr="00AA4B2F">
        <w:t xml:space="preserve">But : </w:t>
      </w:r>
      <w:r w:rsidRPr="00AA4B2F">
        <w:rPr>
          <w:b/>
          <w:bCs/>
        </w:rPr>
        <w:t>Prédire une classe cible (probablement un segment de production ou un état comme rupture, performance, etc.)</w:t>
      </w:r>
    </w:p>
    <w:p w14:paraId="32C81BB7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📊</w:t>
      </w:r>
      <w:r w:rsidRPr="00AA4B2F">
        <w:rPr>
          <w:b/>
          <w:bCs/>
        </w:rPr>
        <w:t xml:space="preserve"> KPI utilisés :</w:t>
      </w:r>
    </w:p>
    <w:p w14:paraId="41DC0D3A" w14:textId="77777777" w:rsidR="00AA4B2F" w:rsidRPr="00AA4B2F" w:rsidRDefault="00AA4B2F" w:rsidP="00AA4B2F">
      <w:pPr>
        <w:numPr>
          <w:ilvl w:val="0"/>
          <w:numId w:val="4"/>
        </w:numPr>
      </w:pPr>
      <w:r w:rsidRPr="00AA4B2F">
        <w:t>Cela dépend de la cible, mais on observe des variables comme :</w:t>
      </w:r>
    </w:p>
    <w:p w14:paraId="31F44A6E" w14:textId="77777777" w:rsidR="00AA4B2F" w:rsidRPr="00AA4B2F" w:rsidRDefault="00AA4B2F" w:rsidP="00AA4B2F">
      <w:pPr>
        <w:numPr>
          <w:ilvl w:val="1"/>
          <w:numId w:val="4"/>
        </w:numPr>
      </w:pPr>
      <w:r w:rsidRPr="00AA4B2F">
        <w:rPr>
          <w:b/>
          <w:bCs/>
        </w:rPr>
        <w:t>Quantité produite</w:t>
      </w:r>
    </w:p>
    <w:p w14:paraId="03D82812" w14:textId="77777777" w:rsidR="00AA4B2F" w:rsidRPr="00AA4B2F" w:rsidRDefault="00AA4B2F" w:rsidP="00AA4B2F">
      <w:pPr>
        <w:numPr>
          <w:ilvl w:val="1"/>
          <w:numId w:val="4"/>
        </w:numPr>
      </w:pPr>
      <w:r w:rsidRPr="00AA4B2F">
        <w:rPr>
          <w:b/>
          <w:bCs/>
        </w:rPr>
        <w:t>Temps de production</w:t>
      </w:r>
    </w:p>
    <w:p w14:paraId="1685E04E" w14:textId="77777777" w:rsidR="00AA4B2F" w:rsidRPr="00AA4B2F" w:rsidRDefault="00AA4B2F" w:rsidP="00AA4B2F">
      <w:pPr>
        <w:numPr>
          <w:ilvl w:val="1"/>
          <w:numId w:val="4"/>
        </w:numPr>
      </w:pPr>
      <w:r w:rsidRPr="00AA4B2F">
        <w:rPr>
          <w:b/>
          <w:bCs/>
        </w:rPr>
        <w:t>Dosage</w:t>
      </w:r>
    </w:p>
    <w:p w14:paraId="28FAD8CB" w14:textId="77777777" w:rsidR="00AA4B2F" w:rsidRPr="00AA4B2F" w:rsidRDefault="00AA4B2F" w:rsidP="00AA4B2F">
      <w:pPr>
        <w:numPr>
          <w:ilvl w:val="1"/>
          <w:numId w:val="4"/>
        </w:numPr>
      </w:pPr>
      <w:r w:rsidRPr="00AA4B2F">
        <w:rPr>
          <w:b/>
          <w:bCs/>
        </w:rPr>
        <w:t>Marque / produit (</w:t>
      </w:r>
      <w:proofErr w:type="spellStart"/>
      <w:r w:rsidRPr="00AA4B2F">
        <w:rPr>
          <w:b/>
          <w:bCs/>
        </w:rPr>
        <w:t>brandFK</w:t>
      </w:r>
      <w:proofErr w:type="spellEnd"/>
      <w:r w:rsidRPr="00AA4B2F">
        <w:rPr>
          <w:b/>
          <w:bCs/>
        </w:rPr>
        <w:t xml:space="preserve">, </w:t>
      </w:r>
      <w:proofErr w:type="spellStart"/>
      <w:r w:rsidRPr="00AA4B2F">
        <w:rPr>
          <w:b/>
          <w:bCs/>
        </w:rPr>
        <w:t>productFK</w:t>
      </w:r>
      <w:proofErr w:type="spellEnd"/>
      <w:r w:rsidRPr="00AA4B2F">
        <w:rPr>
          <w:b/>
          <w:bCs/>
        </w:rPr>
        <w:t>)</w:t>
      </w:r>
    </w:p>
    <w:p w14:paraId="3A5BB006" w14:textId="77777777" w:rsidR="00AA4B2F" w:rsidRPr="00AA4B2F" w:rsidRDefault="00AA4B2F" w:rsidP="00AA4B2F">
      <w:r w:rsidRPr="00AA4B2F">
        <w:t xml:space="preserve">=&gt; </w:t>
      </w:r>
      <w:r w:rsidRPr="00AA4B2F">
        <w:rPr>
          <w:rFonts w:ascii="Segoe UI Emoji" w:hAnsi="Segoe UI Emoji" w:cs="Segoe UI Emoji"/>
        </w:rPr>
        <w:t>💡</w:t>
      </w:r>
      <w:r w:rsidRPr="00AA4B2F">
        <w:t xml:space="preserve"> </w:t>
      </w:r>
      <w:r w:rsidRPr="00AA4B2F">
        <w:rPr>
          <w:i/>
          <w:iCs/>
        </w:rPr>
        <w:t xml:space="preserve">Ce fichier entraîne un modèle </w:t>
      </w:r>
      <w:proofErr w:type="spellStart"/>
      <w:r w:rsidRPr="00AA4B2F">
        <w:rPr>
          <w:i/>
          <w:iCs/>
        </w:rPr>
        <w:t>RandomForest</w:t>
      </w:r>
      <w:proofErr w:type="spellEnd"/>
      <w:r w:rsidRPr="00AA4B2F">
        <w:rPr>
          <w:i/>
          <w:iCs/>
        </w:rPr>
        <w:t xml:space="preserve"> pour prédire une variable catégorielle en fonction de caractéristiques de production.</w:t>
      </w:r>
    </w:p>
    <w:p w14:paraId="6A7CAC92" w14:textId="77777777" w:rsidR="00AA4B2F" w:rsidRPr="00AA4B2F" w:rsidRDefault="00000000" w:rsidP="00AA4B2F">
      <w:r>
        <w:pict w14:anchorId="780CF421">
          <v:rect id="_x0000_i1026" style="width:0;height:1.5pt" o:hralign="center" o:hrstd="t" o:hr="t" fillcolor="#a0a0a0" stroked="f"/>
        </w:pict>
      </w:r>
    </w:p>
    <w:p w14:paraId="4BF54770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📁</w:t>
      </w:r>
      <w:r w:rsidRPr="00F526E0">
        <w:rPr>
          <w:b/>
          <w:bCs/>
          <w:color w:val="FF0000"/>
        </w:rPr>
        <w:t xml:space="preserve"> 3_régression </w:t>
      </w:r>
      <w:proofErr w:type="spellStart"/>
      <w:proofErr w:type="gramStart"/>
      <w:r w:rsidRPr="00F526E0">
        <w:rPr>
          <w:b/>
          <w:bCs/>
          <w:color w:val="FF0000"/>
        </w:rPr>
        <w:t>linéaire.ipynb</w:t>
      </w:r>
      <w:proofErr w:type="spellEnd"/>
      <w:proofErr w:type="gramEnd"/>
    </w:p>
    <w:p w14:paraId="1BC26AD5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lastRenderedPageBreak/>
        <w:t>🎯</w:t>
      </w:r>
      <w:r w:rsidRPr="00AA4B2F">
        <w:rPr>
          <w:b/>
          <w:bCs/>
        </w:rPr>
        <w:t xml:space="preserve"> Objectif de Machine Learning :</w:t>
      </w:r>
    </w:p>
    <w:p w14:paraId="0C892A60" w14:textId="77777777" w:rsidR="00AA4B2F" w:rsidRPr="00AA4B2F" w:rsidRDefault="00AA4B2F" w:rsidP="00AA4B2F">
      <w:pPr>
        <w:numPr>
          <w:ilvl w:val="0"/>
          <w:numId w:val="5"/>
        </w:numPr>
      </w:pPr>
      <w:r w:rsidRPr="00AA4B2F">
        <w:rPr>
          <w:b/>
          <w:bCs/>
        </w:rPr>
        <w:t>Apprentissage supervisé - Régression</w:t>
      </w:r>
    </w:p>
    <w:p w14:paraId="052B52CF" w14:textId="77777777" w:rsidR="00AA4B2F" w:rsidRPr="00AA4B2F" w:rsidRDefault="00AA4B2F" w:rsidP="00AA4B2F">
      <w:pPr>
        <w:numPr>
          <w:ilvl w:val="0"/>
          <w:numId w:val="5"/>
        </w:numPr>
      </w:pPr>
      <w:r w:rsidRPr="00AA4B2F">
        <w:rPr>
          <w:b/>
          <w:bCs/>
        </w:rPr>
        <w:t>Algorithme utilisé : Régression Linéaire</w:t>
      </w:r>
    </w:p>
    <w:p w14:paraId="6A148FEF" w14:textId="77777777" w:rsidR="00AA4B2F" w:rsidRPr="00AA4B2F" w:rsidRDefault="00AA4B2F" w:rsidP="00AA4B2F">
      <w:pPr>
        <w:numPr>
          <w:ilvl w:val="0"/>
          <w:numId w:val="5"/>
        </w:numPr>
      </w:pPr>
      <w:r w:rsidRPr="00AA4B2F">
        <w:t xml:space="preserve">But : </w:t>
      </w:r>
      <w:r w:rsidRPr="00AA4B2F">
        <w:rPr>
          <w:b/>
          <w:bCs/>
        </w:rPr>
        <w:t>Prédire une valeur numérique continue (ex : quantité produite ou durée)</w:t>
      </w:r>
    </w:p>
    <w:p w14:paraId="31E2C1A1" w14:textId="77777777" w:rsidR="00AA4B2F" w:rsidRPr="00AA4B2F" w:rsidRDefault="00AA4B2F" w:rsidP="00AA4B2F">
      <w:pPr>
        <w:rPr>
          <w:b/>
          <w:bCs/>
        </w:rPr>
      </w:pPr>
      <w:r w:rsidRPr="00AA4B2F">
        <w:rPr>
          <w:rFonts w:ascii="Segoe UI Emoji" w:hAnsi="Segoe UI Emoji" w:cs="Segoe UI Emoji"/>
          <w:b/>
          <w:bCs/>
        </w:rPr>
        <w:t>📊</w:t>
      </w:r>
      <w:r w:rsidRPr="00AA4B2F">
        <w:rPr>
          <w:b/>
          <w:bCs/>
        </w:rPr>
        <w:t xml:space="preserve"> KPI utilisés :</w:t>
      </w:r>
    </w:p>
    <w:p w14:paraId="632B165A" w14:textId="77777777" w:rsidR="00AA4B2F" w:rsidRPr="00AA4B2F" w:rsidRDefault="00AA4B2F" w:rsidP="00AA4B2F">
      <w:pPr>
        <w:numPr>
          <w:ilvl w:val="0"/>
          <w:numId w:val="6"/>
        </w:numPr>
      </w:pPr>
      <w:r w:rsidRPr="00AA4B2F">
        <w:t>Variables possibles en entrée :</w:t>
      </w:r>
    </w:p>
    <w:p w14:paraId="070564DF" w14:textId="77777777" w:rsidR="00AA4B2F" w:rsidRPr="00AA4B2F" w:rsidRDefault="00AA4B2F" w:rsidP="00AA4B2F">
      <w:pPr>
        <w:numPr>
          <w:ilvl w:val="1"/>
          <w:numId w:val="6"/>
        </w:numPr>
      </w:pPr>
      <w:r w:rsidRPr="00AA4B2F">
        <w:rPr>
          <w:b/>
          <w:bCs/>
        </w:rPr>
        <w:t>Dosage</w:t>
      </w:r>
    </w:p>
    <w:p w14:paraId="74FB813F" w14:textId="77777777" w:rsidR="00AA4B2F" w:rsidRPr="00AA4B2F" w:rsidRDefault="00AA4B2F" w:rsidP="00AA4B2F">
      <w:pPr>
        <w:numPr>
          <w:ilvl w:val="1"/>
          <w:numId w:val="6"/>
        </w:numPr>
      </w:pPr>
      <w:r w:rsidRPr="00AA4B2F">
        <w:rPr>
          <w:b/>
          <w:bCs/>
        </w:rPr>
        <w:t>Temps de production</w:t>
      </w:r>
    </w:p>
    <w:p w14:paraId="6F9A3D9A" w14:textId="77777777" w:rsidR="00AA4B2F" w:rsidRPr="00AA4B2F" w:rsidRDefault="00AA4B2F" w:rsidP="00AA4B2F">
      <w:pPr>
        <w:numPr>
          <w:ilvl w:val="1"/>
          <w:numId w:val="6"/>
        </w:numPr>
      </w:pPr>
      <w:r w:rsidRPr="00AA4B2F">
        <w:rPr>
          <w:b/>
          <w:bCs/>
        </w:rPr>
        <w:t>Type de produit</w:t>
      </w:r>
    </w:p>
    <w:p w14:paraId="0B3A368F" w14:textId="77777777" w:rsidR="00AA4B2F" w:rsidRPr="00AA4B2F" w:rsidRDefault="00AA4B2F" w:rsidP="00AA4B2F">
      <w:pPr>
        <w:numPr>
          <w:ilvl w:val="0"/>
          <w:numId w:val="6"/>
        </w:numPr>
      </w:pPr>
      <w:r w:rsidRPr="00AA4B2F">
        <w:t xml:space="preserve">Variable cible (à prédire) probable : </w:t>
      </w:r>
      <w:r w:rsidRPr="00AA4B2F">
        <w:rPr>
          <w:b/>
          <w:bCs/>
        </w:rPr>
        <w:t>Quantité produite</w:t>
      </w:r>
      <w:r w:rsidRPr="00AA4B2F">
        <w:t xml:space="preserve"> ou </w:t>
      </w:r>
      <w:r w:rsidRPr="00AA4B2F">
        <w:rPr>
          <w:b/>
          <w:bCs/>
        </w:rPr>
        <w:t>Durée de production</w:t>
      </w:r>
    </w:p>
    <w:p w14:paraId="534BB7EE" w14:textId="77777777" w:rsidR="00AA4B2F" w:rsidRPr="00AA4B2F" w:rsidRDefault="00AA4B2F" w:rsidP="00AA4B2F">
      <w:r w:rsidRPr="00AA4B2F">
        <w:t xml:space="preserve">=&gt; </w:t>
      </w:r>
      <w:r w:rsidRPr="00AA4B2F">
        <w:rPr>
          <w:rFonts w:ascii="Segoe UI Emoji" w:hAnsi="Segoe UI Emoji" w:cs="Segoe UI Emoji"/>
        </w:rPr>
        <w:t>💡</w:t>
      </w:r>
      <w:r w:rsidRPr="00AA4B2F">
        <w:t xml:space="preserve"> </w:t>
      </w:r>
      <w:r w:rsidRPr="00AA4B2F">
        <w:rPr>
          <w:i/>
          <w:iCs/>
        </w:rPr>
        <w:t>Ce fichier vise à comprendre l’impact de certaines variables sur une quantité à prédire (ex : combien sera produit).</w:t>
      </w:r>
    </w:p>
    <w:p w14:paraId="7E53CA4B" w14:textId="77EA36AB" w:rsidR="00AA4B2F" w:rsidRDefault="00AA4B2F">
      <w:r w:rsidRPr="00AA4B2F">
        <w:rPr>
          <w:noProof/>
        </w:rPr>
        <w:drawing>
          <wp:inline distT="0" distB="0" distL="0" distR="0" wp14:anchorId="6F4039FA" wp14:editId="1BC69AD8">
            <wp:extent cx="5731510" cy="1920875"/>
            <wp:effectExtent l="0" t="0" r="2540" b="3175"/>
            <wp:docPr id="157797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78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9F7B" w14:textId="77777777" w:rsidR="001C7804" w:rsidRDefault="001C7804"/>
    <w:p w14:paraId="108AD904" w14:textId="4A75699A" w:rsidR="001C7804" w:rsidRPr="001C7804" w:rsidRDefault="001C7804" w:rsidP="001C7804">
      <w:pPr>
        <w:rPr>
          <w:b/>
          <w:bCs/>
          <w:color w:val="FF0000"/>
        </w:rPr>
      </w:pPr>
      <w:r w:rsidRPr="001C7804">
        <w:rPr>
          <w:b/>
          <w:bCs/>
          <w:color w:val="FF0000"/>
        </w:rPr>
        <w:t>4_</w:t>
      </w:r>
      <w:r w:rsidRPr="001C7804">
        <w:rPr>
          <w:rFonts w:ascii="Segoe UI Emoji" w:hAnsi="Segoe UI Emoji" w:cs="Segoe UI Emoji"/>
          <w:b/>
          <w:bCs/>
          <w:color w:val="000000" w:themeColor="text1"/>
        </w:rPr>
        <w:t>📈</w:t>
      </w:r>
      <w:r w:rsidRPr="001C7804">
        <w:rPr>
          <w:b/>
          <w:bCs/>
          <w:color w:val="FF0000"/>
        </w:rPr>
        <w:t xml:space="preserve"> Série temporelle</w:t>
      </w:r>
    </w:p>
    <w:p w14:paraId="76990FF1" w14:textId="77777777" w:rsidR="001C7804" w:rsidRPr="001C7804" w:rsidRDefault="001C7804" w:rsidP="001C7804">
      <w:pPr>
        <w:rPr>
          <w:b/>
          <w:bCs/>
        </w:rPr>
      </w:pPr>
      <w:r w:rsidRPr="001C7804">
        <w:rPr>
          <w:rFonts w:ascii="Segoe UI Emoji" w:hAnsi="Segoe UI Emoji" w:cs="Segoe UI Emoji"/>
          <w:b/>
          <w:bCs/>
        </w:rPr>
        <w:t>🎯</w:t>
      </w:r>
      <w:r w:rsidRPr="001C7804">
        <w:rPr>
          <w:b/>
          <w:bCs/>
        </w:rPr>
        <w:t xml:space="preserve"> Objectif ML détecté :</w:t>
      </w:r>
    </w:p>
    <w:p w14:paraId="69058BBB" w14:textId="77777777" w:rsidR="001C7804" w:rsidRPr="001C7804" w:rsidRDefault="001C7804" w:rsidP="001C7804">
      <w:r w:rsidRPr="001C7804">
        <w:rPr>
          <w:b/>
          <w:bCs/>
        </w:rPr>
        <w:t>Faire une prédiction de la quantité de production future à partir des données historiques</w:t>
      </w:r>
      <w:r w:rsidRPr="001C7804">
        <w:t>, en se basant sur une séquence de temps (séries temporelles).</w:t>
      </w:r>
    </w:p>
    <w:p w14:paraId="4DB4A293" w14:textId="77777777" w:rsidR="001C7804" w:rsidRDefault="001C7804"/>
    <w:sectPr w:rsidR="001C78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BA3"/>
    <w:multiLevelType w:val="multilevel"/>
    <w:tmpl w:val="34D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E00EF"/>
    <w:multiLevelType w:val="multilevel"/>
    <w:tmpl w:val="215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C1ACC"/>
    <w:multiLevelType w:val="multilevel"/>
    <w:tmpl w:val="69F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86483"/>
    <w:multiLevelType w:val="multilevel"/>
    <w:tmpl w:val="81D2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27643"/>
    <w:multiLevelType w:val="multilevel"/>
    <w:tmpl w:val="7E2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73E1D"/>
    <w:multiLevelType w:val="multilevel"/>
    <w:tmpl w:val="5944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92624">
    <w:abstractNumId w:val="3"/>
  </w:num>
  <w:num w:numId="2" w16cid:durableId="1766615067">
    <w:abstractNumId w:val="0"/>
  </w:num>
  <w:num w:numId="3" w16cid:durableId="140738228">
    <w:abstractNumId w:val="1"/>
  </w:num>
  <w:num w:numId="4" w16cid:durableId="1491402843">
    <w:abstractNumId w:val="2"/>
  </w:num>
  <w:num w:numId="5" w16cid:durableId="258954778">
    <w:abstractNumId w:val="4"/>
  </w:num>
  <w:num w:numId="6" w16cid:durableId="1689066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2F"/>
    <w:rsid w:val="001C7804"/>
    <w:rsid w:val="002230AF"/>
    <w:rsid w:val="00356738"/>
    <w:rsid w:val="00AA4B2F"/>
    <w:rsid w:val="00C53AA3"/>
    <w:rsid w:val="00DE704A"/>
    <w:rsid w:val="00F5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E941"/>
  <w15:chartTrackingRefBased/>
  <w15:docId w15:val="{A5E297F5-A856-4D08-A353-EBCD9AA3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Oussama AYADI</dc:creator>
  <cp:keywords/>
  <dc:description/>
  <cp:lastModifiedBy>Mohamed Oussama AYADI</cp:lastModifiedBy>
  <cp:revision>4</cp:revision>
  <dcterms:created xsi:type="dcterms:W3CDTF">2025-04-07T16:06:00Z</dcterms:created>
  <dcterms:modified xsi:type="dcterms:W3CDTF">2025-04-08T07:13:00Z</dcterms:modified>
</cp:coreProperties>
</file>