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vertAnchor="page" w:horzAnchor="margin" w:tblpXSpec="center" w:tblpY="409"/>
        <w:bidiVisual/>
        <w:tblW w:w="516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498"/>
        <w:gridCol w:w="2863"/>
      </w:tblGrid>
      <w:tr w:rsidR="00735BB6" w:rsidRPr="00735BB6" w14:paraId="54882BCF" w14:textId="77777777" w:rsidTr="00735BB6">
        <w:trPr>
          <w:trHeight w:val="1580"/>
        </w:trPr>
        <w:tc>
          <w:tcPr>
            <w:tcW w:w="3471" w:type="pct"/>
          </w:tcPr>
          <w:p w14:paraId="28A3E336" w14:textId="1524CC3D" w:rsidR="00735BB6" w:rsidRPr="00735BB6" w:rsidRDefault="00735BB6" w:rsidP="00735BB6">
            <w:pPr>
              <w:tabs>
                <w:tab w:val="left" w:pos="1130"/>
                <w:tab w:val="center" w:pos="3141"/>
                <w:tab w:val="left" w:pos="3960"/>
                <w:tab w:val="left" w:pos="7655"/>
              </w:tabs>
              <w:spacing w:after="360" w:line="276" w:lineRule="auto"/>
              <w:jc w:val="center"/>
              <w:rPr>
                <w:rFonts w:ascii="Times New Roman" w:eastAsia="Arial Unicode MS" w:hAnsi="Times New Roman" w:cs="Times New Roman"/>
                <w:color w:val="000000"/>
                <w:sz w:val="24"/>
                <w:szCs w:val="24"/>
                <w:u w:val="single"/>
              </w:rPr>
            </w:pPr>
            <w:bookmarkStart w:id="0" w:name="_Hlk151926632"/>
            <w:r w:rsidRPr="00735BB6">
              <w:rPr>
                <w:rFonts w:ascii="Times New Roman" w:eastAsia="Arial Unicode MS" w:hAnsi="Times New Roman" w:cs="Times New Roman"/>
                <w:noProof/>
                <w:color w:val="000000"/>
                <w:sz w:val="24"/>
                <w:szCs w:val="24"/>
                <w:u w:val="single"/>
              </w:rPr>
              <w:t xml:space="preserve">Level : </w:t>
            </w:r>
            <w:r w:rsidR="00AC3F08">
              <w:rPr>
                <w:rFonts w:ascii="Times New Roman" w:eastAsia="Arial Unicode MS" w:hAnsi="Times New Roman" w:cs="Times New Roman"/>
                <w:noProof/>
                <w:color w:val="000000"/>
                <w:sz w:val="24"/>
                <w:szCs w:val="24"/>
                <w:u w:val="single"/>
              </w:rPr>
              <w:t>3</w:t>
            </w:r>
            <w:r w:rsidR="00AC3F08">
              <w:rPr>
                <w:rFonts w:ascii="Times New Roman" w:eastAsia="Arial Unicode MS" w:hAnsi="Times New Roman" w:cs="Times New Roman"/>
                <w:noProof/>
                <w:color w:val="000000"/>
                <w:sz w:val="24"/>
                <w:szCs w:val="24"/>
                <w:u w:val="single"/>
                <w:vertAlign w:val="superscript"/>
              </w:rPr>
              <w:t>rd</w:t>
            </w:r>
            <w:r w:rsidRPr="00735BB6">
              <w:rPr>
                <w:rFonts w:ascii="Times New Roman" w:eastAsia="Arial Unicode MS" w:hAnsi="Times New Roman" w:cs="Times New Roman"/>
                <w:noProof/>
                <w:color w:val="000000"/>
                <w:sz w:val="24"/>
                <w:szCs w:val="24"/>
                <w:u w:val="single"/>
              </w:rPr>
              <w:t xml:space="preserve"> year</w:t>
            </w:r>
          </w:p>
          <w:p w14:paraId="325064C0" w14:textId="65C3890E" w:rsidR="00735BB6" w:rsidRPr="00735BB6" w:rsidRDefault="00735BB6" w:rsidP="00735BB6">
            <w:pPr>
              <w:spacing w:after="200" w:line="0" w:lineRule="atLeast"/>
              <w:ind w:left="40"/>
              <w:jc w:val="center"/>
              <w:rPr>
                <w:rFonts w:ascii="Times New Roman" w:eastAsia="Arial Unicode MS" w:hAnsi="Times New Roman" w:cs="Times New Roman"/>
                <w:b/>
                <w:bCs/>
                <w:color w:val="000000"/>
                <w:sz w:val="36"/>
                <w:szCs w:val="36"/>
              </w:rPr>
            </w:pPr>
            <w:r w:rsidRPr="00735BB6">
              <w:rPr>
                <w:rFonts w:ascii="Times New Roman" w:eastAsia="Arial Unicode MS" w:hAnsi="Times New Roman" w:cs="Times New Roman"/>
                <w:b/>
                <w:bCs/>
                <w:color w:val="000000"/>
                <w:sz w:val="36"/>
                <w:szCs w:val="36"/>
                <w:u w:val="single"/>
              </w:rPr>
              <w:t>Lesson 1</w:t>
            </w:r>
            <w:r w:rsidR="00445103">
              <w:rPr>
                <w:rFonts w:ascii="Times New Roman" w:eastAsia="Arial Unicode MS" w:hAnsi="Times New Roman" w:cs="Times New Roman"/>
                <w:b/>
                <w:bCs/>
                <w:color w:val="000000"/>
                <w:sz w:val="36"/>
                <w:szCs w:val="36"/>
                <w:u w:val="single"/>
              </w:rPr>
              <w:t>1</w:t>
            </w:r>
            <w:r w:rsidRPr="00735BB6">
              <w:rPr>
                <w:rFonts w:ascii="Times New Roman" w:eastAsia="Arial Unicode MS" w:hAnsi="Times New Roman" w:cs="Times New Roman"/>
                <w:b/>
                <w:bCs/>
                <w:color w:val="000000"/>
                <w:sz w:val="36"/>
                <w:szCs w:val="36"/>
              </w:rPr>
              <w:t xml:space="preserve">: </w:t>
            </w:r>
            <w:r w:rsidR="00491B31">
              <w:rPr>
                <w:rFonts w:ascii="Times New Roman" w:eastAsia="Arial Unicode MS" w:hAnsi="Times New Roman" w:cs="Times New Roman"/>
                <w:b/>
                <w:bCs/>
                <w:color w:val="000000"/>
                <w:sz w:val="36"/>
                <w:szCs w:val="36"/>
                <w:u w:val="single"/>
              </w:rPr>
              <w:t>Tourism</w:t>
            </w:r>
          </w:p>
          <w:p w14:paraId="5135D894" w14:textId="6758A015" w:rsidR="00735BB6" w:rsidRPr="00D37D2C" w:rsidRDefault="00D37D2C" w:rsidP="00D37D2C">
            <w:pPr>
              <w:tabs>
                <w:tab w:val="left" w:pos="2302"/>
                <w:tab w:val="left" w:pos="7655"/>
              </w:tabs>
              <w:spacing w:after="240" w:line="276" w:lineRule="auto"/>
              <w:jc w:val="center"/>
              <w:rPr>
                <w:rFonts w:ascii="Times New Roman" w:eastAsia="Arial Unicode MS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D37D2C">
              <w:rPr>
                <w:rFonts w:ascii="Times New Roman" w:eastAsia="Arial Unicode MS" w:hAnsi="Times New Roman" w:cs="Times New Roman"/>
                <w:b/>
                <w:bCs/>
                <w:color w:val="000000"/>
                <w:sz w:val="32"/>
                <w:szCs w:val="32"/>
                <w:highlight w:val="yellow"/>
              </w:rPr>
              <w:t>Answer key</w:t>
            </w:r>
          </w:p>
        </w:tc>
        <w:tc>
          <w:tcPr>
            <w:tcW w:w="1529" w:type="pct"/>
          </w:tcPr>
          <w:p w14:paraId="19C27827" w14:textId="77777777" w:rsidR="00735BB6" w:rsidRPr="00735BB6" w:rsidRDefault="00735BB6" w:rsidP="00735BB6">
            <w:pPr>
              <w:widowControl w:val="0"/>
              <w:autoSpaceDE w:val="0"/>
              <w:autoSpaceDN w:val="0"/>
              <w:spacing w:before="137" w:after="0" w:line="240" w:lineRule="auto"/>
              <w:ind w:left="315"/>
              <w:rPr>
                <w:rFonts w:ascii="Times New Roman" w:eastAsia="Arial MT" w:hAnsi="Times New Roman" w:cs="Times New Roman"/>
                <w:color w:val="000000"/>
                <w:sz w:val="24"/>
                <w:szCs w:val="24"/>
              </w:rPr>
            </w:pPr>
            <w:r w:rsidRPr="00735BB6">
              <w:rPr>
                <w:rFonts w:ascii="Times New Roman" w:eastAsia="Arial MT" w:hAnsi="Times New Roman" w:cs="Times New Roman"/>
                <w:noProof/>
                <w:color w:val="000000"/>
                <w:sz w:val="24"/>
                <w:szCs w:val="24"/>
                <w:lang w:val="fr-FR" w:eastAsia="fr-FR"/>
              </w:rPr>
              <w:drawing>
                <wp:anchor distT="0" distB="0" distL="114300" distR="114300" simplePos="0" relativeHeight="251659264" behindDoc="0" locked="0" layoutInCell="1" allowOverlap="1" wp14:anchorId="0B392E57" wp14:editId="4AA4FD35">
                  <wp:simplePos x="0" y="0"/>
                  <wp:positionH relativeFrom="column">
                    <wp:posOffset>26670</wp:posOffset>
                  </wp:positionH>
                  <wp:positionV relativeFrom="paragraph">
                    <wp:posOffset>217170</wp:posOffset>
                  </wp:positionV>
                  <wp:extent cx="1689100" cy="600710"/>
                  <wp:effectExtent l="0" t="0" r="6350" b="8890"/>
                  <wp:wrapNone/>
                  <wp:docPr id="2" name="Image 2" descr="logo-espri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2" descr="logo-espri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9100" cy="6007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</w:p>
        </w:tc>
      </w:tr>
      <w:tr w:rsidR="00735BB6" w:rsidRPr="00735BB6" w14:paraId="579506F8" w14:textId="77777777" w:rsidTr="00735BB6">
        <w:trPr>
          <w:trHeight w:val="2095"/>
        </w:trPr>
        <w:tc>
          <w:tcPr>
            <w:tcW w:w="5000" w:type="pct"/>
            <w:gridSpan w:val="2"/>
            <w:vAlign w:val="center"/>
          </w:tcPr>
          <w:p w14:paraId="07059485" w14:textId="2CA6160A" w:rsidR="00735BB6" w:rsidRPr="00735BB6" w:rsidRDefault="00735BB6" w:rsidP="00735BB6">
            <w:pPr>
              <w:tabs>
                <w:tab w:val="center" w:pos="4153"/>
                <w:tab w:val="right" w:pos="8306"/>
                <w:tab w:val="center" w:pos="9509"/>
              </w:tabs>
              <w:snapToGrid w:val="0"/>
              <w:spacing w:after="0" w:line="240" w:lineRule="auto"/>
              <w:rPr>
                <w:rFonts w:ascii="Times New Roman" w:eastAsia="Arial Unicode MS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735BB6">
              <w:rPr>
                <w:rFonts w:ascii="Times New Roman" w:eastAsia="Arial Unicode MS" w:hAnsi="Times New Roman" w:cs="Times New Roman"/>
                <w:color w:val="000000"/>
                <w:sz w:val="24"/>
                <w:szCs w:val="24"/>
                <w:lang w:eastAsia="fr-FR"/>
              </w:rPr>
              <w:t>Module: CCCA</w:t>
            </w:r>
            <w:r w:rsidR="00AC3F08">
              <w:rPr>
                <w:rFonts w:ascii="Times New Roman" w:eastAsia="Arial Unicode MS" w:hAnsi="Times New Roman" w:cs="Times New Roman"/>
                <w:color w:val="000000"/>
                <w:sz w:val="24"/>
                <w:szCs w:val="24"/>
                <w:lang w:eastAsia="fr-FR"/>
              </w:rPr>
              <w:t>3</w:t>
            </w:r>
          </w:p>
          <w:p w14:paraId="5D2BFBEC" w14:textId="1C62FAE6" w:rsidR="00735BB6" w:rsidRDefault="00735BB6" w:rsidP="00DB352F">
            <w:pPr>
              <w:tabs>
                <w:tab w:val="center" w:pos="4153"/>
                <w:tab w:val="right" w:pos="8306"/>
                <w:tab w:val="center" w:pos="9509"/>
                <w:tab w:val="right" w:pos="9650"/>
              </w:tabs>
              <w:snapToGrid w:val="0"/>
              <w:spacing w:after="0" w:line="240" w:lineRule="auto"/>
              <w:rPr>
                <w:rFonts w:ascii="Times New Roman" w:eastAsia="Arial Unicode MS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735BB6">
              <w:rPr>
                <w:rFonts w:ascii="Times New Roman" w:eastAsia="Arial Unicode MS" w:hAnsi="Times New Roman" w:cs="Times New Roman"/>
                <w:color w:val="000000"/>
                <w:sz w:val="24"/>
                <w:szCs w:val="24"/>
                <w:lang w:eastAsia="fr-FR"/>
              </w:rPr>
              <w:t>Instructor(s): Up Anglais</w:t>
            </w:r>
          </w:p>
          <w:p w14:paraId="1C3FFFE1" w14:textId="04DADD5A" w:rsidR="00DB352F" w:rsidRPr="00735BB6" w:rsidRDefault="00DB352F" w:rsidP="00DB352F">
            <w:pPr>
              <w:tabs>
                <w:tab w:val="center" w:pos="4153"/>
                <w:tab w:val="right" w:pos="8306"/>
                <w:tab w:val="center" w:pos="9509"/>
                <w:tab w:val="right" w:pos="9650"/>
              </w:tabs>
              <w:snapToGrid w:val="0"/>
              <w:spacing w:after="0" w:line="240" w:lineRule="auto"/>
              <w:rPr>
                <w:rFonts w:ascii="Times New Roman" w:eastAsia="Arial Unicode MS" w:hAnsi="Times New Roman" w:cs="Times New Roman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Arial Unicode MS" w:hAnsi="Times New Roman" w:cs="Times New Roman"/>
                <w:color w:val="000000"/>
                <w:sz w:val="24"/>
                <w:szCs w:val="24"/>
                <w:lang w:eastAsia="fr-FR"/>
              </w:rPr>
              <w:t>Learning outcomes:</w:t>
            </w:r>
          </w:p>
          <w:p w14:paraId="2814A396" w14:textId="3AFB7AC4" w:rsidR="00DB352F" w:rsidRPr="00DB352F" w:rsidRDefault="00DB352F" w:rsidP="00DB352F">
            <w:pPr>
              <w:numPr>
                <w:ilvl w:val="0"/>
                <w:numId w:val="1"/>
              </w:numPr>
              <w:tabs>
                <w:tab w:val="num" w:pos="720"/>
              </w:tabs>
              <w:spacing w:before="120" w:after="200" w:line="240" w:lineRule="auto"/>
              <w:ind w:right="57"/>
              <w:contextualSpacing/>
              <w:rPr>
                <w:rFonts w:ascii="Times New Roman" w:eastAsia="Arial Unicode MS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DB352F">
              <w:rPr>
                <w:rFonts w:ascii="Times New Roman" w:eastAsia="Arial Unicode MS" w:hAnsi="Times New Roman" w:cs="Times New Roman"/>
                <w:color w:val="000000"/>
                <w:sz w:val="24"/>
                <w:szCs w:val="24"/>
                <w:lang w:eastAsia="fr-FR"/>
              </w:rPr>
              <w:t>Discuss different matters related to tourism</w:t>
            </w:r>
            <w:r w:rsidR="00445103">
              <w:rPr>
                <w:rFonts w:ascii="Times New Roman" w:eastAsia="Arial Unicode MS" w:hAnsi="Times New Roman" w:cs="Times New Roman"/>
                <w:color w:val="000000"/>
                <w:sz w:val="24"/>
                <w:szCs w:val="24"/>
                <w:lang w:eastAsia="fr-FR"/>
              </w:rPr>
              <w:t>.</w:t>
            </w:r>
          </w:p>
          <w:p w14:paraId="3AD47E5F" w14:textId="395AB975" w:rsidR="00DB352F" w:rsidRPr="00DB352F" w:rsidRDefault="00DB352F" w:rsidP="00DB352F">
            <w:pPr>
              <w:numPr>
                <w:ilvl w:val="0"/>
                <w:numId w:val="1"/>
              </w:numPr>
              <w:tabs>
                <w:tab w:val="num" w:pos="720"/>
              </w:tabs>
              <w:spacing w:before="120" w:after="200" w:line="240" w:lineRule="auto"/>
              <w:ind w:right="57"/>
              <w:contextualSpacing/>
              <w:rPr>
                <w:rFonts w:ascii="Times New Roman" w:eastAsia="Arial Unicode MS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DB352F">
              <w:rPr>
                <w:rFonts w:ascii="Times New Roman" w:eastAsia="Arial Unicode MS" w:hAnsi="Times New Roman" w:cs="Times New Roman"/>
                <w:color w:val="000000"/>
                <w:sz w:val="24"/>
                <w:szCs w:val="24"/>
                <w:lang w:eastAsia="fr-FR"/>
              </w:rPr>
              <w:t>Use listening skills to answer questions about a video</w:t>
            </w:r>
            <w:r w:rsidR="00445103">
              <w:rPr>
                <w:rFonts w:ascii="Times New Roman" w:eastAsia="Arial Unicode MS" w:hAnsi="Times New Roman" w:cs="Times New Roman"/>
                <w:color w:val="000000"/>
                <w:sz w:val="24"/>
                <w:szCs w:val="24"/>
                <w:lang w:eastAsia="fr-FR"/>
              </w:rPr>
              <w:t>.</w:t>
            </w:r>
          </w:p>
          <w:p w14:paraId="0500C3EE" w14:textId="5CA176E3" w:rsidR="00DB352F" w:rsidRPr="00DB352F" w:rsidRDefault="00DB352F" w:rsidP="00DB352F">
            <w:pPr>
              <w:numPr>
                <w:ilvl w:val="0"/>
                <w:numId w:val="1"/>
              </w:numPr>
              <w:tabs>
                <w:tab w:val="num" w:pos="720"/>
              </w:tabs>
              <w:spacing w:before="120" w:after="200" w:line="240" w:lineRule="auto"/>
              <w:ind w:right="57"/>
              <w:contextualSpacing/>
              <w:rPr>
                <w:rFonts w:ascii="Times New Roman" w:eastAsia="Arial Unicode MS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DB352F">
              <w:rPr>
                <w:rFonts w:ascii="Times New Roman" w:eastAsia="Arial Unicode MS" w:hAnsi="Times New Roman" w:cs="Times New Roman"/>
                <w:color w:val="000000"/>
                <w:sz w:val="24"/>
                <w:szCs w:val="24"/>
                <w:lang w:eastAsia="fr-FR"/>
              </w:rPr>
              <w:t>Develop vocabulary related to tourism</w:t>
            </w:r>
            <w:r w:rsidR="00445103">
              <w:rPr>
                <w:rFonts w:ascii="Times New Roman" w:eastAsia="Arial Unicode MS" w:hAnsi="Times New Roman" w:cs="Times New Roman"/>
                <w:color w:val="000000"/>
                <w:sz w:val="24"/>
                <w:szCs w:val="24"/>
                <w:lang w:eastAsia="fr-FR"/>
              </w:rPr>
              <w:t>.</w:t>
            </w:r>
          </w:p>
          <w:p w14:paraId="09692488" w14:textId="688992EC" w:rsidR="00DB352F" w:rsidRPr="00DB352F" w:rsidRDefault="00DB352F" w:rsidP="00DB352F">
            <w:pPr>
              <w:numPr>
                <w:ilvl w:val="0"/>
                <w:numId w:val="1"/>
              </w:numPr>
              <w:tabs>
                <w:tab w:val="num" w:pos="720"/>
              </w:tabs>
              <w:spacing w:before="120" w:after="200" w:line="240" w:lineRule="auto"/>
              <w:ind w:right="57"/>
              <w:contextualSpacing/>
              <w:rPr>
                <w:rFonts w:ascii="Times New Roman" w:eastAsia="Arial Unicode MS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DB352F">
              <w:rPr>
                <w:rFonts w:ascii="Times New Roman" w:eastAsia="Arial Unicode MS" w:hAnsi="Times New Roman" w:cs="Times New Roman"/>
                <w:color w:val="000000"/>
                <w:sz w:val="24"/>
                <w:szCs w:val="24"/>
                <w:lang w:eastAsia="fr-FR"/>
              </w:rPr>
              <w:t>Use defining and non-defining relative clauses correctly</w:t>
            </w:r>
            <w:r w:rsidR="00445103">
              <w:rPr>
                <w:rFonts w:ascii="Times New Roman" w:eastAsia="Arial Unicode MS" w:hAnsi="Times New Roman" w:cs="Times New Roman"/>
                <w:color w:val="000000"/>
                <w:sz w:val="24"/>
                <w:szCs w:val="24"/>
                <w:lang w:eastAsia="fr-FR"/>
              </w:rPr>
              <w:t>.</w:t>
            </w:r>
          </w:p>
          <w:p w14:paraId="3B481687" w14:textId="77777777" w:rsidR="00735BB6" w:rsidRPr="00735BB6" w:rsidRDefault="00735BB6" w:rsidP="00735BB6">
            <w:pPr>
              <w:spacing w:before="120" w:after="200" w:line="240" w:lineRule="auto"/>
              <w:ind w:left="720" w:right="57"/>
              <w:contextualSpacing/>
              <w:rPr>
                <w:rFonts w:ascii="Times New Roman" w:eastAsia="Arial Unicode MS" w:hAnsi="Times New Roman" w:cs="Times New Roman"/>
                <w:color w:val="000000"/>
                <w:sz w:val="24"/>
                <w:szCs w:val="24"/>
                <w:rtl/>
                <w:lang w:eastAsia="fr-FR"/>
              </w:rPr>
            </w:pPr>
          </w:p>
        </w:tc>
      </w:tr>
    </w:tbl>
    <w:p w14:paraId="3E5AF525" w14:textId="57B0310C" w:rsidR="00735BB6" w:rsidRPr="00735BB6" w:rsidRDefault="00735BB6" w:rsidP="00FE7BD9">
      <w:pPr>
        <w:jc w:val="center"/>
        <w:rPr>
          <w:rFonts w:asciiTheme="majorBidi" w:hAnsiTheme="majorBidi" w:cstheme="majorBidi"/>
          <w:b/>
          <w:bCs/>
          <w:sz w:val="24"/>
          <w:szCs w:val="24"/>
          <w:u w:val="single"/>
          <w:lang w:val="en-US"/>
        </w:rPr>
      </w:pPr>
      <w:r w:rsidRPr="00735BB6">
        <w:rPr>
          <w:rFonts w:asciiTheme="majorBidi" w:hAnsiTheme="majorBidi" w:cstheme="majorBidi"/>
          <w:b/>
          <w:bCs/>
          <w:sz w:val="24"/>
          <w:szCs w:val="24"/>
          <w:u w:val="single"/>
          <w:lang w:val="en-US"/>
        </w:rPr>
        <w:t>Pre</w:t>
      </w:r>
      <w:r w:rsidR="00D37D2C">
        <w:rPr>
          <w:rFonts w:asciiTheme="majorBidi" w:hAnsiTheme="majorBidi" w:cstheme="majorBidi"/>
          <w:b/>
          <w:bCs/>
          <w:sz w:val="24"/>
          <w:szCs w:val="24"/>
          <w:u w:val="single"/>
          <w:lang w:val="en-US"/>
        </w:rPr>
        <w:t>-</w:t>
      </w:r>
      <w:r w:rsidRPr="00735BB6">
        <w:rPr>
          <w:rFonts w:asciiTheme="majorBidi" w:hAnsiTheme="majorBidi" w:cstheme="majorBidi"/>
          <w:b/>
          <w:bCs/>
          <w:sz w:val="24"/>
          <w:szCs w:val="24"/>
          <w:u w:val="single"/>
          <w:lang w:val="en-US"/>
        </w:rPr>
        <w:t>reading Task</w:t>
      </w:r>
    </w:p>
    <w:p w14:paraId="10EAA288" w14:textId="65BE008E" w:rsidR="00735BB6" w:rsidRDefault="00735BB6" w:rsidP="00735BB6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 xml:space="preserve">1. </w:t>
      </w:r>
      <w:r w:rsidRPr="00735BB6">
        <w:rPr>
          <w:rFonts w:asciiTheme="majorBidi" w:hAnsiTheme="majorBidi" w:cstheme="majorBidi"/>
          <w:b/>
          <w:bCs/>
          <w:sz w:val="24"/>
          <w:szCs w:val="24"/>
        </w:rPr>
        <w:t>Match the vocabulary term with its meaning:</w:t>
      </w:r>
    </w:p>
    <w:tbl>
      <w:tblPr>
        <w:tblStyle w:val="TableGrid"/>
        <w:tblpPr w:leftFromText="180" w:rightFromText="180" w:vertAnchor="page" w:horzAnchor="margin" w:tblpY="5681"/>
        <w:tblW w:w="0" w:type="auto"/>
        <w:tblLayout w:type="fixed"/>
        <w:tblLook w:val="04A0" w:firstRow="1" w:lastRow="0" w:firstColumn="1" w:lastColumn="0" w:noHBand="0" w:noVBand="1"/>
      </w:tblPr>
      <w:tblGrid>
        <w:gridCol w:w="2830"/>
        <w:gridCol w:w="6232"/>
      </w:tblGrid>
      <w:tr w:rsidR="00FE7BD9" w14:paraId="0232343C" w14:textId="77777777" w:rsidTr="00FE7BD9">
        <w:tc>
          <w:tcPr>
            <w:tcW w:w="2830" w:type="dxa"/>
          </w:tcPr>
          <w:bookmarkEnd w:id="0"/>
          <w:p w14:paraId="2AE5D328" w14:textId="77777777" w:rsidR="00FE7BD9" w:rsidRDefault="00FE7BD9" w:rsidP="00FE7BD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Vocabulary terms</w:t>
            </w:r>
          </w:p>
        </w:tc>
        <w:tc>
          <w:tcPr>
            <w:tcW w:w="6232" w:type="dxa"/>
          </w:tcPr>
          <w:p w14:paraId="4DE26B10" w14:textId="77777777" w:rsidR="00FE7BD9" w:rsidRPr="00F633A3" w:rsidRDefault="00FE7BD9" w:rsidP="00FE7BD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Meanings</w:t>
            </w:r>
          </w:p>
        </w:tc>
      </w:tr>
      <w:tr w:rsidR="00FE7BD9" w14:paraId="56999E43" w14:textId="77777777" w:rsidTr="00FE7BD9">
        <w:tc>
          <w:tcPr>
            <w:tcW w:w="2830" w:type="dxa"/>
          </w:tcPr>
          <w:p w14:paraId="5B0A9918" w14:textId="77777777" w:rsidR="00FE7BD9" w:rsidRDefault="00FE7BD9" w:rsidP="00FE7BD9">
            <w:pPr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1. O</w:t>
            </w:r>
            <w:r w:rsidRPr="00FF6DB8">
              <w:rPr>
                <w:rFonts w:asciiTheme="majorBidi" w:hAnsiTheme="majorBidi" w:cstheme="majorBidi"/>
                <w:sz w:val="24"/>
                <w:szCs w:val="24"/>
              </w:rPr>
              <w:t>ver-tourism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   </w:t>
            </w:r>
            <w:r w:rsidRPr="00D37D2C">
              <w:rPr>
                <w:rFonts w:asciiTheme="majorBidi" w:hAnsiTheme="majorBidi" w:cstheme="majorBidi"/>
                <w:sz w:val="24"/>
                <w:szCs w:val="24"/>
                <w:highlight w:val="yellow"/>
              </w:rPr>
              <w:t>+ h</w:t>
            </w:r>
          </w:p>
        </w:tc>
        <w:tc>
          <w:tcPr>
            <w:tcW w:w="6232" w:type="dxa"/>
          </w:tcPr>
          <w:p w14:paraId="40A00982" w14:textId="77777777" w:rsidR="00FE7BD9" w:rsidRPr="007D1E7C" w:rsidRDefault="00FE7BD9" w:rsidP="00FE7BD9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a. </w:t>
            </w:r>
            <w:r w:rsidRPr="00F82F23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A</w:t>
            </w:r>
            <w:r w:rsidRPr="00F82F23">
              <w:rPr>
                <w:rFonts w:asciiTheme="majorBidi" w:hAnsiTheme="majorBidi" w:cstheme="majorBidi"/>
                <w:sz w:val="24"/>
                <w:szCs w:val="24"/>
              </w:rPr>
              <w:t>n object, tradition, or system from the past that continues to exist</w:t>
            </w:r>
          </w:p>
        </w:tc>
      </w:tr>
      <w:tr w:rsidR="00FE7BD9" w14:paraId="76870A3D" w14:textId="77777777" w:rsidTr="00FE7BD9">
        <w:tc>
          <w:tcPr>
            <w:tcW w:w="2830" w:type="dxa"/>
          </w:tcPr>
          <w:p w14:paraId="5E59489B" w14:textId="7C58F450" w:rsidR="00FE7BD9" w:rsidRDefault="00FE7BD9" w:rsidP="00FE7BD9">
            <w:pPr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2. Virtual reality</w:t>
            </w:r>
            <w:r w:rsidR="0031593F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  </w:t>
            </w:r>
            <w:r w:rsidRPr="00D37D2C">
              <w:rPr>
                <w:rFonts w:asciiTheme="majorBidi" w:hAnsiTheme="majorBidi" w:cstheme="majorBidi"/>
                <w:sz w:val="24"/>
                <w:szCs w:val="24"/>
                <w:highlight w:val="yellow"/>
              </w:rPr>
              <w:t>+ f</w:t>
            </w:r>
          </w:p>
        </w:tc>
        <w:tc>
          <w:tcPr>
            <w:tcW w:w="6232" w:type="dxa"/>
          </w:tcPr>
          <w:p w14:paraId="22433B1A" w14:textId="77777777" w:rsidR="00FE7BD9" w:rsidRDefault="00FE7BD9" w:rsidP="00FE7BD9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b. </w:t>
            </w:r>
            <w:r w:rsidRPr="007D1E7C">
              <w:rPr>
                <w:rFonts w:asciiTheme="majorBidi" w:hAnsiTheme="majorBidi" w:cstheme="majorBidi"/>
                <w:sz w:val="24"/>
                <w:szCs w:val="24"/>
              </w:rPr>
              <w:t>Exceed, be greater than or be better than</w:t>
            </w:r>
          </w:p>
          <w:p w14:paraId="083F114A" w14:textId="77777777" w:rsidR="00FE7BD9" w:rsidRPr="007D1E7C" w:rsidRDefault="00FE7BD9" w:rsidP="00FE7BD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FE7BD9" w14:paraId="0808A33D" w14:textId="77777777" w:rsidTr="00FE7BD9">
        <w:tc>
          <w:tcPr>
            <w:tcW w:w="2830" w:type="dxa"/>
          </w:tcPr>
          <w:p w14:paraId="35A0B581" w14:textId="77777777" w:rsidR="00FE7BD9" w:rsidRDefault="00FE7BD9" w:rsidP="00FE7BD9">
            <w:pPr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3. </w:t>
            </w:r>
            <w:r w:rsidRPr="00FF6DB8">
              <w:rPr>
                <w:rFonts w:asciiTheme="majorBidi" w:hAnsiTheme="majorBidi" w:cstheme="majorBidi"/>
                <w:sz w:val="24"/>
                <w:szCs w:val="24"/>
              </w:rPr>
              <w:t>Immersive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       </w:t>
            </w:r>
            <w:r w:rsidRPr="00D37D2C">
              <w:rPr>
                <w:rFonts w:asciiTheme="majorBidi" w:hAnsiTheme="majorBidi" w:cstheme="majorBidi"/>
                <w:sz w:val="24"/>
                <w:szCs w:val="24"/>
                <w:highlight w:val="yellow"/>
              </w:rPr>
              <w:t>+ g</w:t>
            </w:r>
          </w:p>
        </w:tc>
        <w:tc>
          <w:tcPr>
            <w:tcW w:w="6232" w:type="dxa"/>
          </w:tcPr>
          <w:p w14:paraId="715FECB4" w14:textId="77777777" w:rsidR="00FE7BD9" w:rsidRPr="007D1E7C" w:rsidRDefault="00FE7BD9" w:rsidP="00FE7BD9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c. </w:t>
            </w:r>
            <w:r w:rsidRPr="007D1E7C">
              <w:rPr>
                <w:rFonts w:asciiTheme="majorBidi" w:hAnsiTheme="majorBidi" w:cstheme="majorBidi"/>
                <w:sz w:val="24"/>
                <w:szCs w:val="24"/>
              </w:rPr>
              <w:t>The act or process of making somebody/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Pr="007D1E7C">
              <w:rPr>
                <w:rFonts w:asciiTheme="majorBidi" w:hAnsiTheme="majorBidi" w:cstheme="majorBidi"/>
                <w:sz w:val="24"/>
                <w:szCs w:val="24"/>
              </w:rPr>
              <w:t xml:space="preserve">something look or feel younger, more </w:t>
            </w:r>
            <w:proofErr w:type="gramStart"/>
            <w:r w:rsidRPr="007D1E7C">
              <w:rPr>
                <w:rFonts w:asciiTheme="majorBidi" w:hAnsiTheme="majorBidi" w:cstheme="majorBidi"/>
                <w:sz w:val="24"/>
                <w:szCs w:val="24"/>
              </w:rPr>
              <w:t>lively</w:t>
            </w:r>
            <w:proofErr w:type="gramEnd"/>
            <w:r w:rsidRPr="007D1E7C">
              <w:rPr>
                <w:rFonts w:asciiTheme="majorBidi" w:hAnsiTheme="majorBidi" w:cstheme="majorBidi"/>
                <w:sz w:val="24"/>
                <w:szCs w:val="24"/>
              </w:rPr>
              <w:t xml:space="preserve"> or more modern</w:t>
            </w:r>
          </w:p>
        </w:tc>
      </w:tr>
      <w:tr w:rsidR="00FE7BD9" w14:paraId="1E2B3ADF" w14:textId="77777777" w:rsidTr="00FE7BD9">
        <w:tc>
          <w:tcPr>
            <w:tcW w:w="2830" w:type="dxa"/>
          </w:tcPr>
          <w:p w14:paraId="4E6B19BA" w14:textId="77777777" w:rsidR="00FE7BD9" w:rsidRDefault="00FE7BD9" w:rsidP="00FE7BD9">
            <w:pPr>
              <w:tabs>
                <w:tab w:val="left" w:pos="1800"/>
              </w:tabs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4. </w:t>
            </w:r>
            <w:r w:rsidRPr="00FF6DB8">
              <w:rPr>
                <w:rFonts w:asciiTheme="majorBidi" w:hAnsiTheme="majorBidi" w:cstheme="majorBidi"/>
                <w:sz w:val="24"/>
                <w:szCs w:val="24"/>
              </w:rPr>
              <w:t>Surpass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           </w:t>
            </w:r>
            <w:r w:rsidRPr="00D37D2C">
              <w:rPr>
                <w:rFonts w:asciiTheme="majorBidi" w:hAnsiTheme="majorBidi" w:cstheme="majorBidi"/>
                <w:sz w:val="24"/>
                <w:szCs w:val="24"/>
                <w:highlight w:val="yellow"/>
              </w:rPr>
              <w:t>+ b</w:t>
            </w:r>
          </w:p>
        </w:tc>
        <w:tc>
          <w:tcPr>
            <w:tcW w:w="6232" w:type="dxa"/>
          </w:tcPr>
          <w:p w14:paraId="7DC6C1BE" w14:textId="77777777" w:rsidR="00FE7BD9" w:rsidRPr="00D55AF2" w:rsidRDefault="00FE7BD9" w:rsidP="00FE7BD9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d. A</w:t>
            </w:r>
            <w:r w:rsidRPr="00D55AF2">
              <w:rPr>
                <w:rFonts w:asciiTheme="majorBidi" w:hAnsiTheme="majorBidi" w:cstheme="majorBidi"/>
                <w:sz w:val="24"/>
                <w:szCs w:val="24"/>
              </w:rPr>
              <w:t xml:space="preserve">bility to work as intended or to </w:t>
            </w:r>
            <w:proofErr w:type="gramStart"/>
            <w:r w:rsidRPr="00D55AF2">
              <w:rPr>
                <w:rFonts w:asciiTheme="majorBidi" w:hAnsiTheme="majorBidi" w:cstheme="majorBidi"/>
                <w:sz w:val="24"/>
                <w:szCs w:val="24"/>
              </w:rPr>
              <w:t>succeed</w:t>
            </w:r>
            <w:proofErr w:type="gramEnd"/>
          </w:p>
          <w:p w14:paraId="4D0399AC" w14:textId="77777777" w:rsidR="00FE7BD9" w:rsidRPr="007D1E7C" w:rsidRDefault="00FE7BD9" w:rsidP="00FE7BD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FE7BD9" w14:paraId="2A705DA3" w14:textId="77777777" w:rsidTr="00FE7BD9">
        <w:tc>
          <w:tcPr>
            <w:tcW w:w="2830" w:type="dxa"/>
          </w:tcPr>
          <w:p w14:paraId="7B7E3940" w14:textId="77777777" w:rsidR="00FE7BD9" w:rsidRDefault="00FE7BD9" w:rsidP="00FE7BD9">
            <w:pPr>
              <w:tabs>
                <w:tab w:val="left" w:pos="1750"/>
              </w:tabs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5. R</w:t>
            </w:r>
            <w:r w:rsidRPr="00FF6DB8">
              <w:rPr>
                <w:rFonts w:asciiTheme="majorBidi" w:hAnsiTheme="majorBidi" w:cstheme="majorBidi"/>
                <w:sz w:val="24"/>
                <w:szCs w:val="24"/>
              </w:rPr>
              <w:t>el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ic               </w:t>
            </w:r>
            <w:r w:rsidRPr="00D37D2C">
              <w:rPr>
                <w:rFonts w:asciiTheme="majorBidi" w:hAnsiTheme="majorBidi" w:cstheme="majorBidi"/>
                <w:sz w:val="24"/>
                <w:szCs w:val="24"/>
                <w:highlight w:val="yellow"/>
              </w:rPr>
              <w:t>+ a</w:t>
            </w:r>
          </w:p>
        </w:tc>
        <w:tc>
          <w:tcPr>
            <w:tcW w:w="6232" w:type="dxa"/>
          </w:tcPr>
          <w:p w14:paraId="34674DF4" w14:textId="77777777" w:rsidR="00FE7BD9" w:rsidRDefault="00FE7BD9" w:rsidP="00FE7BD9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e. </w:t>
            </w:r>
            <w:r w:rsidRPr="007D1E7C">
              <w:rPr>
                <w:rFonts w:asciiTheme="majorBidi" w:hAnsiTheme="majorBidi" w:cstheme="majorBidi"/>
                <w:sz w:val="24"/>
                <w:szCs w:val="24"/>
              </w:rPr>
              <w:t>To make something become worse, especially in quality.</w:t>
            </w:r>
          </w:p>
          <w:p w14:paraId="7A264D4C" w14:textId="77777777" w:rsidR="00FE7BD9" w:rsidRPr="007D1E7C" w:rsidRDefault="00FE7BD9" w:rsidP="00FE7BD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FE7BD9" w14:paraId="3325D1AD" w14:textId="77777777" w:rsidTr="00FE7BD9">
        <w:tc>
          <w:tcPr>
            <w:tcW w:w="2830" w:type="dxa"/>
          </w:tcPr>
          <w:p w14:paraId="33C507F6" w14:textId="77777777" w:rsidR="00FE7BD9" w:rsidRDefault="00FE7BD9" w:rsidP="00FE7BD9">
            <w:pPr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6. R</w:t>
            </w:r>
            <w:r w:rsidRPr="00FF6DB8">
              <w:rPr>
                <w:rFonts w:asciiTheme="majorBidi" w:hAnsiTheme="majorBidi" w:cstheme="majorBidi"/>
                <w:sz w:val="24"/>
                <w:szCs w:val="24"/>
              </w:rPr>
              <w:t>ejuvenation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    </w:t>
            </w:r>
            <w:r w:rsidRPr="00D37D2C">
              <w:rPr>
                <w:rFonts w:asciiTheme="majorBidi" w:hAnsiTheme="majorBidi" w:cstheme="majorBidi"/>
                <w:sz w:val="24"/>
                <w:szCs w:val="24"/>
                <w:highlight w:val="yellow"/>
              </w:rPr>
              <w:t>+ c</w:t>
            </w:r>
          </w:p>
        </w:tc>
        <w:tc>
          <w:tcPr>
            <w:tcW w:w="6232" w:type="dxa"/>
          </w:tcPr>
          <w:p w14:paraId="28CF48BA" w14:textId="77777777" w:rsidR="00FE7BD9" w:rsidRPr="007D1E7C" w:rsidRDefault="00FE7BD9" w:rsidP="00FE7BD9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f. </w:t>
            </w:r>
            <w:r w:rsidRPr="00F82F23">
              <w:rPr>
                <w:rFonts w:asciiTheme="majorBidi" w:hAnsiTheme="majorBidi" w:cstheme="majorBidi"/>
                <w:sz w:val="24"/>
                <w:szCs w:val="24"/>
              </w:rPr>
              <w:t>Images and sounds created by a computer that seem almost real to the user, who can interact with them by using sensors.</w:t>
            </w:r>
          </w:p>
        </w:tc>
      </w:tr>
      <w:tr w:rsidR="00FE7BD9" w14:paraId="6EF5E011" w14:textId="77777777" w:rsidTr="00FE7BD9">
        <w:tc>
          <w:tcPr>
            <w:tcW w:w="2830" w:type="dxa"/>
          </w:tcPr>
          <w:p w14:paraId="4CE9A5F9" w14:textId="77777777" w:rsidR="00FE7BD9" w:rsidRDefault="00FE7BD9" w:rsidP="00FE7BD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7. </w:t>
            </w:r>
            <w:r w:rsidRPr="00F82F23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D</w:t>
            </w:r>
            <w:r w:rsidRPr="00F82F23">
              <w:rPr>
                <w:rFonts w:asciiTheme="majorBidi" w:hAnsiTheme="majorBidi" w:cstheme="majorBidi"/>
                <w:sz w:val="24"/>
                <w:szCs w:val="24"/>
              </w:rPr>
              <w:t>egrade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          </w:t>
            </w:r>
            <w:r w:rsidRPr="00D37D2C">
              <w:rPr>
                <w:rFonts w:asciiTheme="majorBidi" w:hAnsiTheme="majorBidi" w:cstheme="majorBidi"/>
                <w:sz w:val="24"/>
                <w:szCs w:val="24"/>
                <w:highlight w:val="yellow"/>
              </w:rPr>
              <w:t>+ e</w:t>
            </w:r>
          </w:p>
        </w:tc>
        <w:tc>
          <w:tcPr>
            <w:tcW w:w="6232" w:type="dxa"/>
          </w:tcPr>
          <w:p w14:paraId="3A913047" w14:textId="77777777" w:rsidR="00FE7BD9" w:rsidRDefault="00FE7BD9" w:rsidP="00FE7BD9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g. S</w:t>
            </w:r>
            <w:r w:rsidRPr="00F82F23">
              <w:rPr>
                <w:rFonts w:asciiTheme="majorBidi" w:hAnsiTheme="majorBidi" w:cstheme="majorBidi"/>
                <w:sz w:val="24"/>
                <w:szCs w:val="24"/>
              </w:rPr>
              <w:t xml:space="preserve">eeming to surround the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viewer</w:t>
            </w:r>
            <w:r w:rsidRPr="00F82F23">
              <w:rPr>
                <w:rFonts w:asciiTheme="majorBidi" w:hAnsiTheme="majorBidi" w:cstheme="majorBidi"/>
                <w:sz w:val="24"/>
                <w:szCs w:val="24"/>
              </w:rPr>
              <w:t xml:space="preserve"> so that they feel completely involved in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the experience.</w:t>
            </w:r>
          </w:p>
        </w:tc>
      </w:tr>
      <w:tr w:rsidR="00FE7BD9" w14:paraId="42359AEF" w14:textId="77777777" w:rsidTr="00FE7BD9">
        <w:tc>
          <w:tcPr>
            <w:tcW w:w="2830" w:type="dxa"/>
          </w:tcPr>
          <w:p w14:paraId="69A1E8EE" w14:textId="77777777" w:rsidR="00FE7BD9" w:rsidRDefault="00FE7BD9" w:rsidP="00FE7BD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8. Viability          </w:t>
            </w:r>
            <w:r w:rsidRPr="00D37D2C">
              <w:rPr>
                <w:rFonts w:asciiTheme="majorBidi" w:hAnsiTheme="majorBidi" w:cstheme="majorBidi"/>
                <w:sz w:val="24"/>
                <w:szCs w:val="24"/>
                <w:highlight w:val="yellow"/>
              </w:rPr>
              <w:t>+ d</w:t>
            </w:r>
          </w:p>
        </w:tc>
        <w:tc>
          <w:tcPr>
            <w:tcW w:w="6232" w:type="dxa"/>
          </w:tcPr>
          <w:p w14:paraId="0371DCF0" w14:textId="77777777" w:rsidR="00FE7BD9" w:rsidRDefault="00FE7BD9" w:rsidP="00FE7BD9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h. </w:t>
            </w:r>
            <w:r w:rsidRPr="00A00A8F">
              <w:rPr>
                <w:rFonts w:asciiTheme="majorBidi" w:hAnsiTheme="majorBidi" w:cstheme="majorBidi"/>
                <w:sz w:val="24"/>
                <w:szCs w:val="24"/>
              </w:rPr>
              <w:t>A situation in which a place of interest is visited by too many tourists.</w:t>
            </w:r>
          </w:p>
        </w:tc>
      </w:tr>
    </w:tbl>
    <w:p w14:paraId="2AA6EE1F" w14:textId="77777777" w:rsidR="00FE7BD9" w:rsidRDefault="00FE7BD9" w:rsidP="00FE7BD9">
      <w:pPr>
        <w:rPr>
          <w:rFonts w:asciiTheme="majorBidi" w:hAnsiTheme="majorBidi" w:cstheme="majorBidi"/>
          <w:b/>
          <w:bCs/>
          <w:sz w:val="24"/>
          <w:szCs w:val="24"/>
          <w:u w:val="single"/>
          <w:lang w:val="en-US"/>
        </w:rPr>
      </w:pPr>
    </w:p>
    <w:p w14:paraId="0CB18CB9" w14:textId="1D85A20F" w:rsidR="00735BB6" w:rsidRPr="00735BB6" w:rsidRDefault="00735BB6" w:rsidP="00FE7BD9">
      <w:pPr>
        <w:jc w:val="center"/>
        <w:rPr>
          <w:rFonts w:asciiTheme="majorBidi" w:hAnsiTheme="majorBidi" w:cstheme="majorBidi"/>
          <w:b/>
          <w:bCs/>
          <w:i/>
          <w:iCs/>
          <w:sz w:val="24"/>
          <w:szCs w:val="24"/>
          <w:u w:val="single"/>
          <w:lang w:val="en-US"/>
        </w:rPr>
      </w:pPr>
      <w:r w:rsidRPr="00735BB6">
        <w:rPr>
          <w:rFonts w:asciiTheme="majorBidi" w:hAnsiTheme="majorBidi" w:cstheme="majorBidi"/>
          <w:b/>
          <w:bCs/>
          <w:sz w:val="24"/>
          <w:szCs w:val="24"/>
          <w:u w:val="single"/>
          <w:lang w:val="en-US"/>
        </w:rPr>
        <w:t>Reading Comprehension</w:t>
      </w:r>
    </w:p>
    <w:p w14:paraId="6060FF5F" w14:textId="6373B1A5" w:rsidR="0000482E" w:rsidRPr="003326B3" w:rsidRDefault="00735BB6" w:rsidP="0000482E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 xml:space="preserve">2. </w:t>
      </w:r>
      <w:r w:rsidR="0000482E" w:rsidRPr="003326B3">
        <w:rPr>
          <w:rFonts w:asciiTheme="majorBidi" w:hAnsiTheme="majorBidi" w:cstheme="majorBidi"/>
          <w:b/>
          <w:bCs/>
          <w:sz w:val="24"/>
          <w:szCs w:val="24"/>
        </w:rPr>
        <w:t xml:space="preserve">Read the text and </w:t>
      </w:r>
      <w:r w:rsidR="003326B3" w:rsidRPr="003326B3">
        <w:rPr>
          <w:rFonts w:asciiTheme="majorBidi" w:hAnsiTheme="majorBidi" w:cstheme="majorBidi"/>
          <w:b/>
          <w:bCs/>
          <w:sz w:val="24"/>
          <w:szCs w:val="24"/>
        </w:rPr>
        <w:t>write</w:t>
      </w:r>
      <w:r w:rsidR="0000482E" w:rsidRPr="003326B3">
        <w:rPr>
          <w:rFonts w:asciiTheme="majorBidi" w:hAnsiTheme="majorBidi" w:cstheme="majorBidi"/>
          <w:b/>
          <w:bCs/>
          <w:sz w:val="24"/>
          <w:szCs w:val="24"/>
        </w:rPr>
        <w:t xml:space="preserve"> the </w:t>
      </w:r>
      <w:r w:rsidR="003326B3" w:rsidRPr="003326B3">
        <w:rPr>
          <w:rFonts w:asciiTheme="majorBidi" w:hAnsiTheme="majorBidi" w:cstheme="majorBidi"/>
          <w:b/>
          <w:bCs/>
          <w:sz w:val="24"/>
          <w:szCs w:val="24"/>
        </w:rPr>
        <w:t>paragraph number for each of the 7 headlines</w:t>
      </w:r>
      <w:r w:rsidR="0000482E" w:rsidRPr="003326B3">
        <w:rPr>
          <w:rFonts w:asciiTheme="majorBidi" w:hAnsiTheme="majorBidi" w:cstheme="majorBidi"/>
          <w:b/>
          <w:bCs/>
          <w:sz w:val="24"/>
          <w:szCs w:val="24"/>
        </w:rPr>
        <w:t>:</w:t>
      </w:r>
      <w:r w:rsidR="003326B3" w:rsidRPr="003326B3">
        <w:rPr>
          <w:rFonts w:asciiTheme="majorBidi" w:hAnsiTheme="majorBidi" w:cstheme="majorBidi"/>
          <w:b/>
          <w:bCs/>
          <w:sz w:val="24"/>
          <w:szCs w:val="24"/>
        </w:rPr>
        <w:t xml:space="preserve"> (the first one is done as an example)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00482E" w14:paraId="4C93B840" w14:textId="77777777" w:rsidTr="0000482E">
        <w:tc>
          <w:tcPr>
            <w:tcW w:w="4531" w:type="dxa"/>
          </w:tcPr>
          <w:p w14:paraId="69FBA25D" w14:textId="2270C2B2" w:rsidR="0000482E" w:rsidRPr="003326B3" w:rsidRDefault="0000482E" w:rsidP="0066578C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326B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Headlines</w:t>
            </w:r>
          </w:p>
        </w:tc>
        <w:tc>
          <w:tcPr>
            <w:tcW w:w="4531" w:type="dxa"/>
          </w:tcPr>
          <w:p w14:paraId="7590BC46" w14:textId="6CF09A6F" w:rsidR="0000482E" w:rsidRPr="003326B3" w:rsidRDefault="0000482E" w:rsidP="0066578C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326B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Paragraph</w:t>
            </w:r>
          </w:p>
        </w:tc>
      </w:tr>
      <w:tr w:rsidR="0000482E" w14:paraId="043A769E" w14:textId="77777777" w:rsidTr="0000482E">
        <w:tc>
          <w:tcPr>
            <w:tcW w:w="4531" w:type="dxa"/>
          </w:tcPr>
          <w:p w14:paraId="5A103B9A" w14:textId="098E66EB" w:rsidR="0000482E" w:rsidRDefault="0000482E" w:rsidP="0066578C">
            <w:pPr>
              <w:spacing w:line="276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00482E">
              <w:rPr>
                <w:rFonts w:asciiTheme="majorBidi" w:hAnsiTheme="majorBidi" w:cstheme="majorBidi"/>
                <w:sz w:val="24"/>
                <w:szCs w:val="24"/>
              </w:rPr>
              <w:t>Choosing a destination</w:t>
            </w:r>
          </w:p>
        </w:tc>
        <w:tc>
          <w:tcPr>
            <w:tcW w:w="4531" w:type="dxa"/>
          </w:tcPr>
          <w:p w14:paraId="3BCB604E" w14:textId="03A6CBEC" w:rsidR="0000482E" w:rsidRPr="00D37D2C" w:rsidRDefault="003326B3" w:rsidP="0066578C">
            <w:pPr>
              <w:spacing w:line="276" w:lineRule="auto"/>
              <w:jc w:val="both"/>
              <w:rPr>
                <w:rFonts w:asciiTheme="majorBidi" w:hAnsiTheme="majorBidi" w:cstheme="majorBidi"/>
                <w:sz w:val="24"/>
                <w:szCs w:val="24"/>
                <w:highlight w:val="yellow"/>
              </w:rPr>
            </w:pPr>
            <w:r w:rsidRPr="00D37D2C">
              <w:rPr>
                <w:rFonts w:asciiTheme="majorBidi" w:hAnsiTheme="majorBidi" w:cstheme="majorBidi"/>
                <w:color w:val="000000" w:themeColor="text1"/>
                <w:sz w:val="24"/>
                <w:szCs w:val="24"/>
                <w:highlight w:val="yellow"/>
              </w:rPr>
              <w:t>Paragraph 3</w:t>
            </w:r>
          </w:p>
        </w:tc>
      </w:tr>
      <w:tr w:rsidR="0000482E" w14:paraId="50D77823" w14:textId="77777777" w:rsidTr="0000482E">
        <w:tc>
          <w:tcPr>
            <w:tcW w:w="4531" w:type="dxa"/>
          </w:tcPr>
          <w:p w14:paraId="51E53C8D" w14:textId="34FF631F" w:rsidR="0000482E" w:rsidRDefault="0000482E" w:rsidP="0066578C">
            <w:pPr>
              <w:spacing w:line="276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00482E">
              <w:rPr>
                <w:rFonts w:asciiTheme="majorBidi" w:hAnsiTheme="majorBidi" w:cstheme="majorBidi"/>
                <w:sz w:val="24"/>
                <w:szCs w:val="24"/>
              </w:rPr>
              <w:t>Virtual reality as a solution for over-tourism</w:t>
            </w:r>
          </w:p>
        </w:tc>
        <w:tc>
          <w:tcPr>
            <w:tcW w:w="4531" w:type="dxa"/>
          </w:tcPr>
          <w:p w14:paraId="6250CD0E" w14:textId="65810F31" w:rsidR="0000482E" w:rsidRPr="00D37D2C" w:rsidRDefault="00D37D2C" w:rsidP="0066578C">
            <w:pPr>
              <w:spacing w:line="276" w:lineRule="auto"/>
              <w:jc w:val="both"/>
              <w:rPr>
                <w:rFonts w:asciiTheme="majorBidi" w:hAnsiTheme="majorBidi" w:cstheme="majorBidi"/>
                <w:sz w:val="24"/>
                <w:szCs w:val="24"/>
                <w:highlight w:val="yellow"/>
              </w:rPr>
            </w:pPr>
            <w:r w:rsidRPr="00D37D2C">
              <w:rPr>
                <w:rFonts w:asciiTheme="majorBidi" w:hAnsiTheme="majorBidi" w:cstheme="majorBidi"/>
                <w:sz w:val="24"/>
                <w:szCs w:val="24"/>
                <w:highlight w:val="yellow"/>
              </w:rPr>
              <w:t>Paragraph 1</w:t>
            </w:r>
          </w:p>
        </w:tc>
      </w:tr>
      <w:tr w:rsidR="0000482E" w14:paraId="60A19047" w14:textId="77777777" w:rsidTr="0000482E">
        <w:tc>
          <w:tcPr>
            <w:tcW w:w="4531" w:type="dxa"/>
          </w:tcPr>
          <w:p w14:paraId="7528BFB0" w14:textId="4CD2F07C" w:rsidR="0000482E" w:rsidRDefault="0000482E" w:rsidP="0066578C">
            <w:pPr>
              <w:spacing w:line="276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00482E">
              <w:rPr>
                <w:rFonts w:asciiTheme="majorBidi" w:hAnsiTheme="majorBidi" w:cstheme="majorBidi"/>
                <w:sz w:val="24"/>
                <w:szCs w:val="24"/>
              </w:rPr>
              <w:t>Historical recreations</w:t>
            </w:r>
          </w:p>
        </w:tc>
        <w:tc>
          <w:tcPr>
            <w:tcW w:w="4531" w:type="dxa"/>
          </w:tcPr>
          <w:p w14:paraId="374EAF23" w14:textId="0BA2492D" w:rsidR="0000482E" w:rsidRPr="00D37D2C" w:rsidRDefault="00D37D2C" w:rsidP="0066578C">
            <w:pPr>
              <w:spacing w:line="276" w:lineRule="auto"/>
              <w:jc w:val="both"/>
              <w:rPr>
                <w:rFonts w:asciiTheme="majorBidi" w:hAnsiTheme="majorBidi" w:cstheme="majorBidi"/>
                <w:sz w:val="24"/>
                <w:szCs w:val="24"/>
                <w:highlight w:val="yellow"/>
              </w:rPr>
            </w:pPr>
            <w:r w:rsidRPr="00D37D2C">
              <w:rPr>
                <w:rFonts w:asciiTheme="majorBidi" w:hAnsiTheme="majorBidi" w:cstheme="majorBidi"/>
                <w:sz w:val="24"/>
                <w:szCs w:val="24"/>
                <w:highlight w:val="yellow"/>
              </w:rPr>
              <w:t>Paragraph 5</w:t>
            </w:r>
          </w:p>
        </w:tc>
      </w:tr>
      <w:tr w:rsidR="0000482E" w14:paraId="64E47B91" w14:textId="77777777" w:rsidTr="0000482E">
        <w:tc>
          <w:tcPr>
            <w:tcW w:w="4531" w:type="dxa"/>
          </w:tcPr>
          <w:p w14:paraId="3128E755" w14:textId="26F4868D" w:rsidR="0000482E" w:rsidRDefault="0000482E" w:rsidP="0066578C">
            <w:pPr>
              <w:spacing w:line="276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00482E">
              <w:rPr>
                <w:rFonts w:asciiTheme="majorBidi" w:hAnsiTheme="majorBidi" w:cstheme="majorBidi"/>
                <w:sz w:val="24"/>
                <w:szCs w:val="24"/>
              </w:rPr>
              <w:t>Evoking a sense of ‘being there’</w:t>
            </w:r>
          </w:p>
        </w:tc>
        <w:tc>
          <w:tcPr>
            <w:tcW w:w="4531" w:type="dxa"/>
          </w:tcPr>
          <w:p w14:paraId="093F852B" w14:textId="22264FB5" w:rsidR="0000482E" w:rsidRPr="00D37D2C" w:rsidRDefault="00D37D2C" w:rsidP="0066578C">
            <w:pPr>
              <w:spacing w:line="276" w:lineRule="auto"/>
              <w:jc w:val="both"/>
              <w:rPr>
                <w:rFonts w:asciiTheme="majorBidi" w:hAnsiTheme="majorBidi" w:cstheme="majorBidi"/>
                <w:sz w:val="24"/>
                <w:szCs w:val="24"/>
                <w:highlight w:val="yellow"/>
              </w:rPr>
            </w:pPr>
            <w:r w:rsidRPr="00D37D2C">
              <w:rPr>
                <w:rFonts w:asciiTheme="majorBidi" w:hAnsiTheme="majorBidi" w:cstheme="majorBidi"/>
                <w:sz w:val="24"/>
                <w:szCs w:val="24"/>
                <w:highlight w:val="yellow"/>
              </w:rPr>
              <w:t>Paragraph 2</w:t>
            </w:r>
          </w:p>
        </w:tc>
      </w:tr>
      <w:tr w:rsidR="0000482E" w14:paraId="3E44F0E4" w14:textId="77777777" w:rsidTr="0000482E">
        <w:tc>
          <w:tcPr>
            <w:tcW w:w="4531" w:type="dxa"/>
          </w:tcPr>
          <w:p w14:paraId="2C654551" w14:textId="1DB1C53D" w:rsidR="0000482E" w:rsidRDefault="0000482E" w:rsidP="0066578C">
            <w:pPr>
              <w:spacing w:line="276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00482E">
              <w:rPr>
                <w:rFonts w:asciiTheme="majorBidi" w:hAnsiTheme="majorBidi" w:cstheme="majorBidi"/>
                <w:sz w:val="24"/>
                <w:szCs w:val="24"/>
              </w:rPr>
              <w:t>Enhancing health and wellbeing</w:t>
            </w:r>
          </w:p>
        </w:tc>
        <w:tc>
          <w:tcPr>
            <w:tcW w:w="4531" w:type="dxa"/>
          </w:tcPr>
          <w:p w14:paraId="4420ED85" w14:textId="3CB01031" w:rsidR="0000482E" w:rsidRPr="00D37D2C" w:rsidRDefault="00D37D2C" w:rsidP="0066578C">
            <w:pPr>
              <w:spacing w:line="276" w:lineRule="auto"/>
              <w:jc w:val="both"/>
              <w:rPr>
                <w:rFonts w:asciiTheme="majorBidi" w:hAnsiTheme="majorBidi" w:cstheme="majorBidi"/>
                <w:sz w:val="24"/>
                <w:szCs w:val="24"/>
                <w:highlight w:val="yellow"/>
              </w:rPr>
            </w:pPr>
            <w:r w:rsidRPr="00D37D2C">
              <w:rPr>
                <w:rFonts w:asciiTheme="majorBidi" w:hAnsiTheme="majorBidi" w:cstheme="majorBidi"/>
                <w:sz w:val="24"/>
                <w:szCs w:val="24"/>
                <w:highlight w:val="yellow"/>
              </w:rPr>
              <w:t>Paragraph 7</w:t>
            </w:r>
          </w:p>
        </w:tc>
      </w:tr>
      <w:tr w:rsidR="0000482E" w14:paraId="05FEAC0B" w14:textId="77777777" w:rsidTr="0000482E">
        <w:tc>
          <w:tcPr>
            <w:tcW w:w="4531" w:type="dxa"/>
          </w:tcPr>
          <w:p w14:paraId="75DA320B" w14:textId="44732837" w:rsidR="0000482E" w:rsidRDefault="0000482E" w:rsidP="0066578C">
            <w:pPr>
              <w:spacing w:line="276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00482E">
              <w:rPr>
                <w:rFonts w:asciiTheme="majorBidi" w:hAnsiTheme="majorBidi" w:cstheme="majorBidi"/>
                <w:sz w:val="24"/>
                <w:szCs w:val="24"/>
              </w:rPr>
              <w:t>Sustainability</w:t>
            </w:r>
          </w:p>
        </w:tc>
        <w:tc>
          <w:tcPr>
            <w:tcW w:w="4531" w:type="dxa"/>
          </w:tcPr>
          <w:p w14:paraId="4EBEBA52" w14:textId="30316235" w:rsidR="0000482E" w:rsidRPr="00D37D2C" w:rsidRDefault="00D37D2C" w:rsidP="0066578C">
            <w:pPr>
              <w:spacing w:line="276" w:lineRule="auto"/>
              <w:jc w:val="both"/>
              <w:rPr>
                <w:rFonts w:asciiTheme="majorBidi" w:hAnsiTheme="majorBidi" w:cstheme="majorBidi"/>
                <w:sz w:val="24"/>
                <w:szCs w:val="24"/>
                <w:highlight w:val="yellow"/>
              </w:rPr>
            </w:pPr>
            <w:r w:rsidRPr="00D37D2C">
              <w:rPr>
                <w:rFonts w:asciiTheme="majorBidi" w:hAnsiTheme="majorBidi" w:cstheme="majorBidi"/>
                <w:sz w:val="24"/>
                <w:szCs w:val="24"/>
                <w:highlight w:val="yellow"/>
              </w:rPr>
              <w:t>Paragraph 4</w:t>
            </w:r>
          </w:p>
        </w:tc>
      </w:tr>
      <w:tr w:rsidR="0000482E" w14:paraId="0B9775CB" w14:textId="77777777" w:rsidTr="0000482E">
        <w:tc>
          <w:tcPr>
            <w:tcW w:w="4531" w:type="dxa"/>
          </w:tcPr>
          <w:p w14:paraId="161AC3B7" w14:textId="18051067" w:rsidR="0000482E" w:rsidRDefault="0000482E" w:rsidP="0066578C">
            <w:pPr>
              <w:spacing w:line="276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00482E">
              <w:rPr>
                <w:rFonts w:asciiTheme="majorBidi" w:hAnsiTheme="majorBidi" w:cstheme="majorBidi"/>
                <w:sz w:val="24"/>
                <w:szCs w:val="24"/>
              </w:rPr>
              <w:t>Access to remote areas</w:t>
            </w:r>
          </w:p>
        </w:tc>
        <w:tc>
          <w:tcPr>
            <w:tcW w:w="4531" w:type="dxa"/>
          </w:tcPr>
          <w:p w14:paraId="1BD31348" w14:textId="1078C0A8" w:rsidR="0000482E" w:rsidRPr="00D37D2C" w:rsidRDefault="00D37D2C" w:rsidP="0066578C">
            <w:pPr>
              <w:spacing w:line="276" w:lineRule="auto"/>
              <w:jc w:val="both"/>
              <w:rPr>
                <w:rFonts w:asciiTheme="majorBidi" w:hAnsiTheme="majorBidi" w:cstheme="majorBidi"/>
                <w:sz w:val="24"/>
                <w:szCs w:val="24"/>
                <w:highlight w:val="yellow"/>
              </w:rPr>
            </w:pPr>
            <w:r w:rsidRPr="00D37D2C">
              <w:rPr>
                <w:rFonts w:asciiTheme="majorBidi" w:hAnsiTheme="majorBidi" w:cstheme="majorBidi"/>
                <w:sz w:val="24"/>
                <w:szCs w:val="24"/>
                <w:highlight w:val="yellow"/>
              </w:rPr>
              <w:t>Paragraph 6</w:t>
            </w:r>
          </w:p>
        </w:tc>
      </w:tr>
    </w:tbl>
    <w:p w14:paraId="79415F64" w14:textId="2F3A5BE4" w:rsidR="00B248AC" w:rsidRDefault="00B248AC" w:rsidP="00B248AC">
      <w:pPr>
        <w:jc w:val="both"/>
        <w:rPr>
          <w:rFonts w:asciiTheme="majorBidi" w:hAnsiTheme="majorBidi" w:cstheme="majorBidi"/>
          <w:sz w:val="24"/>
          <w:szCs w:val="24"/>
        </w:rPr>
      </w:pPr>
    </w:p>
    <w:p w14:paraId="6D27F446" w14:textId="2ED187EC" w:rsidR="00A00A8F" w:rsidRPr="00735BB6" w:rsidRDefault="00735BB6" w:rsidP="00B248AC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lastRenderedPageBreak/>
        <w:t xml:space="preserve">3. </w:t>
      </w:r>
      <w:r w:rsidR="00211A3C" w:rsidRPr="00735BB6">
        <w:rPr>
          <w:rFonts w:asciiTheme="majorBidi" w:hAnsiTheme="majorBidi" w:cstheme="majorBidi"/>
          <w:b/>
          <w:bCs/>
          <w:sz w:val="24"/>
          <w:szCs w:val="24"/>
        </w:rPr>
        <w:t xml:space="preserve">Read the following statements and write true </w:t>
      </w:r>
      <w:r w:rsidRPr="00735BB6">
        <w:rPr>
          <w:rFonts w:asciiTheme="majorBidi" w:hAnsiTheme="majorBidi" w:cstheme="majorBidi"/>
          <w:b/>
          <w:bCs/>
          <w:sz w:val="24"/>
          <w:szCs w:val="24"/>
        </w:rPr>
        <w:t>(T) or false (F):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66"/>
        <w:gridCol w:w="1696"/>
      </w:tblGrid>
      <w:tr w:rsidR="00A00A8F" w14:paraId="6E8A694F" w14:textId="77777777" w:rsidTr="00735BB6">
        <w:tc>
          <w:tcPr>
            <w:tcW w:w="7366" w:type="dxa"/>
          </w:tcPr>
          <w:p w14:paraId="74F09A7A" w14:textId="61D3C6EE" w:rsidR="00A00A8F" w:rsidRPr="00735BB6" w:rsidRDefault="00735BB6" w:rsidP="00735BB6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735BB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Statements</w:t>
            </w:r>
          </w:p>
        </w:tc>
        <w:tc>
          <w:tcPr>
            <w:tcW w:w="1696" w:type="dxa"/>
          </w:tcPr>
          <w:p w14:paraId="7AD926E9" w14:textId="77777777" w:rsidR="00A00A8F" w:rsidRDefault="00A00A8F" w:rsidP="00A00A8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735BB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True/ False</w:t>
            </w:r>
          </w:p>
          <w:p w14:paraId="4D631E33" w14:textId="1875D0D4" w:rsidR="00756B38" w:rsidRPr="00735BB6" w:rsidRDefault="00756B38" w:rsidP="00A00A8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A00A8F" w14:paraId="18714ED2" w14:textId="77777777" w:rsidTr="00735BB6">
        <w:tc>
          <w:tcPr>
            <w:tcW w:w="7366" w:type="dxa"/>
          </w:tcPr>
          <w:p w14:paraId="4EF6F349" w14:textId="3CED962F" w:rsidR="00A00A8F" w:rsidRDefault="00A00A8F" w:rsidP="00A00A8F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A00A8F">
              <w:rPr>
                <w:rFonts w:asciiTheme="majorBidi" w:hAnsiTheme="majorBidi" w:cstheme="majorBidi"/>
                <w:sz w:val="24"/>
                <w:szCs w:val="24"/>
              </w:rPr>
              <w:t>Virtual reality tourism can make you experienc</w:t>
            </w:r>
            <w:r w:rsidR="00043EA2">
              <w:rPr>
                <w:rFonts w:asciiTheme="majorBidi" w:hAnsiTheme="majorBidi" w:cstheme="majorBidi"/>
                <w:sz w:val="24"/>
                <w:szCs w:val="24"/>
              </w:rPr>
              <w:t xml:space="preserve">e </w:t>
            </w:r>
            <w:r w:rsidRPr="00A00A8F">
              <w:rPr>
                <w:rFonts w:asciiTheme="majorBidi" w:hAnsiTheme="majorBidi" w:cstheme="majorBidi"/>
                <w:sz w:val="24"/>
                <w:szCs w:val="24"/>
              </w:rPr>
              <w:t xml:space="preserve">feelings </w:t>
            </w:r>
            <w:proofErr w:type="gramStart"/>
            <w:r w:rsidRPr="00A00A8F">
              <w:rPr>
                <w:rFonts w:asciiTheme="majorBidi" w:hAnsiTheme="majorBidi" w:cstheme="majorBidi"/>
                <w:sz w:val="24"/>
                <w:szCs w:val="24"/>
              </w:rPr>
              <w:t>similar to</w:t>
            </w:r>
            <w:proofErr w:type="gramEnd"/>
            <w:r w:rsidRPr="00A00A8F">
              <w:rPr>
                <w:rFonts w:asciiTheme="majorBidi" w:hAnsiTheme="majorBidi" w:cstheme="majorBidi"/>
                <w:sz w:val="24"/>
                <w:szCs w:val="24"/>
              </w:rPr>
              <w:t xml:space="preserve"> those from traveling in real li</w:t>
            </w:r>
            <w:r w:rsidR="00043EA2">
              <w:rPr>
                <w:rFonts w:asciiTheme="majorBidi" w:hAnsiTheme="majorBidi" w:cstheme="majorBidi"/>
                <w:sz w:val="24"/>
                <w:szCs w:val="24"/>
              </w:rPr>
              <w:t>fe.</w:t>
            </w:r>
          </w:p>
        </w:tc>
        <w:tc>
          <w:tcPr>
            <w:tcW w:w="1696" w:type="dxa"/>
          </w:tcPr>
          <w:p w14:paraId="72E00D76" w14:textId="0716C776" w:rsidR="00A00A8F" w:rsidRDefault="00756B38" w:rsidP="00756B3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756B38">
              <w:rPr>
                <w:rFonts w:asciiTheme="majorBidi" w:hAnsiTheme="majorBidi" w:cstheme="majorBidi"/>
                <w:sz w:val="24"/>
                <w:szCs w:val="24"/>
                <w:highlight w:val="yellow"/>
              </w:rPr>
              <w:t>True</w:t>
            </w:r>
          </w:p>
        </w:tc>
      </w:tr>
      <w:tr w:rsidR="00A00A8F" w14:paraId="0D9F9367" w14:textId="77777777" w:rsidTr="00735BB6">
        <w:tc>
          <w:tcPr>
            <w:tcW w:w="7366" w:type="dxa"/>
          </w:tcPr>
          <w:p w14:paraId="4DE997F1" w14:textId="6650A76C" w:rsidR="00A00A8F" w:rsidRDefault="00043EA2" w:rsidP="00B248AC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The Australian government closed some parts of the famous Maya Bay to protect coral reefs from over-tourism.</w:t>
            </w:r>
          </w:p>
        </w:tc>
        <w:tc>
          <w:tcPr>
            <w:tcW w:w="1696" w:type="dxa"/>
          </w:tcPr>
          <w:p w14:paraId="1576E799" w14:textId="3F4F02F4" w:rsidR="00A00A8F" w:rsidRDefault="00756B38" w:rsidP="00756B3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756B38">
              <w:rPr>
                <w:rFonts w:asciiTheme="majorBidi" w:hAnsiTheme="majorBidi" w:cstheme="majorBidi"/>
                <w:sz w:val="24"/>
                <w:szCs w:val="24"/>
                <w:highlight w:val="yellow"/>
              </w:rPr>
              <w:t>False</w:t>
            </w:r>
          </w:p>
        </w:tc>
      </w:tr>
      <w:tr w:rsidR="00A00A8F" w14:paraId="274A63C4" w14:textId="77777777" w:rsidTr="00735BB6">
        <w:tc>
          <w:tcPr>
            <w:tcW w:w="7366" w:type="dxa"/>
          </w:tcPr>
          <w:p w14:paraId="12E71896" w14:textId="77777777" w:rsidR="00A00A8F" w:rsidRDefault="00211A3C" w:rsidP="00B248AC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Virtual reality tourism is beneficial for the economy.</w:t>
            </w:r>
          </w:p>
          <w:p w14:paraId="3DE6A073" w14:textId="148379DF" w:rsidR="00735BB6" w:rsidRDefault="00735BB6" w:rsidP="00B248AC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696" w:type="dxa"/>
          </w:tcPr>
          <w:p w14:paraId="53A620EF" w14:textId="0279B941" w:rsidR="00A00A8F" w:rsidRDefault="00756B38" w:rsidP="00756B3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756B38">
              <w:rPr>
                <w:rFonts w:asciiTheme="majorBidi" w:hAnsiTheme="majorBidi" w:cstheme="majorBidi"/>
                <w:sz w:val="24"/>
                <w:szCs w:val="24"/>
                <w:highlight w:val="yellow"/>
              </w:rPr>
              <w:t>False</w:t>
            </w:r>
          </w:p>
        </w:tc>
      </w:tr>
      <w:tr w:rsidR="00A00A8F" w14:paraId="77F074D8" w14:textId="77777777" w:rsidTr="00735BB6">
        <w:tc>
          <w:tcPr>
            <w:tcW w:w="7366" w:type="dxa"/>
          </w:tcPr>
          <w:p w14:paraId="0C9D4396" w14:textId="77777777" w:rsidR="00A00A8F" w:rsidRDefault="00211A3C" w:rsidP="00211A3C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Virtual reality tourism can help in saving the environment. </w:t>
            </w:r>
          </w:p>
          <w:p w14:paraId="6BE2221A" w14:textId="46A6EB4A" w:rsidR="00735BB6" w:rsidRDefault="00735BB6" w:rsidP="00211A3C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696" w:type="dxa"/>
          </w:tcPr>
          <w:p w14:paraId="5D433FB9" w14:textId="443138F7" w:rsidR="00A00A8F" w:rsidRDefault="00756B38" w:rsidP="00756B3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756B38">
              <w:rPr>
                <w:rFonts w:asciiTheme="majorBidi" w:hAnsiTheme="majorBidi" w:cstheme="majorBidi"/>
                <w:sz w:val="24"/>
                <w:szCs w:val="24"/>
                <w:highlight w:val="yellow"/>
              </w:rPr>
              <w:t>True</w:t>
            </w:r>
          </w:p>
        </w:tc>
      </w:tr>
      <w:tr w:rsidR="00A00A8F" w14:paraId="313DA655" w14:textId="77777777" w:rsidTr="00735BB6">
        <w:tc>
          <w:tcPr>
            <w:tcW w:w="7366" w:type="dxa"/>
          </w:tcPr>
          <w:p w14:paraId="30ABB7D7" w14:textId="77777777" w:rsidR="00A00A8F" w:rsidRDefault="00211A3C" w:rsidP="00B248AC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Virtual reality tourism can affect your health in a negative way.</w:t>
            </w:r>
          </w:p>
          <w:p w14:paraId="5EBF7E19" w14:textId="083692D5" w:rsidR="00735BB6" w:rsidRDefault="00735BB6" w:rsidP="00B248AC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696" w:type="dxa"/>
          </w:tcPr>
          <w:p w14:paraId="73557A31" w14:textId="27879BEE" w:rsidR="00A00A8F" w:rsidRDefault="00756B38" w:rsidP="00756B3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756B38">
              <w:rPr>
                <w:rFonts w:asciiTheme="majorBidi" w:hAnsiTheme="majorBidi" w:cstheme="majorBidi"/>
                <w:sz w:val="24"/>
                <w:szCs w:val="24"/>
                <w:highlight w:val="yellow"/>
              </w:rPr>
              <w:t>False</w:t>
            </w:r>
          </w:p>
        </w:tc>
      </w:tr>
    </w:tbl>
    <w:p w14:paraId="6CE40B93" w14:textId="3F82E6AD" w:rsidR="00040E6E" w:rsidRDefault="00040E6E" w:rsidP="00B248AC">
      <w:pPr>
        <w:jc w:val="both"/>
        <w:rPr>
          <w:rFonts w:asciiTheme="majorBidi" w:hAnsiTheme="majorBidi" w:cstheme="majorBidi"/>
          <w:sz w:val="24"/>
          <w:szCs w:val="24"/>
        </w:rPr>
      </w:pPr>
    </w:p>
    <w:p w14:paraId="004AE0F6" w14:textId="77777777" w:rsidR="00735BB6" w:rsidRPr="00735BB6" w:rsidRDefault="00735BB6" w:rsidP="00735BB6">
      <w:pPr>
        <w:spacing w:after="20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  <w:lang w:val="en-US" w:eastAsia="fr-FR"/>
        </w:rPr>
      </w:pPr>
      <w:r w:rsidRPr="00735BB6"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  <w:lang w:val="en-US" w:eastAsia="fr-FR"/>
        </w:rPr>
        <w:t>Grammar</w:t>
      </w:r>
    </w:p>
    <w:p w14:paraId="53A4EE72" w14:textId="4947E16E" w:rsidR="00735BB6" w:rsidRPr="00735BB6" w:rsidRDefault="00F7770E" w:rsidP="00DB352F">
      <w:pPr>
        <w:shd w:val="clear" w:color="auto" w:fill="FFFFFF"/>
        <w:spacing w:after="200" w:line="360" w:lineRule="auto"/>
        <w:contextualSpacing/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 w:eastAsia="fr-FR"/>
        </w:rPr>
      </w:pPr>
      <w:r w:rsidRPr="00F7770E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 w:eastAsia="fr-FR"/>
        </w:rPr>
        <w:t xml:space="preserve">1. </w:t>
      </w:r>
      <w:r w:rsidR="00735BB6" w:rsidRPr="00735BB6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 w:eastAsia="fr-FR"/>
        </w:rPr>
        <w:t>Combine the following sentences using an appropriate relative pronoun. </w:t>
      </w:r>
    </w:p>
    <w:p w14:paraId="795C6447" w14:textId="2654DC07" w:rsidR="00735BB6" w:rsidRPr="00735BB6" w:rsidRDefault="00735BB6" w:rsidP="00DB352F">
      <w:pPr>
        <w:shd w:val="clear" w:color="auto" w:fill="FFFFFF"/>
        <w:spacing w:after="200" w:line="360" w:lineRule="auto"/>
        <w:contextualSpacing/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 w:eastAsia="fr-FR"/>
        </w:rPr>
      </w:pPr>
      <w:r w:rsidRPr="00735BB6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 w:eastAsia="fr-FR"/>
        </w:rPr>
        <w:t>Decide whether the clause is defining or non-defining</w:t>
      </w:r>
      <w:r w:rsidR="00DB352F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 w:eastAsia="fr-FR"/>
        </w:rPr>
        <w:t>: (the first one is done as an example)</w:t>
      </w:r>
    </w:p>
    <w:p w14:paraId="64D93243" w14:textId="77777777" w:rsidR="00DB352F" w:rsidRDefault="00735BB6" w:rsidP="00735BB6">
      <w:pPr>
        <w:shd w:val="clear" w:color="auto" w:fill="FFFFFF"/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fr-FR"/>
        </w:rPr>
      </w:pPr>
      <w:r w:rsidRPr="00735BB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fr-FR"/>
        </w:rPr>
        <w:t xml:space="preserve">1. I know a man. He can speak ten languages. </w:t>
      </w:r>
    </w:p>
    <w:p w14:paraId="28BED809" w14:textId="77777777" w:rsidR="00756B38" w:rsidRDefault="00756B38" w:rsidP="00756B38">
      <w:pPr>
        <w:shd w:val="clear" w:color="auto" w:fill="FFFFFF"/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fr-FR"/>
        </w:rPr>
      </w:pPr>
      <w:r w:rsidRPr="00756B38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  <w:lang w:val="en-US" w:eastAsia="fr-FR"/>
        </w:rPr>
        <w:t>I know a man</w:t>
      </w:r>
      <w:r w:rsidRPr="00756B3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yellow"/>
          <w:lang w:val="en-US" w:eastAsia="fr-FR"/>
        </w:rPr>
        <w:t> who can speak ten languages.</w:t>
      </w:r>
      <w:r w:rsidRPr="00756B38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  <w:lang w:val="en-US" w:eastAsia="fr-FR"/>
        </w:rPr>
        <w:t xml:space="preserve"> </w:t>
      </w:r>
      <w:r w:rsidRPr="00756B38">
        <w:rPr>
          <w:rFonts w:ascii="Times New Roman" w:eastAsia="Times New Roman" w:hAnsi="Times New Roman" w:cs="Times New Roman"/>
          <w:color w:val="000000"/>
          <w:sz w:val="24"/>
          <w:szCs w:val="24"/>
          <w:highlight w:val="cyan"/>
          <w:lang w:val="en-US" w:eastAsia="fr-FR"/>
        </w:rPr>
        <w:t>D</w:t>
      </w:r>
      <w:r w:rsidRPr="00735BB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fr-FR"/>
        </w:rPr>
        <w:t xml:space="preserve"> </w:t>
      </w:r>
    </w:p>
    <w:p w14:paraId="0F349094" w14:textId="7928AE97" w:rsidR="00735BB6" w:rsidRPr="00735BB6" w:rsidRDefault="00735BB6" w:rsidP="00756B38">
      <w:pPr>
        <w:shd w:val="clear" w:color="auto" w:fill="FFFFFF"/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fr-FR"/>
        </w:rPr>
      </w:pPr>
      <w:r w:rsidRPr="00735BB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fr-FR"/>
        </w:rPr>
        <w:t>2. Show me the road. The road leads to the airport.</w:t>
      </w:r>
    </w:p>
    <w:p w14:paraId="54DD737A" w14:textId="77777777" w:rsidR="00756B38" w:rsidRPr="00756B38" w:rsidRDefault="00756B38" w:rsidP="00756B38">
      <w:pPr>
        <w:shd w:val="clear" w:color="auto" w:fill="FFFFFF"/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fr-FR"/>
        </w:rPr>
      </w:pPr>
      <w:r w:rsidRPr="00756B38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  <w:lang w:val="en-US" w:eastAsia="fr-FR"/>
        </w:rPr>
        <w:t>Show me the road </w:t>
      </w:r>
      <w:r w:rsidRPr="00756B3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yellow"/>
          <w:lang w:val="en-US" w:eastAsia="fr-FR"/>
        </w:rPr>
        <w:t>which / that leads to the airport.</w:t>
      </w:r>
      <w:r w:rsidRPr="00756B3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fr-FR"/>
        </w:rPr>
        <w:t xml:space="preserve">  </w:t>
      </w:r>
      <w:r w:rsidRPr="00756B38">
        <w:rPr>
          <w:rFonts w:ascii="Times New Roman" w:eastAsia="Times New Roman" w:hAnsi="Times New Roman" w:cs="Times New Roman"/>
          <w:color w:val="000000"/>
          <w:sz w:val="24"/>
          <w:szCs w:val="24"/>
          <w:highlight w:val="cyan"/>
          <w:lang w:val="en-US" w:eastAsia="fr-FR"/>
        </w:rPr>
        <w:t>D</w:t>
      </w:r>
    </w:p>
    <w:p w14:paraId="5377C0CA" w14:textId="342B9B1F" w:rsidR="00735BB6" w:rsidRPr="00735BB6" w:rsidRDefault="00735BB6" w:rsidP="00756B38">
      <w:pPr>
        <w:shd w:val="clear" w:color="auto" w:fill="FFFFFF"/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fr-FR"/>
        </w:rPr>
      </w:pPr>
      <w:r w:rsidRPr="00735BB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fr-FR"/>
        </w:rPr>
        <w:t>3. The dog bit the robber. The robber had broken into the house.</w:t>
      </w:r>
    </w:p>
    <w:p w14:paraId="2D3D42EA" w14:textId="77777777" w:rsidR="00756B38" w:rsidRPr="00756B38" w:rsidRDefault="00756B38" w:rsidP="00756B38">
      <w:pPr>
        <w:shd w:val="clear" w:color="auto" w:fill="FFFFFF"/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fr-FR"/>
        </w:rPr>
      </w:pPr>
      <w:r w:rsidRPr="00756B38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  <w:lang w:val="en-US" w:eastAsia="fr-FR"/>
        </w:rPr>
        <w:t>The dog bit the robber </w:t>
      </w:r>
      <w:r w:rsidRPr="00756B3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yellow"/>
          <w:lang w:val="en-US" w:eastAsia="fr-FR"/>
        </w:rPr>
        <w:t>who / that had broken into the house.</w:t>
      </w:r>
      <w:r w:rsidRPr="00756B3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fr-FR"/>
        </w:rPr>
        <w:t xml:space="preserve"> </w:t>
      </w:r>
      <w:r w:rsidRPr="00756B38">
        <w:rPr>
          <w:rFonts w:ascii="Times New Roman" w:eastAsia="Times New Roman" w:hAnsi="Times New Roman" w:cs="Times New Roman"/>
          <w:sz w:val="24"/>
          <w:szCs w:val="24"/>
          <w:highlight w:val="cyan"/>
          <w:lang w:val="en-US" w:eastAsia="fr-FR"/>
        </w:rPr>
        <w:t>D</w:t>
      </w:r>
    </w:p>
    <w:p w14:paraId="5C98A3F9" w14:textId="66D7706E" w:rsidR="00756B38" w:rsidRDefault="00735BB6" w:rsidP="00735BB6">
      <w:pPr>
        <w:shd w:val="clear" w:color="auto" w:fill="FFFFFF"/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fr-FR"/>
        </w:rPr>
      </w:pPr>
      <w:r w:rsidRPr="00735BB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fr-FR"/>
        </w:rPr>
        <w:t>4. This is my sister. She lives in Dubai</w:t>
      </w:r>
      <w:r w:rsidR="00756B3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fr-FR"/>
        </w:rPr>
        <w:t>.</w:t>
      </w:r>
    </w:p>
    <w:p w14:paraId="37696150" w14:textId="77777777" w:rsidR="00756B38" w:rsidRPr="00756B38" w:rsidRDefault="00756B38" w:rsidP="00756B38">
      <w:pPr>
        <w:shd w:val="clear" w:color="auto" w:fill="FFFFFF"/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fr-FR"/>
        </w:rPr>
      </w:pPr>
      <w:r w:rsidRPr="00756B38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  <w:lang w:val="en-US" w:eastAsia="fr-FR"/>
        </w:rPr>
        <w:t>This is my sister </w:t>
      </w:r>
      <w:r w:rsidRPr="00756B3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yellow"/>
          <w:lang w:val="en-US" w:eastAsia="fr-FR"/>
        </w:rPr>
        <w:t>who lives in Dubai</w:t>
      </w:r>
      <w:r w:rsidRPr="00756B3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fr-FR"/>
        </w:rPr>
        <w:t xml:space="preserve"> </w:t>
      </w:r>
      <w:r w:rsidRPr="00756B38">
        <w:rPr>
          <w:rFonts w:ascii="Times New Roman" w:eastAsia="Times New Roman" w:hAnsi="Times New Roman" w:cs="Times New Roman"/>
          <w:color w:val="000000"/>
          <w:sz w:val="24"/>
          <w:szCs w:val="24"/>
          <w:highlight w:val="cyan"/>
          <w:lang w:val="en-US" w:eastAsia="fr-FR"/>
        </w:rPr>
        <w:t>D</w:t>
      </w:r>
    </w:p>
    <w:p w14:paraId="11B48D32" w14:textId="017E8707" w:rsidR="00735BB6" w:rsidRPr="00735BB6" w:rsidRDefault="00735BB6" w:rsidP="00756B38">
      <w:pPr>
        <w:shd w:val="clear" w:color="auto" w:fill="FFFFFF"/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en-US" w:eastAsia="fr-FR"/>
        </w:rPr>
      </w:pPr>
      <w:r w:rsidRPr="00735BB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fr-FR"/>
        </w:rPr>
        <w:t>5. Sania has acted in a couple of films. She thinks that she is a star.</w:t>
      </w:r>
    </w:p>
    <w:p w14:paraId="61EE6C77" w14:textId="77777777" w:rsidR="00756B38" w:rsidRPr="00756B38" w:rsidRDefault="00756B38" w:rsidP="00756B38">
      <w:pPr>
        <w:shd w:val="clear" w:color="auto" w:fill="FFFFFF"/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fr-FR"/>
        </w:rPr>
      </w:pPr>
      <w:r w:rsidRPr="00756B38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  <w:lang w:val="en-US" w:eastAsia="fr-FR"/>
        </w:rPr>
        <w:t>Sania</w:t>
      </w:r>
      <w:r w:rsidRPr="00756B38">
        <w:rPr>
          <w:rFonts w:ascii="Times New Roman" w:eastAsia="Times New Roman" w:hAnsi="Times New Roman" w:cs="Times New Roman"/>
          <w:b/>
          <w:color w:val="FF0000"/>
          <w:sz w:val="40"/>
          <w:szCs w:val="40"/>
          <w:highlight w:val="yellow"/>
          <w:u w:val="single"/>
          <w:lang w:val="en-US" w:eastAsia="fr-FR"/>
        </w:rPr>
        <w:t>,</w:t>
      </w:r>
      <w:r w:rsidRPr="00756B38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  <w:lang w:val="en-US" w:eastAsia="fr-FR"/>
        </w:rPr>
        <w:t> </w:t>
      </w:r>
      <w:r w:rsidRPr="00756B3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yellow"/>
          <w:lang w:val="en-US" w:eastAsia="fr-FR"/>
        </w:rPr>
        <w:t>who has acted in a couple of films</w:t>
      </w:r>
      <w:r w:rsidRPr="00756B38">
        <w:rPr>
          <w:rFonts w:ascii="Times New Roman" w:eastAsia="Times New Roman" w:hAnsi="Times New Roman" w:cs="Times New Roman"/>
          <w:b/>
          <w:color w:val="FF0000"/>
          <w:sz w:val="40"/>
          <w:szCs w:val="40"/>
          <w:highlight w:val="yellow"/>
          <w:u w:val="single"/>
          <w:lang w:val="en-US" w:eastAsia="fr-FR"/>
        </w:rPr>
        <w:t xml:space="preserve">, </w:t>
      </w:r>
      <w:r w:rsidRPr="00756B38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  <w:lang w:val="en-US" w:eastAsia="fr-FR"/>
        </w:rPr>
        <w:t>thinks that she is a star.</w:t>
      </w:r>
      <w:r w:rsidRPr="00756B3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fr-FR"/>
        </w:rPr>
        <w:t xml:space="preserve"> </w:t>
      </w:r>
      <w:r w:rsidRPr="00756B38">
        <w:rPr>
          <w:rFonts w:ascii="Times New Roman" w:eastAsia="Times New Roman" w:hAnsi="Times New Roman" w:cs="Times New Roman"/>
          <w:color w:val="000000"/>
          <w:sz w:val="24"/>
          <w:szCs w:val="24"/>
          <w:highlight w:val="cyan"/>
          <w:lang w:val="en-US" w:eastAsia="fr-FR"/>
        </w:rPr>
        <w:t>ND</w:t>
      </w:r>
    </w:p>
    <w:p w14:paraId="5518D8B5" w14:textId="15067BED" w:rsidR="00735BB6" w:rsidRPr="00735BB6" w:rsidRDefault="00735BB6" w:rsidP="00756B38">
      <w:pPr>
        <w:shd w:val="clear" w:color="auto" w:fill="FFFFFF"/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fr-FR"/>
        </w:rPr>
      </w:pPr>
      <w:r w:rsidRPr="00735BB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fr-FR"/>
        </w:rPr>
        <w:t>6. Have you got a book? I can read the book on the weekend.</w:t>
      </w:r>
    </w:p>
    <w:p w14:paraId="6C733C10" w14:textId="1135DB3C" w:rsidR="00756B38" w:rsidRPr="00756B38" w:rsidRDefault="00756B38" w:rsidP="00756B38">
      <w:pPr>
        <w:shd w:val="clear" w:color="auto" w:fill="FFFFFF"/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fr-FR"/>
        </w:rPr>
      </w:pPr>
      <w:r w:rsidRPr="00756B38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  <w:lang w:val="en-US" w:eastAsia="fr-FR"/>
        </w:rPr>
        <w:t>Have you got a book </w:t>
      </w:r>
      <w:r w:rsidRPr="00756B3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yellow"/>
          <w:lang w:val="en-US" w:eastAsia="fr-FR"/>
        </w:rPr>
        <w:t>that/which I can read on the weekend?</w:t>
      </w:r>
      <w:r w:rsidRPr="00756B3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fr-FR"/>
        </w:rPr>
        <w:t xml:space="preserve"> </w:t>
      </w:r>
      <w:r w:rsidRPr="00756B38">
        <w:rPr>
          <w:rFonts w:ascii="Times New Roman" w:eastAsia="Times New Roman" w:hAnsi="Times New Roman" w:cs="Times New Roman"/>
          <w:color w:val="000000"/>
          <w:sz w:val="24"/>
          <w:szCs w:val="24"/>
          <w:highlight w:val="cyan"/>
          <w:lang w:val="en-US" w:eastAsia="fr-FR"/>
        </w:rPr>
        <w:t>D</w:t>
      </w:r>
    </w:p>
    <w:p w14:paraId="3A6A256E" w14:textId="0B32218D" w:rsidR="00735BB6" w:rsidRPr="00735BB6" w:rsidRDefault="00735BB6" w:rsidP="00735BB6">
      <w:pPr>
        <w:shd w:val="clear" w:color="auto" w:fill="FFFFFF"/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fr-FR"/>
        </w:rPr>
      </w:pPr>
      <w:r w:rsidRPr="00735BB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fr-FR"/>
        </w:rPr>
        <w:t>7. He is my best friend. He will stand by me through thick and thin.</w:t>
      </w:r>
    </w:p>
    <w:p w14:paraId="2C542C53" w14:textId="77777777" w:rsidR="00756B38" w:rsidRPr="00756B38" w:rsidRDefault="00756B38" w:rsidP="00756B38">
      <w:pPr>
        <w:shd w:val="clear" w:color="auto" w:fill="FFFFFF"/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fr-FR"/>
        </w:rPr>
      </w:pPr>
      <w:r w:rsidRPr="00756B38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  <w:lang w:val="en-US" w:eastAsia="fr-FR"/>
        </w:rPr>
        <w:t>He </w:t>
      </w:r>
      <w:r w:rsidRPr="00756B3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yellow"/>
          <w:lang w:val="en-US" w:eastAsia="fr-FR"/>
        </w:rPr>
        <w:t>who will stand by me through thick and thin</w:t>
      </w:r>
      <w:r w:rsidRPr="00756B38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  <w:lang w:val="en-US" w:eastAsia="fr-FR"/>
        </w:rPr>
        <w:t> is my best friend.</w:t>
      </w:r>
      <w:r w:rsidRPr="00756B3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fr-FR"/>
        </w:rPr>
        <w:t xml:space="preserve"> </w:t>
      </w:r>
      <w:bookmarkStart w:id="1" w:name="_Hlk151929631"/>
      <w:r w:rsidRPr="00756B38">
        <w:rPr>
          <w:rFonts w:ascii="Times New Roman" w:eastAsia="Times New Roman" w:hAnsi="Times New Roman" w:cs="Times New Roman"/>
          <w:color w:val="000000"/>
          <w:sz w:val="24"/>
          <w:szCs w:val="24"/>
          <w:highlight w:val="cyan"/>
          <w:lang w:val="en-US" w:eastAsia="fr-FR"/>
        </w:rPr>
        <w:t>D</w:t>
      </w:r>
      <w:bookmarkEnd w:id="1"/>
    </w:p>
    <w:p w14:paraId="253ED677" w14:textId="2E30D4EE" w:rsidR="00735BB6" w:rsidRPr="00735BB6" w:rsidRDefault="00735BB6" w:rsidP="00756B38">
      <w:pPr>
        <w:shd w:val="clear" w:color="auto" w:fill="FFFFFF"/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fr-FR"/>
        </w:rPr>
      </w:pPr>
      <w:r w:rsidRPr="00735BB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fr-FR"/>
        </w:rPr>
        <w:t>8. My mother is very conservative. She doesn’t like it when I wear modern clothes.</w:t>
      </w:r>
    </w:p>
    <w:p w14:paraId="5F1730C7" w14:textId="29FA1F02" w:rsidR="00DB352F" w:rsidRDefault="00756B38" w:rsidP="001041EA">
      <w:pPr>
        <w:shd w:val="clear" w:color="auto" w:fill="FFFFFF"/>
        <w:spacing w:before="225" w:after="0" w:line="360" w:lineRule="auto"/>
        <w:outlineLvl w:val="1"/>
        <w:rPr>
          <w:rFonts w:ascii="Times New Roman" w:eastAsia="Times New Roman" w:hAnsi="Times New Roman" w:cs="Times New Roman"/>
          <w:b/>
          <w:bCs/>
          <w:color w:val="222222"/>
          <w:sz w:val="26"/>
          <w:szCs w:val="26"/>
          <w:u w:val="single"/>
          <w:lang w:val="en-US" w:eastAsia="fr-FR"/>
        </w:rPr>
      </w:pPr>
      <w:r w:rsidRPr="00756B38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  <w:lang w:val="en-US" w:eastAsia="fr-FR"/>
        </w:rPr>
        <w:lastRenderedPageBreak/>
        <w:t>My mother</w:t>
      </w:r>
      <w:r w:rsidRPr="00756B38">
        <w:rPr>
          <w:rFonts w:ascii="Times New Roman" w:eastAsia="Times New Roman" w:hAnsi="Times New Roman" w:cs="Times New Roman"/>
          <w:b/>
          <w:color w:val="FF0000"/>
          <w:sz w:val="40"/>
          <w:szCs w:val="40"/>
          <w:highlight w:val="yellow"/>
          <w:lang w:val="en-US" w:eastAsia="fr-FR"/>
        </w:rPr>
        <w:t>, </w:t>
      </w:r>
      <w:r w:rsidRPr="00756B3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yellow"/>
          <w:lang w:val="en-US" w:eastAsia="fr-FR"/>
        </w:rPr>
        <w:t>who is very conservative</w:t>
      </w:r>
      <w:r w:rsidRPr="00756B38">
        <w:rPr>
          <w:rFonts w:ascii="Times New Roman" w:eastAsia="Times New Roman" w:hAnsi="Times New Roman" w:cs="Times New Roman"/>
          <w:b/>
          <w:color w:val="FF0000"/>
          <w:sz w:val="40"/>
          <w:szCs w:val="40"/>
          <w:highlight w:val="yellow"/>
          <w:lang w:val="en-US" w:eastAsia="fr-FR"/>
        </w:rPr>
        <w:t>,</w:t>
      </w:r>
      <w:r>
        <w:rPr>
          <w:rFonts w:ascii="Times New Roman" w:eastAsia="Times New Roman" w:hAnsi="Times New Roman" w:cs="Times New Roman"/>
          <w:b/>
          <w:color w:val="FF0000"/>
          <w:sz w:val="40"/>
          <w:szCs w:val="40"/>
          <w:highlight w:val="yellow"/>
          <w:lang w:val="en-US" w:eastAsia="fr-FR"/>
        </w:rPr>
        <w:t xml:space="preserve"> </w:t>
      </w:r>
      <w:r w:rsidRPr="00756B38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  <w:lang w:val="en-US" w:eastAsia="fr-FR"/>
        </w:rPr>
        <w:t>doesn’t like it when I wear modern clothes.</w:t>
      </w:r>
      <w:r w:rsidRPr="00756B3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fr-FR"/>
        </w:rPr>
        <w:t xml:space="preserve"> </w:t>
      </w:r>
      <w:bookmarkStart w:id="2" w:name="_Hlk151929648"/>
      <w:r w:rsidRPr="00756B38">
        <w:rPr>
          <w:rFonts w:ascii="Times New Roman" w:eastAsia="Times New Roman" w:hAnsi="Times New Roman" w:cs="Times New Roman"/>
          <w:color w:val="000000"/>
          <w:sz w:val="24"/>
          <w:szCs w:val="24"/>
          <w:highlight w:val="cyan"/>
          <w:lang w:val="en-US" w:eastAsia="fr-FR"/>
        </w:rPr>
        <w:t>ND</w:t>
      </w:r>
      <w:bookmarkEnd w:id="2"/>
    </w:p>
    <w:p w14:paraId="4D2A583D" w14:textId="2089BCA8" w:rsidR="00735BB6" w:rsidRPr="00735BB6" w:rsidRDefault="00F7770E" w:rsidP="001041EA">
      <w:pPr>
        <w:shd w:val="clear" w:color="auto" w:fill="FFFFFF"/>
        <w:spacing w:before="225" w:after="0" w:line="360" w:lineRule="auto"/>
        <w:outlineLvl w:val="1"/>
        <w:rPr>
          <w:rFonts w:ascii="Times New Roman" w:eastAsia="Times New Roman" w:hAnsi="Times New Roman" w:cs="Times New Roman"/>
          <w:b/>
          <w:bCs/>
          <w:color w:val="222222"/>
          <w:sz w:val="26"/>
          <w:szCs w:val="26"/>
          <w:lang w:val="en-US" w:eastAsia="fr-FR"/>
        </w:rPr>
      </w:pPr>
      <w:r w:rsidRPr="00F7770E">
        <w:rPr>
          <w:rFonts w:ascii="Times New Roman" w:eastAsia="Times New Roman" w:hAnsi="Times New Roman" w:cs="Times New Roman"/>
          <w:b/>
          <w:bCs/>
          <w:color w:val="222222"/>
          <w:sz w:val="26"/>
          <w:szCs w:val="26"/>
          <w:lang w:val="en-US" w:eastAsia="fr-FR"/>
        </w:rPr>
        <w:t xml:space="preserve">2. </w:t>
      </w:r>
      <w:r w:rsidR="00735BB6" w:rsidRPr="00735BB6">
        <w:rPr>
          <w:rFonts w:ascii="Times New Roman" w:eastAsia="Times New Roman" w:hAnsi="Times New Roman" w:cs="Times New Roman"/>
          <w:b/>
          <w:bCs/>
          <w:color w:val="222222"/>
          <w:sz w:val="26"/>
          <w:szCs w:val="26"/>
          <w:lang w:val="en-US" w:eastAsia="fr-FR"/>
        </w:rPr>
        <w:t>Relative clauses - defining or non-defining?</w:t>
      </w:r>
    </w:p>
    <w:p w14:paraId="6C8806EE" w14:textId="00A9A1A8" w:rsidR="00735BB6" w:rsidRPr="00735BB6" w:rsidRDefault="00735BB6" w:rsidP="001041EA">
      <w:pPr>
        <w:shd w:val="clear" w:color="auto" w:fill="FFFFFF"/>
        <w:spacing w:after="240" w:line="276" w:lineRule="auto"/>
        <w:contextualSpacing/>
        <w:textAlignment w:val="baseline"/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 w:eastAsia="fr-FR"/>
        </w:rPr>
      </w:pPr>
      <w:r w:rsidRPr="00735BB6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 w:eastAsia="fr-FR"/>
        </w:rPr>
        <w:t>Study the situations and then decide whether the following relative clauses are defining or non-defining</w:t>
      </w:r>
      <w:r w:rsidR="00F7770E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 w:eastAsia="fr-FR"/>
        </w:rPr>
        <w:t xml:space="preserve"> (the first one is done as an example)</w:t>
      </w:r>
    </w:p>
    <w:p w14:paraId="397ED272" w14:textId="77777777" w:rsidR="00735BB6" w:rsidRPr="00735BB6" w:rsidRDefault="00735BB6" w:rsidP="00735BB6">
      <w:pPr>
        <w:shd w:val="clear" w:color="auto" w:fill="FFFFFF"/>
        <w:spacing w:after="240" w:line="240" w:lineRule="auto"/>
        <w:ind w:left="720"/>
        <w:contextualSpacing/>
        <w:textAlignment w:val="baseline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val="en-US" w:eastAsia="fr-FR"/>
        </w:rPr>
      </w:pPr>
    </w:p>
    <w:p w14:paraId="515C2E2A" w14:textId="22EFDE26" w:rsidR="00735BB6" w:rsidRPr="00735BB6" w:rsidRDefault="001041EA" w:rsidP="001041EA">
      <w:pPr>
        <w:shd w:val="clear" w:color="auto" w:fill="FFFFFF"/>
        <w:spacing w:after="240" w:line="240" w:lineRule="auto"/>
        <w:contextualSpacing/>
        <w:textAlignment w:val="baseline"/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 w:eastAsia="fr-FR"/>
        </w:rPr>
      </w:pPr>
      <w:bookmarkStart w:id="3" w:name="_Hlk151929966"/>
      <w:r w:rsidRPr="001041EA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 w:eastAsia="fr-FR"/>
        </w:rPr>
        <w:t xml:space="preserve">a. </w:t>
      </w:r>
      <w:r w:rsidR="00735BB6" w:rsidRPr="00735BB6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 w:eastAsia="fr-FR"/>
        </w:rPr>
        <w:t>I have three brothers.</w:t>
      </w:r>
    </w:p>
    <w:p w14:paraId="5863D76D" w14:textId="4E90B612" w:rsidR="00735BB6" w:rsidRPr="00735BB6" w:rsidRDefault="00735BB6" w:rsidP="00735BB6">
      <w:pPr>
        <w:shd w:val="clear" w:color="auto" w:fill="FFFFFF"/>
        <w:spacing w:after="240" w:line="240" w:lineRule="auto"/>
        <w:textAlignment w:val="baseline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val="en-US" w:eastAsia="fr-FR"/>
        </w:rPr>
      </w:pPr>
      <w:r w:rsidRPr="00735BB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fr-FR"/>
        </w:rPr>
        <w:t>My brother who lives in Sidney came to see me last month.</w:t>
      </w:r>
      <w:r w:rsidR="00F7770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fr-FR"/>
        </w:rPr>
        <w:t xml:space="preserve"> </w:t>
      </w:r>
      <w:r w:rsidR="00756B38" w:rsidRPr="00756B38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  <w:lang w:val="en-US" w:eastAsia="fr-FR"/>
        </w:rPr>
        <w:t>D</w:t>
      </w:r>
      <w:r w:rsidRPr="00735BB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fr-FR"/>
        </w:rPr>
        <w:br/>
        <w:t>My brother, who lives in Sidney, came to see me last month.</w:t>
      </w:r>
      <w:r w:rsidR="00F7770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fr-FR"/>
        </w:rPr>
        <w:t xml:space="preserve"> </w:t>
      </w:r>
      <w:r w:rsidR="00756B38" w:rsidRPr="0066578C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  <w:lang w:val="en-US" w:eastAsia="fr-FR"/>
        </w:rPr>
        <w:t>ND</w:t>
      </w:r>
    </w:p>
    <w:p w14:paraId="094C4618" w14:textId="7D7DCF65" w:rsidR="00735BB6" w:rsidRDefault="001041EA" w:rsidP="001041EA">
      <w:pPr>
        <w:shd w:val="clear" w:color="auto" w:fill="FFFFFF"/>
        <w:spacing w:after="240" w:line="240" w:lineRule="auto"/>
        <w:contextualSpacing/>
        <w:textAlignment w:val="baseline"/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 w:eastAsia="fr-FR"/>
        </w:rPr>
      </w:pPr>
      <w:r w:rsidRPr="001041EA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 w:eastAsia="fr-FR"/>
        </w:rPr>
        <w:t xml:space="preserve">b. </w:t>
      </w:r>
      <w:r w:rsidR="00735BB6" w:rsidRPr="00735BB6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 w:eastAsia="fr-FR"/>
        </w:rPr>
        <w:t>I have one sister.</w:t>
      </w:r>
    </w:p>
    <w:p w14:paraId="5E8A4B67" w14:textId="5704B330" w:rsidR="0066578C" w:rsidRPr="00735BB6" w:rsidRDefault="0066578C" w:rsidP="0066578C">
      <w:pPr>
        <w:shd w:val="clear" w:color="auto" w:fill="FFFFFF"/>
        <w:spacing w:after="240" w:line="240" w:lineRule="auto"/>
        <w:contextualSpacing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fr-FR"/>
        </w:rPr>
      </w:pPr>
      <w:r w:rsidRPr="006657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fr-FR"/>
        </w:rPr>
        <w:t>My sister, who is 25 years old, spent her holiday in France. </w:t>
      </w:r>
      <w:r w:rsidRPr="0066578C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  <w:lang w:val="en-US" w:eastAsia="fr-FR"/>
        </w:rPr>
        <w:t>ND</w:t>
      </w:r>
    </w:p>
    <w:p w14:paraId="4E29C3DC" w14:textId="4642D826" w:rsidR="00735BB6" w:rsidRPr="00735BB6" w:rsidRDefault="00735BB6" w:rsidP="00735BB6">
      <w:pPr>
        <w:shd w:val="clear" w:color="auto" w:fill="FFFFFF"/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fr-FR"/>
        </w:rPr>
      </w:pPr>
      <w:r w:rsidRPr="00735BB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fr-FR"/>
        </w:rPr>
        <w:t>My sister who is 25 years old spent her holiday in France.</w:t>
      </w:r>
      <w:r w:rsidR="00756B3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fr-FR"/>
        </w:rPr>
        <w:t xml:space="preserve"> </w:t>
      </w:r>
      <w:r w:rsidR="00756B38" w:rsidRPr="0066578C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  <w:lang w:val="en-US" w:eastAsia="fr-FR"/>
        </w:rPr>
        <w:t>D</w:t>
      </w:r>
    </w:p>
    <w:p w14:paraId="334BB127" w14:textId="21C9784C" w:rsidR="00735BB6" w:rsidRDefault="001041EA" w:rsidP="001041EA">
      <w:pPr>
        <w:shd w:val="clear" w:color="auto" w:fill="FFFFFF"/>
        <w:spacing w:after="240" w:line="240" w:lineRule="auto"/>
        <w:contextualSpacing/>
        <w:textAlignment w:val="baseline"/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 w:eastAsia="fr-FR"/>
        </w:rPr>
      </w:pPr>
      <w:r w:rsidRPr="001041EA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 w:eastAsia="fr-FR"/>
        </w:rPr>
        <w:t xml:space="preserve">c. </w:t>
      </w:r>
      <w:r w:rsidR="00735BB6" w:rsidRPr="00735BB6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 w:eastAsia="fr-FR"/>
        </w:rPr>
        <w:t>Bob's mum has lost her keys.</w:t>
      </w:r>
    </w:p>
    <w:p w14:paraId="4918B022" w14:textId="22D9C923" w:rsidR="0066578C" w:rsidRPr="00735BB6" w:rsidRDefault="0066578C" w:rsidP="0066578C">
      <w:pPr>
        <w:shd w:val="clear" w:color="auto" w:fill="FFFFFF"/>
        <w:spacing w:after="240" w:line="240" w:lineRule="auto"/>
        <w:contextualSpacing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fr-FR"/>
        </w:rPr>
      </w:pPr>
      <w:r w:rsidRPr="006657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fr-FR"/>
        </w:rPr>
        <w:t>Bob's mum, who is a musician, has lost her car keys. </w:t>
      </w:r>
      <w:r w:rsidRPr="0066578C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  <w:lang w:val="en-US" w:eastAsia="fr-FR"/>
        </w:rPr>
        <w:t>ND</w:t>
      </w:r>
    </w:p>
    <w:p w14:paraId="79D80406" w14:textId="39981113" w:rsidR="00735BB6" w:rsidRPr="00735BB6" w:rsidRDefault="00735BB6" w:rsidP="00735BB6">
      <w:pPr>
        <w:shd w:val="clear" w:color="auto" w:fill="FFFFFF"/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fr-FR"/>
        </w:rPr>
      </w:pPr>
      <w:r w:rsidRPr="00735BB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fr-FR"/>
        </w:rPr>
        <w:t>Bob's mum who is a musician has lost her car keys.</w:t>
      </w:r>
      <w:r w:rsidR="00756B3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fr-FR"/>
        </w:rPr>
        <w:t xml:space="preserve"> </w:t>
      </w:r>
      <w:r w:rsidR="00756B38" w:rsidRPr="0066578C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  <w:lang w:val="en-US" w:eastAsia="fr-FR"/>
        </w:rPr>
        <w:t>D</w:t>
      </w:r>
    </w:p>
    <w:p w14:paraId="6F1F58BB" w14:textId="3EAAF6D5" w:rsidR="00735BB6" w:rsidRPr="00735BB6" w:rsidRDefault="001041EA" w:rsidP="001041EA">
      <w:pPr>
        <w:shd w:val="clear" w:color="auto" w:fill="FFFFFF"/>
        <w:spacing w:after="240" w:line="240" w:lineRule="auto"/>
        <w:contextualSpacing/>
        <w:textAlignment w:val="baseline"/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 w:eastAsia="fr-FR"/>
        </w:rPr>
      </w:pPr>
      <w:r w:rsidRPr="001041EA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 w:eastAsia="fr-FR"/>
        </w:rPr>
        <w:t xml:space="preserve">d. </w:t>
      </w:r>
      <w:r w:rsidR="00735BB6" w:rsidRPr="00735BB6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 w:eastAsia="fr-FR"/>
        </w:rPr>
        <w:t>My friend Jane moved to Canada.</w:t>
      </w:r>
    </w:p>
    <w:p w14:paraId="209BF632" w14:textId="63BD2F52" w:rsidR="00735BB6" w:rsidRPr="00735BB6" w:rsidRDefault="00735BB6" w:rsidP="00735BB6">
      <w:pPr>
        <w:shd w:val="clear" w:color="auto" w:fill="FFFFFF"/>
        <w:spacing w:after="240" w:line="240" w:lineRule="auto"/>
        <w:textAlignment w:val="baseline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val="en-US" w:eastAsia="fr-FR"/>
        </w:rPr>
      </w:pPr>
      <w:r w:rsidRPr="00735BB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fr-FR"/>
        </w:rPr>
        <w:t>My friend Jane whose husband is Canadian moved to Canada last week.</w:t>
      </w:r>
      <w:r w:rsidR="00756B3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fr-FR"/>
        </w:rPr>
        <w:t xml:space="preserve"> </w:t>
      </w:r>
      <w:r w:rsidR="00756B38" w:rsidRPr="0066578C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  <w:lang w:val="en-US" w:eastAsia="fr-FR"/>
        </w:rPr>
        <w:t>D</w:t>
      </w:r>
      <w:r w:rsidRPr="00735BB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fr-FR"/>
        </w:rPr>
        <w:br/>
        <w:t>My friend Jane, whose husband is Canadian, moved to Canada last week. </w:t>
      </w:r>
      <w:r w:rsidR="00756B38" w:rsidRPr="0066578C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  <w:lang w:val="en-US" w:eastAsia="fr-FR"/>
        </w:rPr>
        <w:t>ND</w:t>
      </w:r>
    </w:p>
    <w:p w14:paraId="1A40A42C" w14:textId="5CA2FD68" w:rsidR="00735BB6" w:rsidRDefault="001041EA" w:rsidP="001041EA">
      <w:pPr>
        <w:shd w:val="clear" w:color="auto" w:fill="FFFFFF"/>
        <w:spacing w:after="240" w:line="240" w:lineRule="auto"/>
        <w:contextualSpacing/>
        <w:textAlignment w:val="baseline"/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 w:eastAsia="fr-FR"/>
        </w:rPr>
      </w:pPr>
      <w:r w:rsidRPr="001041EA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 w:eastAsia="fr-FR"/>
        </w:rPr>
        <w:t xml:space="preserve">e. </w:t>
      </w:r>
      <w:r w:rsidR="00735BB6" w:rsidRPr="00735BB6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 w:eastAsia="fr-FR"/>
        </w:rPr>
        <w:t>I am a shoe fanatic.</w:t>
      </w:r>
    </w:p>
    <w:p w14:paraId="73E07311" w14:textId="244DB48B" w:rsidR="0066578C" w:rsidRPr="0066578C" w:rsidRDefault="0066578C" w:rsidP="0066578C">
      <w:pPr>
        <w:shd w:val="clear" w:color="auto" w:fill="FFFFFF"/>
        <w:spacing w:after="240" w:line="240" w:lineRule="auto"/>
        <w:contextualSpacing/>
        <w:textAlignment w:val="baseline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fr-FR"/>
        </w:rPr>
      </w:pPr>
      <w:r w:rsidRPr="0066578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fr-FR"/>
        </w:rPr>
        <w:t xml:space="preserve">The shoes, which I bought yesterday, are very comfortable. </w:t>
      </w:r>
      <w:r w:rsidRPr="0066578C">
        <w:rPr>
          <w:rFonts w:ascii="Times New Roman" w:eastAsia="Times New Roman" w:hAnsi="Times New Roman" w:cs="Times New Roman"/>
          <w:bCs/>
          <w:color w:val="000000"/>
          <w:sz w:val="24"/>
          <w:szCs w:val="24"/>
          <w:highlight w:val="yellow"/>
          <w:lang w:val="en-US" w:eastAsia="fr-FR"/>
        </w:rPr>
        <w:t>ND</w:t>
      </w:r>
    </w:p>
    <w:p w14:paraId="3CE6F4D1" w14:textId="19CDB9B9" w:rsidR="00735BB6" w:rsidRPr="00735BB6" w:rsidRDefault="00735BB6" w:rsidP="00735BB6">
      <w:pPr>
        <w:shd w:val="clear" w:color="auto" w:fill="FFFFFF"/>
        <w:spacing w:after="240" w:line="240" w:lineRule="auto"/>
        <w:textAlignment w:val="baseline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val="en-US" w:eastAsia="fr-FR"/>
        </w:rPr>
      </w:pPr>
      <w:r w:rsidRPr="00735BB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fr-FR"/>
        </w:rPr>
        <w:t>The shoes which I bought yesterday are very comfortable. </w:t>
      </w:r>
      <w:r w:rsidR="00756B38" w:rsidRPr="0066578C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  <w:lang w:val="en-US" w:eastAsia="fr-FR"/>
        </w:rPr>
        <w:t>D</w:t>
      </w:r>
    </w:p>
    <w:p w14:paraId="034ABEAF" w14:textId="6617F0DD" w:rsidR="00735BB6" w:rsidRDefault="001041EA" w:rsidP="001041EA">
      <w:pPr>
        <w:shd w:val="clear" w:color="auto" w:fill="FFFFFF"/>
        <w:spacing w:after="240" w:line="240" w:lineRule="auto"/>
        <w:contextualSpacing/>
        <w:textAlignment w:val="baseline"/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 w:eastAsia="fr-FR"/>
        </w:rPr>
      </w:pPr>
      <w:r w:rsidRPr="001041EA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 w:eastAsia="fr-FR"/>
        </w:rPr>
        <w:t xml:space="preserve">f. </w:t>
      </w:r>
      <w:r w:rsidR="00735BB6" w:rsidRPr="00735BB6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 w:eastAsia="fr-FR"/>
        </w:rPr>
        <w:t>Mr</w:t>
      </w:r>
      <w:r w:rsidR="00DB352F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 w:eastAsia="fr-FR"/>
        </w:rPr>
        <w:t>.</w:t>
      </w:r>
      <w:r w:rsidR="00735BB6" w:rsidRPr="00735BB6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 w:eastAsia="fr-FR"/>
        </w:rPr>
        <w:t xml:space="preserve"> Robinson is very famous.</w:t>
      </w:r>
    </w:p>
    <w:p w14:paraId="3F8039BC" w14:textId="333914F6" w:rsidR="0066578C" w:rsidRPr="0066578C" w:rsidRDefault="0066578C" w:rsidP="0066578C">
      <w:pPr>
        <w:shd w:val="clear" w:color="auto" w:fill="FFFFFF"/>
        <w:spacing w:after="240" w:line="240" w:lineRule="auto"/>
        <w:contextualSpacing/>
        <w:textAlignment w:val="baseline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fr-FR"/>
        </w:rPr>
      </w:pPr>
      <w:r w:rsidRPr="0066578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fr-FR"/>
        </w:rPr>
        <w:t>Mr. Robinson, whom I met at the trade fair, is a famous inventor. </w:t>
      </w:r>
      <w:r w:rsidRPr="0066578C">
        <w:rPr>
          <w:rFonts w:ascii="Times New Roman" w:eastAsia="Times New Roman" w:hAnsi="Times New Roman" w:cs="Times New Roman"/>
          <w:bCs/>
          <w:color w:val="000000"/>
          <w:sz w:val="24"/>
          <w:szCs w:val="24"/>
          <w:highlight w:val="yellow"/>
          <w:lang w:val="en-US" w:eastAsia="fr-FR"/>
        </w:rPr>
        <w:t>ND</w:t>
      </w:r>
    </w:p>
    <w:p w14:paraId="6582015C" w14:textId="23A9A006" w:rsidR="00735BB6" w:rsidRPr="00735BB6" w:rsidRDefault="00735BB6" w:rsidP="00735BB6">
      <w:pPr>
        <w:shd w:val="clear" w:color="auto" w:fill="FFFFFF"/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fr-FR"/>
        </w:rPr>
      </w:pPr>
      <w:r w:rsidRPr="00735BB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fr-FR"/>
        </w:rPr>
        <w:t>Mr</w:t>
      </w:r>
      <w:r w:rsidR="001041EA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fr-FR"/>
        </w:rPr>
        <w:t>.</w:t>
      </w:r>
      <w:r w:rsidRPr="00735BB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fr-FR"/>
        </w:rPr>
        <w:t xml:space="preserve"> Robinson whom I met at the trade fair is a famous inventor.</w:t>
      </w:r>
      <w:r w:rsidR="006657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fr-FR"/>
        </w:rPr>
        <w:t xml:space="preserve"> </w:t>
      </w:r>
      <w:r w:rsidR="0066578C" w:rsidRPr="0066578C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  <w:lang w:val="en-US" w:eastAsia="fr-FR"/>
        </w:rPr>
        <w:t>D</w:t>
      </w:r>
    </w:p>
    <w:p w14:paraId="477B12B2" w14:textId="126F7E0B" w:rsidR="00735BB6" w:rsidRPr="00735BB6" w:rsidRDefault="001041EA" w:rsidP="001041EA">
      <w:pPr>
        <w:shd w:val="clear" w:color="auto" w:fill="FFFFFF"/>
        <w:spacing w:after="240" w:line="240" w:lineRule="auto"/>
        <w:contextualSpacing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fr-FR"/>
        </w:rPr>
      </w:pPr>
      <w:r w:rsidRPr="001041EA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 w:eastAsia="fr-FR"/>
        </w:rPr>
        <w:t xml:space="preserve">g. </w:t>
      </w:r>
      <w:r w:rsidR="00735BB6" w:rsidRPr="00735BB6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 w:eastAsia="fr-FR"/>
        </w:rPr>
        <w:t xml:space="preserve">Tamara has two cats. Both of them are </w:t>
      </w:r>
      <w:proofErr w:type="gramStart"/>
      <w:r w:rsidR="00735BB6" w:rsidRPr="00735BB6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 w:eastAsia="fr-FR"/>
        </w:rPr>
        <w:t>black</w:t>
      </w:r>
      <w:proofErr w:type="gramEnd"/>
    </w:p>
    <w:p w14:paraId="1BD84122" w14:textId="3E5A0FE6" w:rsidR="00735BB6" w:rsidRPr="00735BB6" w:rsidRDefault="00735BB6" w:rsidP="00735BB6">
      <w:pPr>
        <w:shd w:val="clear" w:color="auto" w:fill="FFFFFF"/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fr-FR"/>
        </w:rPr>
      </w:pPr>
      <w:r w:rsidRPr="00735BB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fr-FR"/>
        </w:rPr>
        <w:t>Tamara's two cats which can play outside are black.</w:t>
      </w:r>
      <w:r w:rsidR="006657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fr-FR"/>
        </w:rPr>
        <w:t xml:space="preserve"> </w:t>
      </w:r>
      <w:r w:rsidR="0066578C" w:rsidRPr="0066578C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  <w:lang w:val="en-US" w:eastAsia="fr-FR"/>
        </w:rPr>
        <w:t>D</w:t>
      </w:r>
      <w:r w:rsidRPr="00735BB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fr-FR"/>
        </w:rPr>
        <w:br/>
        <w:t>Tamara's two cats, which can play outside, are black. </w:t>
      </w:r>
      <w:r w:rsidR="0066578C" w:rsidRPr="0066578C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  <w:lang w:val="en-US" w:eastAsia="fr-FR"/>
        </w:rPr>
        <w:t>ND</w:t>
      </w:r>
      <w:bookmarkEnd w:id="3"/>
    </w:p>
    <w:sectPr w:rsidR="00735BB6" w:rsidRPr="00735BB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 MT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FF5F57"/>
    <w:multiLevelType w:val="hybridMultilevel"/>
    <w:tmpl w:val="6DFE302C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C1C6197"/>
    <w:multiLevelType w:val="hybridMultilevel"/>
    <w:tmpl w:val="4ED01480"/>
    <w:lvl w:ilvl="0" w:tplc="D0F61C7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62723E4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7D50F76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9763F6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BCACF4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736ED92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FFCA71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24E291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35E6171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" w15:restartNumberingAfterBreak="0">
    <w:nsid w:val="5C673515"/>
    <w:multiLevelType w:val="hybridMultilevel"/>
    <w:tmpl w:val="44E206E0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6A0EEF"/>
    <w:multiLevelType w:val="hybridMultilevel"/>
    <w:tmpl w:val="55400BDA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7554000">
    <w:abstractNumId w:val="3"/>
  </w:num>
  <w:num w:numId="2" w16cid:durableId="1951933377">
    <w:abstractNumId w:val="0"/>
  </w:num>
  <w:num w:numId="3" w16cid:durableId="1476335716">
    <w:abstractNumId w:val="2"/>
  </w:num>
  <w:num w:numId="4" w16cid:durableId="1776947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B59"/>
    <w:rsid w:val="0000482E"/>
    <w:rsid w:val="00040E6E"/>
    <w:rsid w:val="00043EA2"/>
    <w:rsid w:val="001041EA"/>
    <w:rsid w:val="00211A3C"/>
    <w:rsid w:val="0031593F"/>
    <w:rsid w:val="003326B3"/>
    <w:rsid w:val="00444AA1"/>
    <w:rsid w:val="00445103"/>
    <w:rsid w:val="00491B31"/>
    <w:rsid w:val="0066578C"/>
    <w:rsid w:val="00672D44"/>
    <w:rsid w:val="00735BB6"/>
    <w:rsid w:val="00756B38"/>
    <w:rsid w:val="007D1E7C"/>
    <w:rsid w:val="008B6F69"/>
    <w:rsid w:val="00A00A8F"/>
    <w:rsid w:val="00AC3F08"/>
    <w:rsid w:val="00B05701"/>
    <w:rsid w:val="00B248AC"/>
    <w:rsid w:val="00C82B59"/>
    <w:rsid w:val="00D37D2C"/>
    <w:rsid w:val="00D55AF2"/>
    <w:rsid w:val="00DB352F"/>
    <w:rsid w:val="00F633A3"/>
    <w:rsid w:val="00F7770E"/>
    <w:rsid w:val="00F82F23"/>
    <w:rsid w:val="00FE7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51799"/>
  <w15:chartTrackingRefBased/>
  <w15:docId w15:val="{22371060-334E-4176-9BA0-328859EB1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048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248A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48A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7D1E7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523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93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71877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20995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12148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9040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607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47783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50511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97093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40503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78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3</Pages>
  <Words>689</Words>
  <Characters>3930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X1 CARBON</dc:creator>
  <cp:keywords/>
  <dc:description/>
  <cp:lastModifiedBy>elhazel haythem</cp:lastModifiedBy>
  <cp:revision>10</cp:revision>
  <dcterms:created xsi:type="dcterms:W3CDTF">2023-11-26T17:57:00Z</dcterms:created>
  <dcterms:modified xsi:type="dcterms:W3CDTF">2023-12-01T18:32:00Z</dcterms:modified>
</cp:coreProperties>
</file>