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F7927" w14:textId="77777777" w:rsidR="00C34CAE" w:rsidRDefault="009863A0">
      <w:pPr>
        <w:pStyle w:val="BodyText"/>
        <w:ind w:left="114"/>
        <w:rPr>
          <w:rFonts w:ascii="Times New Roman"/>
        </w:rPr>
      </w:pPr>
      <w:r>
        <w:rPr>
          <w:rFonts w:ascii="Times New Roman"/>
          <w:noProof/>
        </w:rPr>
        <w:drawing>
          <wp:inline distT="0" distB="0" distL="0" distR="0" wp14:anchorId="6AE29200" wp14:editId="1107F021">
            <wp:extent cx="6975138" cy="58521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6975138" cy="585216"/>
                    </a:xfrm>
                    <a:prstGeom prst="rect">
                      <a:avLst/>
                    </a:prstGeom>
                  </pic:spPr>
                </pic:pic>
              </a:graphicData>
            </a:graphic>
          </wp:inline>
        </w:drawing>
      </w:r>
    </w:p>
    <w:p w14:paraId="3348228B" w14:textId="77777777" w:rsidR="001A0D90" w:rsidRPr="001A0D90" w:rsidRDefault="001A0D90">
      <w:pPr>
        <w:pStyle w:val="Heading2"/>
        <w:spacing w:before="300"/>
        <w:rPr>
          <w:sz w:val="32"/>
          <w:szCs w:val="32"/>
          <w:lang w:val="fr-FR"/>
        </w:rPr>
      </w:pPr>
      <w:r w:rsidRPr="001A0D90">
        <w:rPr>
          <w:sz w:val="32"/>
          <w:szCs w:val="32"/>
          <w:lang w:val="fr-FR"/>
        </w:rPr>
        <w:t>Configuration de DHCPv6 sans état et avec état</w:t>
      </w:r>
    </w:p>
    <w:p w14:paraId="01C5C41E" w14:textId="7A4A3906" w:rsidR="00C34CAE" w:rsidRDefault="009863A0">
      <w:pPr>
        <w:pStyle w:val="Heading2"/>
        <w:spacing w:before="300"/>
      </w:pPr>
      <w:r>
        <w:t>Topolog</w:t>
      </w:r>
      <w:r w:rsidR="001A0D90">
        <w:t>ie</w:t>
      </w:r>
    </w:p>
    <w:p w14:paraId="1B015D16" w14:textId="77777777" w:rsidR="00C34CAE" w:rsidRDefault="009863A0">
      <w:pPr>
        <w:pStyle w:val="BodyText"/>
        <w:spacing w:line="20" w:lineRule="exact"/>
        <w:ind w:left="580"/>
        <w:rPr>
          <w:rFonts w:ascii="Arial"/>
          <w:sz w:val="2"/>
        </w:rPr>
      </w:pPr>
      <w:r>
        <w:rPr>
          <w:rFonts w:ascii="Arial"/>
          <w:noProof/>
          <w:sz w:val="2"/>
        </w:rPr>
        <w:drawing>
          <wp:inline distT="0" distB="0" distL="0" distR="0" wp14:anchorId="7893EBA4" wp14:editId="5DC3E19F">
            <wp:extent cx="5127426" cy="127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5127426" cy="1270"/>
                    </a:xfrm>
                    <a:prstGeom prst="rect">
                      <a:avLst/>
                    </a:prstGeom>
                  </pic:spPr>
                </pic:pic>
              </a:graphicData>
            </a:graphic>
          </wp:inline>
        </w:drawing>
      </w:r>
    </w:p>
    <w:p w14:paraId="1E5CD297" w14:textId="77777777" w:rsidR="00C34CAE" w:rsidRDefault="00C34CAE">
      <w:pPr>
        <w:pStyle w:val="BodyText"/>
        <w:spacing w:before="10"/>
        <w:ind w:left="0"/>
        <w:rPr>
          <w:rFonts w:ascii="Arial"/>
          <w:b/>
          <w:sz w:val="7"/>
        </w:rPr>
      </w:pPr>
    </w:p>
    <w:p w14:paraId="6A079ACF" w14:textId="6F69DC27" w:rsidR="00C34CAE" w:rsidRDefault="00B769AC">
      <w:pPr>
        <w:pStyle w:val="BodyText"/>
        <w:ind w:left="3035"/>
        <w:rPr>
          <w:rFonts w:ascii="Arial"/>
        </w:rPr>
      </w:pPr>
      <w:r>
        <w:rPr>
          <w:rFonts w:ascii="Arial"/>
          <w:noProof/>
        </w:rPr>
        <w:drawing>
          <wp:inline distT="0" distB="0" distL="0" distR="0" wp14:anchorId="0487C304" wp14:editId="088B9F45">
            <wp:extent cx="3566160" cy="29260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6160" cy="2926080"/>
                    </a:xfrm>
                    <a:prstGeom prst="rect">
                      <a:avLst/>
                    </a:prstGeom>
                    <a:noFill/>
                    <a:ln>
                      <a:noFill/>
                    </a:ln>
                  </pic:spPr>
                </pic:pic>
              </a:graphicData>
            </a:graphic>
          </wp:inline>
        </w:drawing>
      </w:r>
    </w:p>
    <w:p w14:paraId="40CADAA1" w14:textId="77777777" w:rsidR="00C34CAE" w:rsidRDefault="00C34CAE">
      <w:pPr>
        <w:pStyle w:val="BodyText"/>
        <w:ind w:left="0"/>
        <w:rPr>
          <w:rFonts w:ascii="Arial"/>
          <w:b/>
          <w:sz w:val="26"/>
        </w:rPr>
      </w:pPr>
    </w:p>
    <w:p w14:paraId="41322DC0" w14:textId="77777777" w:rsidR="00C34CAE" w:rsidRDefault="00C34CAE">
      <w:pPr>
        <w:pStyle w:val="BodyText"/>
        <w:spacing w:before="7"/>
        <w:ind w:left="0"/>
        <w:rPr>
          <w:rFonts w:ascii="Arial"/>
          <w:b/>
          <w:sz w:val="21"/>
        </w:rPr>
      </w:pPr>
    </w:p>
    <w:p w14:paraId="3D1201BB" w14:textId="5E971987" w:rsidR="00C34CAE" w:rsidRDefault="003E60C6">
      <w:pPr>
        <w:spacing w:before="1"/>
        <w:ind w:left="580"/>
        <w:rPr>
          <w:rFonts w:ascii="Arial"/>
          <w:b/>
          <w:sz w:val="24"/>
        </w:rPr>
      </w:pPr>
      <w:r>
        <w:rPr>
          <w:rFonts w:ascii="Arial"/>
          <w:b/>
          <w:sz w:val="24"/>
        </w:rPr>
        <w:t>Table d</w:t>
      </w:r>
      <w:r>
        <w:rPr>
          <w:rFonts w:ascii="Arial"/>
          <w:b/>
          <w:sz w:val="24"/>
        </w:rPr>
        <w:t>’</w:t>
      </w:r>
      <w:r>
        <w:rPr>
          <w:rFonts w:ascii="Arial"/>
          <w:b/>
          <w:sz w:val="24"/>
        </w:rPr>
        <w:t>adressage</w:t>
      </w:r>
    </w:p>
    <w:p w14:paraId="76D93ABF" w14:textId="77777777" w:rsidR="00C34CAE" w:rsidRDefault="00C34CAE">
      <w:pPr>
        <w:pStyle w:val="BodyText"/>
        <w:spacing w:before="10"/>
        <w:ind w:left="0"/>
        <w:rPr>
          <w:rFonts w:ascii="Arial"/>
          <w:b/>
          <w:sz w:val="10"/>
        </w:rPr>
      </w:pPr>
    </w:p>
    <w:tbl>
      <w:tblPr>
        <w:tblW w:w="0" w:type="auto"/>
        <w:tblInd w:w="9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01"/>
        <w:gridCol w:w="1179"/>
        <w:gridCol w:w="3440"/>
        <w:gridCol w:w="1539"/>
        <w:gridCol w:w="2130"/>
      </w:tblGrid>
      <w:tr w:rsidR="00C34CAE" w14:paraId="2EB96AC8" w14:textId="77777777">
        <w:trPr>
          <w:trHeight w:val="522"/>
        </w:trPr>
        <w:tc>
          <w:tcPr>
            <w:tcW w:w="1001" w:type="dxa"/>
            <w:shd w:val="clear" w:color="auto" w:fill="DBE4F0"/>
          </w:tcPr>
          <w:p w14:paraId="06AFAD19" w14:textId="77777777" w:rsidR="00C34CAE" w:rsidRDefault="009863A0">
            <w:pPr>
              <w:pStyle w:val="TableParagraph"/>
              <w:spacing w:before="167"/>
              <w:ind w:left="160"/>
              <w:rPr>
                <w:rFonts w:ascii="Arial"/>
                <w:b/>
                <w:sz w:val="20"/>
              </w:rPr>
            </w:pPr>
            <w:r>
              <w:rPr>
                <w:rFonts w:ascii="Arial"/>
                <w:b/>
                <w:sz w:val="20"/>
              </w:rPr>
              <w:t>Device</w:t>
            </w:r>
          </w:p>
        </w:tc>
        <w:tc>
          <w:tcPr>
            <w:tcW w:w="1179" w:type="dxa"/>
            <w:shd w:val="clear" w:color="auto" w:fill="DBE4F0"/>
          </w:tcPr>
          <w:p w14:paraId="1C90475D" w14:textId="77777777" w:rsidR="00C34CAE" w:rsidRDefault="009863A0">
            <w:pPr>
              <w:pStyle w:val="TableParagraph"/>
              <w:spacing w:before="167"/>
              <w:ind w:left="159"/>
              <w:rPr>
                <w:rFonts w:ascii="Arial"/>
                <w:b/>
                <w:sz w:val="20"/>
              </w:rPr>
            </w:pPr>
            <w:r>
              <w:rPr>
                <w:rFonts w:ascii="Arial"/>
                <w:b/>
                <w:sz w:val="20"/>
              </w:rPr>
              <w:t>Interface</w:t>
            </w:r>
          </w:p>
        </w:tc>
        <w:tc>
          <w:tcPr>
            <w:tcW w:w="3440" w:type="dxa"/>
            <w:shd w:val="clear" w:color="auto" w:fill="DBE4F0"/>
          </w:tcPr>
          <w:p w14:paraId="660E85DC" w14:textId="77777777" w:rsidR="00C34CAE" w:rsidRDefault="009863A0">
            <w:pPr>
              <w:pStyle w:val="TableParagraph"/>
              <w:spacing w:before="167"/>
              <w:ind w:left="1061"/>
              <w:rPr>
                <w:rFonts w:ascii="Arial"/>
                <w:b/>
                <w:sz w:val="20"/>
              </w:rPr>
            </w:pPr>
            <w:r>
              <w:rPr>
                <w:rFonts w:ascii="Arial"/>
                <w:b/>
                <w:sz w:val="20"/>
              </w:rPr>
              <w:t>IPv6</w:t>
            </w:r>
            <w:r>
              <w:rPr>
                <w:rFonts w:ascii="Arial"/>
                <w:b/>
                <w:spacing w:val="-1"/>
                <w:sz w:val="20"/>
              </w:rPr>
              <w:t xml:space="preserve"> </w:t>
            </w:r>
            <w:r>
              <w:rPr>
                <w:rFonts w:ascii="Arial"/>
                <w:b/>
                <w:sz w:val="20"/>
              </w:rPr>
              <w:t>Address</w:t>
            </w:r>
          </w:p>
        </w:tc>
        <w:tc>
          <w:tcPr>
            <w:tcW w:w="1539" w:type="dxa"/>
            <w:shd w:val="clear" w:color="auto" w:fill="DBE4F0"/>
          </w:tcPr>
          <w:p w14:paraId="56324946" w14:textId="77777777" w:rsidR="00C34CAE" w:rsidRDefault="009863A0">
            <w:pPr>
              <w:pStyle w:val="TableParagraph"/>
              <w:spacing w:before="167"/>
              <w:ind w:right="101"/>
              <w:jc w:val="center"/>
              <w:rPr>
                <w:rFonts w:ascii="Arial"/>
                <w:b/>
                <w:sz w:val="20"/>
              </w:rPr>
            </w:pPr>
            <w:r>
              <w:rPr>
                <w:rFonts w:ascii="Arial"/>
                <w:b/>
                <w:sz w:val="20"/>
              </w:rPr>
              <w:t>Prefix</w:t>
            </w:r>
            <w:r>
              <w:rPr>
                <w:rFonts w:ascii="Arial"/>
                <w:b/>
                <w:spacing w:val="-2"/>
                <w:sz w:val="20"/>
              </w:rPr>
              <w:t xml:space="preserve"> </w:t>
            </w:r>
            <w:r>
              <w:rPr>
                <w:rFonts w:ascii="Arial"/>
                <w:b/>
                <w:sz w:val="20"/>
              </w:rPr>
              <w:t>Length</w:t>
            </w:r>
          </w:p>
        </w:tc>
        <w:tc>
          <w:tcPr>
            <w:tcW w:w="2130" w:type="dxa"/>
            <w:shd w:val="clear" w:color="auto" w:fill="DBE4F0"/>
          </w:tcPr>
          <w:p w14:paraId="6231E209" w14:textId="77777777" w:rsidR="00C34CAE" w:rsidRDefault="009863A0">
            <w:pPr>
              <w:pStyle w:val="TableParagraph"/>
              <w:spacing w:before="167"/>
              <w:ind w:left="281"/>
              <w:rPr>
                <w:rFonts w:ascii="Arial"/>
                <w:b/>
                <w:sz w:val="20"/>
              </w:rPr>
            </w:pPr>
            <w:r>
              <w:rPr>
                <w:rFonts w:ascii="Arial"/>
                <w:b/>
                <w:sz w:val="20"/>
              </w:rPr>
              <w:t>Default Gateway</w:t>
            </w:r>
          </w:p>
        </w:tc>
      </w:tr>
      <w:tr w:rsidR="00C34CAE" w14:paraId="0E3A6D05" w14:textId="77777777">
        <w:trPr>
          <w:trHeight w:val="376"/>
        </w:trPr>
        <w:tc>
          <w:tcPr>
            <w:tcW w:w="1001" w:type="dxa"/>
            <w:tcBorders>
              <w:top w:val="single" w:sz="8" w:space="0" w:color="DBE4F0"/>
            </w:tcBorders>
          </w:tcPr>
          <w:p w14:paraId="1A4249A2" w14:textId="77777777" w:rsidR="00C34CAE" w:rsidRDefault="009863A0">
            <w:pPr>
              <w:pStyle w:val="TableParagraph"/>
              <w:spacing w:before="90"/>
              <w:ind w:left="100"/>
              <w:rPr>
                <w:sz w:val="20"/>
              </w:rPr>
            </w:pPr>
            <w:r>
              <w:rPr>
                <w:sz w:val="20"/>
              </w:rPr>
              <w:t>R1</w:t>
            </w:r>
          </w:p>
        </w:tc>
        <w:tc>
          <w:tcPr>
            <w:tcW w:w="1179" w:type="dxa"/>
            <w:tcBorders>
              <w:top w:val="single" w:sz="8" w:space="0" w:color="DBE4F0"/>
            </w:tcBorders>
          </w:tcPr>
          <w:p w14:paraId="7C0F908F" w14:textId="77777777" w:rsidR="00C34CAE" w:rsidRDefault="009863A0">
            <w:pPr>
              <w:pStyle w:val="TableParagraph"/>
              <w:spacing w:before="90"/>
              <w:ind w:left="99"/>
              <w:rPr>
                <w:sz w:val="20"/>
              </w:rPr>
            </w:pPr>
            <w:r>
              <w:rPr>
                <w:sz w:val="20"/>
              </w:rPr>
              <w:t>F0/1</w:t>
            </w:r>
          </w:p>
        </w:tc>
        <w:tc>
          <w:tcPr>
            <w:tcW w:w="3440" w:type="dxa"/>
            <w:tcBorders>
              <w:top w:val="single" w:sz="8" w:space="0" w:color="DBE4F0"/>
            </w:tcBorders>
          </w:tcPr>
          <w:p w14:paraId="7C29AD70" w14:textId="77777777" w:rsidR="00C34CAE" w:rsidRDefault="009863A0">
            <w:pPr>
              <w:pStyle w:val="TableParagraph"/>
              <w:spacing w:before="90"/>
              <w:ind w:left="80"/>
              <w:rPr>
                <w:sz w:val="20"/>
              </w:rPr>
            </w:pPr>
            <w:r>
              <w:rPr>
                <w:sz w:val="20"/>
              </w:rPr>
              <w:t>2001:DB8:ACAD:A::1</w:t>
            </w:r>
          </w:p>
        </w:tc>
        <w:tc>
          <w:tcPr>
            <w:tcW w:w="1539" w:type="dxa"/>
            <w:tcBorders>
              <w:top w:val="single" w:sz="8" w:space="0" w:color="DBE4F0"/>
            </w:tcBorders>
          </w:tcPr>
          <w:p w14:paraId="65EFACAD" w14:textId="77777777" w:rsidR="00C34CAE" w:rsidRDefault="009863A0">
            <w:pPr>
              <w:pStyle w:val="TableParagraph"/>
              <w:spacing w:before="90"/>
              <w:ind w:right="205"/>
              <w:jc w:val="center"/>
              <w:rPr>
                <w:sz w:val="20"/>
              </w:rPr>
            </w:pPr>
            <w:r>
              <w:rPr>
                <w:sz w:val="20"/>
              </w:rPr>
              <w:t>64</w:t>
            </w:r>
          </w:p>
        </w:tc>
        <w:tc>
          <w:tcPr>
            <w:tcW w:w="2130" w:type="dxa"/>
            <w:tcBorders>
              <w:top w:val="single" w:sz="8" w:space="0" w:color="DBE4F0"/>
            </w:tcBorders>
          </w:tcPr>
          <w:p w14:paraId="36C066F4" w14:textId="77777777" w:rsidR="00C34CAE" w:rsidRDefault="009863A0">
            <w:pPr>
              <w:pStyle w:val="TableParagraph"/>
              <w:spacing w:before="90"/>
              <w:ind w:left="101"/>
              <w:rPr>
                <w:sz w:val="20"/>
              </w:rPr>
            </w:pPr>
            <w:r>
              <w:rPr>
                <w:sz w:val="20"/>
              </w:rPr>
              <w:t>N/A</w:t>
            </w:r>
          </w:p>
        </w:tc>
      </w:tr>
      <w:tr w:rsidR="00C34CAE" w14:paraId="1DECE4A1" w14:textId="77777777">
        <w:trPr>
          <w:trHeight w:val="363"/>
        </w:trPr>
        <w:tc>
          <w:tcPr>
            <w:tcW w:w="1001" w:type="dxa"/>
          </w:tcPr>
          <w:p w14:paraId="72750C24" w14:textId="77777777" w:rsidR="00C34CAE" w:rsidRDefault="00C34CAE">
            <w:pPr>
              <w:pStyle w:val="TableParagraph"/>
              <w:spacing w:before="0"/>
              <w:ind w:left="0"/>
              <w:rPr>
                <w:rFonts w:ascii="Times New Roman"/>
                <w:sz w:val="20"/>
              </w:rPr>
            </w:pPr>
          </w:p>
        </w:tc>
        <w:tc>
          <w:tcPr>
            <w:tcW w:w="1179" w:type="dxa"/>
          </w:tcPr>
          <w:p w14:paraId="0F5FAB2E" w14:textId="77777777" w:rsidR="00C34CAE" w:rsidRDefault="009863A0">
            <w:pPr>
              <w:pStyle w:val="TableParagraph"/>
              <w:ind w:left="99"/>
              <w:rPr>
                <w:sz w:val="20"/>
              </w:rPr>
            </w:pPr>
            <w:r>
              <w:rPr>
                <w:sz w:val="20"/>
              </w:rPr>
              <w:t>F0/0</w:t>
            </w:r>
          </w:p>
        </w:tc>
        <w:tc>
          <w:tcPr>
            <w:tcW w:w="3440" w:type="dxa"/>
          </w:tcPr>
          <w:p w14:paraId="6436BEFA" w14:textId="77777777" w:rsidR="00C34CAE" w:rsidRDefault="009863A0">
            <w:pPr>
              <w:pStyle w:val="TableParagraph"/>
              <w:ind w:left="80"/>
              <w:rPr>
                <w:sz w:val="20"/>
              </w:rPr>
            </w:pPr>
            <w:r>
              <w:rPr>
                <w:sz w:val="20"/>
              </w:rPr>
              <w:t>2001:DB8:ACAD:B::1</w:t>
            </w:r>
          </w:p>
        </w:tc>
        <w:tc>
          <w:tcPr>
            <w:tcW w:w="1539" w:type="dxa"/>
          </w:tcPr>
          <w:p w14:paraId="234970A9" w14:textId="77777777" w:rsidR="00C34CAE" w:rsidRDefault="009863A0">
            <w:pPr>
              <w:pStyle w:val="TableParagraph"/>
              <w:ind w:right="205"/>
              <w:jc w:val="center"/>
              <w:rPr>
                <w:sz w:val="20"/>
              </w:rPr>
            </w:pPr>
            <w:r>
              <w:rPr>
                <w:sz w:val="20"/>
              </w:rPr>
              <w:t>64</w:t>
            </w:r>
          </w:p>
        </w:tc>
        <w:tc>
          <w:tcPr>
            <w:tcW w:w="2130" w:type="dxa"/>
          </w:tcPr>
          <w:p w14:paraId="5373D630" w14:textId="77777777" w:rsidR="00C34CAE" w:rsidRDefault="009863A0">
            <w:pPr>
              <w:pStyle w:val="TableParagraph"/>
              <w:ind w:left="101"/>
              <w:rPr>
                <w:sz w:val="20"/>
              </w:rPr>
            </w:pPr>
            <w:r>
              <w:rPr>
                <w:sz w:val="20"/>
              </w:rPr>
              <w:t>N/A</w:t>
            </w:r>
          </w:p>
        </w:tc>
      </w:tr>
      <w:tr w:rsidR="00C34CAE" w14:paraId="0C3BC273" w14:textId="77777777">
        <w:trPr>
          <w:trHeight w:val="307"/>
        </w:trPr>
        <w:tc>
          <w:tcPr>
            <w:tcW w:w="1001" w:type="dxa"/>
            <w:tcBorders>
              <w:bottom w:val="single" w:sz="4" w:space="0" w:color="000000"/>
            </w:tcBorders>
          </w:tcPr>
          <w:p w14:paraId="240BAB43" w14:textId="77777777" w:rsidR="00C34CAE" w:rsidRDefault="009863A0">
            <w:pPr>
              <w:pStyle w:val="TableParagraph"/>
              <w:spacing w:line="212" w:lineRule="exact"/>
              <w:ind w:left="100"/>
              <w:rPr>
                <w:sz w:val="20"/>
              </w:rPr>
            </w:pPr>
            <w:r>
              <w:rPr>
                <w:sz w:val="20"/>
              </w:rPr>
              <w:t>PC-A</w:t>
            </w:r>
          </w:p>
        </w:tc>
        <w:tc>
          <w:tcPr>
            <w:tcW w:w="1179" w:type="dxa"/>
            <w:tcBorders>
              <w:bottom w:val="single" w:sz="4" w:space="0" w:color="000000"/>
            </w:tcBorders>
          </w:tcPr>
          <w:p w14:paraId="6EB5FAB6" w14:textId="77777777" w:rsidR="00C34CAE" w:rsidRDefault="009863A0">
            <w:pPr>
              <w:pStyle w:val="TableParagraph"/>
              <w:spacing w:line="212" w:lineRule="exact"/>
              <w:ind w:left="99"/>
              <w:rPr>
                <w:sz w:val="20"/>
              </w:rPr>
            </w:pPr>
            <w:r>
              <w:rPr>
                <w:sz w:val="20"/>
              </w:rPr>
              <w:t>NIC</w:t>
            </w:r>
          </w:p>
        </w:tc>
        <w:tc>
          <w:tcPr>
            <w:tcW w:w="3440" w:type="dxa"/>
            <w:tcBorders>
              <w:bottom w:val="single" w:sz="4" w:space="0" w:color="000000"/>
            </w:tcBorders>
          </w:tcPr>
          <w:p w14:paraId="565FFBFF" w14:textId="77777777" w:rsidR="00C34CAE" w:rsidRDefault="009863A0">
            <w:pPr>
              <w:pStyle w:val="TableParagraph"/>
              <w:spacing w:line="212" w:lineRule="exact"/>
              <w:ind w:left="80"/>
              <w:rPr>
                <w:sz w:val="20"/>
              </w:rPr>
            </w:pPr>
            <w:r>
              <w:rPr>
                <w:sz w:val="20"/>
              </w:rPr>
              <w:t>Assigned by</w:t>
            </w:r>
            <w:r>
              <w:rPr>
                <w:spacing w:val="-3"/>
                <w:sz w:val="20"/>
              </w:rPr>
              <w:t xml:space="preserve"> </w:t>
            </w:r>
            <w:r>
              <w:rPr>
                <w:sz w:val="20"/>
              </w:rPr>
              <w:t>SLAAC</w:t>
            </w:r>
          </w:p>
        </w:tc>
        <w:tc>
          <w:tcPr>
            <w:tcW w:w="1539" w:type="dxa"/>
            <w:tcBorders>
              <w:bottom w:val="single" w:sz="4" w:space="0" w:color="000000"/>
            </w:tcBorders>
          </w:tcPr>
          <w:p w14:paraId="3B53446C" w14:textId="77777777" w:rsidR="00C34CAE" w:rsidRDefault="009863A0">
            <w:pPr>
              <w:pStyle w:val="TableParagraph"/>
              <w:spacing w:line="212" w:lineRule="exact"/>
              <w:ind w:right="205"/>
              <w:jc w:val="center"/>
              <w:rPr>
                <w:sz w:val="20"/>
              </w:rPr>
            </w:pPr>
            <w:r>
              <w:rPr>
                <w:sz w:val="20"/>
              </w:rPr>
              <w:t>64</w:t>
            </w:r>
          </w:p>
        </w:tc>
        <w:tc>
          <w:tcPr>
            <w:tcW w:w="2130" w:type="dxa"/>
            <w:tcBorders>
              <w:bottom w:val="single" w:sz="4" w:space="0" w:color="000000"/>
            </w:tcBorders>
          </w:tcPr>
          <w:p w14:paraId="0474B476" w14:textId="77777777" w:rsidR="00C34CAE" w:rsidRDefault="009863A0">
            <w:pPr>
              <w:pStyle w:val="TableParagraph"/>
              <w:spacing w:line="212" w:lineRule="exact"/>
              <w:ind w:left="101"/>
              <w:rPr>
                <w:sz w:val="20"/>
              </w:rPr>
            </w:pPr>
            <w:r>
              <w:rPr>
                <w:sz w:val="20"/>
              </w:rPr>
              <w:t>Assigned by</w:t>
            </w:r>
            <w:r>
              <w:rPr>
                <w:spacing w:val="-3"/>
                <w:sz w:val="20"/>
              </w:rPr>
              <w:t xml:space="preserve"> </w:t>
            </w:r>
            <w:r>
              <w:rPr>
                <w:sz w:val="20"/>
              </w:rPr>
              <w:t>R1</w:t>
            </w:r>
          </w:p>
        </w:tc>
      </w:tr>
      <w:tr w:rsidR="00C34CAE" w14:paraId="1D9E2F03" w14:textId="77777777">
        <w:trPr>
          <w:trHeight w:val="365"/>
        </w:trPr>
        <w:tc>
          <w:tcPr>
            <w:tcW w:w="1001" w:type="dxa"/>
            <w:tcBorders>
              <w:top w:val="single" w:sz="4" w:space="0" w:color="000000"/>
            </w:tcBorders>
          </w:tcPr>
          <w:p w14:paraId="6B9F765D" w14:textId="77777777" w:rsidR="00C34CAE" w:rsidRDefault="009863A0">
            <w:pPr>
              <w:pStyle w:val="TableParagraph"/>
              <w:ind w:left="100"/>
              <w:rPr>
                <w:sz w:val="20"/>
              </w:rPr>
            </w:pPr>
            <w:r>
              <w:rPr>
                <w:sz w:val="20"/>
              </w:rPr>
              <w:t>PC-B</w:t>
            </w:r>
          </w:p>
        </w:tc>
        <w:tc>
          <w:tcPr>
            <w:tcW w:w="1179" w:type="dxa"/>
            <w:tcBorders>
              <w:top w:val="single" w:sz="4" w:space="0" w:color="000000"/>
            </w:tcBorders>
          </w:tcPr>
          <w:p w14:paraId="5F8CBDA7" w14:textId="77777777" w:rsidR="00C34CAE" w:rsidRDefault="009863A0">
            <w:pPr>
              <w:pStyle w:val="TableParagraph"/>
              <w:ind w:left="99"/>
              <w:rPr>
                <w:sz w:val="20"/>
              </w:rPr>
            </w:pPr>
            <w:r>
              <w:rPr>
                <w:sz w:val="20"/>
              </w:rPr>
              <w:t>NIC</w:t>
            </w:r>
          </w:p>
        </w:tc>
        <w:tc>
          <w:tcPr>
            <w:tcW w:w="3440" w:type="dxa"/>
            <w:tcBorders>
              <w:top w:val="single" w:sz="4" w:space="0" w:color="000000"/>
            </w:tcBorders>
          </w:tcPr>
          <w:p w14:paraId="355490DA" w14:textId="77777777" w:rsidR="00C34CAE" w:rsidRDefault="009863A0">
            <w:pPr>
              <w:pStyle w:val="TableParagraph"/>
              <w:ind w:left="80"/>
              <w:rPr>
                <w:sz w:val="20"/>
              </w:rPr>
            </w:pPr>
            <w:r>
              <w:rPr>
                <w:sz w:val="20"/>
              </w:rPr>
              <w:t>Assigned by</w:t>
            </w:r>
            <w:r>
              <w:rPr>
                <w:spacing w:val="-3"/>
                <w:sz w:val="20"/>
              </w:rPr>
              <w:t xml:space="preserve"> </w:t>
            </w:r>
            <w:r>
              <w:rPr>
                <w:sz w:val="20"/>
              </w:rPr>
              <w:t>DHCPv6</w:t>
            </w:r>
          </w:p>
        </w:tc>
        <w:tc>
          <w:tcPr>
            <w:tcW w:w="1539" w:type="dxa"/>
            <w:tcBorders>
              <w:top w:val="single" w:sz="4" w:space="0" w:color="000000"/>
            </w:tcBorders>
          </w:tcPr>
          <w:p w14:paraId="0845C53A" w14:textId="77777777" w:rsidR="00C34CAE" w:rsidRDefault="009863A0">
            <w:pPr>
              <w:pStyle w:val="TableParagraph"/>
              <w:ind w:right="205"/>
              <w:jc w:val="center"/>
              <w:rPr>
                <w:sz w:val="20"/>
              </w:rPr>
            </w:pPr>
            <w:r>
              <w:rPr>
                <w:sz w:val="20"/>
              </w:rPr>
              <w:t>64</w:t>
            </w:r>
          </w:p>
        </w:tc>
        <w:tc>
          <w:tcPr>
            <w:tcW w:w="2130" w:type="dxa"/>
            <w:tcBorders>
              <w:top w:val="single" w:sz="4" w:space="0" w:color="000000"/>
            </w:tcBorders>
          </w:tcPr>
          <w:p w14:paraId="77AC073A" w14:textId="77777777" w:rsidR="00C34CAE" w:rsidRDefault="009863A0">
            <w:pPr>
              <w:pStyle w:val="TableParagraph"/>
              <w:ind w:left="101"/>
              <w:rPr>
                <w:sz w:val="20"/>
              </w:rPr>
            </w:pPr>
            <w:r>
              <w:rPr>
                <w:sz w:val="20"/>
              </w:rPr>
              <w:t>Assigned by</w:t>
            </w:r>
            <w:r>
              <w:rPr>
                <w:spacing w:val="-3"/>
                <w:sz w:val="20"/>
              </w:rPr>
              <w:t xml:space="preserve"> </w:t>
            </w:r>
            <w:r>
              <w:rPr>
                <w:sz w:val="20"/>
              </w:rPr>
              <w:t>R1</w:t>
            </w:r>
          </w:p>
        </w:tc>
      </w:tr>
    </w:tbl>
    <w:p w14:paraId="587E5224" w14:textId="535D2F7D" w:rsidR="00C34CAE" w:rsidRDefault="009863A0">
      <w:pPr>
        <w:pStyle w:val="Heading2"/>
        <w:spacing w:before="215"/>
      </w:pPr>
      <w:r>
        <w:t>Objectives</w:t>
      </w:r>
    </w:p>
    <w:p w14:paraId="12A80890" w14:textId="77777777" w:rsidR="00B141DF" w:rsidRDefault="009863A0" w:rsidP="00B141DF">
      <w:pPr>
        <w:spacing w:line="362" w:lineRule="auto"/>
        <w:ind w:firstLine="720"/>
        <w:jc w:val="both"/>
        <w:rPr>
          <w:rFonts w:ascii="Arial"/>
          <w:b/>
          <w:sz w:val="20"/>
          <w:lang w:val="fr-FR"/>
        </w:rPr>
      </w:pPr>
      <w:r w:rsidRPr="0055453B">
        <w:rPr>
          <w:rFonts w:ascii="Arial"/>
          <w:b/>
          <w:sz w:val="20"/>
          <w:lang w:val="fr-FR"/>
        </w:rPr>
        <w:t>Part</w:t>
      </w:r>
      <w:r w:rsidR="009625F9" w:rsidRPr="0055453B">
        <w:rPr>
          <w:rFonts w:ascii="Arial"/>
          <w:b/>
          <w:sz w:val="20"/>
          <w:lang w:val="fr-FR"/>
        </w:rPr>
        <w:t>ie</w:t>
      </w:r>
      <w:r w:rsidRPr="0055453B">
        <w:rPr>
          <w:rFonts w:ascii="Arial"/>
          <w:b/>
          <w:sz w:val="20"/>
          <w:lang w:val="fr-FR"/>
        </w:rPr>
        <w:t xml:space="preserve"> 1: </w:t>
      </w:r>
      <w:r w:rsidR="0055453B" w:rsidRPr="0055453B">
        <w:rPr>
          <w:rFonts w:ascii="Arial"/>
          <w:b/>
          <w:sz w:val="20"/>
          <w:lang w:val="fr-FR"/>
        </w:rPr>
        <w:t>Cr</w:t>
      </w:r>
      <w:r w:rsidR="0055453B" w:rsidRPr="0055453B">
        <w:rPr>
          <w:rFonts w:ascii="Arial"/>
          <w:b/>
          <w:sz w:val="20"/>
          <w:lang w:val="fr-FR"/>
        </w:rPr>
        <w:t>é</w:t>
      </w:r>
      <w:r w:rsidR="0055453B" w:rsidRPr="0055453B">
        <w:rPr>
          <w:rFonts w:ascii="Arial"/>
          <w:b/>
          <w:sz w:val="20"/>
          <w:lang w:val="fr-FR"/>
        </w:rPr>
        <w:t>er le r</w:t>
      </w:r>
      <w:r w:rsidR="0055453B" w:rsidRPr="0055453B">
        <w:rPr>
          <w:rFonts w:ascii="Arial"/>
          <w:b/>
          <w:sz w:val="20"/>
          <w:lang w:val="fr-FR"/>
        </w:rPr>
        <w:t>é</w:t>
      </w:r>
      <w:r w:rsidR="0055453B" w:rsidRPr="0055453B">
        <w:rPr>
          <w:rFonts w:ascii="Arial"/>
          <w:b/>
          <w:sz w:val="20"/>
          <w:lang w:val="fr-FR"/>
        </w:rPr>
        <w:t>seau et configurer le p</w:t>
      </w:r>
      <w:r w:rsidR="0055453B" w:rsidRPr="0055453B">
        <w:rPr>
          <w:rFonts w:ascii="Arial"/>
          <w:b/>
          <w:sz w:val="20"/>
          <w:lang w:val="fr-FR"/>
        </w:rPr>
        <w:t>é</w:t>
      </w:r>
      <w:r w:rsidR="0055453B" w:rsidRPr="0055453B">
        <w:rPr>
          <w:rFonts w:ascii="Arial"/>
          <w:b/>
          <w:sz w:val="20"/>
          <w:lang w:val="fr-FR"/>
        </w:rPr>
        <w:t>riph</w:t>
      </w:r>
      <w:r w:rsidR="0055453B" w:rsidRPr="0055453B">
        <w:rPr>
          <w:rFonts w:ascii="Arial"/>
          <w:b/>
          <w:sz w:val="20"/>
          <w:lang w:val="fr-FR"/>
        </w:rPr>
        <w:t>é</w:t>
      </w:r>
      <w:r w:rsidR="0055453B" w:rsidRPr="0055453B">
        <w:rPr>
          <w:rFonts w:ascii="Arial"/>
          <w:b/>
          <w:sz w:val="20"/>
          <w:lang w:val="fr-FR"/>
        </w:rPr>
        <w:t>rique de base</w:t>
      </w:r>
    </w:p>
    <w:p w14:paraId="012216EF" w14:textId="6F9A6F2D" w:rsidR="00C34CAE" w:rsidRPr="0055453B" w:rsidRDefault="009863A0" w:rsidP="00B141DF">
      <w:pPr>
        <w:spacing w:line="362" w:lineRule="auto"/>
        <w:ind w:firstLine="720"/>
        <w:jc w:val="both"/>
        <w:rPr>
          <w:rFonts w:ascii="Arial"/>
          <w:b/>
          <w:sz w:val="20"/>
          <w:lang w:val="fr-FR"/>
        </w:rPr>
      </w:pPr>
      <w:r w:rsidRPr="0055453B">
        <w:rPr>
          <w:rFonts w:ascii="Arial"/>
          <w:b/>
          <w:sz w:val="20"/>
          <w:lang w:val="fr-FR"/>
        </w:rPr>
        <w:t>Part</w:t>
      </w:r>
      <w:r w:rsidR="009625F9" w:rsidRPr="0055453B">
        <w:rPr>
          <w:rFonts w:ascii="Arial"/>
          <w:b/>
          <w:sz w:val="20"/>
          <w:lang w:val="fr-FR"/>
        </w:rPr>
        <w:t>ie</w:t>
      </w:r>
      <w:r w:rsidRPr="0055453B">
        <w:rPr>
          <w:rFonts w:ascii="Arial"/>
          <w:b/>
          <w:spacing w:val="-1"/>
          <w:sz w:val="20"/>
          <w:lang w:val="fr-FR"/>
        </w:rPr>
        <w:t xml:space="preserve"> </w:t>
      </w:r>
      <w:r w:rsidRPr="0055453B">
        <w:rPr>
          <w:rFonts w:ascii="Arial"/>
          <w:b/>
          <w:sz w:val="20"/>
          <w:lang w:val="fr-FR"/>
        </w:rPr>
        <w:t>2:</w:t>
      </w:r>
      <w:r w:rsidRPr="0055453B">
        <w:rPr>
          <w:rFonts w:ascii="Arial"/>
          <w:b/>
          <w:spacing w:val="-2"/>
          <w:sz w:val="20"/>
          <w:lang w:val="fr-FR"/>
        </w:rPr>
        <w:t xml:space="preserve"> </w:t>
      </w:r>
      <w:r w:rsidR="0055453B" w:rsidRPr="0055453B">
        <w:rPr>
          <w:rFonts w:ascii="Arial"/>
          <w:b/>
          <w:sz w:val="20"/>
          <w:lang w:val="fr-FR"/>
        </w:rPr>
        <w:t>Configurer le r</w:t>
      </w:r>
      <w:r w:rsidR="0055453B" w:rsidRPr="0055453B">
        <w:rPr>
          <w:rFonts w:ascii="Arial"/>
          <w:b/>
          <w:sz w:val="20"/>
          <w:lang w:val="fr-FR"/>
        </w:rPr>
        <w:t>é</w:t>
      </w:r>
      <w:r w:rsidR="0055453B" w:rsidRPr="0055453B">
        <w:rPr>
          <w:rFonts w:ascii="Arial"/>
          <w:b/>
          <w:sz w:val="20"/>
          <w:lang w:val="fr-FR"/>
        </w:rPr>
        <w:t>seau pour SLAAC</w:t>
      </w:r>
    </w:p>
    <w:p w14:paraId="0446EBDD" w14:textId="11701D92" w:rsidR="0055453B" w:rsidRDefault="009863A0" w:rsidP="00B141DF">
      <w:pPr>
        <w:spacing w:line="364" w:lineRule="auto"/>
        <w:ind w:firstLine="720"/>
        <w:jc w:val="both"/>
        <w:rPr>
          <w:rFonts w:ascii="Arial"/>
          <w:b/>
          <w:sz w:val="20"/>
          <w:lang w:val="fr-FR"/>
        </w:rPr>
      </w:pPr>
      <w:r w:rsidRPr="0055453B">
        <w:rPr>
          <w:rFonts w:ascii="Arial"/>
          <w:b/>
          <w:sz w:val="20"/>
          <w:lang w:val="fr-FR"/>
        </w:rPr>
        <w:t>Part</w:t>
      </w:r>
      <w:r w:rsidR="009625F9" w:rsidRPr="0055453B">
        <w:rPr>
          <w:rFonts w:ascii="Arial"/>
          <w:b/>
          <w:sz w:val="20"/>
          <w:lang w:val="fr-FR"/>
        </w:rPr>
        <w:t>ie</w:t>
      </w:r>
      <w:r w:rsidRPr="0055453B">
        <w:rPr>
          <w:rFonts w:ascii="Arial"/>
          <w:b/>
          <w:spacing w:val="-3"/>
          <w:sz w:val="20"/>
          <w:lang w:val="fr-FR"/>
        </w:rPr>
        <w:t xml:space="preserve"> </w:t>
      </w:r>
      <w:r w:rsidRPr="0055453B">
        <w:rPr>
          <w:rFonts w:ascii="Arial"/>
          <w:b/>
          <w:sz w:val="20"/>
          <w:lang w:val="fr-FR"/>
        </w:rPr>
        <w:t>3:</w:t>
      </w:r>
      <w:r w:rsidRPr="0055453B">
        <w:rPr>
          <w:rFonts w:ascii="Arial"/>
          <w:b/>
          <w:spacing w:val="-4"/>
          <w:sz w:val="20"/>
          <w:lang w:val="fr-FR"/>
        </w:rPr>
        <w:t xml:space="preserve"> </w:t>
      </w:r>
      <w:r w:rsidR="0055453B" w:rsidRPr="0055453B">
        <w:rPr>
          <w:rFonts w:ascii="Arial"/>
          <w:b/>
          <w:sz w:val="20"/>
          <w:lang w:val="fr-FR"/>
        </w:rPr>
        <w:t>Configurer le r</w:t>
      </w:r>
      <w:r w:rsidR="0055453B" w:rsidRPr="0055453B">
        <w:rPr>
          <w:rFonts w:ascii="Arial"/>
          <w:b/>
          <w:sz w:val="20"/>
          <w:lang w:val="fr-FR"/>
        </w:rPr>
        <w:t>é</w:t>
      </w:r>
      <w:r w:rsidR="0055453B" w:rsidRPr="0055453B">
        <w:rPr>
          <w:rFonts w:ascii="Arial"/>
          <w:b/>
          <w:sz w:val="20"/>
          <w:lang w:val="fr-FR"/>
        </w:rPr>
        <w:t xml:space="preserve">seau pour </w:t>
      </w:r>
      <w:r w:rsidR="0055453B">
        <w:rPr>
          <w:rFonts w:ascii="Arial"/>
          <w:b/>
          <w:sz w:val="20"/>
          <w:lang w:val="fr-FR"/>
        </w:rPr>
        <w:t>DHCP</w:t>
      </w:r>
      <w:r w:rsidR="00B141DF">
        <w:rPr>
          <w:rFonts w:ascii="Arial"/>
          <w:b/>
          <w:sz w:val="20"/>
          <w:lang w:val="fr-FR"/>
        </w:rPr>
        <w:t xml:space="preserve">v6 </w:t>
      </w:r>
      <w:r w:rsidR="0055453B" w:rsidRPr="0055453B">
        <w:rPr>
          <w:rFonts w:ascii="Arial"/>
          <w:b/>
          <w:sz w:val="20"/>
          <w:lang w:val="fr-FR"/>
        </w:rPr>
        <w:t xml:space="preserve">sans </w:t>
      </w:r>
      <w:r w:rsidR="0055453B" w:rsidRPr="0055453B">
        <w:rPr>
          <w:rFonts w:ascii="Arial"/>
          <w:b/>
          <w:sz w:val="20"/>
          <w:lang w:val="fr-FR"/>
        </w:rPr>
        <w:t>é</w:t>
      </w:r>
      <w:r w:rsidR="0055453B" w:rsidRPr="0055453B">
        <w:rPr>
          <w:rFonts w:ascii="Arial"/>
          <w:b/>
          <w:sz w:val="20"/>
          <w:lang w:val="fr-FR"/>
        </w:rPr>
        <w:t xml:space="preserve">tat </w:t>
      </w:r>
    </w:p>
    <w:p w14:paraId="103A437C" w14:textId="77777777" w:rsidR="00B141DF" w:rsidRDefault="009863A0" w:rsidP="00B141DF">
      <w:pPr>
        <w:spacing w:line="364" w:lineRule="auto"/>
        <w:ind w:firstLine="720"/>
        <w:jc w:val="both"/>
        <w:rPr>
          <w:rFonts w:ascii="Arial"/>
          <w:b/>
          <w:sz w:val="20"/>
          <w:lang w:val="fr-FR"/>
        </w:rPr>
      </w:pPr>
      <w:r w:rsidRPr="00B141DF">
        <w:rPr>
          <w:rFonts w:ascii="Arial"/>
          <w:b/>
          <w:spacing w:val="-52"/>
          <w:sz w:val="20"/>
          <w:lang w:val="fr-FR"/>
        </w:rPr>
        <w:t xml:space="preserve"> </w:t>
      </w:r>
      <w:r w:rsidRPr="00B141DF">
        <w:rPr>
          <w:rFonts w:ascii="Arial"/>
          <w:b/>
          <w:sz w:val="20"/>
          <w:lang w:val="fr-FR"/>
        </w:rPr>
        <w:t>Part</w:t>
      </w:r>
      <w:r w:rsidR="009625F9" w:rsidRPr="00B141DF">
        <w:rPr>
          <w:rFonts w:ascii="Arial"/>
          <w:b/>
          <w:sz w:val="20"/>
          <w:lang w:val="fr-FR"/>
        </w:rPr>
        <w:t>ie</w:t>
      </w:r>
      <w:r w:rsidRPr="00B141DF">
        <w:rPr>
          <w:rFonts w:ascii="Arial"/>
          <w:b/>
          <w:spacing w:val="-1"/>
          <w:sz w:val="20"/>
          <w:lang w:val="fr-FR"/>
        </w:rPr>
        <w:t xml:space="preserve"> </w:t>
      </w:r>
      <w:r w:rsidRPr="00B141DF">
        <w:rPr>
          <w:rFonts w:ascii="Arial"/>
          <w:b/>
          <w:sz w:val="20"/>
          <w:lang w:val="fr-FR"/>
        </w:rPr>
        <w:t>4:</w:t>
      </w:r>
      <w:r w:rsidRPr="00B141DF">
        <w:rPr>
          <w:rFonts w:ascii="Arial"/>
          <w:b/>
          <w:spacing w:val="-3"/>
          <w:sz w:val="20"/>
          <w:lang w:val="fr-FR"/>
        </w:rPr>
        <w:t xml:space="preserve"> </w:t>
      </w:r>
      <w:r w:rsidR="00B141DF" w:rsidRPr="0055453B">
        <w:rPr>
          <w:rFonts w:ascii="Arial"/>
          <w:b/>
          <w:sz w:val="20"/>
          <w:lang w:val="fr-FR"/>
        </w:rPr>
        <w:t>Configurer le r</w:t>
      </w:r>
      <w:r w:rsidR="00B141DF" w:rsidRPr="0055453B">
        <w:rPr>
          <w:rFonts w:ascii="Arial"/>
          <w:b/>
          <w:sz w:val="20"/>
          <w:lang w:val="fr-FR"/>
        </w:rPr>
        <w:t>é</w:t>
      </w:r>
      <w:r w:rsidR="00B141DF" w:rsidRPr="0055453B">
        <w:rPr>
          <w:rFonts w:ascii="Arial"/>
          <w:b/>
          <w:sz w:val="20"/>
          <w:lang w:val="fr-FR"/>
        </w:rPr>
        <w:t xml:space="preserve">seau pour </w:t>
      </w:r>
      <w:r w:rsidR="00B141DF">
        <w:rPr>
          <w:rFonts w:ascii="Arial"/>
          <w:b/>
          <w:sz w:val="20"/>
          <w:lang w:val="fr-FR"/>
        </w:rPr>
        <w:t>DHCPv6 avec</w:t>
      </w:r>
      <w:r w:rsidR="00B141DF" w:rsidRPr="0055453B">
        <w:rPr>
          <w:rFonts w:ascii="Arial"/>
          <w:b/>
          <w:sz w:val="20"/>
          <w:lang w:val="fr-FR"/>
        </w:rPr>
        <w:t xml:space="preserve"> </w:t>
      </w:r>
      <w:r w:rsidR="00B141DF" w:rsidRPr="0055453B">
        <w:rPr>
          <w:rFonts w:ascii="Arial"/>
          <w:b/>
          <w:sz w:val="20"/>
          <w:lang w:val="fr-FR"/>
        </w:rPr>
        <w:t>é</w:t>
      </w:r>
      <w:r w:rsidR="00B141DF" w:rsidRPr="0055453B">
        <w:rPr>
          <w:rFonts w:ascii="Arial"/>
          <w:b/>
          <w:sz w:val="20"/>
          <w:lang w:val="fr-FR"/>
        </w:rPr>
        <w:t>tat</w:t>
      </w:r>
    </w:p>
    <w:p w14:paraId="5A2CB4CA" w14:textId="77777777" w:rsidR="00B141DF" w:rsidRDefault="00B141DF" w:rsidP="00B141DF">
      <w:pPr>
        <w:spacing w:before="4" w:line="364" w:lineRule="auto"/>
        <w:ind w:left="940" w:right="5275"/>
        <w:rPr>
          <w:rFonts w:ascii="Arial"/>
          <w:b/>
          <w:sz w:val="20"/>
          <w:lang w:val="fr-FR"/>
        </w:rPr>
      </w:pPr>
    </w:p>
    <w:p w14:paraId="4045C87C" w14:textId="09BA8312" w:rsidR="00B141DF" w:rsidRDefault="00B141DF" w:rsidP="00B141DF">
      <w:pPr>
        <w:pStyle w:val="Default"/>
        <w:rPr>
          <w:sz w:val="23"/>
          <w:szCs w:val="23"/>
        </w:rPr>
      </w:pPr>
      <w:r>
        <w:rPr>
          <w:b/>
          <w:bCs/>
          <w:sz w:val="23"/>
          <w:szCs w:val="23"/>
          <w:lang w:val="fr-FR"/>
        </w:rPr>
        <w:t xml:space="preserve">        </w:t>
      </w:r>
      <w:r>
        <w:rPr>
          <w:b/>
          <w:bCs/>
          <w:sz w:val="23"/>
          <w:szCs w:val="23"/>
        </w:rPr>
        <w:t xml:space="preserve">Contexte/scénario </w:t>
      </w:r>
    </w:p>
    <w:p w14:paraId="254127A0" w14:textId="66BB3243" w:rsidR="00B141DF" w:rsidRPr="00B141DF" w:rsidRDefault="00B141DF" w:rsidP="00B141DF">
      <w:pPr>
        <w:pStyle w:val="BodyText"/>
        <w:spacing w:before="9"/>
        <w:ind w:left="0"/>
        <w:rPr>
          <w:lang w:val="fr-FR"/>
        </w:rPr>
      </w:pPr>
      <w:r>
        <w:rPr>
          <w:lang w:val="fr-FR"/>
        </w:rPr>
        <w:t xml:space="preserve">            </w:t>
      </w:r>
      <w:r w:rsidRPr="00B141DF">
        <w:rPr>
          <w:lang w:val="fr-FR"/>
        </w:rPr>
        <w:t>L'attribution dynamique d'adresses unicast globales IPv6 peut être configurée de trois manières :</w:t>
      </w:r>
    </w:p>
    <w:p w14:paraId="4F99E590" w14:textId="58BEEBBE" w:rsidR="00B141DF" w:rsidRPr="00B141DF" w:rsidRDefault="00B141DF" w:rsidP="00B141DF">
      <w:pPr>
        <w:pStyle w:val="BodyText"/>
        <w:numPr>
          <w:ilvl w:val="0"/>
          <w:numId w:val="8"/>
        </w:numPr>
        <w:spacing w:before="9"/>
        <w:rPr>
          <w:lang w:val="fr-FR"/>
        </w:rPr>
      </w:pPr>
      <w:r w:rsidRPr="00B141DF">
        <w:rPr>
          <w:lang w:val="fr-FR"/>
        </w:rPr>
        <w:t>Configuration automatique d'adresse sans état (SLAAC) uniquement</w:t>
      </w:r>
    </w:p>
    <w:p w14:paraId="6C8F56D4" w14:textId="12BC51B5" w:rsidR="00B141DF" w:rsidRDefault="00B141DF" w:rsidP="00B141DF">
      <w:pPr>
        <w:pStyle w:val="BodyText"/>
        <w:numPr>
          <w:ilvl w:val="0"/>
          <w:numId w:val="8"/>
        </w:numPr>
        <w:spacing w:before="9"/>
        <w:rPr>
          <w:lang w:val="fr-FR"/>
        </w:rPr>
      </w:pPr>
      <w:r w:rsidRPr="00B141DF">
        <w:rPr>
          <w:lang w:val="fr-FR"/>
        </w:rPr>
        <w:t>Protocole de configuration d'hôte dynamique sans état pour IPv6 (DHCPv6)</w:t>
      </w:r>
    </w:p>
    <w:p w14:paraId="21BCAC80" w14:textId="5A07BB91" w:rsidR="00C34CAE" w:rsidRPr="005F50C8" w:rsidRDefault="00B141DF" w:rsidP="00B141DF">
      <w:pPr>
        <w:pStyle w:val="BodyText"/>
        <w:numPr>
          <w:ilvl w:val="0"/>
          <w:numId w:val="8"/>
        </w:numPr>
        <w:spacing w:before="9"/>
        <w:rPr>
          <w:lang w:val="fr-FR"/>
        </w:rPr>
      </w:pPr>
      <w:r>
        <w:t>DHCPv6 avec état</w:t>
      </w:r>
    </w:p>
    <w:p w14:paraId="75B3884F" w14:textId="08F64E83" w:rsidR="005F50C8" w:rsidRDefault="005F50C8" w:rsidP="005F50C8">
      <w:pPr>
        <w:pStyle w:val="BodyText"/>
        <w:spacing w:before="9"/>
        <w:ind w:left="1637"/>
      </w:pPr>
    </w:p>
    <w:p w14:paraId="6C2EA7EB" w14:textId="54ECC247" w:rsidR="005F50C8" w:rsidRDefault="005F50C8" w:rsidP="005F50C8">
      <w:pPr>
        <w:pStyle w:val="BodyText"/>
        <w:spacing w:before="9"/>
        <w:ind w:left="1637"/>
      </w:pPr>
    </w:p>
    <w:p w14:paraId="19E60AD1" w14:textId="77777777" w:rsidR="005F50C8" w:rsidRPr="00B141DF" w:rsidRDefault="005F50C8" w:rsidP="005F50C8">
      <w:pPr>
        <w:pStyle w:val="BodyText"/>
        <w:spacing w:before="9"/>
        <w:ind w:left="1637"/>
        <w:rPr>
          <w:lang w:val="fr-FR"/>
        </w:rPr>
      </w:pPr>
    </w:p>
    <w:p w14:paraId="51906059" w14:textId="5A29F158" w:rsidR="00C34CAE" w:rsidRPr="005F50C8" w:rsidRDefault="005F50C8" w:rsidP="005F50C8">
      <w:pPr>
        <w:jc w:val="center"/>
        <w:rPr>
          <w:lang w:val="fr-FR"/>
        </w:rPr>
        <w:sectPr w:rsidR="00C34CAE" w:rsidRPr="005F50C8">
          <w:footerReference w:type="default" r:id="rId10"/>
          <w:type w:val="continuous"/>
          <w:pgSz w:w="12240" w:h="15840"/>
          <w:pgMar w:top="440" w:right="600" w:bottom="480" w:left="500" w:header="720" w:footer="297" w:gutter="0"/>
          <w:pgNumType w:start="1"/>
          <w:cols w:space="720"/>
        </w:sectPr>
      </w:pPr>
      <w:r w:rsidRPr="005F50C8">
        <w:rPr>
          <w:rFonts w:ascii="Arial"/>
          <w:b/>
          <w:color w:val="FF0000"/>
          <w:u w:val="single" w:color="FF0000"/>
          <w:lang w:val="fr-FR"/>
        </w:rPr>
        <w:t>REMARQUE : Les routeurs utilis</w:t>
      </w:r>
      <w:r w:rsidRPr="005F50C8">
        <w:rPr>
          <w:rFonts w:ascii="Arial"/>
          <w:b/>
          <w:color w:val="FF0000"/>
          <w:u w:val="single" w:color="FF0000"/>
          <w:lang w:val="fr-FR"/>
        </w:rPr>
        <w:t>é</w:t>
      </w:r>
      <w:r w:rsidRPr="005F50C8">
        <w:rPr>
          <w:rFonts w:ascii="Arial"/>
          <w:b/>
          <w:color w:val="FF0000"/>
          <w:u w:val="single" w:color="FF0000"/>
          <w:lang w:val="fr-FR"/>
        </w:rPr>
        <w:t>s avec les laboratoires pratiques CCNA sont Cisco 1</w:t>
      </w:r>
      <w:r w:rsidR="00AD0FDD">
        <w:rPr>
          <w:rFonts w:ascii="Arial"/>
          <w:b/>
          <w:color w:val="FF0000"/>
          <w:u w:val="single" w:color="FF0000"/>
          <w:lang w:val="fr-FR"/>
        </w:rPr>
        <w:t>8</w:t>
      </w:r>
      <w:r w:rsidRPr="005F50C8">
        <w:rPr>
          <w:rFonts w:ascii="Arial"/>
          <w:b/>
          <w:color w:val="FF0000"/>
          <w:u w:val="single" w:color="FF0000"/>
          <w:lang w:val="fr-FR"/>
        </w:rPr>
        <w:t>41</w:t>
      </w:r>
    </w:p>
    <w:p w14:paraId="72DD3DEA" w14:textId="77777777" w:rsidR="00631957" w:rsidRDefault="00631957">
      <w:pPr>
        <w:pStyle w:val="BodyText"/>
        <w:spacing w:before="180" w:line="273" w:lineRule="auto"/>
        <w:ind w:left="580" w:right="837"/>
        <w:rPr>
          <w:b/>
          <w:bCs/>
          <w:sz w:val="28"/>
          <w:szCs w:val="28"/>
          <w:lang w:val="fr-FR"/>
        </w:rPr>
      </w:pPr>
      <w:r w:rsidRPr="00631957">
        <w:rPr>
          <w:b/>
          <w:bCs/>
          <w:sz w:val="28"/>
          <w:szCs w:val="28"/>
          <w:lang w:val="fr-FR"/>
        </w:rPr>
        <w:lastRenderedPageBreak/>
        <w:t xml:space="preserve">Partie 1: Création du réseau et configuration des paramètres de base du périphérique </w:t>
      </w:r>
    </w:p>
    <w:p w14:paraId="6A22A9F7" w14:textId="77777777" w:rsidR="00F72159" w:rsidRDefault="00F72159">
      <w:pPr>
        <w:pStyle w:val="Heading3"/>
        <w:spacing w:before="169"/>
        <w:rPr>
          <w:rFonts w:ascii="Arial MT" w:eastAsia="Arial MT" w:hAnsi="Arial MT" w:cs="Arial MT"/>
          <w:b w:val="0"/>
          <w:bCs w:val="0"/>
          <w:sz w:val="20"/>
          <w:szCs w:val="20"/>
          <w:lang w:val="fr-FR"/>
        </w:rPr>
      </w:pPr>
      <w:r w:rsidRPr="00F72159">
        <w:rPr>
          <w:rFonts w:ascii="Arial MT" w:eastAsia="Arial MT" w:hAnsi="Arial MT" w:cs="Arial MT"/>
          <w:b w:val="0"/>
          <w:bCs w:val="0"/>
          <w:sz w:val="20"/>
          <w:szCs w:val="20"/>
          <w:lang w:val="fr-FR"/>
        </w:rPr>
        <w:t>Dans la partie 1, vous configurerez la topologie du réseau et configurerez les paramètres de base, tels que les noms de périphérique, les mots de passe et les adresses IP d'interface.</w:t>
      </w:r>
    </w:p>
    <w:p w14:paraId="1293B8E6" w14:textId="77777777" w:rsidR="00F72159" w:rsidRPr="00F72159" w:rsidRDefault="00F72159" w:rsidP="00F72159">
      <w:pPr>
        <w:widowControl/>
        <w:adjustRightInd w:val="0"/>
        <w:rPr>
          <w:rFonts w:ascii="Arial" w:eastAsiaTheme="minorHAnsi" w:hAnsi="Arial" w:cs="Arial"/>
          <w:color w:val="000000"/>
          <w:sz w:val="24"/>
          <w:szCs w:val="24"/>
          <w:lang w:val="fr-TN"/>
        </w:rPr>
      </w:pPr>
    </w:p>
    <w:p w14:paraId="482900EF" w14:textId="1E19AB1A" w:rsidR="00F72159" w:rsidRDefault="00F72159" w:rsidP="00F72159">
      <w:pPr>
        <w:widowControl/>
        <w:adjustRightInd w:val="0"/>
        <w:ind w:firstLine="580"/>
        <w:rPr>
          <w:rFonts w:ascii="Arial" w:eastAsiaTheme="minorHAnsi" w:hAnsi="Arial" w:cs="Arial"/>
          <w:b/>
          <w:bCs/>
          <w:color w:val="000000"/>
          <w:lang w:val="fr-TN"/>
        </w:rPr>
      </w:pPr>
      <w:r w:rsidRPr="00F72159">
        <w:rPr>
          <w:rFonts w:ascii="Arial" w:eastAsiaTheme="minorHAnsi" w:hAnsi="Arial" w:cs="Arial"/>
          <w:b/>
          <w:bCs/>
          <w:color w:val="000000"/>
          <w:lang w:val="fr-TN"/>
        </w:rPr>
        <w:t xml:space="preserve">Étape 1: Câblez le réseau conformément à la topologie. </w:t>
      </w:r>
    </w:p>
    <w:p w14:paraId="31863A87" w14:textId="77777777" w:rsidR="00F72159" w:rsidRPr="00F72159" w:rsidRDefault="00F72159" w:rsidP="00F72159">
      <w:pPr>
        <w:widowControl/>
        <w:adjustRightInd w:val="0"/>
        <w:rPr>
          <w:rFonts w:ascii="Arial" w:eastAsiaTheme="minorHAnsi" w:hAnsi="Arial" w:cs="Arial"/>
          <w:color w:val="000000"/>
          <w:sz w:val="24"/>
          <w:szCs w:val="24"/>
          <w:lang w:val="fr-TN"/>
        </w:rPr>
      </w:pPr>
    </w:p>
    <w:p w14:paraId="058029CF" w14:textId="3509C6F7" w:rsidR="00F72159" w:rsidRPr="00F72159" w:rsidRDefault="00F72159" w:rsidP="00F72159">
      <w:pPr>
        <w:widowControl/>
        <w:adjustRightInd w:val="0"/>
        <w:ind w:firstLine="580"/>
        <w:rPr>
          <w:rFonts w:ascii="Arial" w:eastAsiaTheme="minorHAnsi" w:hAnsi="Arial" w:cs="Arial"/>
          <w:color w:val="000000"/>
          <w:lang w:val="fr-TN"/>
        </w:rPr>
      </w:pPr>
      <w:r w:rsidRPr="00F72159">
        <w:rPr>
          <w:rFonts w:ascii="Arial" w:eastAsiaTheme="minorHAnsi" w:hAnsi="Arial" w:cs="Arial"/>
          <w:b/>
          <w:bCs/>
          <w:color w:val="000000"/>
          <w:lang w:val="fr-TN"/>
        </w:rPr>
        <w:t xml:space="preserve">Étape </w:t>
      </w:r>
      <w:r>
        <w:rPr>
          <w:rFonts w:ascii="Arial" w:eastAsiaTheme="minorHAnsi" w:hAnsi="Arial" w:cs="Arial"/>
          <w:b/>
          <w:bCs/>
          <w:color w:val="000000"/>
          <w:lang w:val="fr-FR"/>
        </w:rPr>
        <w:t>2</w:t>
      </w:r>
      <w:r w:rsidRPr="00F72159">
        <w:rPr>
          <w:rFonts w:ascii="Arial" w:eastAsiaTheme="minorHAnsi" w:hAnsi="Arial" w:cs="Arial"/>
          <w:b/>
          <w:bCs/>
          <w:color w:val="000000"/>
          <w:lang w:val="fr-TN"/>
        </w:rPr>
        <w:t xml:space="preserve">: Configurez les paramètres de base </w:t>
      </w:r>
      <w:r>
        <w:rPr>
          <w:rFonts w:ascii="Arial" w:eastAsiaTheme="minorHAnsi" w:hAnsi="Arial" w:cs="Arial"/>
          <w:b/>
          <w:bCs/>
          <w:color w:val="000000"/>
          <w:lang w:val="fr-FR"/>
        </w:rPr>
        <w:t>du R1</w:t>
      </w:r>
      <w:r w:rsidRPr="00F72159">
        <w:rPr>
          <w:rFonts w:ascii="Arial" w:eastAsiaTheme="minorHAnsi" w:hAnsi="Arial" w:cs="Arial"/>
          <w:b/>
          <w:bCs/>
          <w:color w:val="000000"/>
          <w:lang w:val="fr-TN"/>
        </w:rPr>
        <w:t xml:space="preserve"> </w:t>
      </w:r>
    </w:p>
    <w:p w14:paraId="292A1773" w14:textId="7B3E06E5" w:rsidR="00F72159" w:rsidRPr="00F72159" w:rsidRDefault="00F72159" w:rsidP="00F72159">
      <w:pPr>
        <w:pStyle w:val="ListParagraph"/>
        <w:numPr>
          <w:ilvl w:val="0"/>
          <w:numId w:val="6"/>
        </w:numPr>
        <w:tabs>
          <w:tab w:val="left" w:pos="1300"/>
        </w:tabs>
        <w:spacing w:before="120"/>
        <w:rPr>
          <w:sz w:val="20"/>
          <w:lang w:val="fr-FR"/>
        </w:rPr>
      </w:pPr>
      <w:r w:rsidRPr="00F72159">
        <w:rPr>
          <w:sz w:val="20"/>
          <w:lang w:val="fr-FR"/>
        </w:rPr>
        <w:t>Console dans R1 et entrez en mode de configuration globale.</w:t>
      </w:r>
    </w:p>
    <w:p w14:paraId="4ED26E38" w14:textId="77777777" w:rsidR="00F72159" w:rsidRPr="00F72159" w:rsidRDefault="00F72159" w:rsidP="00F72159">
      <w:pPr>
        <w:pStyle w:val="ListParagraph"/>
        <w:widowControl/>
        <w:numPr>
          <w:ilvl w:val="0"/>
          <w:numId w:val="6"/>
        </w:numPr>
        <w:adjustRightInd w:val="0"/>
        <w:spacing w:after="133"/>
        <w:rPr>
          <w:rFonts w:ascii="Arial" w:eastAsiaTheme="minorHAnsi" w:hAnsi="Arial" w:cs="Arial"/>
          <w:color w:val="000000"/>
          <w:sz w:val="20"/>
          <w:szCs w:val="20"/>
          <w:lang w:val="fr-TN"/>
        </w:rPr>
      </w:pPr>
      <w:r w:rsidRPr="00F72159">
        <w:rPr>
          <w:rFonts w:ascii="Arial" w:eastAsiaTheme="minorHAnsi" w:hAnsi="Arial" w:cs="Arial"/>
          <w:color w:val="000000"/>
          <w:sz w:val="20"/>
          <w:szCs w:val="20"/>
          <w:lang w:val="fr-TN"/>
        </w:rPr>
        <w:t xml:space="preserve">Désactivez la recherche DNS. </w:t>
      </w:r>
    </w:p>
    <w:p w14:paraId="79DB3335" w14:textId="77777777" w:rsidR="00F72159" w:rsidRPr="00F72159" w:rsidRDefault="00F72159" w:rsidP="00F72159">
      <w:pPr>
        <w:pStyle w:val="ListParagraph"/>
        <w:widowControl/>
        <w:numPr>
          <w:ilvl w:val="0"/>
          <w:numId w:val="6"/>
        </w:numPr>
        <w:adjustRightInd w:val="0"/>
        <w:spacing w:after="133"/>
        <w:rPr>
          <w:rFonts w:ascii="Arial" w:eastAsiaTheme="minorHAnsi" w:hAnsi="Arial" w:cs="Arial"/>
          <w:color w:val="000000"/>
          <w:sz w:val="20"/>
          <w:szCs w:val="20"/>
          <w:lang w:val="fr-TN"/>
        </w:rPr>
      </w:pPr>
      <w:r w:rsidRPr="00F72159">
        <w:rPr>
          <w:rFonts w:ascii="Arial" w:eastAsiaTheme="minorHAnsi" w:hAnsi="Arial" w:cs="Arial"/>
          <w:color w:val="000000"/>
          <w:sz w:val="20"/>
          <w:szCs w:val="20"/>
          <w:lang w:val="fr-TN"/>
        </w:rPr>
        <w:t xml:space="preserve">b. Configurez le nom du périphérique conformément à la topologie. </w:t>
      </w:r>
    </w:p>
    <w:p w14:paraId="6948626D" w14:textId="77777777" w:rsidR="00F72159" w:rsidRPr="00F72159" w:rsidRDefault="00F72159" w:rsidP="00F72159">
      <w:pPr>
        <w:pStyle w:val="ListParagraph"/>
        <w:widowControl/>
        <w:numPr>
          <w:ilvl w:val="0"/>
          <w:numId w:val="6"/>
        </w:numPr>
        <w:adjustRightInd w:val="0"/>
        <w:spacing w:after="133"/>
        <w:rPr>
          <w:rFonts w:ascii="Arial" w:eastAsiaTheme="minorHAnsi" w:hAnsi="Arial" w:cs="Arial"/>
          <w:color w:val="000000"/>
          <w:sz w:val="20"/>
          <w:szCs w:val="20"/>
          <w:lang w:val="fr-TN"/>
        </w:rPr>
      </w:pPr>
      <w:r w:rsidRPr="00F72159">
        <w:rPr>
          <w:rFonts w:ascii="Arial" w:eastAsiaTheme="minorHAnsi" w:hAnsi="Arial" w:cs="Arial"/>
          <w:color w:val="000000"/>
          <w:sz w:val="20"/>
          <w:szCs w:val="20"/>
          <w:lang w:val="fr-TN"/>
        </w:rPr>
        <w:t xml:space="preserve">c. Attribuez </w:t>
      </w:r>
      <w:r w:rsidRPr="00F72159">
        <w:rPr>
          <w:rFonts w:ascii="Arial" w:eastAsiaTheme="minorHAnsi" w:hAnsi="Arial" w:cs="Arial"/>
          <w:b/>
          <w:bCs/>
          <w:color w:val="000000"/>
          <w:sz w:val="20"/>
          <w:szCs w:val="20"/>
          <w:lang w:val="fr-TN"/>
        </w:rPr>
        <w:t xml:space="preserve">class </w:t>
      </w:r>
      <w:r w:rsidRPr="00F72159">
        <w:rPr>
          <w:rFonts w:ascii="Arial" w:eastAsiaTheme="minorHAnsi" w:hAnsi="Arial" w:cs="Arial"/>
          <w:color w:val="000000"/>
          <w:sz w:val="20"/>
          <w:szCs w:val="20"/>
          <w:lang w:val="fr-TN"/>
        </w:rPr>
        <w:t xml:space="preserve">comme mot de passe chiffré du mode d'exécution privilégié. </w:t>
      </w:r>
    </w:p>
    <w:p w14:paraId="47A1028C" w14:textId="40B707C9" w:rsidR="00F72159" w:rsidRPr="00F72159" w:rsidRDefault="00F72159" w:rsidP="00F72159">
      <w:pPr>
        <w:pStyle w:val="ListParagraph"/>
        <w:widowControl/>
        <w:numPr>
          <w:ilvl w:val="0"/>
          <w:numId w:val="6"/>
        </w:numPr>
        <w:adjustRightInd w:val="0"/>
        <w:rPr>
          <w:rFonts w:ascii="Arial" w:eastAsiaTheme="minorHAnsi" w:hAnsi="Arial" w:cs="Arial"/>
          <w:color w:val="000000"/>
          <w:sz w:val="20"/>
          <w:szCs w:val="20"/>
          <w:lang w:val="fr-TN"/>
        </w:rPr>
      </w:pPr>
      <w:r w:rsidRPr="00F72159">
        <w:rPr>
          <w:rFonts w:ascii="Arial" w:eastAsiaTheme="minorHAnsi" w:hAnsi="Arial" w:cs="Arial"/>
          <w:color w:val="000000"/>
          <w:sz w:val="20"/>
          <w:szCs w:val="20"/>
          <w:lang w:val="fr-TN"/>
        </w:rPr>
        <w:t xml:space="preserve">d. Attribuez </w:t>
      </w:r>
      <w:r w:rsidRPr="00F72159">
        <w:rPr>
          <w:rFonts w:ascii="Arial" w:eastAsiaTheme="minorHAnsi" w:hAnsi="Arial" w:cs="Arial"/>
          <w:b/>
          <w:bCs/>
          <w:color w:val="000000"/>
          <w:sz w:val="20"/>
          <w:szCs w:val="20"/>
          <w:lang w:val="fr-TN"/>
        </w:rPr>
        <w:t xml:space="preserve">cisco </w:t>
      </w:r>
      <w:r w:rsidRPr="00F72159">
        <w:rPr>
          <w:rFonts w:ascii="Arial" w:eastAsiaTheme="minorHAnsi" w:hAnsi="Arial" w:cs="Arial"/>
          <w:color w:val="000000"/>
          <w:sz w:val="20"/>
          <w:szCs w:val="20"/>
          <w:lang w:val="fr-TN"/>
        </w:rPr>
        <w:t xml:space="preserve">comme mots de passe de console et vty. </w:t>
      </w:r>
    </w:p>
    <w:p w14:paraId="06EB8004" w14:textId="434AADDD" w:rsidR="00F72159" w:rsidRPr="00F72159" w:rsidRDefault="00F72159" w:rsidP="00F72159">
      <w:pPr>
        <w:pStyle w:val="ListParagraph"/>
        <w:widowControl/>
        <w:numPr>
          <w:ilvl w:val="0"/>
          <w:numId w:val="6"/>
        </w:numPr>
        <w:adjustRightInd w:val="0"/>
        <w:rPr>
          <w:rFonts w:ascii="Arial" w:eastAsiaTheme="minorHAnsi" w:hAnsi="Arial" w:cs="Arial"/>
          <w:color w:val="000000"/>
          <w:sz w:val="20"/>
          <w:szCs w:val="20"/>
          <w:lang w:val="fr-TN"/>
        </w:rPr>
      </w:pPr>
      <w:r w:rsidRPr="00F72159">
        <w:rPr>
          <w:rFonts w:ascii="Arial" w:eastAsiaTheme="minorHAnsi" w:hAnsi="Arial" w:cs="Arial"/>
          <w:color w:val="000000"/>
          <w:sz w:val="20"/>
          <w:szCs w:val="20"/>
          <w:lang w:val="fr-TN"/>
        </w:rPr>
        <w:t xml:space="preserve">Configurez </w:t>
      </w:r>
      <w:r w:rsidRPr="00F72159">
        <w:rPr>
          <w:rFonts w:ascii="Arial" w:eastAsiaTheme="minorHAnsi" w:hAnsi="Arial" w:cs="Arial"/>
          <w:b/>
          <w:bCs/>
          <w:color w:val="000000"/>
          <w:sz w:val="20"/>
          <w:szCs w:val="20"/>
          <w:lang w:val="fr-TN"/>
        </w:rPr>
        <w:t xml:space="preserve">logging synchronous </w:t>
      </w:r>
    </w:p>
    <w:p w14:paraId="0A0890B8" w14:textId="77777777" w:rsidR="00F72159" w:rsidRPr="00F72159" w:rsidRDefault="00F72159" w:rsidP="00F72159">
      <w:pPr>
        <w:pStyle w:val="ListParagraph"/>
        <w:widowControl/>
        <w:adjustRightInd w:val="0"/>
        <w:ind w:left="2217" w:firstLine="0"/>
        <w:rPr>
          <w:rFonts w:ascii="Arial" w:eastAsiaTheme="minorHAnsi" w:hAnsi="Arial" w:cs="Arial"/>
          <w:color w:val="000000"/>
          <w:sz w:val="20"/>
          <w:szCs w:val="20"/>
          <w:lang w:val="fr-TN"/>
        </w:rPr>
      </w:pPr>
    </w:p>
    <w:p w14:paraId="4EFC4CD7" w14:textId="540B6C87" w:rsidR="005A48BD" w:rsidRPr="005A48BD" w:rsidRDefault="005A48BD" w:rsidP="005A48BD">
      <w:pPr>
        <w:tabs>
          <w:tab w:val="left" w:pos="1300"/>
        </w:tabs>
        <w:ind w:left="720"/>
        <w:rPr>
          <w:rFonts w:ascii="Courier New" w:hAnsi="Courier New" w:cs="Courier New"/>
          <w:color w:val="000000" w:themeColor="text1"/>
        </w:rPr>
      </w:pPr>
      <w:r w:rsidRPr="005A48BD">
        <w:rPr>
          <w:rFonts w:ascii="Courier New" w:hAnsi="Courier New" w:cs="Courier New"/>
          <w:color w:val="000000" w:themeColor="text1"/>
          <w:sz w:val="20"/>
          <w:szCs w:val="20"/>
        </w:rPr>
        <w:t>…………………………………………………………………………………………………………………………………………………………………………………………………………………………………   …………………………………………………………………………………………………………………………………………………………………………………………………………………………………………………………………………………………………………………………………………………………………………………………………………………………………………………………………………  ……………………………………………………………………………………………………………………………………………………………………………………………………………………………………………………………………………………………………………………………………………………………………………………………………………………………………………………………………………………………………………………………………………………………………………………………………………………………………………………………………………………………………………………………………………………………………………………………………………………………………………………………………………………………………………………………………………………</w:t>
      </w:r>
    </w:p>
    <w:p w14:paraId="7D9BF462" w14:textId="4268F142" w:rsidR="00C34CAE" w:rsidRPr="00C12D63" w:rsidRDefault="00C34CAE" w:rsidP="005A48BD">
      <w:pPr>
        <w:tabs>
          <w:tab w:val="left" w:pos="1300"/>
        </w:tabs>
        <w:ind w:left="720"/>
        <w:rPr>
          <w:rFonts w:ascii="Courier New" w:hAnsi="Courier New" w:cs="Courier New"/>
          <w:color w:val="FF0000"/>
        </w:rPr>
      </w:pPr>
    </w:p>
    <w:p w14:paraId="0DAABF22" w14:textId="0740BBD3" w:rsidR="00722293" w:rsidRPr="00722293" w:rsidRDefault="00722293" w:rsidP="00722293">
      <w:pPr>
        <w:pStyle w:val="ListParagraph"/>
        <w:widowControl/>
        <w:numPr>
          <w:ilvl w:val="0"/>
          <w:numId w:val="6"/>
        </w:numPr>
        <w:adjustRightInd w:val="0"/>
        <w:rPr>
          <w:rFonts w:ascii="Arial" w:eastAsiaTheme="minorHAnsi" w:hAnsi="Arial" w:cs="Arial"/>
          <w:color w:val="000000"/>
          <w:sz w:val="20"/>
          <w:szCs w:val="20"/>
          <w:lang w:val="fr-TN"/>
        </w:rPr>
      </w:pPr>
      <w:r w:rsidRPr="00722293">
        <w:rPr>
          <w:rFonts w:ascii="Arial" w:eastAsiaTheme="minorHAnsi" w:hAnsi="Arial" w:cs="Arial"/>
          <w:color w:val="000000"/>
          <w:sz w:val="20"/>
          <w:szCs w:val="20"/>
          <w:lang w:val="fr-TN"/>
        </w:rPr>
        <w:t xml:space="preserve">Copiez la configuration en cours en tant que configuration initiale. </w:t>
      </w:r>
    </w:p>
    <w:p w14:paraId="5772BD68" w14:textId="55395228" w:rsidR="00763675" w:rsidRDefault="005A48BD" w:rsidP="003B2DF8">
      <w:pPr>
        <w:spacing w:line="362" w:lineRule="auto"/>
        <w:ind w:firstLine="720"/>
        <w:jc w:val="both"/>
        <w:rPr>
          <w:rFonts w:ascii="Arial" w:hAnsi="Arial" w:cs="Arial"/>
          <w:b/>
          <w:sz w:val="28"/>
          <w:szCs w:val="28"/>
          <w:lang w:val="fr-FR"/>
        </w:rPr>
      </w:pPr>
      <w:r w:rsidRPr="00B769AC">
        <w:rPr>
          <w:rFonts w:ascii="Courier New" w:hAnsi="Courier New" w:cs="Courier New"/>
          <w:color w:val="000000" w:themeColor="text1"/>
          <w:sz w:val="20"/>
          <w:szCs w:val="20"/>
          <w:lang w:val="fr-FR"/>
        </w:rPr>
        <w:t xml:space="preserve">…………………………………………………………………………………………………………………………………………………………………………………………………………………………………   </w:t>
      </w:r>
    </w:p>
    <w:p w14:paraId="2CB19A71" w14:textId="615A1209" w:rsidR="003B2DF8" w:rsidRPr="003B2DF8" w:rsidRDefault="003B2DF8" w:rsidP="003B2DF8">
      <w:pPr>
        <w:spacing w:line="362" w:lineRule="auto"/>
        <w:ind w:firstLine="720"/>
        <w:jc w:val="both"/>
        <w:rPr>
          <w:rFonts w:ascii="Arial" w:hAnsi="Arial" w:cs="Arial"/>
          <w:b/>
          <w:sz w:val="28"/>
          <w:szCs w:val="28"/>
          <w:lang w:val="fr-FR"/>
        </w:rPr>
      </w:pPr>
      <w:r w:rsidRPr="003B2DF8">
        <w:rPr>
          <w:rFonts w:ascii="Arial" w:hAnsi="Arial" w:cs="Arial"/>
          <w:b/>
          <w:sz w:val="28"/>
          <w:szCs w:val="28"/>
          <w:lang w:val="fr-FR"/>
        </w:rPr>
        <w:t>Partie</w:t>
      </w:r>
      <w:r w:rsidRPr="003B2DF8">
        <w:rPr>
          <w:rFonts w:ascii="Arial" w:hAnsi="Arial" w:cs="Arial"/>
          <w:b/>
          <w:spacing w:val="-1"/>
          <w:sz w:val="28"/>
          <w:szCs w:val="28"/>
          <w:lang w:val="fr-FR"/>
        </w:rPr>
        <w:t xml:space="preserve"> </w:t>
      </w:r>
      <w:r w:rsidRPr="003B2DF8">
        <w:rPr>
          <w:rFonts w:ascii="Arial" w:hAnsi="Arial" w:cs="Arial"/>
          <w:b/>
          <w:sz w:val="28"/>
          <w:szCs w:val="28"/>
          <w:lang w:val="fr-FR"/>
        </w:rPr>
        <w:t>2:</w:t>
      </w:r>
      <w:r w:rsidRPr="003B2DF8">
        <w:rPr>
          <w:rFonts w:ascii="Arial" w:hAnsi="Arial" w:cs="Arial"/>
          <w:b/>
          <w:spacing w:val="-2"/>
          <w:sz w:val="28"/>
          <w:szCs w:val="28"/>
          <w:lang w:val="fr-FR"/>
        </w:rPr>
        <w:t xml:space="preserve"> </w:t>
      </w:r>
      <w:r w:rsidRPr="003B2DF8">
        <w:rPr>
          <w:rFonts w:ascii="Arial" w:hAnsi="Arial" w:cs="Arial"/>
          <w:b/>
          <w:sz w:val="28"/>
          <w:szCs w:val="28"/>
          <w:lang w:val="fr-FR"/>
        </w:rPr>
        <w:t>Configurer le réseau pour SLAAC</w:t>
      </w:r>
    </w:p>
    <w:p w14:paraId="4A768979" w14:textId="234C7C37" w:rsidR="00C34CAE" w:rsidRDefault="003B2DF8">
      <w:pPr>
        <w:spacing w:before="121"/>
        <w:ind w:left="580"/>
        <w:rPr>
          <w:rFonts w:ascii="Arial"/>
          <w:b/>
          <w:sz w:val="21"/>
        </w:rPr>
      </w:pPr>
      <w:r w:rsidRPr="00F72159">
        <w:rPr>
          <w:rFonts w:ascii="Arial" w:eastAsiaTheme="minorHAnsi" w:hAnsi="Arial" w:cs="Arial"/>
          <w:b/>
          <w:bCs/>
          <w:color w:val="000000"/>
          <w:lang w:val="fr-TN"/>
        </w:rPr>
        <w:t xml:space="preserve">Étape 1: </w:t>
      </w:r>
      <w:r w:rsidR="009863A0">
        <w:rPr>
          <w:rFonts w:ascii="Arial"/>
          <w:b/>
          <w:sz w:val="21"/>
        </w:rPr>
        <w:t>Configur</w:t>
      </w:r>
      <w:r>
        <w:rPr>
          <w:rFonts w:ascii="Arial"/>
          <w:b/>
          <w:sz w:val="21"/>
        </w:rPr>
        <w:t xml:space="preserve">ation de </w:t>
      </w:r>
      <w:r w:rsidR="009863A0">
        <w:rPr>
          <w:rFonts w:ascii="Arial"/>
          <w:b/>
          <w:sz w:val="21"/>
        </w:rPr>
        <w:t>R1.</w:t>
      </w:r>
    </w:p>
    <w:p w14:paraId="4084BE79" w14:textId="511908BD" w:rsidR="00C34CAE" w:rsidRPr="00C12D63" w:rsidRDefault="00C12D63">
      <w:pPr>
        <w:pStyle w:val="ListParagraph"/>
        <w:numPr>
          <w:ilvl w:val="0"/>
          <w:numId w:val="5"/>
        </w:numPr>
        <w:tabs>
          <w:tab w:val="left" w:pos="1294"/>
        </w:tabs>
        <w:spacing w:before="163"/>
        <w:rPr>
          <w:sz w:val="20"/>
          <w:lang w:val="fr-FR"/>
        </w:rPr>
      </w:pPr>
      <w:r w:rsidRPr="00C12D63">
        <w:rPr>
          <w:sz w:val="20"/>
          <w:lang w:val="fr-FR"/>
        </w:rPr>
        <w:t>Activez le routage de monodiffusion IPv6.</w:t>
      </w:r>
    </w:p>
    <w:p w14:paraId="7313908D" w14:textId="5292D40F" w:rsidR="005A48BD" w:rsidRPr="005A48BD" w:rsidRDefault="005A48BD" w:rsidP="005A48BD">
      <w:pPr>
        <w:tabs>
          <w:tab w:val="left" w:pos="1300"/>
        </w:tabs>
        <w:spacing w:before="118"/>
        <w:rPr>
          <w:sz w:val="20"/>
          <w:lang w:val="fr-FR"/>
        </w:rPr>
      </w:pPr>
      <w:r>
        <w:rPr>
          <w:rFonts w:ascii="Courier New" w:hAnsi="Courier New" w:cs="Courier New"/>
          <w:color w:val="000000" w:themeColor="text1"/>
          <w:sz w:val="20"/>
          <w:szCs w:val="20"/>
          <w:lang w:val="fr-FR"/>
        </w:rPr>
        <w:t xml:space="preserve">      </w:t>
      </w:r>
      <w:r w:rsidRPr="005A48BD">
        <w:rPr>
          <w:rFonts w:ascii="Courier New" w:hAnsi="Courier New" w:cs="Courier New"/>
          <w:color w:val="000000" w:themeColor="text1"/>
          <w:sz w:val="20"/>
          <w:szCs w:val="20"/>
          <w:lang w:val="fr-FR"/>
        </w:rPr>
        <w:t xml:space="preserve">…………………………………………………………………………………………………………………………………………………………………………………………………………………………………   </w:t>
      </w:r>
    </w:p>
    <w:p w14:paraId="7A13B66F" w14:textId="25BA31C1" w:rsidR="00C34CAE" w:rsidRPr="00C12D63" w:rsidRDefault="00C12D63">
      <w:pPr>
        <w:pStyle w:val="ListParagraph"/>
        <w:numPr>
          <w:ilvl w:val="0"/>
          <w:numId w:val="5"/>
        </w:numPr>
        <w:tabs>
          <w:tab w:val="left" w:pos="1300"/>
        </w:tabs>
        <w:spacing w:before="118"/>
        <w:ind w:left="1300" w:hanging="360"/>
        <w:rPr>
          <w:sz w:val="20"/>
          <w:lang w:val="fr-FR"/>
        </w:rPr>
      </w:pPr>
      <w:r w:rsidRPr="00C12D63">
        <w:rPr>
          <w:sz w:val="20"/>
          <w:lang w:val="fr-FR"/>
        </w:rPr>
        <w:t>Attribuez l'adresse de monodiffusion globale IPv6 aux interfaces F0/1 et F0/0 conformément à la table d'adressage.</w:t>
      </w:r>
    </w:p>
    <w:p w14:paraId="614AA94C" w14:textId="77777777" w:rsidR="00C34CAE" w:rsidRPr="00C12D63" w:rsidRDefault="009863A0">
      <w:pPr>
        <w:spacing w:before="122"/>
        <w:ind w:left="1300"/>
        <w:rPr>
          <w:rFonts w:ascii="Courier New"/>
          <w:b/>
          <w:color w:val="FF0000"/>
          <w:sz w:val="20"/>
        </w:rPr>
      </w:pPr>
      <w:r w:rsidRPr="00C12D63">
        <w:rPr>
          <w:rFonts w:ascii="Courier New"/>
          <w:color w:val="FF0000"/>
          <w:sz w:val="20"/>
        </w:rPr>
        <w:t>R1(config)#</w:t>
      </w:r>
      <w:r w:rsidRPr="00C12D63">
        <w:rPr>
          <w:rFonts w:ascii="Courier New"/>
          <w:b/>
          <w:color w:val="FF0000"/>
          <w:sz w:val="20"/>
        </w:rPr>
        <w:t>interface</w:t>
      </w:r>
      <w:r w:rsidRPr="00C12D63">
        <w:rPr>
          <w:rFonts w:ascii="Courier New"/>
          <w:b/>
          <w:color w:val="FF0000"/>
          <w:spacing w:val="-12"/>
          <w:sz w:val="20"/>
        </w:rPr>
        <w:t xml:space="preserve"> </w:t>
      </w:r>
      <w:r w:rsidRPr="00C12D63">
        <w:rPr>
          <w:rFonts w:ascii="Courier New"/>
          <w:b/>
          <w:color w:val="FF0000"/>
          <w:sz w:val="20"/>
        </w:rPr>
        <w:t>F0/1</w:t>
      </w:r>
    </w:p>
    <w:p w14:paraId="084DB4E2" w14:textId="77777777" w:rsidR="00C34CAE" w:rsidRPr="00C12D63" w:rsidRDefault="009863A0">
      <w:pPr>
        <w:ind w:left="1300"/>
        <w:rPr>
          <w:rFonts w:ascii="Courier New"/>
          <w:b/>
          <w:color w:val="FF0000"/>
          <w:sz w:val="20"/>
        </w:rPr>
      </w:pPr>
      <w:r w:rsidRPr="00C12D63">
        <w:rPr>
          <w:rFonts w:ascii="Courier New"/>
          <w:color w:val="FF0000"/>
          <w:sz w:val="20"/>
        </w:rPr>
        <w:t>R1(config-if)#</w:t>
      </w:r>
      <w:r w:rsidRPr="00C12D63">
        <w:rPr>
          <w:rFonts w:ascii="Courier New"/>
          <w:b/>
          <w:color w:val="FF0000"/>
          <w:sz w:val="20"/>
        </w:rPr>
        <w:t>ipv6</w:t>
      </w:r>
      <w:r w:rsidRPr="00C12D63">
        <w:rPr>
          <w:rFonts w:ascii="Courier New"/>
          <w:b/>
          <w:color w:val="FF0000"/>
          <w:spacing w:val="-14"/>
          <w:sz w:val="20"/>
        </w:rPr>
        <w:t xml:space="preserve"> </w:t>
      </w:r>
      <w:r w:rsidRPr="00C12D63">
        <w:rPr>
          <w:rFonts w:ascii="Courier New"/>
          <w:b/>
          <w:color w:val="FF0000"/>
          <w:sz w:val="20"/>
        </w:rPr>
        <w:t>address</w:t>
      </w:r>
      <w:r w:rsidRPr="00C12D63">
        <w:rPr>
          <w:rFonts w:ascii="Courier New"/>
          <w:b/>
          <w:color w:val="FF0000"/>
          <w:spacing w:val="-13"/>
          <w:sz w:val="20"/>
        </w:rPr>
        <w:t xml:space="preserve"> </w:t>
      </w:r>
      <w:r w:rsidRPr="00C12D63">
        <w:rPr>
          <w:rFonts w:ascii="Courier New"/>
          <w:b/>
          <w:color w:val="FF0000"/>
          <w:sz w:val="20"/>
        </w:rPr>
        <w:t>2001:db8:acad:a::1/64</w:t>
      </w:r>
    </w:p>
    <w:p w14:paraId="282107A3" w14:textId="77777777" w:rsidR="00C34CAE" w:rsidRPr="00C12D63" w:rsidRDefault="009863A0">
      <w:pPr>
        <w:ind w:left="1300"/>
        <w:rPr>
          <w:rFonts w:ascii="Courier New"/>
          <w:b/>
          <w:color w:val="FF0000"/>
          <w:sz w:val="20"/>
        </w:rPr>
      </w:pPr>
      <w:r w:rsidRPr="00C12D63">
        <w:rPr>
          <w:rFonts w:ascii="Courier New"/>
          <w:color w:val="FF0000"/>
          <w:sz w:val="20"/>
        </w:rPr>
        <w:t>R1(config)#</w:t>
      </w:r>
      <w:r w:rsidRPr="00C12D63">
        <w:rPr>
          <w:rFonts w:ascii="Courier New"/>
          <w:b/>
          <w:color w:val="FF0000"/>
          <w:sz w:val="20"/>
        </w:rPr>
        <w:t>interface</w:t>
      </w:r>
      <w:r w:rsidRPr="00C12D63">
        <w:rPr>
          <w:rFonts w:ascii="Courier New"/>
          <w:b/>
          <w:color w:val="FF0000"/>
          <w:spacing w:val="-12"/>
          <w:sz w:val="20"/>
        </w:rPr>
        <w:t xml:space="preserve"> </w:t>
      </w:r>
      <w:r w:rsidRPr="00C12D63">
        <w:rPr>
          <w:rFonts w:ascii="Courier New"/>
          <w:b/>
          <w:color w:val="FF0000"/>
          <w:sz w:val="20"/>
        </w:rPr>
        <w:t>F0/0</w:t>
      </w:r>
    </w:p>
    <w:p w14:paraId="162EC146" w14:textId="77777777" w:rsidR="00C34CAE" w:rsidRPr="00C12D63" w:rsidRDefault="009863A0">
      <w:pPr>
        <w:spacing w:before="1"/>
        <w:ind w:left="1300"/>
        <w:rPr>
          <w:rFonts w:ascii="Courier New"/>
          <w:b/>
          <w:color w:val="FF0000"/>
          <w:sz w:val="20"/>
        </w:rPr>
      </w:pPr>
      <w:r w:rsidRPr="00C12D63">
        <w:rPr>
          <w:rFonts w:ascii="Courier New"/>
          <w:color w:val="FF0000"/>
          <w:sz w:val="20"/>
        </w:rPr>
        <w:t>R1(config-if)#</w:t>
      </w:r>
      <w:r w:rsidRPr="00C12D63">
        <w:rPr>
          <w:rFonts w:ascii="Courier New"/>
          <w:b/>
          <w:color w:val="FF0000"/>
          <w:sz w:val="20"/>
        </w:rPr>
        <w:t>ipv6</w:t>
      </w:r>
      <w:r w:rsidRPr="00C12D63">
        <w:rPr>
          <w:rFonts w:ascii="Courier New"/>
          <w:b/>
          <w:color w:val="FF0000"/>
          <w:spacing w:val="-14"/>
          <w:sz w:val="20"/>
        </w:rPr>
        <w:t xml:space="preserve"> </w:t>
      </w:r>
      <w:r w:rsidRPr="00C12D63">
        <w:rPr>
          <w:rFonts w:ascii="Courier New"/>
          <w:b/>
          <w:color w:val="FF0000"/>
          <w:sz w:val="20"/>
        </w:rPr>
        <w:t>address</w:t>
      </w:r>
      <w:r w:rsidRPr="00C12D63">
        <w:rPr>
          <w:rFonts w:ascii="Courier New"/>
          <w:b/>
          <w:color w:val="FF0000"/>
          <w:spacing w:val="-13"/>
          <w:sz w:val="20"/>
        </w:rPr>
        <w:t xml:space="preserve"> </w:t>
      </w:r>
      <w:r w:rsidRPr="00C12D63">
        <w:rPr>
          <w:rFonts w:ascii="Courier New"/>
          <w:b/>
          <w:color w:val="FF0000"/>
          <w:sz w:val="20"/>
        </w:rPr>
        <w:t>2001:db8:acad:b::1/64</w:t>
      </w:r>
    </w:p>
    <w:p w14:paraId="1AB951BB" w14:textId="77777777" w:rsidR="00C34CAE" w:rsidRDefault="00C34CAE">
      <w:pPr>
        <w:pStyle w:val="BodyText"/>
        <w:spacing w:before="10"/>
        <w:ind w:left="0"/>
        <w:rPr>
          <w:rFonts w:ascii="Courier New"/>
          <w:b/>
        </w:rPr>
      </w:pPr>
    </w:p>
    <w:p w14:paraId="5281285B" w14:textId="2F0ED2CB" w:rsidR="00C34CAE" w:rsidRPr="00C12D63" w:rsidRDefault="00C12D63">
      <w:pPr>
        <w:pStyle w:val="ListParagraph"/>
        <w:numPr>
          <w:ilvl w:val="0"/>
          <w:numId w:val="5"/>
        </w:numPr>
        <w:tabs>
          <w:tab w:val="left" w:pos="1293"/>
          <w:tab w:val="left" w:pos="1294"/>
        </w:tabs>
        <w:rPr>
          <w:sz w:val="20"/>
          <w:lang w:val="fr-FR"/>
        </w:rPr>
      </w:pPr>
      <w:r w:rsidRPr="00C12D63">
        <w:rPr>
          <w:sz w:val="20"/>
          <w:lang w:val="fr-FR"/>
        </w:rPr>
        <w:t>Configurez l'adresse lien-local IPv6 pour l'interface F0/1.</w:t>
      </w:r>
    </w:p>
    <w:p w14:paraId="3FF61874" w14:textId="77777777" w:rsidR="00C34CAE" w:rsidRPr="00C12D63" w:rsidRDefault="009863A0">
      <w:pPr>
        <w:spacing w:before="83"/>
        <w:ind w:left="1300"/>
        <w:rPr>
          <w:rFonts w:ascii="Courier New"/>
          <w:b/>
          <w:color w:val="FF0000"/>
          <w:sz w:val="20"/>
        </w:rPr>
      </w:pPr>
      <w:r w:rsidRPr="00C12D63">
        <w:rPr>
          <w:rFonts w:ascii="Courier New"/>
          <w:color w:val="FF0000"/>
          <w:sz w:val="20"/>
        </w:rPr>
        <w:t>R1(config)#</w:t>
      </w:r>
      <w:r w:rsidRPr="00C12D63">
        <w:rPr>
          <w:rFonts w:ascii="Courier New"/>
          <w:b/>
          <w:color w:val="FF0000"/>
          <w:sz w:val="20"/>
        </w:rPr>
        <w:t>interface</w:t>
      </w:r>
      <w:r w:rsidRPr="00C12D63">
        <w:rPr>
          <w:rFonts w:ascii="Courier New"/>
          <w:b/>
          <w:color w:val="FF0000"/>
          <w:spacing w:val="-18"/>
          <w:sz w:val="20"/>
        </w:rPr>
        <w:t xml:space="preserve"> </w:t>
      </w:r>
      <w:r w:rsidRPr="00C12D63">
        <w:rPr>
          <w:rFonts w:ascii="Courier New"/>
          <w:b/>
          <w:color w:val="FF0000"/>
          <w:sz w:val="20"/>
        </w:rPr>
        <w:t>F0/1</w:t>
      </w:r>
    </w:p>
    <w:p w14:paraId="5F14FB79" w14:textId="77777777" w:rsidR="00C34CAE" w:rsidRPr="00C12D63" w:rsidRDefault="009863A0">
      <w:pPr>
        <w:ind w:left="1300"/>
        <w:rPr>
          <w:rFonts w:ascii="Courier New"/>
          <w:b/>
          <w:color w:val="FF0000"/>
          <w:sz w:val="20"/>
        </w:rPr>
      </w:pPr>
      <w:r w:rsidRPr="00C12D63">
        <w:rPr>
          <w:rFonts w:ascii="Courier New"/>
          <w:color w:val="FF0000"/>
          <w:sz w:val="20"/>
        </w:rPr>
        <w:t>R1(config-if)#</w:t>
      </w:r>
      <w:r w:rsidRPr="00C12D63">
        <w:rPr>
          <w:rFonts w:ascii="Courier New"/>
          <w:b/>
          <w:color w:val="FF0000"/>
          <w:sz w:val="20"/>
        </w:rPr>
        <w:t>ipv6</w:t>
      </w:r>
      <w:r w:rsidRPr="00C12D63">
        <w:rPr>
          <w:rFonts w:ascii="Courier New"/>
          <w:b/>
          <w:color w:val="FF0000"/>
          <w:spacing w:val="-18"/>
          <w:sz w:val="20"/>
        </w:rPr>
        <w:t xml:space="preserve"> </w:t>
      </w:r>
      <w:r w:rsidRPr="00C12D63">
        <w:rPr>
          <w:rFonts w:ascii="Courier New"/>
          <w:b/>
          <w:color w:val="FF0000"/>
          <w:sz w:val="20"/>
        </w:rPr>
        <w:t>enable</w:t>
      </w:r>
    </w:p>
    <w:p w14:paraId="430028EC" w14:textId="77777777" w:rsidR="00C34CAE" w:rsidRDefault="00C34CAE">
      <w:pPr>
        <w:pStyle w:val="BodyText"/>
        <w:spacing w:before="7"/>
        <w:ind w:left="0"/>
        <w:rPr>
          <w:rFonts w:ascii="Courier New"/>
          <w:b/>
          <w:sz w:val="19"/>
        </w:rPr>
      </w:pPr>
    </w:p>
    <w:p w14:paraId="782EC903" w14:textId="0111C142" w:rsidR="00C34CAE" w:rsidRPr="00584FE8" w:rsidRDefault="00584FE8">
      <w:pPr>
        <w:pStyle w:val="ListParagraph"/>
        <w:numPr>
          <w:ilvl w:val="0"/>
          <w:numId w:val="5"/>
        </w:numPr>
        <w:tabs>
          <w:tab w:val="left" w:pos="1294"/>
        </w:tabs>
        <w:spacing w:before="1"/>
        <w:rPr>
          <w:sz w:val="20"/>
          <w:lang w:val="fr-FR"/>
        </w:rPr>
      </w:pPr>
      <w:r w:rsidRPr="00584FE8">
        <w:rPr>
          <w:sz w:val="20"/>
          <w:lang w:val="fr-FR"/>
        </w:rPr>
        <w:t>Attribuez FE80::1 comme adresse lien-local IPv6 pour l'interface F0/0.</w:t>
      </w:r>
    </w:p>
    <w:p w14:paraId="35E26BC8" w14:textId="77777777" w:rsidR="00C34CAE" w:rsidRPr="00C12D63" w:rsidRDefault="009863A0">
      <w:pPr>
        <w:spacing w:before="84" w:line="226" w:lineRule="exact"/>
        <w:ind w:left="1300"/>
        <w:rPr>
          <w:rFonts w:ascii="Courier New"/>
          <w:b/>
          <w:color w:val="FF0000"/>
          <w:sz w:val="20"/>
        </w:rPr>
      </w:pPr>
      <w:r w:rsidRPr="00C12D63">
        <w:rPr>
          <w:rFonts w:ascii="Courier New"/>
          <w:color w:val="FF0000"/>
          <w:sz w:val="20"/>
        </w:rPr>
        <w:t>R1(config)#</w:t>
      </w:r>
      <w:r w:rsidRPr="00C12D63">
        <w:rPr>
          <w:rFonts w:ascii="Courier New"/>
          <w:b/>
          <w:color w:val="FF0000"/>
          <w:sz w:val="20"/>
        </w:rPr>
        <w:t>interface</w:t>
      </w:r>
      <w:r w:rsidRPr="00C12D63">
        <w:rPr>
          <w:rFonts w:ascii="Courier New"/>
          <w:b/>
          <w:color w:val="FF0000"/>
          <w:spacing w:val="-12"/>
          <w:sz w:val="20"/>
        </w:rPr>
        <w:t xml:space="preserve"> </w:t>
      </w:r>
      <w:r w:rsidRPr="00C12D63">
        <w:rPr>
          <w:rFonts w:ascii="Courier New"/>
          <w:b/>
          <w:color w:val="FF0000"/>
          <w:sz w:val="20"/>
        </w:rPr>
        <w:t>F0/0</w:t>
      </w:r>
    </w:p>
    <w:p w14:paraId="4A4D9C84" w14:textId="77777777" w:rsidR="00C34CAE" w:rsidRPr="00C12D63" w:rsidRDefault="009863A0">
      <w:pPr>
        <w:spacing w:line="226" w:lineRule="exact"/>
        <w:ind w:left="1300"/>
        <w:rPr>
          <w:rFonts w:ascii="Courier New"/>
          <w:b/>
          <w:color w:val="FF0000"/>
          <w:sz w:val="20"/>
        </w:rPr>
      </w:pPr>
      <w:r w:rsidRPr="00C12D63">
        <w:rPr>
          <w:rFonts w:ascii="Courier New"/>
          <w:color w:val="FF0000"/>
          <w:sz w:val="20"/>
        </w:rPr>
        <w:t>R1(config-if)#</w:t>
      </w:r>
      <w:r w:rsidRPr="00C12D63">
        <w:rPr>
          <w:rFonts w:ascii="Courier New"/>
          <w:b/>
          <w:color w:val="FF0000"/>
          <w:sz w:val="20"/>
        </w:rPr>
        <w:t>ipv6</w:t>
      </w:r>
      <w:r w:rsidRPr="00C12D63">
        <w:rPr>
          <w:rFonts w:ascii="Courier New"/>
          <w:b/>
          <w:color w:val="FF0000"/>
          <w:spacing w:val="-9"/>
          <w:sz w:val="20"/>
        </w:rPr>
        <w:t xml:space="preserve"> </w:t>
      </w:r>
      <w:r w:rsidRPr="00C12D63">
        <w:rPr>
          <w:rFonts w:ascii="Courier New"/>
          <w:b/>
          <w:color w:val="FF0000"/>
          <w:sz w:val="20"/>
        </w:rPr>
        <w:t>address</w:t>
      </w:r>
      <w:r w:rsidRPr="00C12D63">
        <w:rPr>
          <w:rFonts w:ascii="Courier New"/>
          <w:b/>
          <w:color w:val="FF0000"/>
          <w:spacing w:val="-9"/>
          <w:sz w:val="20"/>
        </w:rPr>
        <w:t xml:space="preserve"> </w:t>
      </w:r>
      <w:r w:rsidRPr="00C12D63">
        <w:rPr>
          <w:rFonts w:ascii="Courier New"/>
          <w:b/>
          <w:color w:val="FF0000"/>
          <w:sz w:val="20"/>
        </w:rPr>
        <w:t>FE80::1</w:t>
      </w:r>
      <w:r w:rsidRPr="00C12D63">
        <w:rPr>
          <w:rFonts w:ascii="Courier New"/>
          <w:b/>
          <w:color w:val="FF0000"/>
          <w:spacing w:val="-8"/>
          <w:sz w:val="20"/>
        </w:rPr>
        <w:t xml:space="preserve"> </w:t>
      </w:r>
      <w:r w:rsidRPr="00C12D63">
        <w:rPr>
          <w:rFonts w:ascii="Courier New"/>
          <w:b/>
          <w:color w:val="FF0000"/>
          <w:sz w:val="20"/>
        </w:rPr>
        <w:t>link-local</w:t>
      </w:r>
    </w:p>
    <w:p w14:paraId="1E7A4B06" w14:textId="0291796A" w:rsidR="00C34CAE" w:rsidRPr="00584FE8" w:rsidRDefault="00584FE8">
      <w:pPr>
        <w:pStyle w:val="ListParagraph"/>
        <w:numPr>
          <w:ilvl w:val="0"/>
          <w:numId w:val="5"/>
        </w:numPr>
        <w:tabs>
          <w:tab w:val="left" w:pos="1300"/>
        </w:tabs>
        <w:spacing w:before="118"/>
        <w:ind w:left="1300" w:hanging="360"/>
        <w:rPr>
          <w:sz w:val="20"/>
          <w:lang w:val="fr-FR"/>
        </w:rPr>
      </w:pPr>
      <w:r w:rsidRPr="00584FE8">
        <w:rPr>
          <w:sz w:val="20"/>
          <w:lang w:val="fr-FR"/>
        </w:rPr>
        <w:t>Activez les interfaces F0/1 et F0/0.</w:t>
      </w:r>
    </w:p>
    <w:p w14:paraId="549CDB34" w14:textId="77777777" w:rsidR="00C34CAE" w:rsidRPr="00584FE8" w:rsidRDefault="00C34CAE">
      <w:pPr>
        <w:pStyle w:val="BodyText"/>
        <w:spacing w:before="2"/>
        <w:ind w:left="0"/>
        <w:rPr>
          <w:sz w:val="22"/>
          <w:lang w:val="fr-FR"/>
        </w:rPr>
      </w:pPr>
    </w:p>
    <w:p w14:paraId="7F8204FC" w14:textId="40210DD5" w:rsidR="00DA317D" w:rsidRDefault="00DA317D">
      <w:pPr>
        <w:pStyle w:val="BodyText"/>
        <w:spacing w:before="160" w:line="273" w:lineRule="auto"/>
        <w:ind w:left="940" w:right="1154"/>
        <w:rPr>
          <w:rFonts w:ascii="Arial" w:eastAsia="Arial" w:hAnsi="Arial" w:cs="Arial"/>
          <w:b/>
          <w:bCs/>
          <w:sz w:val="22"/>
          <w:szCs w:val="21"/>
          <w:lang w:val="fr-FR"/>
        </w:rPr>
      </w:pPr>
      <w:r w:rsidRPr="00DA317D">
        <w:rPr>
          <w:rFonts w:ascii="Arial" w:eastAsia="Arial" w:hAnsi="Arial" w:cs="Arial"/>
          <w:b/>
          <w:bCs/>
          <w:sz w:val="22"/>
          <w:szCs w:val="21"/>
          <w:lang w:val="fr-FR"/>
        </w:rPr>
        <w:t>Étape 2 : Vérifiez que R1 fait partie du groupe de multidiffusion de tous les routeurs.</w:t>
      </w:r>
    </w:p>
    <w:p w14:paraId="11865B6D" w14:textId="77777777" w:rsidR="00763675" w:rsidRDefault="00763675">
      <w:pPr>
        <w:spacing w:before="1"/>
        <w:ind w:left="1300"/>
        <w:rPr>
          <w:sz w:val="20"/>
          <w:szCs w:val="20"/>
          <w:lang w:val="fr-FR"/>
        </w:rPr>
      </w:pPr>
    </w:p>
    <w:p w14:paraId="520C6239" w14:textId="67D92C53" w:rsidR="00D41B24" w:rsidRDefault="00D41B24">
      <w:pPr>
        <w:spacing w:before="1"/>
        <w:ind w:left="1300"/>
        <w:rPr>
          <w:sz w:val="20"/>
          <w:szCs w:val="20"/>
          <w:lang w:val="fr-FR"/>
        </w:rPr>
      </w:pPr>
      <w:r w:rsidRPr="00D41B24">
        <w:rPr>
          <w:sz w:val="20"/>
          <w:szCs w:val="20"/>
          <w:lang w:val="fr-FR"/>
        </w:rPr>
        <w:t xml:space="preserve">Utilisez la commande </w:t>
      </w:r>
      <w:r w:rsidRPr="00D41B24">
        <w:rPr>
          <w:b/>
          <w:bCs/>
          <w:sz w:val="20"/>
          <w:szCs w:val="20"/>
          <w:lang w:val="fr-FR"/>
        </w:rPr>
        <w:t>show ipv6 interface F0/1</w:t>
      </w:r>
      <w:r w:rsidRPr="00D41B24">
        <w:rPr>
          <w:sz w:val="20"/>
          <w:szCs w:val="20"/>
          <w:lang w:val="fr-FR"/>
        </w:rPr>
        <w:t xml:space="preserve"> pour vérifier que F0/1 fait partie du groupe de multidiffusion </w:t>
      </w:r>
      <w:r w:rsidRPr="00D41B24">
        <w:rPr>
          <w:sz w:val="20"/>
          <w:szCs w:val="20"/>
          <w:lang w:val="fr-FR"/>
        </w:rPr>
        <w:lastRenderedPageBreak/>
        <w:t>All-router (FF02::2). Les messages RA ne sont pas envoyés F0/1 sans cette affectation de groupe.</w:t>
      </w:r>
    </w:p>
    <w:p w14:paraId="691B5DC6" w14:textId="5DB3B3FA" w:rsidR="00C34CAE" w:rsidRPr="00D41B24" w:rsidRDefault="009863A0">
      <w:pPr>
        <w:spacing w:before="1"/>
        <w:ind w:left="1300"/>
        <w:rPr>
          <w:rFonts w:ascii="Courier New"/>
          <w:b/>
          <w:color w:val="FF0000"/>
          <w:sz w:val="20"/>
        </w:rPr>
      </w:pPr>
      <w:r w:rsidRPr="00D41B24">
        <w:rPr>
          <w:rFonts w:ascii="Courier New"/>
          <w:color w:val="FF0000"/>
          <w:sz w:val="20"/>
        </w:rPr>
        <w:t>R1#</w:t>
      </w:r>
      <w:r w:rsidRPr="00D41B24">
        <w:rPr>
          <w:rFonts w:ascii="Courier New"/>
          <w:color w:val="FF0000"/>
          <w:spacing w:val="-4"/>
          <w:sz w:val="20"/>
        </w:rPr>
        <w:t xml:space="preserve"> </w:t>
      </w:r>
      <w:r w:rsidRPr="00D41B24">
        <w:rPr>
          <w:rFonts w:ascii="Courier New"/>
          <w:b/>
          <w:color w:val="FF0000"/>
          <w:sz w:val="20"/>
        </w:rPr>
        <w:t>show</w:t>
      </w:r>
      <w:r w:rsidRPr="00D41B24">
        <w:rPr>
          <w:rFonts w:ascii="Courier New"/>
          <w:b/>
          <w:color w:val="FF0000"/>
          <w:spacing w:val="-4"/>
          <w:sz w:val="20"/>
        </w:rPr>
        <w:t xml:space="preserve"> </w:t>
      </w:r>
      <w:r w:rsidRPr="00D41B24">
        <w:rPr>
          <w:rFonts w:ascii="Courier New"/>
          <w:b/>
          <w:color w:val="FF0000"/>
          <w:sz w:val="20"/>
        </w:rPr>
        <w:t>ipv6</w:t>
      </w:r>
      <w:r w:rsidRPr="00D41B24">
        <w:rPr>
          <w:rFonts w:ascii="Courier New"/>
          <w:b/>
          <w:color w:val="FF0000"/>
          <w:spacing w:val="-4"/>
          <w:sz w:val="20"/>
        </w:rPr>
        <w:t xml:space="preserve"> </w:t>
      </w:r>
      <w:r w:rsidRPr="00D41B24">
        <w:rPr>
          <w:rFonts w:ascii="Courier New"/>
          <w:b/>
          <w:color w:val="FF0000"/>
          <w:sz w:val="20"/>
        </w:rPr>
        <w:t>interface</w:t>
      </w:r>
      <w:r w:rsidRPr="00D41B24">
        <w:rPr>
          <w:rFonts w:ascii="Courier New"/>
          <w:b/>
          <w:color w:val="FF0000"/>
          <w:spacing w:val="-4"/>
          <w:sz w:val="20"/>
        </w:rPr>
        <w:t xml:space="preserve"> </w:t>
      </w:r>
      <w:r w:rsidRPr="00D41B24">
        <w:rPr>
          <w:rFonts w:ascii="Courier New"/>
          <w:b/>
          <w:color w:val="FF0000"/>
          <w:sz w:val="20"/>
        </w:rPr>
        <w:t>f0/1</w:t>
      </w:r>
    </w:p>
    <w:p w14:paraId="6F598EB1" w14:textId="6B8D4098" w:rsidR="00B20326" w:rsidRDefault="00B20326" w:rsidP="00B20326">
      <w:pPr>
        <w:tabs>
          <w:tab w:val="left" w:pos="1300"/>
        </w:tabs>
        <w:spacing w:before="162" w:line="226" w:lineRule="exact"/>
        <w:rPr>
          <w:rFonts w:ascii="Arial" w:eastAsia="Arial" w:hAnsi="Arial" w:cs="Arial"/>
          <w:b/>
          <w:bCs/>
          <w:szCs w:val="21"/>
          <w:lang w:val="fr-FR"/>
        </w:rPr>
      </w:pPr>
      <w:r w:rsidRPr="005A48BD">
        <w:rPr>
          <w:rFonts w:ascii="Arial" w:eastAsia="Arial" w:hAnsi="Arial" w:cs="Arial"/>
          <w:b/>
          <w:bCs/>
          <w:szCs w:val="21"/>
        </w:rPr>
        <w:t xml:space="preserve">              </w:t>
      </w:r>
      <w:r w:rsidRPr="00B20326">
        <w:rPr>
          <w:rFonts w:ascii="Arial" w:eastAsia="Arial" w:hAnsi="Arial" w:cs="Arial"/>
          <w:b/>
          <w:bCs/>
          <w:szCs w:val="21"/>
          <w:lang w:val="fr-FR"/>
        </w:rPr>
        <w:t>Étape 3 : Vérifiez que SLAAC a fourni les informations d'adresse IPv6 sur PC-A.</w:t>
      </w:r>
    </w:p>
    <w:p w14:paraId="273635E8" w14:textId="06B3424B" w:rsidR="00C34CAE" w:rsidRPr="00B20326" w:rsidRDefault="00B20326" w:rsidP="00B20326">
      <w:pPr>
        <w:pStyle w:val="ListParagraph"/>
        <w:numPr>
          <w:ilvl w:val="0"/>
          <w:numId w:val="4"/>
        </w:numPr>
        <w:tabs>
          <w:tab w:val="left" w:pos="1300"/>
        </w:tabs>
        <w:spacing w:before="162" w:line="226" w:lineRule="exact"/>
        <w:rPr>
          <w:sz w:val="20"/>
          <w:lang w:val="fr-FR"/>
        </w:rPr>
      </w:pPr>
      <w:r w:rsidRPr="00B20326">
        <w:rPr>
          <w:sz w:val="20"/>
          <w:lang w:val="fr-FR"/>
        </w:rPr>
        <w:t xml:space="preserve"> Activez la configuration automatique IPv6 pour PC-A.</w:t>
      </w:r>
    </w:p>
    <w:p w14:paraId="508164F1" w14:textId="77777777" w:rsidR="00405A3B" w:rsidRPr="00405A3B" w:rsidRDefault="00B20326" w:rsidP="00405A3B">
      <w:pPr>
        <w:pStyle w:val="ListParagraph"/>
        <w:numPr>
          <w:ilvl w:val="0"/>
          <w:numId w:val="4"/>
        </w:numPr>
        <w:tabs>
          <w:tab w:val="left" w:pos="1300"/>
        </w:tabs>
        <w:spacing w:before="64" w:line="249" w:lineRule="exact"/>
        <w:rPr>
          <w:lang w:val="fr-FR"/>
        </w:rPr>
      </w:pPr>
      <w:r w:rsidRPr="00405A3B">
        <w:rPr>
          <w:rFonts w:asciiTheme="minorHAnsi" w:hAnsiTheme="minorHAnsi" w:cstheme="minorHAnsi"/>
          <w:lang w:val="fr-FR"/>
        </w:rPr>
        <w:t>Assurez-vous que PC-A reçoit dynamiquement une adresse de monodiffusion globale.</w:t>
      </w:r>
    </w:p>
    <w:p w14:paraId="66BC44D4" w14:textId="77777777" w:rsidR="00405A3B" w:rsidRPr="005A48BD" w:rsidRDefault="00405A3B" w:rsidP="00405A3B">
      <w:pPr>
        <w:tabs>
          <w:tab w:val="left" w:pos="1300"/>
        </w:tabs>
        <w:spacing w:before="64" w:line="249" w:lineRule="exact"/>
        <w:ind w:left="940"/>
        <w:rPr>
          <w:lang w:val="fr-FR"/>
        </w:rPr>
      </w:pPr>
    </w:p>
    <w:p w14:paraId="633171F3" w14:textId="25E05FBE" w:rsidR="00C34CAE" w:rsidRPr="00405A3B" w:rsidRDefault="00405A3B" w:rsidP="00405A3B">
      <w:pPr>
        <w:pStyle w:val="BodyText"/>
        <w:spacing w:before="4"/>
        <w:ind w:left="0"/>
        <w:rPr>
          <w:b/>
          <w:bCs/>
          <w:sz w:val="28"/>
          <w:szCs w:val="28"/>
          <w:lang w:val="fr-FR"/>
        </w:rPr>
      </w:pPr>
      <w:r w:rsidRPr="00405A3B">
        <w:rPr>
          <w:b/>
          <w:bCs/>
          <w:sz w:val="28"/>
          <w:szCs w:val="28"/>
          <w:lang w:val="fr-FR"/>
        </w:rPr>
        <w:t xml:space="preserve">             Partie 3 : Configurer le réseau pour DHCPv6 sans état</w:t>
      </w:r>
    </w:p>
    <w:p w14:paraId="0E882741" w14:textId="4813B1DB" w:rsidR="00763675" w:rsidRDefault="00C87955" w:rsidP="00763675">
      <w:pPr>
        <w:tabs>
          <w:tab w:val="left" w:pos="1300"/>
        </w:tabs>
        <w:spacing w:before="163"/>
        <w:rPr>
          <w:rFonts w:ascii="Arial" w:eastAsia="Arial" w:hAnsi="Arial" w:cs="Arial"/>
          <w:b/>
          <w:bCs/>
          <w:szCs w:val="21"/>
          <w:lang w:val="fr-FR"/>
        </w:rPr>
      </w:pPr>
      <w:r>
        <w:rPr>
          <w:rFonts w:ascii="Arial" w:eastAsia="Arial" w:hAnsi="Arial" w:cs="Arial"/>
          <w:b/>
          <w:bCs/>
          <w:szCs w:val="21"/>
          <w:lang w:val="fr-FR"/>
        </w:rPr>
        <w:t xml:space="preserve">             </w:t>
      </w:r>
      <w:r w:rsidR="00763675" w:rsidRPr="00763675">
        <w:rPr>
          <w:rFonts w:ascii="Arial" w:eastAsia="Arial" w:hAnsi="Arial" w:cs="Arial"/>
          <w:b/>
          <w:bCs/>
          <w:szCs w:val="21"/>
          <w:lang w:val="fr-FR"/>
        </w:rPr>
        <w:t>Étape 1 : Configurez un serveur DHCP IPv6 sur R1.</w:t>
      </w:r>
    </w:p>
    <w:p w14:paraId="5E454765" w14:textId="77777777" w:rsidR="00763675" w:rsidRPr="00763675" w:rsidRDefault="00763675" w:rsidP="00763675">
      <w:pPr>
        <w:pStyle w:val="ListParagraph"/>
        <w:numPr>
          <w:ilvl w:val="0"/>
          <w:numId w:val="9"/>
        </w:numPr>
        <w:rPr>
          <w:lang w:val="fr-FR"/>
        </w:rPr>
      </w:pPr>
      <w:r w:rsidRPr="00763675">
        <w:rPr>
          <w:lang w:val="fr-FR"/>
        </w:rPr>
        <w:t>Créez un pool DHCP IPv6.</w:t>
      </w:r>
    </w:p>
    <w:p w14:paraId="21F90780" w14:textId="0BC375B9" w:rsidR="00C34CAE" w:rsidRPr="00763675" w:rsidRDefault="009863A0" w:rsidP="00763675">
      <w:pPr>
        <w:spacing w:before="61"/>
        <w:ind w:left="1300"/>
        <w:rPr>
          <w:rFonts w:ascii="Courier New"/>
          <w:b/>
          <w:sz w:val="20"/>
        </w:rPr>
      </w:pPr>
      <w:r w:rsidRPr="00763675">
        <w:rPr>
          <w:rFonts w:ascii="Courier New"/>
          <w:color w:val="FF0000"/>
          <w:sz w:val="20"/>
        </w:rPr>
        <w:t>R1(config)#</w:t>
      </w:r>
      <w:r w:rsidRPr="00763675">
        <w:rPr>
          <w:rFonts w:ascii="Courier New"/>
          <w:color w:val="FF0000"/>
          <w:spacing w:val="-6"/>
          <w:sz w:val="20"/>
        </w:rPr>
        <w:t xml:space="preserve"> </w:t>
      </w:r>
      <w:r w:rsidRPr="00763675">
        <w:rPr>
          <w:rFonts w:ascii="Courier New"/>
          <w:b/>
          <w:color w:val="FF0000"/>
          <w:sz w:val="20"/>
        </w:rPr>
        <w:t>ipv6</w:t>
      </w:r>
      <w:r w:rsidRPr="00763675">
        <w:rPr>
          <w:rFonts w:ascii="Courier New"/>
          <w:b/>
          <w:color w:val="FF0000"/>
          <w:spacing w:val="-6"/>
          <w:sz w:val="20"/>
        </w:rPr>
        <w:t xml:space="preserve"> </w:t>
      </w:r>
      <w:r w:rsidRPr="00763675">
        <w:rPr>
          <w:rFonts w:ascii="Courier New"/>
          <w:b/>
          <w:color w:val="FF0000"/>
          <w:sz w:val="20"/>
        </w:rPr>
        <w:t>dhcp</w:t>
      </w:r>
      <w:r w:rsidRPr="00763675">
        <w:rPr>
          <w:rFonts w:ascii="Courier New"/>
          <w:b/>
          <w:color w:val="FF0000"/>
          <w:spacing w:val="-6"/>
          <w:sz w:val="20"/>
        </w:rPr>
        <w:t xml:space="preserve"> </w:t>
      </w:r>
      <w:r w:rsidRPr="00763675">
        <w:rPr>
          <w:rFonts w:ascii="Courier New"/>
          <w:b/>
          <w:color w:val="FF0000"/>
          <w:sz w:val="20"/>
        </w:rPr>
        <w:t>pool</w:t>
      </w:r>
      <w:r w:rsidRPr="00763675">
        <w:rPr>
          <w:rFonts w:ascii="Courier New"/>
          <w:b/>
          <w:color w:val="FF0000"/>
          <w:spacing w:val="-6"/>
          <w:sz w:val="20"/>
        </w:rPr>
        <w:t xml:space="preserve"> </w:t>
      </w:r>
      <w:r w:rsidRPr="00763675">
        <w:rPr>
          <w:rFonts w:ascii="Courier New"/>
          <w:b/>
          <w:color w:val="FF0000"/>
          <w:sz w:val="20"/>
        </w:rPr>
        <w:t>StatelessDHCP</w:t>
      </w:r>
    </w:p>
    <w:p w14:paraId="1D59429C" w14:textId="77777777" w:rsidR="00763675" w:rsidRPr="00763675" w:rsidRDefault="00763675" w:rsidP="00763675">
      <w:pPr>
        <w:pStyle w:val="ListParagraph"/>
        <w:numPr>
          <w:ilvl w:val="0"/>
          <w:numId w:val="9"/>
        </w:numPr>
        <w:rPr>
          <w:lang w:val="fr-FR"/>
        </w:rPr>
      </w:pPr>
      <w:r w:rsidRPr="00763675">
        <w:rPr>
          <w:lang w:val="fr-FR"/>
        </w:rPr>
        <w:t>Attribuez un nom de domaine au pool.</w:t>
      </w:r>
    </w:p>
    <w:p w14:paraId="7622B356" w14:textId="6487F373" w:rsidR="00C34CAE" w:rsidRPr="00763675" w:rsidRDefault="009863A0" w:rsidP="00763675">
      <w:pPr>
        <w:spacing w:before="59"/>
        <w:ind w:left="1300"/>
        <w:rPr>
          <w:rFonts w:ascii="Courier New"/>
          <w:b/>
          <w:color w:val="FF0000"/>
          <w:sz w:val="20"/>
          <w:lang w:val="fr-FR"/>
        </w:rPr>
      </w:pPr>
      <w:r w:rsidRPr="00763675">
        <w:rPr>
          <w:rFonts w:ascii="Courier New"/>
          <w:color w:val="FF0000"/>
          <w:sz w:val="20"/>
          <w:lang w:val="fr-FR"/>
        </w:rPr>
        <w:t>R1(config-dhcpv6)#</w:t>
      </w:r>
      <w:r w:rsidRPr="00763675">
        <w:rPr>
          <w:rFonts w:ascii="Courier New"/>
          <w:color w:val="FF0000"/>
          <w:spacing w:val="-12"/>
          <w:sz w:val="20"/>
          <w:lang w:val="fr-FR"/>
        </w:rPr>
        <w:t xml:space="preserve"> </w:t>
      </w:r>
      <w:r w:rsidRPr="00763675">
        <w:rPr>
          <w:rFonts w:ascii="Courier New"/>
          <w:b/>
          <w:color w:val="FF0000"/>
          <w:sz w:val="20"/>
          <w:lang w:val="fr-FR"/>
        </w:rPr>
        <w:t>domain-name</w:t>
      </w:r>
      <w:r w:rsidRPr="00763675">
        <w:rPr>
          <w:rFonts w:ascii="Courier New"/>
          <w:b/>
          <w:color w:val="FF0000"/>
          <w:spacing w:val="-11"/>
          <w:sz w:val="20"/>
          <w:lang w:val="fr-FR"/>
        </w:rPr>
        <w:t xml:space="preserve"> </w:t>
      </w:r>
      <w:r w:rsidRPr="00763675">
        <w:rPr>
          <w:rFonts w:ascii="Courier New"/>
          <w:b/>
          <w:color w:val="FF0000"/>
          <w:sz w:val="20"/>
          <w:lang w:val="fr-FR"/>
        </w:rPr>
        <w:t>esprit.tn</w:t>
      </w:r>
    </w:p>
    <w:p w14:paraId="17D255C2" w14:textId="77777777" w:rsidR="00763675" w:rsidRPr="00763675" w:rsidRDefault="00763675" w:rsidP="00763675">
      <w:pPr>
        <w:pStyle w:val="ListParagraph"/>
        <w:numPr>
          <w:ilvl w:val="0"/>
          <w:numId w:val="9"/>
        </w:numPr>
        <w:rPr>
          <w:lang w:val="fr-FR"/>
        </w:rPr>
      </w:pPr>
      <w:r w:rsidRPr="00763675">
        <w:rPr>
          <w:lang w:val="fr-FR"/>
        </w:rPr>
        <w:t>Attribuez une adresse de serveur DNS.</w:t>
      </w:r>
    </w:p>
    <w:p w14:paraId="378E89E2" w14:textId="4E937A4A" w:rsidR="00C34CAE" w:rsidRPr="00763675" w:rsidRDefault="009863A0" w:rsidP="00763675">
      <w:pPr>
        <w:spacing w:before="60" w:line="226" w:lineRule="exact"/>
        <w:ind w:left="1300"/>
        <w:rPr>
          <w:rFonts w:ascii="Courier New"/>
          <w:b/>
          <w:color w:val="FF0000"/>
          <w:sz w:val="20"/>
        </w:rPr>
      </w:pPr>
      <w:r w:rsidRPr="00763675">
        <w:rPr>
          <w:rFonts w:ascii="Courier New"/>
          <w:color w:val="FF0000"/>
          <w:sz w:val="20"/>
        </w:rPr>
        <w:t>R1(config-dhcpv6)#</w:t>
      </w:r>
      <w:r w:rsidRPr="00763675">
        <w:rPr>
          <w:rFonts w:ascii="Courier New"/>
          <w:color w:val="FF0000"/>
          <w:spacing w:val="-15"/>
          <w:sz w:val="20"/>
        </w:rPr>
        <w:t xml:space="preserve"> </w:t>
      </w:r>
      <w:r w:rsidRPr="00763675">
        <w:rPr>
          <w:rFonts w:ascii="Courier New"/>
          <w:b/>
          <w:color w:val="FF0000"/>
          <w:sz w:val="20"/>
        </w:rPr>
        <w:t>dns-server</w:t>
      </w:r>
      <w:r w:rsidRPr="00763675">
        <w:rPr>
          <w:rFonts w:ascii="Courier New"/>
          <w:b/>
          <w:color w:val="FF0000"/>
          <w:spacing w:val="-14"/>
          <w:sz w:val="20"/>
        </w:rPr>
        <w:t xml:space="preserve"> </w:t>
      </w:r>
      <w:r w:rsidRPr="00763675">
        <w:rPr>
          <w:rFonts w:ascii="Courier New"/>
          <w:b/>
          <w:color w:val="FF0000"/>
          <w:sz w:val="20"/>
        </w:rPr>
        <w:t>2001:db8:acad:a::abcd</w:t>
      </w:r>
    </w:p>
    <w:p w14:paraId="724C78AB" w14:textId="77777777" w:rsidR="00C34CAE" w:rsidRPr="00763675" w:rsidRDefault="009863A0">
      <w:pPr>
        <w:pStyle w:val="BodyText"/>
        <w:spacing w:line="226" w:lineRule="exact"/>
        <w:rPr>
          <w:rFonts w:ascii="Courier New"/>
          <w:b/>
          <w:color w:val="FF0000"/>
          <w:lang w:val="fr-FR"/>
        </w:rPr>
      </w:pPr>
      <w:r w:rsidRPr="00763675">
        <w:rPr>
          <w:rFonts w:ascii="Courier New"/>
          <w:color w:val="FF0000"/>
          <w:lang w:val="fr-FR"/>
        </w:rPr>
        <w:t>R1(config-dhcpv6)#</w:t>
      </w:r>
      <w:r w:rsidRPr="00763675">
        <w:rPr>
          <w:rFonts w:ascii="Courier New"/>
          <w:color w:val="FF0000"/>
          <w:spacing w:val="-11"/>
          <w:lang w:val="fr-FR"/>
        </w:rPr>
        <w:t xml:space="preserve"> </w:t>
      </w:r>
      <w:r w:rsidRPr="00763675">
        <w:rPr>
          <w:rFonts w:ascii="Courier New"/>
          <w:b/>
          <w:color w:val="FF0000"/>
          <w:lang w:val="fr-FR"/>
        </w:rPr>
        <w:t>exit</w:t>
      </w:r>
    </w:p>
    <w:p w14:paraId="15BDA510" w14:textId="77777777" w:rsidR="00763675" w:rsidRPr="00763675" w:rsidRDefault="00763675" w:rsidP="00763675">
      <w:pPr>
        <w:pStyle w:val="ListParagraph"/>
        <w:numPr>
          <w:ilvl w:val="0"/>
          <w:numId w:val="9"/>
        </w:numPr>
        <w:rPr>
          <w:lang w:val="fr-FR"/>
        </w:rPr>
      </w:pPr>
      <w:r w:rsidRPr="00763675">
        <w:rPr>
          <w:lang w:val="fr-FR"/>
        </w:rPr>
        <w:t>Attribuez le pool DHCPv6 à l'interface.</w:t>
      </w:r>
    </w:p>
    <w:p w14:paraId="6B41FF67" w14:textId="0AC737DC" w:rsidR="00C34CAE" w:rsidRPr="00B769AC" w:rsidRDefault="009863A0" w:rsidP="00763675">
      <w:pPr>
        <w:spacing w:before="60"/>
        <w:ind w:left="1300"/>
        <w:rPr>
          <w:rFonts w:ascii="Courier New"/>
          <w:b/>
          <w:color w:val="FF0000"/>
          <w:sz w:val="20"/>
        </w:rPr>
      </w:pPr>
      <w:r w:rsidRPr="00B769AC">
        <w:rPr>
          <w:rFonts w:ascii="Courier New"/>
          <w:color w:val="FF0000"/>
          <w:sz w:val="20"/>
        </w:rPr>
        <w:t>R1(config)#</w:t>
      </w:r>
      <w:r w:rsidRPr="00B769AC">
        <w:rPr>
          <w:rFonts w:ascii="Courier New"/>
          <w:color w:val="FF0000"/>
          <w:spacing w:val="-7"/>
          <w:sz w:val="20"/>
        </w:rPr>
        <w:t xml:space="preserve"> </w:t>
      </w:r>
      <w:r w:rsidRPr="00B769AC">
        <w:rPr>
          <w:rFonts w:ascii="Courier New"/>
          <w:b/>
          <w:color w:val="FF0000"/>
          <w:sz w:val="20"/>
        </w:rPr>
        <w:t>interface</w:t>
      </w:r>
      <w:r w:rsidRPr="00B769AC">
        <w:rPr>
          <w:rFonts w:ascii="Courier New"/>
          <w:b/>
          <w:color w:val="FF0000"/>
          <w:spacing w:val="-7"/>
          <w:sz w:val="20"/>
        </w:rPr>
        <w:t xml:space="preserve"> </w:t>
      </w:r>
      <w:r w:rsidRPr="00B769AC">
        <w:rPr>
          <w:rFonts w:ascii="Courier New"/>
          <w:b/>
          <w:color w:val="FF0000"/>
          <w:sz w:val="20"/>
        </w:rPr>
        <w:t>f0/1</w:t>
      </w:r>
    </w:p>
    <w:p w14:paraId="5DEFF8B2" w14:textId="77777777" w:rsidR="00C34CAE" w:rsidRPr="00763675" w:rsidRDefault="009863A0">
      <w:pPr>
        <w:spacing w:before="45"/>
        <w:ind w:left="1300"/>
        <w:rPr>
          <w:rFonts w:ascii="Courier New"/>
          <w:b/>
          <w:color w:val="FF0000"/>
          <w:sz w:val="20"/>
        </w:rPr>
      </w:pPr>
      <w:r w:rsidRPr="00763675">
        <w:rPr>
          <w:rFonts w:ascii="Courier New"/>
          <w:color w:val="FF0000"/>
          <w:sz w:val="20"/>
        </w:rPr>
        <w:t>R1(config-if)#</w:t>
      </w:r>
      <w:r w:rsidRPr="00763675">
        <w:rPr>
          <w:rFonts w:ascii="Courier New"/>
          <w:color w:val="FF0000"/>
          <w:spacing w:val="-7"/>
          <w:sz w:val="20"/>
        </w:rPr>
        <w:t xml:space="preserve"> </w:t>
      </w:r>
      <w:r w:rsidRPr="00763675">
        <w:rPr>
          <w:rFonts w:ascii="Courier New"/>
          <w:b/>
          <w:color w:val="FF0000"/>
          <w:sz w:val="20"/>
        </w:rPr>
        <w:t>ipv6</w:t>
      </w:r>
      <w:r w:rsidRPr="00763675">
        <w:rPr>
          <w:rFonts w:ascii="Courier New"/>
          <w:b/>
          <w:color w:val="FF0000"/>
          <w:spacing w:val="-7"/>
          <w:sz w:val="20"/>
        </w:rPr>
        <w:t xml:space="preserve"> </w:t>
      </w:r>
      <w:r w:rsidRPr="00763675">
        <w:rPr>
          <w:rFonts w:ascii="Courier New"/>
          <w:b/>
          <w:color w:val="FF0000"/>
          <w:sz w:val="20"/>
        </w:rPr>
        <w:t>dhcp</w:t>
      </w:r>
      <w:r w:rsidRPr="00763675">
        <w:rPr>
          <w:rFonts w:ascii="Courier New"/>
          <w:b/>
          <w:color w:val="FF0000"/>
          <w:spacing w:val="-6"/>
          <w:sz w:val="20"/>
        </w:rPr>
        <w:t xml:space="preserve"> </w:t>
      </w:r>
      <w:r w:rsidRPr="00763675">
        <w:rPr>
          <w:rFonts w:ascii="Courier New"/>
          <w:b/>
          <w:color w:val="FF0000"/>
          <w:sz w:val="20"/>
        </w:rPr>
        <w:t>server</w:t>
      </w:r>
      <w:r w:rsidRPr="00763675">
        <w:rPr>
          <w:rFonts w:ascii="Courier New"/>
          <w:b/>
          <w:color w:val="FF0000"/>
          <w:spacing w:val="-7"/>
          <w:sz w:val="20"/>
        </w:rPr>
        <w:t xml:space="preserve"> </w:t>
      </w:r>
      <w:r w:rsidRPr="00763675">
        <w:rPr>
          <w:rFonts w:ascii="Courier New"/>
          <w:b/>
          <w:color w:val="FF0000"/>
          <w:sz w:val="20"/>
        </w:rPr>
        <w:t>StatelessDHCP</w:t>
      </w:r>
    </w:p>
    <w:p w14:paraId="0B3ECFF3" w14:textId="77777777" w:rsidR="00763675" w:rsidRPr="00763675" w:rsidRDefault="00763675" w:rsidP="00763675">
      <w:pPr>
        <w:pStyle w:val="ListParagraph"/>
        <w:numPr>
          <w:ilvl w:val="0"/>
          <w:numId w:val="9"/>
        </w:numPr>
        <w:spacing w:before="65"/>
        <w:rPr>
          <w:lang w:val="fr-FR"/>
        </w:rPr>
      </w:pPr>
      <w:r w:rsidRPr="00763675">
        <w:rPr>
          <w:lang w:val="fr-FR"/>
        </w:rPr>
        <w:t>Définissez l'indicateur other-config-flag de découverte de réseau DHCPv6.</w:t>
      </w:r>
    </w:p>
    <w:p w14:paraId="498B506A" w14:textId="225AAA2A" w:rsidR="00C34CAE" w:rsidRPr="00763675" w:rsidRDefault="009863A0" w:rsidP="00763675">
      <w:pPr>
        <w:spacing w:before="65"/>
        <w:ind w:left="580" w:firstLine="720"/>
        <w:rPr>
          <w:rFonts w:ascii="Courier New"/>
          <w:b/>
          <w:color w:val="FF0000"/>
          <w:sz w:val="20"/>
        </w:rPr>
      </w:pPr>
      <w:r w:rsidRPr="00763675">
        <w:rPr>
          <w:rFonts w:ascii="Courier New"/>
          <w:color w:val="FF0000"/>
          <w:sz w:val="20"/>
        </w:rPr>
        <w:t>R1(config-if)#</w:t>
      </w:r>
      <w:r w:rsidRPr="00763675">
        <w:rPr>
          <w:rFonts w:ascii="Courier New"/>
          <w:color w:val="FF0000"/>
          <w:spacing w:val="-8"/>
          <w:sz w:val="20"/>
        </w:rPr>
        <w:t xml:space="preserve"> </w:t>
      </w:r>
      <w:r w:rsidRPr="00763675">
        <w:rPr>
          <w:rFonts w:ascii="Courier New"/>
          <w:b/>
          <w:color w:val="FF0000"/>
          <w:sz w:val="20"/>
        </w:rPr>
        <w:t>ipv6</w:t>
      </w:r>
      <w:r w:rsidRPr="00763675">
        <w:rPr>
          <w:rFonts w:ascii="Courier New"/>
          <w:b/>
          <w:color w:val="FF0000"/>
          <w:spacing w:val="-8"/>
          <w:sz w:val="20"/>
        </w:rPr>
        <w:t xml:space="preserve"> </w:t>
      </w:r>
      <w:r w:rsidRPr="00763675">
        <w:rPr>
          <w:rFonts w:ascii="Courier New"/>
          <w:b/>
          <w:color w:val="FF0000"/>
          <w:sz w:val="20"/>
        </w:rPr>
        <w:t>nd</w:t>
      </w:r>
      <w:r w:rsidRPr="00763675">
        <w:rPr>
          <w:rFonts w:ascii="Courier New"/>
          <w:b/>
          <w:color w:val="FF0000"/>
          <w:spacing w:val="-8"/>
          <w:sz w:val="20"/>
        </w:rPr>
        <w:t xml:space="preserve"> </w:t>
      </w:r>
      <w:r w:rsidRPr="00763675">
        <w:rPr>
          <w:rFonts w:ascii="Courier New"/>
          <w:b/>
          <w:color w:val="FF0000"/>
          <w:sz w:val="20"/>
        </w:rPr>
        <w:t>other-config-flag</w:t>
      </w:r>
    </w:p>
    <w:p w14:paraId="0098D471" w14:textId="77777777" w:rsidR="00C34CAE" w:rsidRPr="005A48BD" w:rsidRDefault="009863A0">
      <w:pPr>
        <w:pStyle w:val="BodyText"/>
        <w:spacing w:before="8"/>
        <w:rPr>
          <w:rFonts w:ascii="Courier New"/>
          <w:b/>
          <w:color w:val="FF0000"/>
          <w:lang w:val="fr-FR"/>
        </w:rPr>
      </w:pPr>
      <w:r w:rsidRPr="005A48BD">
        <w:rPr>
          <w:rFonts w:ascii="Courier New"/>
          <w:color w:val="FF0000"/>
          <w:lang w:val="fr-FR"/>
        </w:rPr>
        <w:t>R1(config-if)#</w:t>
      </w:r>
      <w:r w:rsidRPr="005A48BD">
        <w:rPr>
          <w:rFonts w:ascii="Courier New"/>
          <w:color w:val="FF0000"/>
          <w:spacing w:val="-8"/>
          <w:lang w:val="fr-FR"/>
        </w:rPr>
        <w:t xml:space="preserve"> </w:t>
      </w:r>
      <w:r w:rsidRPr="005A48BD">
        <w:rPr>
          <w:rFonts w:ascii="Courier New"/>
          <w:b/>
          <w:color w:val="FF0000"/>
          <w:lang w:val="fr-FR"/>
        </w:rPr>
        <w:t>end</w:t>
      </w:r>
    </w:p>
    <w:p w14:paraId="38303331" w14:textId="77777777" w:rsidR="00C87955" w:rsidRDefault="00C87955" w:rsidP="00C87955">
      <w:pPr>
        <w:spacing w:before="11"/>
        <w:rPr>
          <w:rFonts w:ascii="Arial" w:eastAsia="Arial" w:hAnsi="Arial" w:cs="Arial"/>
          <w:b/>
          <w:bCs/>
          <w:szCs w:val="21"/>
          <w:lang w:val="fr-FR"/>
        </w:rPr>
      </w:pPr>
    </w:p>
    <w:p w14:paraId="3A4F22E1" w14:textId="3389561D" w:rsidR="00C87955" w:rsidRDefault="00C87955" w:rsidP="00C87955">
      <w:pPr>
        <w:spacing w:before="11"/>
        <w:ind w:firstLine="720"/>
        <w:rPr>
          <w:rFonts w:ascii="Arial" w:eastAsia="Arial" w:hAnsi="Arial" w:cs="Arial"/>
          <w:b/>
          <w:bCs/>
          <w:szCs w:val="21"/>
          <w:lang w:val="fr-FR"/>
        </w:rPr>
      </w:pPr>
      <w:r w:rsidRPr="00C87955">
        <w:rPr>
          <w:rFonts w:ascii="Arial" w:eastAsia="Arial" w:hAnsi="Arial" w:cs="Arial"/>
          <w:b/>
          <w:bCs/>
          <w:szCs w:val="21"/>
          <w:lang w:val="fr-FR"/>
        </w:rPr>
        <w:t>Étape 2 : Vérifiez les paramètres DHCPv6 sur l'interface F0/1 sur R1.</w:t>
      </w:r>
    </w:p>
    <w:p w14:paraId="36B97399" w14:textId="77777777" w:rsidR="00C87955" w:rsidRPr="00C87955" w:rsidRDefault="00C87955" w:rsidP="00C87955">
      <w:pPr>
        <w:spacing w:before="11"/>
        <w:ind w:firstLine="720"/>
        <w:rPr>
          <w:rFonts w:ascii="Arial" w:eastAsia="Arial" w:hAnsi="Arial" w:cs="Arial"/>
          <w:b/>
          <w:bCs/>
          <w:szCs w:val="21"/>
          <w:lang w:val="fr-FR"/>
        </w:rPr>
      </w:pPr>
    </w:p>
    <w:p w14:paraId="32D86AE3" w14:textId="77777777" w:rsidR="00C87955" w:rsidRDefault="00C87955" w:rsidP="00C87955">
      <w:pPr>
        <w:spacing w:before="11"/>
        <w:ind w:left="1300"/>
        <w:jc w:val="both"/>
        <w:rPr>
          <w:rFonts w:ascii="Arial" w:eastAsia="Arial" w:hAnsi="Arial" w:cs="Arial"/>
          <w:szCs w:val="21"/>
          <w:lang w:val="fr-FR"/>
        </w:rPr>
      </w:pPr>
      <w:r w:rsidRPr="00C87955">
        <w:rPr>
          <w:rFonts w:ascii="Arial" w:eastAsia="Arial" w:hAnsi="Arial" w:cs="Arial"/>
          <w:szCs w:val="21"/>
          <w:lang w:val="fr-FR"/>
        </w:rPr>
        <w:t>Utilisez la commande show ipv6 interface f0/1 pour vérifier que l'interface fait maintenant partie du groupe IPv6 multicast all-DHCPv6-servers (FF02::1:2). La dernière ligne de la sortie de cette commande show vérifie que l'autre indicateur de configuration a été défini.</w:t>
      </w:r>
    </w:p>
    <w:p w14:paraId="365BA2BD" w14:textId="2C28C348" w:rsidR="00C34CAE" w:rsidRPr="00C87955" w:rsidRDefault="009863A0" w:rsidP="00C87955">
      <w:pPr>
        <w:spacing w:before="11"/>
        <w:ind w:left="1300"/>
        <w:jc w:val="both"/>
        <w:rPr>
          <w:rFonts w:ascii="Courier New"/>
          <w:b/>
          <w:color w:val="FF0000"/>
          <w:sz w:val="20"/>
        </w:rPr>
      </w:pPr>
      <w:r w:rsidRPr="00C87955">
        <w:rPr>
          <w:rFonts w:ascii="Courier New"/>
          <w:color w:val="FF0000"/>
          <w:sz w:val="20"/>
        </w:rPr>
        <w:t>R1#</w:t>
      </w:r>
      <w:r w:rsidRPr="00C87955">
        <w:rPr>
          <w:rFonts w:ascii="Courier New"/>
          <w:color w:val="FF0000"/>
          <w:spacing w:val="-4"/>
          <w:sz w:val="20"/>
        </w:rPr>
        <w:t xml:space="preserve"> </w:t>
      </w:r>
      <w:r w:rsidRPr="00C87955">
        <w:rPr>
          <w:rFonts w:ascii="Courier New"/>
          <w:b/>
          <w:color w:val="FF0000"/>
          <w:sz w:val="20"/>
        </w:rPr>
        <w:t>show</w:t>
      </w:r>
      <w:r w:rsidRPr="00C87955">
        <w:rPr>
          <w:rFonts w:ascii="Courier New"/>
          <w:b/>
          <w:color w:val="FF0000"/>
          <w:spacing w:val="-4"/>
          <w:sz w:val="20"/>
        </w:rPr>
        <w:t xml:space="preserve"> </w:t>
      </w:r>
      <w:r w:rsidRPr="00C87955">
        <w:rPr>
          <w:rFonts w:ascii="Courier New"/>
          <w:b/>
          <w:color w:val="FF0000"/>
          <w:sz w:val="20"/>
        </w:rPr>
        <w:t>ipv6</w:t>
      </w:r>
      <w:r w:rsidRPr="00C87955">
        <w:rPr>
          <w:rFonts w:ascii="Courier New"/>
          <w:b/>
          <w:color w:val="FF0000"/>
          <w:spacing w:val="-4"/>
          <w:sz w:val="20"/>
        </w:rPr>
        <w:t xml:space="preserve"> </w:t>
      </w:r>
      <w:r w:rsidRPr="00C87955">
        <w:rPr>
          <w:rFonts w:ascii="Courier New"/>
          <w:b/>
          <w:color w:val="FF0000"/>
          <w:sz w:val="20"/>
        </w:rPr>
        <w:t>interface</w:t>
      </w:r>
      <w:r w:rsidRPr="00C87955">
        <w:rPr>
          <w:rFonts w:ascii="Courier New"/>
          <w:b/>
          <w:color w:val="FF0000"/>
          <w:spacing w:val="-5"/>
          <w:sz w:val="20"/>
        </w:rPr>
        <w:t xml:space="preserve"> </w:t>
      </w:r>
      <w:r w:rsidRPr="00C87955">
        <w:rPr>
          <w:rFonts w:ascii="Courier New"/>
          <w:b/>
          <w:color w:val="FF0000"/>
          <w:sz w:val="20"/>
        </w:rPr>
        <w:t>f0/1</w:t>
      </w:r>
    </w:p>
    <w:p w14:paraId="06946C58" w14:textId="1DF204C9" w:rsidR="00752204" w:rsidRDefault="00752204" w:rsidP="00752204">
      <w:pPr>
        <w:pStyle w:val="BodyText"/>
        <w:ind w:left="0" w:firstLine="720"/>
        <w:rPr>
          <w:rFonts w:ascii="Arial"/>
          <w:b/>
          <w:sz w:val="22"/>
          <w:szCs w:val="22"/>
          <w:lang w:val="fr-FR"/>
        </w:rPr>
      </w:pPr>
      <w:r w:rsidRPr="00752204">
        <w:rPr>
          <w:rFonts w:ascii="Arial"/>
          <w:b/>
          <w:sz w:val="22"/>
          <w:szCs w:val="22"/>
          <w:lang w:val="fr-FR"/>
        </w:rPr>
        <w:t>É</w:t>
      </w:r>
      <w:r w:rsidRPr="00752204">
        <w:rPr>
          <w:rFonts w:ascii="Arial"/>
          <w:b/>
          <w:sz w:val="22"/>
          <w:szCs w:val="22"/>
          <w:lang w:val="fr-FR"/>
        </w:rPr>
        <w:t>tape 3 : Affichez les modifications du r</w:t>
      </w:r>
      <w:r w:rsidRPr="00752204">
        <w:rPr>
          <w:rFonts w:ascii="Arial"/>
          <w:b/>
          <w:sz w:val="22"/>
          <w:szCs w:val="22"/>
          <w:lang w:val="fr-FR"/>
        </w:rPr>
        <w:t>é</w:t>
      </w:r>
      <w:r w:rsidRPr="00752204">
        <w:rPr>
          <w:rFonts w:ascii="Arial"/>
          <w:b/>
          <w:sz w:val="22"/>
          <w:szCs w:val="22"/>
          <w:lang w:val="fr-FR"/>
        </w:rPr>
        <w:t>seau sur PC-A.</w:t>
      </w:r>
    </w:p>
    <w:p w14:paraId="68AE5CE6" w14:textId="77777777" w:rsidR="00752204" w:rsidRPr="00752204" w:rsidRDefault="00752204" w:rsidP="00752204">
      <w:pPr>
        <w:pStyle w:val="BodyText"/>
        <w:ind w:left="0" w:firstLine="720"/>
        <w:rPr>
          <w:rFonts w:ascii="Arial"/>
          <w:b/>
          <w:sz w:val="22"/>
          <w:szCs w:val="22"/>
          <w:lang w:val="fr-FR"/>
        </w:rPr>
      </w:pPr>
    </w:p>
    <w:p w14:paraId="16B9AD55" w14:textId="070D2285" w:rsidR="00C34CAE" w:rsidRPr="00752204" w:rsidRDefault="00752204" w:rsidP="00752204">
      <w:pPr>
        <w:pStyle w:val="BodyText"/>
        <w:ind w:left="1440"/>
        <w:rPr>
          <w:bCs/>
          <w:sz w:val="22"/>
          <w:lang w:val="fr-FR"/>
        </w:rPr>
      </w:pPr>
      <w:r w:rsidRPr="00752204">
        <w:rPr>
          <w:rFonts w:ascii="Arial"/>
          <w:bCs/>
          <w:sz w:val="22"/>
          <w:szCs w:val="22"/>
          <w:lang w:val="fr-FR"/>
        </w:rPr>
        <w:t>Notez que des informations suppl</w:t>
      </w:r>
      <w:r w:rsidRPr="00752204">
        <w:rPr>
          <w:rFonts w:ascii="Arial"/>
          <w:bCs/>
          <w:sz w:val="22"/>
          <w:szCs w:val="22"/>
          <w:lang w:val="fr-FR"/>
        </w:rPr>
        <w:t>é</w:t>
      </w:r>
      <w:r w:rsidRPr="00752204">
        <w:rPr>
          <w:rFonts w:ascii="Arial"/>
          <w:bCs/>
          <w:sz w:val="22"/>
          <w:szCs w:val="22"/>
          <w:lang w:val="fr-FR"/>
        </w:rPr>
        <w:t xml:space="preserve">mentaires, notamment le nom de domaine et les informations du serveur DNS, ont </w:t>
      </w:r>
      <w:r w:rsidRPr="00752204">
        <w:rPr>
          <w:rFonts w:ascii="Arial"/>
          <w:bCs/>
          <w:sz w:val="22"/>
          <w:szCs w:val="22"/>
          <w:lang w:val="fr-FR"/>
        </w:rPr>
        <w:t>é</w:t>
      </w:r>
      <w:r w:rsidRPr="00752204">
        <w:rPr>
          <w:rFonts w:ascii="Arial"/>
          <w:bCs/>
          <w:sz w:val="22"/>
          <w:szCs w:val="22"/>
          <w:lang w:val="fr-FR"/>
        </w:rPr>
        <w:t>t</w:t>
      </w:r>
      <w:r w:rsidRPr="00752204">
        <w:rPr>
          <w:rFonts w:ascii="Arial"/>
          <w:bCs/>
          <w:sz w:val="22"/>
          <w:szCs w:val="22"/>
          <w:lang w:val="fr-FR"/>
        </w:rPr>
        <w:t>é</w:t>
      </w:r>
      <w:r w:rsidRPr="00752204">
        <w:rPr>
          <w:rFonts w:ascii="Arial"/>
          <w:bCs/>
          <w:sz w:val="22"/>
          <w:szCs w:val="22"/>
          <w:lang w:val="fr-FR"/>
        </w:rPr>
        <w:t xml:space="preserve"> extraites du serveur DHCPv6. Cependant, les adresses globales de monodiffusion et de lien local IPv6 ont </w:t>
      </w:r>
      <w:r w:rsidRPr="00752204">
        <w:rPr>
          <w:rFonts w:ascii="Arial"/>
          <w:bCs/>
          <w:sz w:val="22"/>
          <w:szCs w:val="22"/>
          <w:lang w:val="fr-FR"/>
        </w:rPr>
        <w:t>é</w:t>
      </w:r>
      <w:r w:rsidRPr="00752204">
        <w:rPr>
          <w:rFonts w:ascii="Arial"/>
          <w:bCs/>
          <w:sz w:val="22"/>
          <w:szCs w:val="22"/>
          <w:lang w:val="fr-FR"/>
        </w:rPr>
        <w:t>t</w:t>
      </w:r>
      <w:r w:rsidRPr="00752204">
        <w:rPr>
          <w:rFonts w:ascii="Arial"/>
          <w:bCs/>
          <w:sz w:val="22"/>
          <w:szCs w:val="22"/>
          <w:lang w:val="fr-FR"/>
        </w:rPr>
        <w:t>é</w:t>
      </w:r>
      <w:r w:rsidRPr="00752204">
        <w:rPr>
          <w:rFonts w:ascii="Arial"/>
          <w:bCs/>
          <w:sz w:val="22"/>
          <w:szCs w:val="22"/>
          <w:lang w:val="fr-FR"/>
        </w:rPr>
        <w:t xml:space="preserve"> obtenues auparavant aupr</w:t>
      </w:r>
      <w:r w:rsidRPr="00752204">
        <w:rPr>
          <w:rFonts w:ascii="Arial"/>
          <w:bCs/>
          <w:sz w:val="22"/>
          <w:szCs w:val="22"/>
          <w:lang w:val="fr-FR"/>
        </w:rPr>
        <w:t>è</w:t>
      </w:r>
      <w:r w:rsidRPr="00752204">
        <w:rPr>
          <w:rFonts w:ascii="Arial"/>
          <w:bCs/>
          <w:sz w:val="22"/>
          <w:szCs w:val="22"/>
          <w:lang w:val="fr-FR"/>
        </w:rPr>
        <w:t>s de SLAAC.</w:t>
      </w:r>
    </w:p>
    <w:p w14:paraId="5063C944" w14:textId="77777777" w:rsidR="002C75AF" w:rsidRDefault="002C75AF">
      <w:pPr>
        <w:pStyle w:val="BodyText"/>
        <w:spacing w:before="6"/>
        <w:ind w:left="0"/>
        <w:rPr>
          <w:rFonts w:ascii="Arial" w:eastAsia="Arial" w:hAnsi="Arial" w:cs="Arial"/>
          <w:b/>
          <w:bCs/>
          <w:sz w:val="28"/>
          <w:szCs w:val="28"/>
          <w:lang w:val="fr-FR"/>
        </w:rPr>
      </w:pPr>
    </w:p>
    <w:p w14:paraId="3BB5FFFF" w14:textId="476858E1" w:rsidR="00C34CAE" w:rsidRDefault="002C75AF" w:rsidP="002C75AF">
      <w:pPr>
        <w:pStyle w:val="BodyText"/>
        <w:spacing w:before="6"/>
        <w:ind w:left="0" w:firstLine="720"/>
        <w:rPr>
          <w:rFonts w:ascii="Arial" w:eastAsia="Arial" w:hAnsi="Arial" w:cs="Arial"/>
          <w:b/>
          <w:bCs/>
          <w:sz w:val="28"/>
          <w:szCs w:val="28"/>
          <w:lang w:val="fr-FR"/>
        </w:rPr>
      </w:pPr>
      <w:r w:rsidRPr="002C75AF">
        <w:rPr>
          <w:rFonts w:ascii="Arial" w:eastAsia="Arial" w:hAnsi="Arial" w:cs="Arial"/>
          <w:b/>
          <w:bCs/>
          <w:sz w:val="28"/>
          <w:szCs w:val="28"/>
          <w:lang w:val="fr-FR"/>
        </w:rPr>
        <w:t>Partie 4 : Configurer le réseau pour le DHCPv6 avec état</w:t>
      </w:r>
    </w:p>
    <w:p w14:paraId="09268A08" w14:textId="77777777" w:rsidR="002C75AF" w:rsidRPr="002C75AF" w:rsidRDefault="002C75AF" w:rsidP="002C75AF">
      <w:pPr>
        <w:pStyle w:val="BodyText"/>
        <w:spacing w:before="6"/>
        <w:ind w:left="0" w:firstLine="720"/>
        <w:rPr>
          <w:rFonts w:ascii="Arial"/>
          <w:b/>
          <w:sz w:val="25"/>
          <w:lang w:val="fr-FR"/>
        </w:rPr>
      </w:pPr>
    </w:p>
    <w:p w14:paraId="16F6BB39" w14:textId="268A03AA" w:rsidR="002C75AF" w:rsidRDefault="002C75AF" w:rsidP="002C75AF">
      <w:pPr>
        <w:spacing w:before="58"/>
        <w:ind w:left="1300"/>
        <w:rPr>
          <w:rFonts w:ascii="Arial"/>
          <w:b/>
          <w:lang w:val="fr-FR"/>
        </w:rPr>
      </w:pPr>
      <w:r w:rsidRPr="002C75AF">
        <w:rPr>
          <w:rFonts w:ascii="Arial"/>
          <w:b/>
          <w:lang w:val="fr-FR"/>
        </w:rPr>
        <w:t>É</w:t>
      </w:r>
      <w:r w:rsidRPr="002C75AF">
        <w:rPr>
          <w:rFonts w:ascii="Arial"/>
          <w:b/>
          <w:lang w:val="fr-FR"/>
        </w:rPr>
        <w:t>tape</w:t>
      </w:r>
      <w:r w:rsidRPr="002C75AF">
        <w:rPr>
          <w:rFonts w:ascii="Arial"/>
          <w:b/>
          <w:lang w:val="fr-FR"/>
        </w:rPr>
        <w:t> </w:t>
      </w:r>
      <w:r w:rsidRPr="002C75AF">
        <w:rPr>
          <w:rFonts w:ascii="Arial"/>
          <w:b/>
          <w:lang w:val="fr-FR"/>
        </w:rPr>
        <w:t>1</w:t>
      </w:r>
      <w:r w:rsidRPr="002C75AF">
        <w:rPr>
          <w:rFonts w:ascii="Arial"/>
          <w:b/>
          <w:lang w:val="fr-FR"/>
        </w:rPr>
        <w:t> </w:t>
      </w:r>
      <w:r w:rsidRPr="002C75AF">
        <w:rPr>
          <w:rFonts w:ascii="Arial"/>
          <w:b/>
          <w:lang w:val="fr-FR"/>
        </w:rPr>
        <w:t>: Cr</w:t>
      </w:r>
      <w:r w:rsidRPr="002C75AF">
        <w:rPr>
          <w:rFonts w:ascii="Arial"/>
          <w:b/>
          <w:lang w:val="fr-FR"/>
        </w:rPr>
        <w:t>é</w:t>
      </w:r>
      <w:r w:rsidRPr="002C75AF">
        <w:rPr>
          <w:rFonts w:ascii="Arial"/>
          <w:b/>
          <w:lang w:val="fr-FR"/>
        </w:rPr>
        <w:t>ez un nouveau pool DHCPv6 sur R1.</w:t>
      </w:r>
    </w:p>
    <w:p w14:paraId="17BB516C" w14:textId="77777777" w:rsidR="002C75AF" w:rsidRPr="002C75AF" w:rsidRDefault="002C75AF" w:rsidP="002C75AF">
      <w:pPr>
        <w:spacing w:before="58"/>
        <w:ind w:left="1300"/>
        <w:rPr>
          <w:rFonts w:ascii="Arial"/>
          <w:b/>
          <w:lang w:val="fr-FR"/>
        </w:rPr>
      </w:pPr>
    </w:p>
    <w:p w14:paraId="44A24FD5" w14:textId="77EC8483" w:rsidR="002C75AF" w:rsidRPr="002C75AF" w:rsidRDefault="002C75AF" w:rsidP="002C75AF">
      <w:pPr>
        <w:pStyle w:val="ListParagraph"/>
        <w:numPr>
          <w:ilvl w:val="0"/>
          <w:numId w:val="11"/>
        </w:numPr>
        <w:spacing w:before="58"/>
        <w:rPr>
          <w:rFonts w:ascii="Arial" w:hAnsi="Arial" w:cs="Arial"/>
          <w:bCs/>
          <w:lang w:val="fr-FR"/>
        </w:rPr>
      </w:pPr>
      <w:r w:rsidRPr="002C75AF">
        <w:rPr>
          <w:rFonts w:ascii="Arial" w:hAnsi="Arial" w:cs="Arial"/>
          <w:bCs/>
          <w:lang w:val="fr-FR"/>
        </w:rPr>
        <w:t>Créer un nouveau pool.</w:t>
      </w:r>
    </w:p>
    <w:p w14:paraId="4D6CA350" w14:textId="503CB96C" w:rsidR="00C34CAE" w:rsidRPr="002C75AF" w:rsidRDefault="009863A0" w:rsidP="002C75AF">
      <w:pPr>
        <w:spacing w:before="58"/>
        <w:ind w:left="1300"/>
        <w:rPr>
          <w:rFonts w:ascii="Courier New"/>
          <w:b/>
          <w:color w:val="FF0000"/>
          <w:sz w:val="20"/>
        </w:rPr>
      </w:pPr>
      <w:r w:rsidRPr="002C75AF">
        <w:rPr>
          <w:rFonts w:ascii="Courier New"/>
          <w:color w:val="FF0000"/>
          <w:sz w:val="20"/>
        </w:rPr>
        <w:t>R1(config)#</w:t>
      </w:r>
      <w:r w:rsidRPr="002C75AF">
        <w:rPr>
          <w:rFonts w:ascii="Courier New"/>
          <w:color w:val="FF0000"/>
          <w:spacing w:val="-5"/>
          <w:sz w:val="20"/>
        </w:rPr>
        <w:t xml:space="preserve"> </w:t>
      </w:r>
      <w:r w:rsidRPr="002C75AF">
        <w:rPr>
          <w:rFonts w:ascii="Courier New"/>
          <w:b/>
          <w:color w:val="FF0000"/>
          <w:sz w:val="20"/>
        </w:rPr>
        <w:t>ipv6</w:t>
      </w:r>
      <w:r w:rsidRPr="002C75AF">
        <w:rPr>
          <w:rFonts w:ascii="Courier New"/>
          <w:b/>
          <w:color w:val="FF0000"/>
          <w:spacing w:val="-6"/>
          <w:sz w:val="20"/>
        </w:rPr>
        <w:t xml:space="preserve"> </w:t>
      </w:r>
      <w:r w:rsidRPr="002C75AF">
        <w:rPr>
          <w:rFonts w:ascii="Courier New"/>
          <w:b/>
          <w:color w:val="FF0000"/>
          <w:sz w:val="20"/>
        </w:rPr>
        <w:t>dhcp</w:t>
      </w:r>
      <w:r w:rsidRPr="002C75AF">
        <w:rPr>
          <w:rFonts w:ascii="Courier New"/>
          <w:b/>
          <w:color w:val="FF0000"/>
          <w:spacing w:val="-6"/>
          <w:sz w:val="20"/>
        </w:rPr>
        <w:t xml:space="preserve"> </w:t>
      </w:r>
      <w:r w:rsidRPr="002C75AF">
        <w:rPr>
          <w:rFonts w:ascii="Courier New"/>
          <w:b/>
          <w:color w:val="FF0000"/>
          <w:sz w:val="20"/>
        </w:rPr>
        <w:t>pool</w:t>
      </w:r>
      <w:r w:rsidRPr="002C75AF">
        <w:rPr>
          <w:rFonts w:ascii="Courier New"/>
          <w:b/>
          <w:color w:val="FF0000"/>
          <w:spacing w:val="-6"/>
          <w:sz w:val="20"/>
        </w:rPr>
        <w:t xml:space="preserve"> </w:t>
      </w:r>
      <w:r w:rsidRPr="002C75AF">
        <w:rPr>
          <w:rFonts w:ascii="Courier New"/>
          <w:b/>
          <w:color w:val="FF0000"/>
          <w:sz w:val="20"/>
        </w:rPr>
        <w:t>StatefulDHCP</w:t>
      </w:r>
    </w:p>
    <w:p w14:paraId="5BC204D5" w14:textId="77777777" w:rsidR="00C34CAE" w:rsidRPr="002C75AF" w:rsidRDefault="009863A0">
      <w:pPr>
        <w:spacing w:before="119"/>
        <w:ind w:left="1300"/>
        <w:rPr>
          <w:rFonts w:ascii="Courier New"/>
          <w:b/>
          <w:color w:val="FF0000"/>
          <w:sz w:val="20"/>
        </w:rPr>
      </w:pPr>
      <w:r w:rsidRPr="002C75AF">
        <w:rPr>
          <w:rFonts w:ascii="Courier New"/>
          <w:color w:val="FF0000"/>
          <w:sz w:val="20"/>
        </w:rPr>
        <w:t>R1(config-dhcpv6)#</w:t>
      </w:r>
      <w:r w:rsidRPr="002C75AF">
        <w:rPr>
          <w:rFonts w:ascii="Courier New"/>
          <w:color w:val="FF0000"/>
          <w:spacing w:val="-11"/>
          <w:sz w:val="20"/>
        </w:rPr>
        <w:t xml:space="preserve"> </w:t>
      </w:r>
      <w:r w:rsidRPr="002C75AF">
        <w:rPr>
          <w:rFonts w:ascii="Courier New"/>
          <w:b/>
          <w:color w:val="FF0000"/>
          <w:sz w:val="20"/>
        </w:rPr>
        <w:t>prefix-delegation</w:t>
      </w:r>
      <w:r w:rsidRPr="002C75AF">
        <w:rPr>
          <w:rFonts w:ascii="Courier New"/>
          <w:b/>
          <w:color w:val="FF0000"/>
          <w:spacing w:val="-11"/>
          <w:sz w:val="20"/>
        </w:rPr>
        <w:t xml:space="preserve"> </w:t>
      </w:r>
      <w:r w:rsidRPr="002C75AF">
        <w:rPr>
          <w:rFonts w:ascii="Courier New"/>
          <w:b/>
          <w:color w:val="FF0000"/>
          <w:sz w:val="20"/>
        </w:rPr>
        <w:t>pool</w:t>
      </w:r>
      <w:r w:rsidRPr="002C75AF">
        <w:rPr>
          <w:rFonts w:ascii="Courier New"/>
          <w:b/>
          <w:color w:val="FF0000"/>
          <w:spacing w:val="-11"/>
          <w:sz w:val="20"/>
        </w:rPr>
        <w:t xml:space="preserve"> </w:t>
      </w:r>
      <w:r w:rsidRPr="002C75AF">
        <w:rPr>
          <w:rFonts w:ascii="Courier New"/>
          <w:b/>
          <w:color w:val="FF0000"/>
          <w:sz w:val="20"/>
        </w:rPr>
        <w:t>StatefulDHCP</w:t>
      </w:r>
    </w:p>
    <w:p w14:paraId="3D40583D" w14:textId="77777777" w:rsidR="00C34CAE" w:rsidRPr="002C75AF" w:rsidRDefault="009863A0">
      <w:pPr>
        <w:spacing w:before="119"/>
        <w:ind w:left="1300"/>
        <w:rPr>
          <w:rFonts w:ascii="Courier New"/>
          <w:b/>
          <w:color w:val="FF0000"/>
          <w:sz w:val="20"/>
        </w:rPr>
      </w:pPr>
      <w:r w:rsidRPr="002C75AF">
        <w:rPr>
          <w:rFonts w:ascii="Courier New"/>
          <w:color w:val="FF0000"/>
          <w:sz w:val="20"/>
        </w:rPr>
        <w:t>R1(config-dhcpv6)#</w:t>
      </w:r>
      <w:r w:rsidRPr="002C75AF">
        <w:rPr>
          <w:rFonts w:ascii="Courier New"/>
          <w:color w:val="FF0000"/>
          <w:spacing w:val="-12"/>
          <w:sz w:val="20"/>
        </w:rPr>
        <w:t xml:space="preserve"> </w:t>
      </w:r>
      <w:r w:rsidRPr="002C75AF">
        <w:rPr>
          <w:rFonts w:ascii="Courier New"/>
          <w:b/>
          <w:color w:val="FF0000"/>
          <w:sz w:val="20"/>
        </w:rPr>
        <w:t>domain-name</w:t>
      </w:r>
      <w:r w:rsidRPr="002C75AF">
        <w:rPr>
          <w:rFonts w:ascii="Courier New"/>
          <w:b/>
          <w:color w:val="FF0000"/>
          <w:spacing w:val="-11"/>
          <w:sz w:val="20"/>
        </w:rPr>
        <w:t xml:space="preserve"> </w:t>
      </w:r>
      <w:r w:rsidRPr="002C75AF">
        <w:rPr>
          <w:rFonts w:ascii="Courier New"/>
          <w:b/>
          <w:color w:val="FF0000"/>
          <w:sz w:val="20"/>
        </w:rPr>
        <w:t>esprit2.tn</w:t>
      </w:r>
    </w:p>
    <w:p w14:paraId="6885F579" w14:textId="77777777" w:rsidR="00C34CAE" w:rsidRPr="002C75AF" w:rsidRDefault="009863A0">
      <w:pPr>
        <w:pStyle w:val="BodyText"/>
        <w:spacing w:before="100"/>
        <w:rPr>
          <w:rFonts w:ascii="Courier New"/>
          <w:b/>
          <w:color w:val="FF0000"/>
        </w:rPr>
      </w:pPr>
      <w:r w:rsidRPr="002C75AF">
        <w:rPr>
          <w:rFonts w:ascii="Courier New"/>
          <w:color w:val="FF0000"/>
        </w:rPr>
        <w:t>R1(config-dhcpv6)#</w:t>
      </w:r>
      <w:r w:rsidRPr="002C75AF">
        <w:rPr>
          <w:rFonts w:ascii="Courier New"/>
          <w:color w:val="FF0000"/>
          <w:spacing w:val="-10"/>
        </w:rPr>
        <w:t xml:space="preserve"> </w:t>
      </w:r>
      <w:r w:rsidRPr="002C75AF">
        <w:rPr>
          <w:rFonts w:ascii="Courier New"/>
          <w:b/>
          <w:color w:val="FF0000"/>
        </w:rPr>
        <w:t>end</w:t>
      </w:r>
    </w:p>
    <w:p w14:paraId="38E96BA7" w14:textId="1900CCC1" w:rsidR="007A5765" w:rsidRPr="007A5765" w:rsidRDefault="007A5765" w:rsidP="007A5765">
      <w:pPr>
        <w:pStyle w:val="ListParagraph"/>
        <w:numPr>
          <w:ilvl w:val="0"/>
          <w:numId w:val="11"/>
        </w:numPr>
        <w:spacing w:before="61"/>
        <w:rPr>
          <w:sz w:val="20"/>
          <w:lang w:val="fr-FR"/>
        </w:rPr>
      </w:pPr>
      <w:r w:rsidRPr="007A5765">
        <w:rPr>
          <w:sz w:val="20"/>
          <w:lang w:val="fr-FR"/>
        </w:rPr>
        <w:t>Vérifiez les paramètres du pool DHCPv6.</w:t>
      </w:r>
    </w:p>
    <w:p w14:paraId="53B3CDA3" w14:textId="6187FC5D" w:rsidR="00C34CAE" w:rsidRPr="005A48BD" w:rsidRDefault="009863A0">
      <w:pPr>
        <w:spacing w:before="61"/>
        <w:ind w:left="1300"/>
        <w:rPr>
          <w:rFonts w:ascii="Courier New"/>
          <w:b/>
          <w:color w:val="FF0000"/>
          <w:sz w:val="20"/>
          <w:lang w:val="fr-FR"/>
        </w:rPr>
      </w:pPr>
      <w:r w:rsidRPr="005A48BD">
        <w:rPr>
          <w:rFonts w:ascii="Courier New"/>
          <w:color w:val="FF0000"/>
          <w:sz w:val="20"/>
          <w:lang w:val="fr-FR"/>
        </w:rPr>
        <w:t>R1#</w:t>
      </w:r>
      <w:r w:rsidRPr="005A48BD">
        <w:rPr>
          <w:rFonts w:ascii="Courier New"/>
          <w:color w:val="FF0000"/>
          <w:spacing w:val="-3"/>
          <w:sz w:val="20"/>
          <w:lang w:val="fr-FR"/>
        </w:rPr>
        <w:t xml:space="preserve"> </w:t>
      </w:r>
      <w:r w:rsidRPr="005A48BD">
        <w:rPr>
          <w:rFonts w:ascii="Courier New"/>
          <w:b/>
          <w:color w:val="FF0000"/>
          <w:sz w:val="20"/>
          <w:lang w:val="fr-FR"/>
        </w:rPr>
        <w:t>show</w:t>
      </w:r>
      <w:r w:rsidRPr="005A48BD">
        <w:rPr>
          <w:rFonts w:ascii="Courier New"/>
          <w:b/>
          <w:color w:val="FF0000"/>
          <w:spacing w:val="-3"/>
          <w:sz w:val="20"/>
          <w:lang w:val="fr-FR"/>
        </w:rPr>
        <w:t xml:space="preserve"> </w:t>
      </w:r>
      <w:r w:rsidRPr="005A48BD">
        <w:rPr>
          <w:rFonts w:ascii="Courier New"/>
          <w:b/>
          <w:color w:val="FF0000"/>
          <w:sz w:val="20"/>
          <w:lang w:val="fr-FR"/>
        </w:rPr>
        <w:t>ipv6</w:t>
      </w:r>
      <w:r w:rsidRPr="005A48BD">
        <w:rPr>
          <w:rFonts w:ascii="Courier New"/>
          <w:b/>
          <w:color w:val="FF0000"/>
          <w:spacing w:val="-3"/>
          <w:sz w:val="20"/>
          <w:lang w:val="fr-FR"/>
        </w:rPr>
        <w:t xml:space="preserve"> </w:t>
      </w:r>
      <w:r w:rsidRPr="005A48BD">
        <w:rPr>
          <w:rFonts w:ascii="Courier New"/>
          <w:b/>
          <w:color w:val="FF0000"/>
          <w:sz w:val="20"/>
          <w:lang w:val="fr-FR"/>
        </w:rPr>
        <w:t>dhcp</w:t>
      </w:r>
      <w:r w:rsidRPr="005A48BD">
        <w:rPr>
          <w:rFonts w:ascii="Courier New"/>
          <w:b/>
          <w:color w:val="FF0000"/>
          <w:spacing w:val="-4"/>
          <w:sz w:val="20"/>
          <w:lang w:val="fr-FR"/>
        </w:rPr>
        <w:t xml:space="preserve"> </w:t>
      </w:r>
      <w:r w:rsidRPr="005A48BD">
        <w:rPr>
          <w:rFonts w:ascii="Courier New"/>
          <w:b/>
          <w:color w:val="FF0000"/>
          <w:sz w:val="20"/>
          <w:lang w:val="fr-FR"/>
        </w:rPr>
        <w:t>pool</w:t>
      </w:r>
    </w:p>
    <w:p w14:paraId="33E4D855" w14:textId="77777777" w:rsidR="00C34CAE" w:rsidRPr="005A48BD" w:rsidRDefault="00C34CAE">
      <w:pPr>
        <w:pStyle w:val="BodyText"/>
        <w:spacing w:before="10"/>
        <w:ind w:left="0"/>
        <w:rPr>
          <w:rFonts w:ascii="Courier New"/>
          <w:b/>
          <w:sz w:val="19"/>
          <w:lang w:val="fr-FR"/>
        </w:rPr>
      </w:pPr>
    </w:p>
    <w:p w14:paraId="55976899" w14:textId="77777777" w:rsidR="007E51E8" w:rsidRPr="007E51E8" w:rsidRDefault="007E51E8">
      <w:pPr>
        <w:spacing w:before="160"/>
        <w:ind w:left="1300"/>
        <w:rPr>
          <w:rFonts w:ascii="Arial"/>
          <w:b/>
          <w:lang w:val="fr-FR"/>
        </w:rPr>
      </w:pPr>
      <w:r w:rsidRPr="007E51E8">
        <w:rPr>
          <w:rFonts w:ascii="Arial"/>
          <w:b/>
          <w:lang w:val="fr-FR"/>
        </w:rPr>
        <w:t>É</w:t>
      </w:r>
      <w:r w:rsidRPr="007E51E8">
        <w:rPr>
          <w:rFonts w:ascii="Arial"/>
          <w:b/>
          <w:lang w:val="fr-FR"/>
        </w:rPr>
        <w:t>tape 2</w:t>
      </w:r>
      <w:r w:rsidRPr="007E51E8">
        <w:rPr>
          <w:rFonts w:ascii="Arial"/>
          <w:b/>
          <w:lang w:val="fr-FR"/>
        </w:rPr>
        <w:t> </w:t>
      </w:r>
      <w:r w:rsidRPr="007E51E8">
        <w:rPr>
          <w:rFonts w:ascii="Arial"/>
          <w:b/>
          <w:lang w:val="fr-FR"/>
        </w:rPr>
        <w:t>: D</w:t>
      </w:r>
      <w:r w:rsidRPr="007E51E8">
        <w:rPr>
          <w:rFonts w:ascii="Arial"/>
          <w:b/>
          <w:lang w:val="fr-FR"/>
        </w:rPr>
        <w:t>é</w:t>
      </w:r>
      <w:r w:rsidRPr="007E51E8">
        <w:rPr>
          <w:rFonts w:ascii="Arial"/>
          <w:b/>
          <w:lang w:val="fr-FR"/>
        </w:rPr>
        <w:t>finissez l'indicateur sur F0/0 pour Stateful DHCPv6.</w:t>
      </w:r>
    </w:p>
    <w:p w14:paraId="17C9B272" w14:textId="34F9289A" w:rsidR="00C34CAE" w:rsidRPr="007E51E8" w:rsidRDefault="009863A0">
      <w:pPr>
        <w:spacing w:before="160"/>
        <w:ind w:left="1300"/>
        <w:rPr>
          <w:rFonts w:ascii="Courier New"/>
          <w:b/>
          <w:color w:val="FF0000"/>
          <w:sz w:val="20"/>
        </w:rPr>
      </w:pPr>
      <w:r w:rsidRPr="007E51E8">
        <w:rPr>
          <w:rFonts w:ascii="Courier New"/>
          <w:color w:val="FF0000"/>
          <w:sz w:val="20"/>
        </w:rPr>
        <w:lastRenderedPageBreak/>
        <w:t>R1(config)#</w:t>
      </w:r>
      <w:r w:rsidRPr="007E51E8">
        <w:rPr>
          <w:rFonts w:ascii="Courier New"/>
          <w:color w:val="FF0000"/>
          <w:spacing w:val="-7"/>
          <w:sz w:val="20"/>
        </w:rPr>
        <w:t xml:space="preserve"> </w:t>
      </w:r>
      <w:r w:rsidRPr="007E51E8">
        <w:rPr>
          <w:rFonts w:ascii="Courier New"/>
          <w:b/>
          <w:color w:val="FF0000"/>
          <w:sz w:val="20"/>
        </w:rPr>
        <w:t>interface</w:t>
      </w:r>
      <w:r w:rsidRPr="007E51E8">
        <w:rPr>
          <w:rFonts w:ascii="Courier New"/>
          <w:b/>
          <w:color w:val="FF0000"/>
          <w:spacing w:val="-7"/>
          <w:sz w:val="20"/>
        </w:rPr>
        <w:t xml:space="preserve"> </w:t>
      </w:r>
      <w:r w:rsidRPr="007E51E8">
        <w:rPr>
          <w:rFonts w:ascii="Courier New"/>
          <w:b/>
          <w:color w:val="FF0000"/>
          <w:sz w:val="20"/>
        </w:rPr>
        <w:t>f0/0</w:t>
      </w:r>
    </w:p>
    <w:p w14:paraId="2FCF6DA5" w14:textId="77777777" w:rsidR="00C34CAE" w:rsidRPr="007E51E8" w:rsidRDefault="009863A0">
      <w:pPr>
        <w:spacing w:before="114" w:line="360" w:lineRule="auto"/>
        <w:ind w:left="1300" w:right="4557"/>
        <w:rPr>
          <w:rFonts w:ascii="Courier New"/>
          <w:b/>
          <w:color w:val="FF0000"/>
          <w:sz w:val="20"/>
        </w:rPr>
      </w:pPr>
      <w:r w:rsidRPr="007E51E8">
        <w:rPr>
          <w:rFonts w:ascii="Courier New"/>
          <w:color w:val="FF0000"/>
          <w:sz w:val="20"/>
        </w:rPr>
        <w:t xml:space="preserve">R1(config-if)# </w:t>
      </w:r>
      <w:r w:rsidRPr="007E51E8">
        <w:rPr>
          <w:rFonts w:ascii="Courier New"/>
          <w:b/>
          <w:color w:val="FF0000"/>
          <w:sz w:val="20"/>
        </w:rPr>
        <w:t>ipv6 dhcp server StatefulDHCP</w:t>
      </w:r>
      <w:r w:rsidRPr="007E51E8">
        <w:rPr>
          <w:rFonts w:ascii="Courier New"/>
          <w:b/>
          <w:color w:val="FF0000"/>
          <w:spacing w:val="-119"/>
          <w:sz w:val="20"/>
        </w:rPr>
        <w:t xml:space="preserve"> </w:t>
      </w:r>
      <w:r w:rsidRPr="007E51E8">
        <w:rPr>
          <w:rFonts w:ascii="Courier New"/>
          <w:color w:val="FF0000"/>
          <w:sz w:val="20"/>
        </w:rPr>
        <w:t xml:space="preserve">R1(config-if)# </w:t>
      </w:r>
      <w:r w:rsidRPr="007E51E8">
        <w:rPr>
          <w:rFonts w:ascii="Courier New"/>
          <w:b/>
          <w:color w:val="FF0000"/>
          <w:sz w:val="20"/>
        </w:rPr>
        <w:t>ipv6 nd managed-config-flag</w:t>
      </w:r>
      <w:r w:rsidRPr="007E51E8">
        <w:rPr>
          <w:rFonts w:ascii="Courier New"/>
          <w:b/>
          <w:color w:val="FF0000"/>
          <w:spacing w:val="1"/>
          <w:sz w:val="20"/>
        </w:rPr>
        <w:t xml:space="preserve"> </w:t>
      </w:r>
      <w:r w:rsidRPr="007E51E8">
        <w:rPr>
          <w:rFonts w:ascii="Courier New"/>
          <w:color w:val="FF0000"/>
          <w:sz w:val="20"/>
        </w:rPr>
        <w:t>R1(config-if)#</w:t>
      </w:r>
      <w:r w:rsidRPr="007E51E8">
        <w:rPr>
          <w:rFonts w:ascii="Courier New"/>
          <w:color w:val="FF0000"/>
          <w:spacing w:val="-2"/>
          <w:sz w:val="20"/>
        </w:rPr>
        <w:t xml:space="preserve"> </w:t>
      </w:r>
      <w:r w:rsidRPr="007E51E8">
        <w:rPr>
          <w:rFonts w:ascii="Courier New"/>
          <w:b/>
          <w:color w:val="FF0000"/>
          <w:sz w:val="20"/>
        </w:rPr>
        <w:t>exit</w:t>
      </w:r>
    </w:p>
    <w:p w14:paraId="43AE2F8E" w14:textId="77777777" w:rsidR="00C34CAE" w:rsidRPr="007E51E8" w:rsidRDefault="009863A0">
      <w:pPr>
        <w:spacing w:line="226" w:lineRule="exact"/>
        <w:ind w:left="1300"/>
        <w:rPr>
          <w:rFonts w:ascii="Courier New"/>
          <w:b/>
          <w:color w:val="FF0000"/>
          <w:sz w:val="20"/>
        </w:rPr>
      </w:pPr>
      <w:r w:rsidRPr="007E51E8">
        <w:rPr>
          <w:rFonts w:ascii="Courier New"/>
          <w:color w:val="FF0000"/>
          <w:sz w:val="20"/>
        </w:rPr>
        <w:t>R1(config)#</w:t>
      </w:r>
      <w:r w:rsidRPr="007E51E8">
        <w:rPr>
          <w:rFonts w:ascii="Courier New"/>
          <w:b/>
          <w:color w:val="FF0000"/>
          <w:sz w:val="20"/>
        </w:rPr>
        <w:t>ipv6</w:t>
      </w:r>
      <w:r w:rsidRPr="007E51E8">
        <w:rPr>
          <w:rFonts w:ascii="Courier New"/>
          <w:b/>
          <w:color w:val="FF0000"/>
          <w:spacing w:val="-8"/>
          <w:sz w:val="20"/>
        </w:rPr>
        <w:t xml:space="preserve"> </w:t>
      </w:r>
      <w:r w:rsidRPr="007E51E8">
        <w:rPr>
          <w:rFonts w:ascii="Courier New"/>
          <w:b/>
          <w:color w:val="FF0000"/>
          <w:sz w:val="20"/>
        </w:rPr>
        <w:t>local</w:t>
      </w:r>
      <w:r w:rsidRPr="007E51E8">
        <w:rPr>
          <w:rFonts w:ascii="Courier New"/>
          <w:b/>
          <w:color w:val="FF0000"/>
          <w:spacing w:val="-8"/>
          <w:sz w:val="20"/>
        </w:rPr>
        <w:t xml:space="preserve"> </w:t>
      </w:r>
      <w:r w:rsidRPr="007E51E8">
        <w:rPr>
          <w:rFonts w:ascii="Courier New"/>
          <w:b/>
          <w:color w:val="FF0000"/>
          <w:sz w:val="20"/>
        </w:rPr>
        <w:t>pool</w:t>
      </w:r>
      <w:r w:rsidRPr="007E51E8">
        <w:rPr>
          <w:rFonts w:ascii="Courier New"/>
          <w:b/>
          <w:color w:val="FF0000"/>
          <w:spacing w:val="-8"/>
          <w:sz w:val="20"/>
        </w:rPr>
        <w:t xml:space="preserve"> </w:t>
      </w:r>
      <w:r w:rsidRPr="007E51E8">
        <w:rPr>
          <w:rFonts w:ascii="Courier New"/>
          <w:b/>
          <w:color w:val="FF0000"/>
          <w:sz w:val="20"/>
        </w:rPr>
        <w:t>StatefulDHCP</w:t>
      </w:r>
      <w:r w:rsidRPr="007E51E8">
        <w:rPr>
          <w:rFonts w:ascii="Courier New"/>
          <w:b/>
          <w:color w:val="FF0000"/>
          <w:spacing w:val="-7"/>
          <w:sz w:val="20"/>
        </w:rPr>
        <w:t xml:space="preserve"> </w:t>
      </w:r>
      <w:r w:rsidRPr="007E51E8">
        <w:rPr>
          <w:rFonts w:ascii="Courier New"/>
          <w:b/>
          <w:color w:val="FF0000"/>
          <w:sz w:val="20"/>
        </w:rPr>
        <w:t>2001:db8:acad:b::/64</w:t>
      </w:r>
      <w:r w:rsidRPr="007E51E8">
        <w:rPr>
          <w:rFonts w:ascii="Courier New"/>
          <w:b/>
          <w:color w:val="FF0000"/>
          <w:spacing w:val="-8"/>
          <w:sz w:val="20"/>
        </w:rPr>
        <w:t xml:space="preserve"> </w:t>
      </w:r>
      <w:r w:rsidRPr="007E51E8">
        <w:rPr>
          <w:rFonts w:ascii="Courier New"/>
          <w:b/>
          <w:color w:val="FF0000"/>
          <w:sz w:val="20"/>
        </w:rPr>
        <w:t>64</w:t>
      </w:r>
    </w:p>
    <w:p w14:paraId="59439FEF" w14:textId="77777777" w:rsidR="00C34CAE" w:rsidRDefault="00C34CAE">
      <w:pPr>
        <w:spacing w:line="226" w:lineRule="exact"/>
        <w:rPr>
          <w:rFonts w:ascii="Courier New"/>
          <w:b/>
          <w:color w:val="FF0000"/>
          <w:sz w:val="20"/>
        </w:rPr>
      </w:pPr>
    </w:p>
    <w:p w14:paraId="586B45DA" w14:textId="77777777" w:rsidR="007E51E8" w:rsidRPr="007E51E8" w:rsidRDefault="007E51E8" w:rsidP="007E51E8">
      <w:pPr>
        <w:rPr>
          <w:rFonts w:ascii="Courier New"/>
          <w:sz w:val="20"/>
        </w:rPr>
      </w:pPr>
    </w:p>
    <w:p w14:paraId="43747A51" w14:textId="77777777" w:rsidR="007E51E8" w:rsidRPr="007E51E8" w:rsidRDefault="007E51E8" w:rsidP="007E51E8">
      <w:pPr>
        <w:spacing w:before="158"/>
        <w:ind w:left="940" w:firstLine="360"/>
        <w:rPr>
          <w:b/>
          <w:bCs/>
          <w:lang w:val="fr-FR"/>
        </w:rPr>
      </w:pPr>
      <w:r w:rsidRPr="007E51E8">
        <w:rPr>
          <w:b/>
          <w:bCs/>
          <w:lang w:val="fr-FR"/>
        </w:rPr>
        <w:t>Étape 3 : Vérifiez les paramètres DHCPv6 avec état sur R1.</w:t>
      </w:r>
    </w:p>
    <w:p w14:paraId="2FD53101" w14:textId="0FAA1D9A" w:rsidR="00D76AEB" w:rsidRPr="00D76AEB" w:rsidRDefault="00D76AEB" w:rsidP="00D76AEB">
      <w:pPr>
        <w:pStyle w:val="ListParagraph"/>
        <w:numPr>
          <w:ilvl w:val="0"/>
          <w:numId w:val="12"/>
        </w:numPr>
        <w:spacing w:before="65"/>
        <w:rPr>
          <w:sz w:val="20"/>
          <w:lang w:val="fr-FR"/>
        </w:rPr>
      </w:pPr>
      <w:r w:rsidRPr="00D76AEB">
        <w:rPr>
          <w:sz w:val="20"/>
          <w:lang w:val="fr-FR"/>
        </w:rPr>
        <w:t>Exécutez la commande show ipv6 interface f0/0 pour vérifier que l'interface est en mode DHCPv6 avec état.</w:t>
      </w:r>
    </w:p>
    <w:p w14:paraId="27CA76A2" w14:textId="2FCEE934" w:rsidR="00C34CAE" w:rsidRPr="00D76AEB" w:rsidRDefault="009863A0">
      <w:pPr>
        <w:spacing w:before="65"/>
        <w:ind w:left="1300"/>
        <w:rPr>
          <w:rFonts w:ascii="Courier New"/>
          <w:b/>
          <w:color w:val="FF0000"/>
          <w:sz w:val="20"/>
        </w:rPr>
      </w:pPr>
      <w:r w:rsidRPr="00D76AEB">
        <w:rPr>
          <w:rFonts w:ascii="Courier New"/>
          <w:color w:val="FF0000"/>
          <w:sz w:val="20"/>
        </w:rPr>
        <w:t>R1#</w:t>
      </w:r>
      <w:r w:rsidRPr="00D76AEB">
        <w:rPr>
          <w:rFonts w:ascii="Courier New"/>
          <w:color w:val="FF0000"/>
          <w:spacing w:val="-3"/>
          <w:sz w:val="20"/>
        </w:rPr>
        <w:t xml:space="preserve"> </w:t>
      </w:r>
      <w:r w:rsidRPr="00D76AEB">
        <w:rPr>
          <w:rFonts w:ascii="Courier New"/>
          <w:b/>
          <w:color w:val="FF0000"/>
          <w:sz w:val="20"/>
        </w:rPr>
        <w:t>show</w:t>
      </w:r>
      <w:r w:rsidRPr="00D76AEB">
        <w:rPr>
          <w:rFonts w:ascii="Courier New"/>
          <w:b/>
          <w:color w:val="FF0000"/>
          <w:spacing w:val="-4"/>
          <w:sz w:val="20"/>
        </w:rPr>
        <w:t xml:space="preserve"> </w:t>
      </w:r>
      <w:r w:rsidRPr="00D76AEB">
        <w:rPr>
          <w:rFonts w:ascii="Courier New"/>
          <w:b/>
          <w:color w:val="FF0000"/>
          <w:sz w:val="20"/>
        </w:rPr>
        <w:t>ipv6</w:t>
      </w:r>
      <w:r w:rsidRPr="00D76AEB">
        <w:rPr>
          <w:rFonts w:ascii="Courier New"/>
          <w:b/>
          <w:color w:val="FF0000"/>
          <w:spacing w:val="-4"/>
          <w:sz w:val="20"/>
        </w:rPr>
        <w:t xml:space="preserve"> </w:t>
      </w:r>
      <w:r w:rsidRPr="00D76AEB">
        <w:rPr>
          <w:rFonts w:ascii="Courier New"/>
          <w:b/>
          <w:color w:val="FF0000"/>
          <w:sz w:val="20"/>
        </w:rPr>
        <w:t>interface</w:t>
      </w:r>
      <w:r w:rsidRPr="00D76AEB">
        <w:rPr>
          <w:rFonts w:ascii="Courier New"/>
          <w:b/>
          <w:color w:val="FF0000"/>
          <w:spacing w:val="-4"/>
          <w:sz w:val="20"/>
        </w:rPr>
        <w:t xml:space="preserve"> </w:t>
      </w:r>
      <w:r w:rsidRPr="00D76AEB">
        <w:rPr>
          <w:rFonts w:ascii="Courier New"/>
          <w:b/>
          <w:color w:val="FF0000"/>
          <w:sz w:val="20"/>
        </w:rPr>
        <w:t>f0/0</w:t>
      </w:r>
    </w:p>
    <w:p w14:paraId="1D35F5B4" w14:textId="77777777" w:rsidR="00C34CAE" w:rsidRPr="00D76AEB" w:rsidRDefault="00C34CAE">
      <w:pPr>
        <w:pStyle w:val="BodyText"/>
        <w:spacing w:before="8"/>
        <w:ind w:left="0"/>
        <w:rPr>
          <w:rFonts w:ascii="Courier New"/>
          <w:b/>
          <w:sz w:val="29"/>
        </w:rPr>
      </w:pPr>
    </w:p>
    <w:p w14:paraId="6082AB7F" w14:textId="77777777" w:rsidR="00D76AEB" w:rsidRPr="00D76AEB" w:rsidRDefault="00D76AEB" w:rsidP="00D76AEB">
      <w:pPr>
        <w:spacing w:before="111" w:line="290" w:lineRule="auto"/>
        <w:ind w:left="1300" w:right="837"/>
        <w:rPr>
          <w:rFonts w:ascii="Arial"/>
          <w:b/>
          <w:lang w:val="fr-FR"/>
        </w:rPr>
      </w:pPr>
      <w:r w:rsidRPr="00D76AEB">
        <w:rPr>
          <w:rFonts w:ascii="Arial"/>
          <w:b/>
          <w:lang w:val="fr-FR"/>
        </w:rPr>
        <w:t>É</w:t>
      </w:r>
      <w:r w:rsidRPr="00D76AEB">
        <w:rPr>
          <w:rFonts w:ascii="Arial"/>
          <w:b/>
          <w:lang w:val="fr-FR"/>
        </w:rPr>
        <w:t>tape 4 : V</w:t>
      </w:r>
      <w:r w:rsidRPr="00D76AEB">
        <w:rPr>
          <w:rFonts w:ascii="Arial"/>
          <w:b/>
          <w:lang w:val="fr-FR"/>
        </w:rPr>
        <w:t>é</w:t>
      </w:r>
      <w:r w:rsidRPr="00D76AEB">
        <w:rPr>
          <w:rFonts w:ascii="Arial"/>
          <w:b/>
          <w:lang w:val="fr-FR"/>
        </w:rPr>
        <w:t xml:space="preserve">rifier le DHCPv6 avec </w:t>
      </w:r>
      <w:r w:rsidRPr="00D76AEB">
        <w:rPr>
          <w:rFonts w:ascii="Arial"/>
          <w:b/>
          <w:lang w:val="fr-FR"/>
        </w:rPr>
        <w:t>é</w:t>
      </w:r>
      <w:r w:rsidRPr="00D76AEB">
        <w:rPr>
          <w:rFonts w:ascii="Arial"/>
          <w:b/>
          <w:lang w:val="fr-FR"/>
        </w:rPr>
        <w:t>tat sur PC-B</w:t>
      </w:r>
    </w:p>
    <w:p w14:paraId="4352E4BA" w14:textId="19509D66" w:rsidR="00C34CAE" w:rsidRPr="00D76AEB" w:rsidRDefault="009863A0" w:rsidP="00D76AEB">
      <w:pPr>
        <w:spacing w:before="111" w:line="290" w:lineRule="auto"/>
        <w:ind w:left="1300" w:right="837"/>
        <w:rPr>
          <w:rFonts w:ascii="Arial" w:hAnsi="Arial" w:cs="Arial"/>
          <w:sz w:val="20"/>
          <w:szCs w:val="20"/>
          <w:lang w:val="fr-FR"/>
        </w:rPr>
      </w:pPr>
      <w:r w:rsidRPr="00D76AEB">
        <w:rPr>
          <w:rFonts w:ascii="Arial" w:hAnsi="Arial" w:cs="Arial"/>
          <w:sz w:val="20"/>
          <w:szCs w:val="20"/>
          <w:lang w:val="fr-FR"/>
        </w:rPr>
        <w:t>a.</w:t>
      </w:r>
      <w:r w:rsidRPr="00D76AEB">
        <w:rPr>
          <w:rFonts w:ascii="Arial" w:hAnsi="Arial" w:cs="Arial"/>
          <w:spacing w:val="27"/>
          <w:sz w:val="20"/>
          <w:szCs w:val="20"/>
          <w:lang w:val="fr-FR"/>
        </w:rPr>
        <w:t xml:space="preserve"> </w:t>
      </w:r>
      <w:r w:rsidR="00D76AEB" w:rsidRPr="00D76AEB">
        <w:rPr>
          <w:rFonts w:ascii="Arial" w:hAnsi="Arial" w:cs="Arial"/>
          <w:sz w:val="20"/>
          <w:szCs w:val="20"/>
          <w:lang w:val="fr-FR"/>
        </w:rPr>
        <w:t xml:space="preserve">Développez le message RA le plus récent répertorié dans Wireshark. Vérifiez que l'indicateur </w:t>
      </w:r>
      <w:r w:rsidR="00D76AEB" w:rsidRPr="00D76AEB">
        <w:rPr>
          <w:rFonts w:ascii="Arial" w:hAnsi="Arial" w:cs="Arial"/>
          <w:b/>
          <w:sz w:val="20"/>
          <w:szCs w:val="20"/>
          <w:lang w:val="fr-FR"/>
        </w:rPr>
        <w:t xml:space="preserve">Managed address </w:t>
      </w:r>
      <w:r w:rsidR="00D76AEB" w:rsidRPr="00D76AEB">
        <w:rPr>
          <w:rFonts w:ascii="Arial" w:hAnsi="Arial" w:cs="Arial"/>
          <w:b/>
          <w:spacing w:val="-53"/>
          <w:sz w:val="20"/>
          <w:szCs w:val="20"/>
          <w:lang w:val="fr-FR"/>
        </w:rPr>
        <w:t xml:space="preserve"> </w:t>
      </w:r>
      <w:r w:rsidR="00D76AEB" w:rsidRPr="00D76AEB">
        <w:rPr>
          <w:rFonts w:ascii="Arial" w:hAnsi="Arial" w:cs="Arial"/>
          <w:b/>
          <w:sz w:val="20"/>
          <w:szCs w:val="20"/>
          <w:lang w:val="fr-FR"/>
        </w:rPr>
        <w:t>configuration</w:t>
      </w:r>
      <w:r w:rsidR="00D76AEB" w:rsidRPr="00D76AEB">
        <w:rPr>
          <w:rFonts w:ascii="Arial" w:hAnsi="Arial" w:cs="Arial"/>
          <w:sz w:val="20"/>
          <w:szCs w:val="20"/>
          <w:lang w:val="fr-FR"/>
        </w:rPr>
        <w:t xml:space="preserve"> gérée a été défini.</w:t>
      </w:r>
    </w:p>
    <w:p w14:paraId="06567BB5" w14:textId="77777777" w:rsidR="000879E0" w:rsidRDefault="000879E0" w:rsidP="000879E0">
      <w:pPr>
        <w:spacing w:before="1"/>
        <w:ind w:left="580"/>
        <w:rPr>
          <w:rFonts w:ascii="Arial"/>
          <w:b/>
          <w:sz w:val="24"/>
          <w:lang w:val="fr-FR"/>
        </w:rPr>
      </w:pPr>
    </w:p>
    <w:p w14:paraId="2C486831" w14:textId="717A9296" w:rsidR="000879E0" w:rsidRPr="000879E0" w:rsidRDefault="000879E0" w:rsidP="000879E0">
      <w:pPr>
        <w:spacing w:before="1"/>
        <w:ind w:left="580"/>
        <w:rPr>
          <w:rFonts w:ascii="Arial"/>
          <w:b/>
          <w:sz w:val="24"/>
          <w:lang w:val="fr-FR"/>
        </w:rPr>
      </w:pPr>
      <w:r w:rsidRPr="000879E0">
        <w:rPr>
          <w:rFonts w:ascii="Arial"/>
          <w:b/>
          <w:sz w:val="24"/>
          <w:lang w:val="fr-FR"/>
        </w:rPr>
        <w:t>R</w:t>
      </w:r>
      <w:r w:rsidRPr="000879E0">
        <w:rPr>
          <w:rFonts w:ascii="Arial"/>
          <w:b/>
          <w:sz w:val="24"/>
          <w:lang w:val="fr-FR"/>
        </w:rPr>
        <w:t>é</w:t>
      </w:r>
      <w:r w:rsidRPr="000879E0">
        <w:rPr>
          <w:rFonts w:ascii="Arial"/>
          <w:b/>
          <w:sz w:val="24"/>
          <w:lang w:val="fr-FR"/>
        </w:rPr>
        <w:t>flexion</w:t>
      </w:r>
    </w:p>
    <w:p w14:paraId="70D1F4EB" w14:textId="3B59E58E" w:rsidR="000879E0" w:rsidRDefault="000879E0" w:rsidP="000879E0">
      <w:pPr>
        <w:pStyle w:val="ListParagraph"/>
        <w:numPr>
          <w:ilvl w:val="0"/>
          <w:numId w:val="13"/>
        </w:numPr>
        <w:spacing w:before="1"/>
        <w:rPr>
          <w:rFonts w:ascii="Arial" w:hAnsi="Arial" w:cs="Arial"/>
          <w:bCs/>
          <w:sz w:val="20"/>
          <w:szCs w:val="20"/>
          <w:lang w:val="fr-FR"/>
        </w:rPr>
      </w:pPr>
      <w:r w:rsidRPr="000879E0">
        <w:rPr>
          <w:rFonts w:ascii="Arial" w:hAnsi="Arial" w:cs="Arial"/>
          <w:bCs/>
          <w:sz w:val="20"/>
          <w:szCs w:val="20"/>
          <w:lang w:val="fr-FR"/>
        </w:rPr>
        <w:t>Quelle méthode d'adressage IPv6 utilise le plus de ressources mémoire sur le routeur configuré en tant que serveur DHCPv6, DHCPv6 sans état ou DHCPv6 avec état ? Pourquoi ?</w:t>
      </w:r>
    </w:p>
    <w:p w14:paraId="7989639F" w14:textId="76BCCCAD" w:rsidR="000879E0" w:rsidRPr="000879E0" w:rsidRDefault="000879E0" w:rsidP="000879E0">
      <w:pPr>
        <w:spacing w:before="1"/>
        <w:ind w:left="720"/>
        <w:rPr>
          <w:rFonts w:ascii="Arial" w:hAnsi="Arial" w:cs="Arial"/>
          <w:bCs/>
          <w:sz w:val="20"/>
          <w:szCs w:val="20"/>
          <w:lang w:val="fr-FR"/>
        </w:rPr>
      </w:pPr>
      <w:r>
        <w:rPr>
          <w:rFonts w:ascii="Arial" w:hAnsi="Arial" w:cs="Arial"/>
          <w:bCs/>
          <w:sz w:val="20"/>
          <w:szCs w:val="20"/>
          <w:lang w:val="fr-FR"/>
        </w:rPr>
        <w:t>………………………………………………………………………………………………………………………………………………………………………………………………………………………………………………………………………………………………………………………………………………………………………………………………………………………………</w:t>
      </w:r>
    </w:p>
    <w:p w14:paraId="41ADC266" w14:textId="77777777" w:rsidR="000879E0" w:rsidRPr="000879E0" w:rsidRDefault="000879E0" w:rsidP="000879E0">
      <w:pPr>
        <w:spacing w:before="1"/>
        <w:ind w:left="580"/>
        <w:rPr>
          <w:rFonts w:ascii="Arial" w:hAnsi="Arial" w:cs="Arial"/>
          <w:bCs/>
          <w:sz w:val="20"/>
          <w:szCs w:val="20"/>
          <w:lang w:val="fr-FR"/>
        </w:rPr>
      </w:pPr>
    </w:p>
    <w:p w14:paraId="6B1DA227" w14:textId="18ED335B" w:rsidR="00C34CAE" w:rsidRDefault="000879E0" w:rsidP="000879E0">
      <w:pPr>
        <w:pStyle w:val="ListParagraph"/>
        <w:numPr>
          <w:ilvl w:val="0"/>
          <w:numId w:val="13"/>
        </w:numPr>
        <w:spacing w:before="1"/>
        <w:rPr>
          <w:rFonts w:ascii="Arial" w:hAnsi="Arial" w:cs="Arial"/>
          <w:bCs/>
          <w:sz w:val="20"/>
          <w:szCs w:val="20"/>
          <w:lang w:val="fr-FR"/>
        </w:rPr>
      </w:pPr>
      <w:r w:rsidRPr="000879E0">
        <w:rPr>
          <w:rFonts w:ascii="Arial" w:hAnsi="Arial" w:cs="Arial"/>
          <w:bCs/>
          <w:sz w:val="20"/>
          <w:szCs w:val="20"/>
          <w:lang w:val="fr-FR"/>
        </w:rPr>
        <w:t>Quel type d'attribution d'adresse IPv6 dynamique est recommandé par Cisco, DHCPv6 sans état ou DHCPv6 avec état ?</w:t>
      </w:r>
    </w:p>
    <w:p w14:paraId="2D30A3CA" w14:textId="5BD5F472" w:rsidR="000879E0" w:rsidRPr="000879E0" w:rsidRDefault="000879E0" w:rsidP="000879E0">
      <w:pPr>
        <w:spacing w:before="1"/>
        <w:ind w:left="720"/>
        <w:rPr>
          <w:rFonts w:ascii="Arial" w:hAnsi="Arial" w:cs="Arial"/>
          <w:bCs/>
          <w:sz w:val="20"/>
          <w:szCs w:val="20"/>
          <w:lang w:val="fr-FR"/>
        </w:rPr>
      </w:pPr>
      <w:r>
        <w:rPr>
          <w:rFonts w:ascii="Arial" w:hAnsi="Arial" w:cs="Arial"/>
          <w:bCs/>
          <w:sz w:val="20"/>
          <w:szCs w:val="20"/>
          <w:lang w:val="fr-FR"/>
        </w:rPr>
        <w:t>………………………………………………………………………………………………………………………………………………………………………………………………………………………………………………………………………………………………………………………………………………………………………………………………………………………………</w:t>
      </w:r>
    </w:p>
    <w:p w14:paraId="671616D0" w14:textId="3E083494" w:rsidR="000879E0" w:rsidRPr="000879E0" w:rsidRDefault="000879E0" w:rsidP="000879E0">
      <w:pPr>
        <w:tabs>
          <w:tab w:val="left" w:pos="1716"/>
        </w:tabs>
        <w:rPr>
          <w:lang w:val="fr-FR"/>
        </w:rPr>
      </w:pPr>
    </w:p>
    <w:sectPr w:rsidR="000879E0" w:rsidRPr="000879E0">
      <w:pgSz w:w="12240" w:h="15840"/>
      <w:pgMar w:top="1420" w:right="600" w:bottom="480" w:left="500" w:header="0"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BF9E3" w14:textId="77777777" w:rsidR="00FD17AE" w:rsidRDefault="00FD17AE">
      <w:r>
        <w:separator/>
      </w:r>
    </w:p>
  </w:endnote>
  <w:endnote w:type="continuationSeparator" w:id="0">
    <w:p w14:paraId="723133C1" w14:textId="77777777" w:rsidR="00FD17AE" w:rsidRDefault="00FD17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F31F" w14:textId="7332B74F" w:rsidR="00C34CAE" w:rsidRDefault="004922F3">
    <w:pPr>
      <w:pStyle w:val="BodyText"/>
      <w:spacing w:line="14" w:lineRule="auto"/>
      <w:ind w:left="0"/>
    </w:pPr>
    <w:r>
      <w:rPr>
        <w:noProof/>
      </w:rPr>
      <mc:AlternateContent>
        <mc:Choice Requires="wps">
          <w:drawing>
            <wp:anchor distT="0" distB="0" distL="114300" distR="114300" simplePos="0" relativeHeight="251657728" behindDoc="1" locked="0" layoutInCell="1" allowOverlap="1" wp14:anchorId="46CB2C20" wp14:editId="6265B737">
              <wp:simplePos x="0" y="0"/>
              <wp:positionH relativeFrom="page">
                <wp:posOffset>6870700</wp:posOffset>
              </wp:positionH>
              <wp:positionV relativeFrom="page">
                <wp:posOffset>9730105</wp:posOffset>
              </wp:positionV>
              <wp:extent cx="267970" cy="18034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70" cy="180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68B3E5" w14:textId="77777777" w:rsidR="00C34CAE" w:rsidRDefault="009863A0">
                          <w:pPr>
                            <w:spacing w:before="10"/>
                            <w:ind w:left="60"/>
                            <w:rPr>
                              <w:rFonts w:ascii="Times New Roman"/>
                            </w:rPr>
                          </w:pPr>
                          <w:r>
                            <w:fldChar w:fldCharType="begin"/>
                          </w:r>
                          <w:r>
                            <w:rPr>
                              <w:rFonts w:ascii="Times New Roman"/>
                            </w:rPr>
                            <w:instrText xml:space="preserve"> PAGE </w:instrText>
                          </w:r>
                          <w:r>
                            <w:fldChar w:fldCharType="separate"/>
                          </w:r>
                          <w:r>
                            <w:t>1</w:t>
                          </w:r>
                          <w:r>
                            <w:fldChar w:fldCharType="end"/>
                          </w:r>
                          <w:r>
                            <w:rPr>
                              <w:rFonts w:ascii="Times New Roman"/>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CB2C20" id="_x0000_t202" coordsize="21600,21600" o:spt="202" path="m,l,21600r21600,l21600,xe">
              <v:stroke joinstyle="miter"/>
              <v:path gradientshapeok="t" o:connecttype="rect"/>
            </v:shapetype>
            <v:shape id="Text Box 1" o:spid="_x0000_s1026" type="#_x0000_t202" style="position:absolute;margin-left:541pt;margin-top:766.15pt;width:21.1pt;height:14.2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ibk1gEAAJADAAAOAAAAZHJzL2Uyb0RvYy54bWysU9tu1DAQfUfiHyy/s8kuqC3RZqvSqgip&#10;UKTCB0wcO4lIPGbs3WT5esbOZsvlDfFiTWbGx+ecmWyvp6EXB02+Q1vK9SqXQluFdWebUn79cv/q&#10;SgofwNbQo9WlPGovr3cvX2xHV+gNttjXmgSDWF+MrpRtCK7IMq9aPYBfodOWiwZpgMCf1GQ1wcjo&#10;Q59t8vwiG5FqR6i095y9m4tyl/CN0So8GuN1EH0pmVtIJ6Wzime220LRELi2Uyca8A8sBugsP3qG&#10;uoMAYk/dX1BDpwg9mrBSOGRoTKd00sBq1vkfap5acDppYXO8O9vk/x+s+nR4cp9JhOkdTjzAJMK7&#10;B1TfvLB424Jt9A0Rjq2Gmh9eR8uy0fnidDVa7QsfQarxI9Y8ZNgHTECToSG6wjoFo/MAjmfT9RSE&#10;4uTm4vLtJVcUl9ZX+es3aSgZFMtlRz681ziIGJSSeKYJHA4PPkQyUCwt8S2L913fp7n29rcEN8ZM&#10;Ih/5zszDVE3cHUVUWB9ZBuG8JrzWHLRIP6QYeUVK6b/vgbQU/QfLVsR9WgJagmoJwCq+WsogxRze&#10;hnnv9o66pmXk2WyLN2yX6ZKUZxYnnjz2pPC0onGvfv1OXc8/0u4nAAAA//8DAFBLAwQUAAYACAAA&#10;ACEACNJNbOIAAAAPAQAADwAAAGRycy9kb3ducmV2LnhtbEyPwU7DMBBE70j8g7VI3KjdFEIJcaoK&#10;wQkJNQ0Hjk7sJlbjdYjdNvw9mxPcdnZHs2/yzeR6djZjsB4lLBcCmMHGa4uthM/q7W4NLESFWvUe&#10;jYQfE2BTXF/lKtP+gqU572PLKARDpiR0MQ4Z56HpjFNh4QeDdDv40alIcmy5HtWFwl3PEyFS7pRF&#10;+tCpwbx0pjnuT07C9gvLV/v9Ue/KQ2mr6knge3qU8vZm2j4Di2aKf2aY8QkdCmKq/Ql1YD1psU6o&#10;TKTpYZWsgM2eZXKfAKvnXSoegRc5/9+j+AUAAP//AwBQSwECLQAUAAYACAAAACEAtoM4kv4AAADh&#10;AQAAEwAAAAAAAAAAAAAAAAAAAAAAW0NvbnRlbnRfVHlwZXNdLnhtbFBLAQItABQABgAIAAAAIQA4&#10;/SH/1gAAAJQBAAALAAAAAAAAAAAAAAAAAC8BAABfcmVscy8ucmVsc1BLAQItABQABgAIAAAAIQAh&#10;mibk1gEAAJADAAAOAAAAAAAAAAAAAAAAAC4CAABkcnMvZTJvRG9jLnhtbFBLAQItABQABgAIAAAA&#10;IQAI0k1s4gAAAA8BAAAPAAAAAAAAAAAAAAAAADAEAABkcnMvZG93bnJldi54bWxQSwUGAAAAAAQA&#10;BADzAAAAPwUAAAAA&#10;" filled="f" stroked="f">
              <v:textbox inset="0,0,0,0">
                <w:txbxContent>
                  <w:p w14:paraId="7B68B3E5" w14:textId="77777777" w:rsidR="00C34CAE" w:rsidRDefault="009863A0">
                    <w:pPr>
                      <w:spacing w:before="10"/>
                      <w:ind w:left="60"/>
                      <w:rPr>
                        <w:rFonts w:ascii="Times New Roman"/>
                      </w:rPr>
                    </w:pPr>
                    <w:r>
                      <w:fldChar w:fldCharType="begin"/>
                    </w:r>
                    <w:r>
                      <w:rPr>
                        <w:rFonts w:ascii="Times New Roman"/>
                      </w:rPr>
                      <w:instrText xml:space="preserve"> PAGE </w:instrText>
                    </w:r>
                    <w:r>
                      <w:fldChar w:fldCharType="separate"/>
                    </w:r>
                    <w:r>
                      <w:t>1</w:t>
                    </w:r>
                    <w:r>
                      <w:fldChar w:fldCharType="end"/>
                    </w:r>
                    <w:r>
                      <w:rPr>
                        <w:rFonts w:ascii="Times New Roman"/>
                      </w:rPr>
                      <w:t>/4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AE85E" w14:textId="77777777" w:rsidR="00FD17AE" w:rsidRDefault="00FD17AE">
      <w:r>
        <w:separator/>
      </w:r>
    </w:p>
  </w:footnote>
  <w:footnote w:type="continuationSeparator" w:id="0">
    <w:p w14:paraId="2AE08C0D" w14:textId="77777777" w:rsidR="00FD17AE" w:rsidRDefault="00FD17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C4539"/>
    <w:multiLevelType w:val="hybridMultilevel"/>
    <w:tmpl w:val="A4E450FC"/>
    <w:lvl w:ilvl="0" w:tplc="22CA1084">
      <w:start w:val="1"/>
      <w:numFmt w:val="lowerLetter"/>
      <w:lvlText w:val="%1."/>
      <w:lvlJc w:val="left"/>
      <w:pPr>
        <w:ind w:left="2261" w:hanging="360"/>
      </w:pPr>
      <w:rPr>
        <w:rFonts w:ascii="Arial MT" w:eastAsia="Arial MT" w:hAnsi="Arial MT" w:cs="Arial MT" w:hint="default"/>
        <w:w w:val="100"/>
        <w:sz w:val="20"/>
        <w:szCs w:val="20"/>
        <w:lang w:val="en-US" w:eastAsia="en-US" w:bidi="ar-SA"/>
      </w:rPr>
    </w:lvl>
    <w:lvl w:ilvl="1" w:tplc="E3AE2A3C">
      <w:numFmt w:val="bullet"/>
      <w:lvlText w:val="•"/>
      <w:lvlJc w:val="left"/>
      <w:pPr>
        <w:ind w:left="3245" w:hanging="360"/>
      </w:pPr>
      <w:rPr>
        <w:rFonts w:hint="default"/>
        <w:lang w:val="en-US" w:eastAsia="en-US" w:bidi="ar-SA"/>
      </w:rPr>
    </w:lvl>
    <w:lvl w:ilvl="2" w:tplc="A9AEFD40">
      <w:numFmt w:val="bullet"/>
      <w:lvlText w:val="•"/>
      <w:lvlJc w:val="left"/>
      <w:pPr>
        <w:ind w:left="4229" w:hanging="360"/>
      </w:pPr>
      <w:rPr>
        <w:rFonts w:hint="default"/>
        <w:lang w:val="en-US" w:eastAsia="en-US" w:bidi="ar-SA"/>
      </w:rPr>
    </w:lvl>
    <w:lvl w:ilvl="3" w:tplc="24D44C2C">
      <w:numFmt w:val="bullet"/>
      <w:lvlText w:val="•"/>
      <w:lvlJc w:val="left"/>
      <w:pPr>
        <w:ind w:left="5213" w:hanging="360"/>
      </w:pPr>
      <w:rPr>
        <w:rFonts w:hint="default"/>
        <w:lang w:val="en-US" w:eastAsia="en-US" w:bidi="ar-SA"/>
      </w:rPr>
    </w:lvl>
    <w:lvl w:ilvl="4" w:tplc="C55C0F94">
      <w:numFmt w:val="bullet"/>
      <w:lvlText w:val="•"/>
      <w:lvlJc w:val="left"/>
      <w:pPr>
        <w:ind w:left="6197" w:hanging="360"/>
      </w:pPr>
      <w:rPr>
        <w:rFonts w:hint="default"/>
        <w:lang w:val="en-US" w:eastAsia="en-US" w:bidi="ar-SA"/>
      </w:rPr>
    </w:lvl>
    <w:lvl w:ilvl="5" w:tplc="EFE60224">
      <w:numFmt w:val="bullet"/>
      <w:lvlText w:val="•"/>
      <w:lvlJc w:val="left"/>
      <w:pPr>
        <w:ind w:left="7181" w:hanging="360"/>
      </w:pPr>
      <w:rPr>
        <w:rFonts w:hint="default"/>
        <w:lang w:val="en-US" w:eastAsia="en-US" w:bidi="ar-SA"/>
      </w:rPr>
    </w:lvl>
    <w:lvl w:ilvl="6" w:tplc="8DA44B4C">
      <w:numFmt w:val="bullet"/>
      <w:lvlText w:val="•"/>
      <w:lvlJc w:val="left"/>
      <w:pPr>
        <w:ind w:left="8165" w:hanging="360"/>
      </w:pPr>
      <w:rPr>
        <w:rFonts w:hint="default"/>
        <w:lang w:val="en-US" w:eastAsia="en-US" w:bidi="ar-SA"/>
      </w:rPr>
    </w:lvl>
    <w:lvl w:ilvl="7" w:tplc="2272B87E">
      <w:numFmt w:val="bullet"/>
      <w:lvlText w:val="•"/>
      <w:lvlJc w:val="left"/>
      <w:pPr>
        <w:ind w:left="9149" w:hanging="360"/>
      </w:pPr>
      <w:rPr>
        <w:rFonts w:hint="default"/>
        <w:lang w:val="en-US" w:eastAsia="en-US" w:bidi="ar-SA"/>
      </w:rPr>
    </w:lvl>
    <w:lvl w:ilvl="8" w:tplc="6BEE030A">
      <w:numFmt w:val="bullet"/>
      <w:lvlText w:val="•"/>
      <w:lvlJc w:val="left"/>
      <w:pPr>
        <w:ind w:left="10133" w:hanging="360"/>
      </w:pPr>
      <w:rPr>
        <w:rFonts w:hint="default"/>
        <w:lang w:val="en-US" w:eastAsia="en-US" w:bidi="ar-SA"/>
      </w:rPr>
    </w:lvl>
  </w:abstractNum>
  <w:abstractNum w:abstractNumId="1" w15:restartNumberingAfterBreak="0">
    <w:nsid w:val="0C3E4CF5"/>
    <w:multiLevelType w:val="hybridMultilevel"/>
    <w:tmpl w:val="F3269680"/>
    <w:lvl w:ilvl="0" w:tplc="1BFAB7E2">
      <w:start w:val="1"/>
      <w:numFmt w:val="lowerLetter"/>
      <w:lvlText w:val="%1."/>
      <w:lvlJc w:val="left"/>
      <w:pPr>
        <w:ind w:left="1660" w:hanging="360"/>
      </w:pPr>
      <w:rPr>
        <w:rFonts w:hint="default"/>
      </w:rPr>
    </w:lvl>
    <w:lvl w:ilvl="1" w:tplc="20000019" w:tentative="1">
      <w:start w:val="1"/>
      <w:numFmt w:val="lowerLetter"/>
      <w:lvlText w:val="%2."/>
      <w:lvlJc w:val="left"/>
      <w:pPr>
        <w:ind w:left="2380" w:hanging="360"/>
      </w:pPr>
    </w:lvl>
    <w:lvl w:ilvl="2" w:tplc="2000001B" w:tentative="1">
      <w:start w:val="1"/>
      <w:numFmt w:val="lowerRoman"/>
      <w:lvlText w:val="%3."/>
      <w:lvlJc w:val="right"/>
      <w:pPr>
        <w:ind w:left="3100" w:hanging="180"/>
      </w:pPr>
    </w:lvl>
    <w:lvl w:ilvl="3" w:tplc="2000000F" w:tentative="1">
      <w:start w:val="1"/>
      <w:numFmt w:val="decimal"/>
      <w:lvlText w:val="%4."/>
      <w:lvlJc w:val="left"/>
      <w:pPr>
        <w:ind w:left="3820" w:hanging="360"/>
      </w:pPr>
    </w:lvl>
    <w:lvl w:ilvl="4" w:tplc="20000019" w:tentative="1">
      <w:start w:val="1"/>
      <w:numFmt w:val="lowerLetter"/>
      <w:lvlText w:val="%5."/>
      <w:lvlJc w:val="left"/>
      <w:pPr>
        <w:ind w:left="4540" w:hanging="360"/>
      </w:pPr>
    </w:lvl>
    <w:lvl w:ilvl="5" w:tplc="2000001B" w:tentative="1">
      <w:start w:val="1"/>
      <w:numFmt w:val="lowerRoman"/>
      <w:lvlText w:val="%6."/>
      <w:lvlJc w:val="right"/>
      <w:pPr>
        <w:ind w:left="5260" w:hanging="180"/>
      </w:pPr>
    </w:lvl>
    <w:lvl w:ilvl="6" w:tplc="2000000F" w:tentative="1">
      <w:start w:val="1"/>
      <w:numFmt w:val="decimal"/>
      <w:lvlText w:val="%7."/>
      <w:lvlJc w:val="left"/>
      <w:pPr>
        <w:ind w:left="5980" w:hanging="360"/>
      </w:pPr>
    </w:lvl>
    <w:lvl w:ilvl="7" w:tplc="20000019" w:tentative="1">
      <w:start w:val="1"/>
      <w:numFmt w:val="lowerLetter"/>
      <w:lvlText w:val="%8."/>
      <w:lvlJc w:val="left"/>
      <w:pPr>
        <w:ind w:left="6700" w:hanging="360"/>
      </w:pPr>
    </w:lvl>
    <w:lvl w:ilvl="8" w:tplc="2000001B" w:tentative="1">
      <w:start w:val="1"/>
      <w:numFmt w:val="lowerRoman"/>
      <w:lvlText w:val="%9."/>
      <w:lvlJc w:val="right"/>
      <w:pPr>
        <w:ind w:left="7420" w:hanging="180"/>
      </w:pPr>
    </w:lvl>
  </w:abstractNum>
  <w:abstractNum w:abstractNumId="2" w15:restartNumberingAfterBreak="0">
    <w:nsid w:val="1E061352"/>
    <w:multiLevelType w:val="hybridMultilevel"/>
    <w:tmpl w:val="E7A0A1E0"/>
    <w:lvl w:ilvl="0" w:tplc="ABF2D306">
      <w:start w:val="1"/>
      <w:numFmt w:val="lowerLetter"/>
      <w:lvlText w:val="%1."/>
      <w:lvlJc w:val="left"/>
      <w:pPr>
        <w:ind w:left="1294" w:hanging="358"/>
      </w:pPr>
      <w:rPr>
        <w:rFonts w:ascii="Arial MT" w:eastAsia="Arial MT" w:hAnsi="Arial MT" w:cs="Arial MT" w:hint="default"/>
        <w:w w:val="100"/>
        <w:sz w:val="20"/>
        <w:szCs w:val="20"/>
        <w:lang w:val="en-US" w:eastAsia="en-US" w:bidi="ar-SA"/>
      </w:rPr>
    </w:lvl>
    <w:lvl w:ilvl="1" w:tplc="47AE73C2">
      <w:numFmt w:val="bullet"/>
      <w:lvlText w:val="•"/>
      <w:lvlJc w:val="left"/>
      <w:pPr>
        <w:ind w:left="2284" w:hanging="358"/>
      </w:pPr>
      <w:rPr>
        <w:rFonts w:hint="default"/>
        <w:lang w:val="en-US" w:eastAsia="en-US" w:bidi="ar-SA"/>
      </w:rPr>
    </w:lvl>
    <w:lvl w:ilvl="2" w:tplc="713ECB74">
      <w:numFmt w:val="bullet"/>
      <w:lvlText w:val="•"/>
      <w:lvlJc w:val="left"/>
      <w:pPr>
        <w:ind w:left="3268" w:hanging="358"/>
      </w:pPr>
      <w:rPr>
        <w:rFonts w:hint="default"/>
        <w:lang w:val="en-US" w:eastAsia="en-US" w:bidi="ar-SA"/>
      </w:rPr>
    </w:lvl>
    <w:lvl w:ilvl="3" w:tplc="CE7E3CC2">
      <w:numFmt w:val="bullet"/>
      <w:lvlText w:val="•"/>
      <w:lvlJc w:val="left"/>
      <w:pPr>
        <w:ind w:left="4252" w:hanging="358"/>
      </w:pPr>
      <w:rPr>
        <w:rFonts w:hint="default"/>
        <w:lang w:val="en-US" w:eastAsia="en-US" w:bidi="ar-SA"/>
      </w:rPr>
    </w:lvl>
    <w:lvl w:ilvl="4" w:tplc="60F884D4">
      <w:numFmt w:val="bullet"/>
      <w:lvlText w:val="•"/>
      <w:lvlJc w:val="left"/>
      <w:pPr>
        <w:ind w:left="5236" w:hanging="358"/>
      </w:pPr>
      <w:rPr>
        <w:rFonts w:hint="default"/>
        <w:lang w:val="en-US" w:eastAsia="en-US" w:bidi="ar-SA"/>
      </w:rPr>
    </w:lvl>
    <w:lvl w:ilvl="5" w:tplc="2B78F7EA">
      <w:numFmt w:val="bullet"/>
      <w:lvlText w:val="•"/>
      <w:lvlJc w:val="left"/>
      <w:pPr>
        <w:ind w:left="6220" w:hanging="358"/>
      </w:pPr>
      <w:rPr>
        <w:rFonts w:hint="default"/>
        <w:lang w:val="en-US" w:eastAsia="en-US" w:bidi="ar-SA"/>
      </w:rPr>
    </w:lvl>
    <w:lvl w:ilvl="6" w:tplc="81F892BC">
      <w:numFmt w:val="bullet"/>
      <w:lvlText w:val="•"/>
      <w:lvlJc w:val="left"/>
      <w:pPr>
        <w:ind w:left="7204" w:hanging="358"/>
      </w:pPr>
      <w:rPr>
        <w:rFonts w:hint="default"/>
        <w:lang w:val="en-US" w:eastAsia="en-US" w:bidi="ar-SA"/>
      </w:rPr>
    </w:lvl>
    <w:lvl w:ilvl="7" w:tplc="BCE8B02C">
      <w:numFmt w:val="bullet"/>
      <w:lvlText w:val="•"/>
      <w:lvlJc w:val="left"/>
      <w:pPr>
        <w:ind w:left="8188" w:hanging="358"/>
      </w:pPr>
      <w:rPr>
        <w:rFonts w:hint="default"/>
        <w:lang w:val="en-US" w:eastAsia="en-US" w:bidi="ar-SA"/>
      </w:rPr>
    </w:lvl>
    <w:lvl w:ilvl="8" w:tplc="08FC061E">
      <w:numFmt w:val="bullet"/>
      <w:lvlText w:val="•"/>
      <w:lvlJc w:val="left"/>
      <w:pPr>
        <w:ind w:left="9172" w:hanging="358"/>
      </w:pPr>
      <w:rPr>
        <w:rFonts w:hint="default"/>
        <w:lang w:val="en-US" w:eastAsia="en-US" w:bidi="ar-SA"/>
      </w:rPr>
    </w:lvl>
  </w:abstractNum>
  <w:abstractNum w:abstractNumId="3" w15:restartNumberingAfterBreak="0">
    <w:nsid w:val="2CE91182"/>
    <w:multiLevelType w:val="hybridMultilevel"/>
    <w:tmpl w:val="C7300560"/>
    <w:lvl w:ilvl="0" w:tplc="20000019">
      <w:start w:val="1"/>
      <w:numFmt w:val="lowerLetter"/>
      <w:lvlText w:val="%1."/>
      <w:lvlJc w:val="left"/>
      <w:pPr>
        <w:ind w:left="1211" w:hanging="360"/>
      </w:p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4" w15:restartNumberingAfterBreak="0">
    <w:nsid w:val="2D58414D"/>
    <w:multiLevelType w:val="hybridMultilevel"/>
    <w:tmpl w:val="ED8CCABC"/>
    <w:lvl w:ilvl="0" w:tplc="20000019">
      <w:start w:val="1"/>
      <w:numFmt w:val="lowerLetter"/>
      <w:lvlText w:val="%1."/>
      <w:lvlJc w:val="left"/>
      <w:pPr>
        <w:ind w:left="1300" w:hanging="360"/>
      </w:pPr>
    </w:lvl>
    <w:lvl w:ilvl="1" w:tplc="20000019" w:tentative="1">
      <w:start w:val="1"/>
      <w:numFmt w:val="lowerLetter"/>
      <w:lvlText w:val="%2."/>
      <w:lvlJc w:val="left"/>
      <w:pPr>
        <w:ind w:left="2020" w:hanging="360"/>
      </w:pPr>
    </w:lvl>
    <w:lvl w:ilvl="2" w:tplc="2000001B" w:tentative="1">
      <w:start w:val="1"/>
      <w:numFmt w:val="lowerRoman"/>
      <w:lvlText w:val="%3."/>
      <w:lvlJc w:val="right"/>
      <w:pPr>
        <w:ind w:left="2740" w:hanging="180"/>
      </w:pPr>
    </w:lvl>
    <w:lvl w:ilvl="3" w:tplc="2000000F" w:tentative="1">
      <w:start w:val="1"/>
      <w:numFmt w:val="decimal"/>
      <w:lvlText w:val="%4."/>
      <w:lvlJc w:val="left"/>
      <w:pPr>
        <w:ind w:left="3460" w:hanging="360"/>
      </w:pPr>
    </w:lvl>
    <w:lvl w:ilvl="4" w:tplc="20000019" w:tentative="1">
      <w:start w:val="1"/>
      <w:numFmt w:val="lowerLetter"/>
      <w:lvlText w:val="%5."/>
      <w:lvlJc w:val="left"/>
      <w:pPr>
        <w:ind w:left="4180" w:hanging="360"/>
      </w:pPr>
    </w:lvl>
    <w:lvl w:ilvl="5" w:tplc="2000001B" w:tentative="1">
      <w:start w:val="1"/>
      <w:numFmt w:val="lowerRoman"/>
      <w:lvlText w:val="%6."/>
      <w:lvlJc w:val="right"/>
      <w:pPr>
        <w:ind w:left="4900" w:hanging="180"/>
      </w:pPr>
    </w:lvl>
    <w:lvl w:ilvl="6" w:tplc="2000000F" w:tentative="1">
      <w:start w:val="1"/>
      <w:numFmt w:val="decimal"/>
      <w:lvlText w:val="%7."/>
      <w:lvlJc w:val="left"/>
      <w:pPr>
        <w:ind w:left="5620" w:hanging="360"/>
      </w:pPr>
    </w:lvl>
    <w:lvl w:ilvl="7" w:tplc="20000019" w:tentative="1">
      <w:start w:val="1"/>
      <w:numFmt w:val="lowerLetter"/>
      <w:lvlText w:val="%8."/>
      <w:lvlJc w:val="left"/>
      <w:pPr>
        <w:ind w:left="6340" w:hanging="360"/>
      </w:pPr>
    </w:lvl>
    <w:lvl w:ilvl="8" w:tplc="2000001B" w:tentative="1">
      <w:start w:val="1"/>
      <w:numFmt w:val="lowerRoman"/>
      <w:lvlText w:val="%9."/>
      <w:lvlJc w:val="right"/>
      <w:pPr>
        <w:ind w:left="7060" w:hanging="180"/>
      </w:pPr>
    </w:lvl>
  </w:abstractNum>
  <w:abstractNum w:abstractNumId="5" w15:restartNumberingAfterBreak="0">
    <w:nsid w:val="3EEB0600"/>
    <w:multiLevelType w:val="hybridMultilevel"/>
    <w:tmpl w:val="98F0B59C"/>
    <w:lvl w:ilvl="0" w:tplc="34C6FB12">
      <w:start w:val="1"/>
      <w:numFmt w:val="upperLetter"/>
      <w:lvlText w:val="%1."/>
      <w:lvlJc w:val="left"/>
      <w:pPr>
        <w:ind w:left="1660" w:hanging="360"/>
      </w:pPr>
      <w:rPr>
        <w:rFonts w:hint="default"/>
      </w:rPr>
    </w:lvl>
    <w:lvl w:ilvl="1" w:tplc="20000019" w:tentative="1">
      <w:start w:val="1"/>
      <w:numFmt w:val="lowerLetter"/>
      <w:lvlText w:val="%2."/>
      <w:lvlJc w:val="left"/>
      <w:pPr>
        <w:ind w:left="2380" w:hanging="360"/>
      </w:pPr>
    </w:lvl>
    <w:lvl w:ilvl="2" w:tplc="2000001B" w:tentative="1">
      <w:start w:val="1"/>
      <w:numFmt w:val="lowerRoman"/>
      <w:lvlText w:val="%3."/>
      <w:lvlJc w:val="right"/>
      <w:pPr>
        <w:ind w:left="3100" w:hanging="180"/>
      </w:pPr>
    </w:lvl>
    <w:lvl w:ilvl="3" w:tplc="2000000F" w:tentative="1">
      <w:start w:val="1"/>
      <w:numFmt w:val="decimal"/>
      <w:lvlText w:val="%4."/>
      <w:lvlJc w:val="left"/>
      <w:pPr>
        <w:ind w:left="3820" w:hanging="360"/>
      </w:pPr>
    </w:lvl>
    <w:lvl w:ilvl="4" w:tplc="20000019" w:tentative="1">
      <w:start w:val="1"/>
      <w:numFmt w:val="lowerLetter"/>
      <w:lvlText w:val="%5."/>
      <w:lvlJc w:val="left"/>
      <w:pPr>
        <w:ind w:left="4540" w:hanging="360"/>
      </w:pPr>
    </w:lvl>
    <w:lvl w:ilvl="5" w:tplc="2000001B" w:tentative="1">
      <w:start w:val="1"/>
      <w:numFmt w:val="lowerRoman"/>
      <w:lvlText w:val="%6."/>
      <w:lvlJc w:val="right"/>
      <w:pPr>
        <w:ind w:left="5260" w:hanging="180"/>
      </w:pPr>
    </w:lvl>
    <w:lvl w:ilvl="6" w:tplc="2000000F" w:tentative="1">
      <w:start w:val="1"/>
      <w:numFmt w:val="decimal"/>
      <w:lvlText w:val="%7."/>
      <w:lvlJc w:val="left"/>
      <w:pPr>
        <w:ind w:left="5980" w:hanging="360"/>
      </w:pPr>
    </w:lvl>
    <w:lvl w:ilvl="7" w:tplc="20000019" w:tentative="1">
      <w:start w:val="1"/>
      <w:numFmt w:val="lowerLetter"/>
      <w:lvlText w:val="%8."/>
      <w:lvlJc w:val="left"/>
      <w:pPr>
        <w:ind w:left="6700" w:hanging="360"/>
      </w:pPr>
    </w:lvl>
    <w:lvl w:ilvl="8" w:tplc="2000001B" w:tentative="1">
      <w:start w:val="1"/>
      <w:numFmt w:val="lowerRoman"/>
      <w:lvlText w:val="%9."/>
      <w:lvlJc w:val="right"/>
      <w:pPr>
        <w:ind w:left="7420" w:hanging="180"/>
      </w:pPr>
    </w:lvl>
  </w:abstractNum>
  <w:abstractNum w:abstractNumId="6" w15:restartNumberingAfterBreak="0">
    <w:nsid w:val="48EC4341"/>
    <w:multiLevelType w:val="hybridMultilevel"/>
    <w:tmpl w:val="C860AF9A"/>
    <w:lvl w:ilvl="0" w:tplc="216A6A78">
      <w:start w:val="1"/>
      <w:numFmt w:val="lowerLetter"/>
      <w:lvlText w:val="%1."/>
      <w:lvlJc w:val="left"/>
      <w:pPr>
        <w:ind w:left="580" w:hanging="360"/>
      </w:pPr>
      <w:rPr>
        <w:rFonts w:ascii="Arial MT" w:eastAsia="Arial MT" w:hAnsi="Arial MT" w:cs="Arial MT" w:hint="default"/>
        <w:w w:val="100"/>
        <w:sz w:val="20"/>
        <w:szCs w:val="20"/>
        <w:lang w:val="en-US" w:eastAsia="en-US" w:bidi="ar-SA"/>
      </w:rPr>
    </w:lvl>
    <w:lvl w:ilvl="1" w:tplc="EEACDDFA">
      <w:numFmt w:val="bullet"/>
      <w:lvlText w:val="•"/>
      <w:lvlJc w:val="left"/>
      <w:pPr>
        <w:ind w:left="1636" w:hanging="360"/>
      </w:pPr>
      <w:rPr>
        <w:rFonts w:hint="default"/>
        <w:lang w:val="en-US" w:eastAsia="en-US" w:bidi="ar-SA"/>
      </w:rPr>
    </w:lvl>
    <w:lvl w:ilvl="2" w:tplc="75245D00">
      <w:numFmt w:val="bullet"/>
      <w:lvlText w:val="•"/>
      <w:lvlJc w:val="left"/>
      <w:pPr>
        <w:ind w:left="2692" w:hanging="360"/>
      </w:pPr>
      <w:rPr>
        <w:rFonts w:hint="default"/>
        <w:lang w:val="en-US" w:eastAsia="en-US" w:bidi="ar-SA"/>
      </w:rPr>
    </w:lvl>
    <w:lvl w:ilvl="3" w:tplc="29146DA2">
      <w:numFmt w:val="bullet"/>
      <w:lvlText w:val="•"/>
      <w:lvlJc w:val="left"/>
      <w:pPr>
        <w:ind w:left="3748" w:hanging="360"/>
      </w:pPr>
      <w:rPr>
        <w:rFonts w:hint="default"/>
        <w:lang w:val="en-US" w:eastAsia="en-US" w:bidi="ar-SA"/>
      </w:rPr>
    </w:lvl>
    <w:lvl w:ilvl="4" w:tplc="435C8AF0">
      <w:numFmt w:val="bullet"/>
      <w:lvlText w:val="•"/>
      <w:lvlJc w:val="left"/>
      <w:pPr>
        <w:ind w:left="4804" w:hanging="360"/>
      </w:pPr>
      <w:rPr>
        <w:rFonts w:hint="default"/>
        <w:lang w:val="en-US" w:eastAsia="en-US" w:bidi="ar-SA"/>
      </w:rPr>
    </w:lvl>
    <w:lvl w:ilvl="5" w:tplc="B4DA9BA4">
      <w:numFmt w:val="bullet"/>
      <w:lvlText w:val="•"/>
      <w:lvlJc w:val="left"/>
      <w:pPr>
        <w:ind w:left="5860" w:hanging="360"/>
      </w:pPr>
      <w:rPr>
        <w:rFonts w:hint="default"/>
        <w:lang w:val="en-US" w:eastAsia="en-US" w:bidi="ar-SA"/>
      </w:rPr>
    </w:lvl>
    <w:lvl w:ilvl="6" w:tplc="5A607F80">
      <w:numFmt w:val="bullet"/>
      <w:lvlText w:val="•"/>
      <w:lvlJc w:val="left"/>
      <w:pPr>
        <w:ind w:left="6916" w:hanging="360"/>
      </w:pPr>
      <w:rPr>
        <w:rFonts w:hint="default"/>
        <w:lang w:val="en-US" w:eastAsia="en-US" w:bidi="ar-SA"/>
      </w:rPr>
    </w:lvl>
    <w:lvl w:ilvl="7" w:tplc="F3E40C72">
      <w:numFmt w:val="bullet"/>
      <w:lvlText w:val="•"/>
      <w:lvlJc w:val="left"/>
      <w:pPr>
        <w:ind w:left="7972" w:hanging="360"/>
      </w:pPr>
      <w:rPr>
        <w:rFonts w:hint="default"/>
        <w:lang w:val="en-US" w:eastAsia="en-US" w:bidi="ar-SA"/>
      </w:rPr>
    </w:lvl>
    <w:lvl w:ilvl="8" w:tplc="F0D22F94">
      <w:numFmt w:val="bullet"/>
      <w:lvlText w:val="•"/>
      <w:lvlJc w:val="left"/>
      <w:pPr>
        <w:ind w:left="9028" w:hanging="360"/>
      </w:pPr>
      <w:rPr>
        <w:rFonts w:hint="default"/>
        <w:lang w:val="en-US" w:eastAsia="en-US" w:bidi="ar-SA"/>
      </w:rPr>
    </w:lvl>
  </w:abstractNum>
  <w:abstractNum w:abstractNumId="7" w15:restartNumberingAfterBreak="0">
    <w:nsid w:val="508A0EB2"/>
    <w:multiLevelType w:val="hybridMultilevel"/>
    <w:tmpl w:val="2FA2E182"/>
    <w:lvl w:ilvl="0" w:tplc="09043DC6">
      <w:start w:val="1"/>
      <w:numFmt w:val="lowerLetter"/>
      <w:lvlText w:val="%1."/>
      <w:lvlJc w:val="left"/>
      <w:pPr>
        <w:ind w:left="1660" w:hanging="360"/>
      </w:pPr>
      <w:rPr>
        <w:rFonts w:hint="default"/>
      </w:rPr>
    </w:lvl>
    <w:lvl w:ilvl="1" w:tplc="20000019" w:tentative="1">
      <w:start w:val="1"/>
      <w:numFmt w:val="lowerLetter"/>
      <w:lvlText w:val="%2."/>
      <w:lvlJc w:val="left"/>
      <w:pPr>
        <w:ind w:left="2380" w:hanging="360"/>
      </w:pPr>
    </w:lvl>
    <w:lvl w:ilvl="2" w:tplc="2000001B" w:tentative="1">
      <w:start w:val="1"/>
      <w:numFmt w:val="lowerRoman"/>
      <w:lvlText w:val="%3."/>
      <w:lvlJc w:val="right"/>
      <w:pPr>
        <w:ind w:left="3100" w:hanging="180"/>
      </w:pPr>
    </w:lvl>
    <w:lvl w:ilvl="3" w:tplc="2000000F" w:tentative="1">
      <w:start w:val="1"/>
      <w:numFmt w:val="decimal"/>
      <w:lvlText w:val="%4."/>
      <w:lvlJc w:val="left"/>
      <w:pPr>
        <w:ind w:left="3820" w:hanging="360"/>
      </w:pPr>
    </w:lvl>
    <w:lvl w:ilvl="4" w:tplc="20000019" w:tentative="1">
      <w:start w:val="1"/>
      <w:numFmt w:val="lowerLetter"/>
      <w:lvlText w:val="%5."/>
      <w:lvlJc w:val="left"/>
      <w:pPr>
        <w:ind w:left="4540" w:hanging="360"/>
      </w:pPr>
    </w:lvl>
    <w:lvl w:ilvl="5" w:tplc="2000001B" w:tentative="1">
      <w:start w:val="1"/>
      <w:numFmt w:val="lowerRoman"/>
      <w:lvlText w:val="%6."/>
      <w:lvlJc w:val="right"/>
      <w:pPr>
        <w:ind w:left="5260" w:hanging="180"/>
      </w:pPr>
    </w:lvl>
    <w:lvl w:ilvl="6" w:tplc="2000000F" w:tentative="1">
      <w:start w:val="1"/>
      <w:numFmt w:val="decimal"/>
      <w:lvlText w:val="%7."/>
      <w:lvlJc w:val="left"/>
      <w:pPr>
        <w:ind w:left="5980" w:hanging="360"/>
      </w:pPr>
    </w:lvl>
    <w:lvl w:ilvl="7" w:tplc="20000019" w:tentative="1">
      <w:start w:val="1"/>
      <w:numFmt w:val="lowerLetter"/>
      <w:lvlText w:val="%8."/>
      <w:lvlJc w:val="left"/>
      <w:pPr>
        <w:ind w:left="6700" w:hanging="360"/>
      </w:pPr>
    </w:lvl>
    <w:lvl w:ilvl="8" w:tplc="2000001B" w:tentative="1">
      <w:start w:val="1"/>
      <w:numFmt w:val="lowerRoman"/>
      <w:lvlText w:val="%9."/>
      <w:lvlJc w:val="right"/>
      <w:pPr>
        <w:ind w:left="7420" w:hanging="180"/>
      </w:pPr>
    </w:lvl>
  </w:abstractNum>
  <w:abstractNum w:abstractNumId="8" w15:restartNumberingAfterBreak="0">
    <w:nsid w:val="595262AB"/>
    <w:multiLevelType w:val="hybridMultilevel"/>
    <w:tmpl w:val="2988AE44"/>
    <w:lvl w:ilvl="0" w:tplc="E2FA0D82">
      <w:start w:val="1"/>
      <w:numFmt w:val="lowerLetter"/>
      <w:lvlText w:val="%1."/>
      <w:lvlJc w:val="left"/>
      <w:pPr>
        <w:ind w:left="1300" w:hanging="360"/>
      </w:pPr>
      <w:rPr>
        <w:rFonts w:ascii="Arial MT" w:eastAsia="Arial MT" w:hAnsi="Arial MT" w:cs="Arial MT" w:hint="default"/>
        <w:w w:val="100"/>
        <w:sz w:val="20"/>
        <w:szCs w:val="20"/>
        <w:lang w:val="en-US" w:eastAsia="en-US" w:bidi="ar-SA"/>
      </w:rPr>
    </w:lvl>
    <w:lvl w:ilvl="1" w:tplc="9174879E">
      <w:numFmt w:val="bullet"/>
      <w:lvlText w:val="•"/>
      <w:lvlJc w:val="left"/>
      <w:pPr>
        <w:ind w:left="2284" w:hanging="360"/>
      </w:pPr>
      <w:rPr>
        <w:rFonts w:hint="default"/>
        <w:lang w:val="en-US" w:eastAsia="en-US" w:bidi="ar-SA"/>
      </w:rPr>
    </w:lvl>
    <w:lvl w:ilvl="2" w:tplc="54EC5B28">
      <w:numFmt w:val="bullet"/>
      <w:lvlText w:val="•"/>
      <w:lvlJc w:val="left"/>
      <w:pPr>
        <w:ind w:left="3268" w:hanging="360"/>
      </w:pPr>
      <w:rPr>
        <w:rFonts w:hint="default"/>
        <w:lang w:val="en-US" w:eastAsia="en-US" w:bidi="ar-SA"/>
      </w:rPr>
    </w:lvl>
    <w:lvl w:ilvl="3" w:tplc="942AA722">
      <w:numFmt w:val="bullet"/>
      <w:lvlText w:val="•"/>
      <w:lvlJc w:val="left"/>
      <w:pPr>
        <w:ind w:left="4252" w:hanging="360"/>
      </w:pPr>
      <w:rPr>
        <w:rFonts w:hint="default"/>
        <w:lang w:val="en-US" w:eastAsia="en-US" w:bidi="ar-SA"/>
      </w:rPr>
    </w:lvl>
    <w:lvl w:ilvl="4" w:tplc="614C0278">
      <w:numFmt w:val="bullet"/>
      <w:lvlText w:val="•"/>
      <w:lvlJc w:val="left"/>
      <w:pPr>
        <w:ind w:left="5236" w:hanging="360"/>
      </w:pPr>
      <w:rPr>
        <w:rFonts w:hint="default"/>
        <w:lang w:val="en-US" w:eastAsia="en-US" w:bidi="ar-SA"/>
      </w:rPr>
    </w:lvl>
    <w:lvl w:ilvl="5" w:tplc="347A8CAC">
      <w:numFmt w:val="bullet"/>
      <w:lvlText w:val="•"/>
      <w:lvlJc w:val="left"/>
      <w:pPr>
        <w:ind w:left="6220" w:hanging="360"/>
      </w:pPr>
      <w:rPr>
        <w:rFonts w:hint="default"/>
        <w:lang w:val="en-US" w:eastAsia="en-US" w:bidi="ar-SA"/>
      </w:rPr>
    </w:lvl>
    <w:lvl w:ilvl="6" w:tplc="3B8CE300">
      <w:numFmt w:val="bullet"/>
      <w:lvlText w:val="•"/>
      <w:lvlJc w:val="left"/>
      <w:pPr>
        <w:ind w:left="7204" w:hanging="360"/>
      </w:pPr>
      <w:rPr>
        <w:rFonts w:hint="default"/>
        <w:lang w:val="en-US" w:eastAsia="en-US" w:bidi="ar-SA"/>
      </w:rPr>
    </w:lvl>
    <w:lvl w:ilvl="7" w:tplc="F8A43024">
      <w:numFmt w:val="bullet"/>
      <w:lvlText w:val="•"/>
      <w:lvlJc w:val="left"/>
      <w:pPr>
        <w:ind w:left="8188" w:hanging="360"/>
      </w:pPr>
      <w:rPr>
        <w:rFonts w:hint="default"/>
        <w:lang w:val="en-US" w:eastAsia="en-US" w:bidi="ar-SA"/>
      </w:rPr>
    </w:lvl>
    <w:lvl w:ilvl="8" w:tplc="1A7A1E4C">
      <w:numFmt w:val="bullet"/>
      <w:lvlText w:val="•"/>
      <w:lvlJc w:val="left"/>
      <w:pPr>
        <w:ind w:left="9172" w:hanging="360"/>
      </w:pPr>
      <w:rPr>
        <w:rFonts w:hint="default"/>
        <w:lang w:val="en-US" w:eastAsia="en-US" w:bidi="ar-SA"/>
      </w:rPr>
    </w:lvl>
  </w:abstractNum>
  <w:abstractNum w:abstractNumId="9" w15:restartNumberingAfterBreak="0">
    <w:nsid w:val="5D961239"/>
    <w:multiLevelType w:val="hybridMultilevel"/>
    <w:tmpl w:val="8F088C06"/>
    <w:lvl w:ilvl="0" w:tplc="20000001">
      <w:start w:val="1"/>
      <w:numFmt w:val="bullet"/>
      <w:lvlText w:val=""/>
      <w:lvlJc w:val="left"/>
      <w:pPr>
        <w:ind w:left="1637" w:hanging="360"/>
      </w:pPr>
      <w:rPr>
        <w:rFonts w:ascii="Symbol" w:hAnsi="Symbol" w:hint="default"/>
      </w:rPr>
    </w:lvl>
    <w:lvl w:ilvl="1" w:tplc="20000003" w:tentative="1">
      <w:start w:val="1"/>
      <w:numFmt w:val="bullet"/>
      <w:lvlText w:val="o"/>
      <w:lvlJc w:val="left"/>
      <w:pPr>
        <w:ind w:left="2357" w:hanging="360"/>
      </w:pPr>
      <w:rPr>
        <w:rFonts w:ascii="Courier New" w:hAnsi="Courier New" w:cs="Courier New" w:hint="default"/>
      </w:rPr>
    </w:lvl>
    <w:lvl w:ilvl="2" w:tplc="20000005" w:tentative="1">
      <w:start w:val="1"/>
      <w:numFmt w:val="bullet"/>
      <w:lvlText w:val=""/>
      <w:lvlJc w:val="left"/>
      <w:pPr>
        <w:ind w:left="3077" w:hanging="360"/>
      </w:pPr>
      <w:rPr>
        <w:rFonts w:ascii="Wingdings" w:hAnsi="Wingdings" w:hint="default"/>
      </w:rPr>
    </w:lvl>
    <w:lvl w:ilvl="3" w:tplc="20000001" w:tentative="1">
      <w:start w:val="1"/>
      <w:numFmt w:val="bullet"/>
      <w:lvlText w:val=""/>
      <w:lvlJc w:val="left"/>
      <w:pPr>
        <w:ind w:left="3797" w:hanging="360"/>
      </w:pPr>
      <w:rPr>
        <w:rFonts w:ascii="Symbol" w:hAnsi="Symbol" w:hint="default"/>
      </w:rPr>
    </w:lvl>
    <w:lvl w:ilvl="4" w:tplc="20000003" w:tentative="1">
      <w:start w:val="1"/>
      <w:numFmt w:val="bullet"/>
      <w:lvlText w:val="o"/>
      <w:lvlJc w:val="left"/>
      <w:pPr>
        <w:ind w:left="4517" w:hanging="360"/>
      </w:pPr>
      <w:rPr>
        <w:rFonts w:ascii="Courier New" w:hAnsi="Courier New" w:cs="Courier New" w:hint="default"/>
      </w:rPr>
    </w:lvl>
    <w:lvl w:ilvl="5" w:tplc="20000005" w:tentative="1">
      <w:start w:val="1"/>
      <w:numFmt w:val="bullet"/>
      <w:lvlText w:val=""/>
      <w:lvlJc w:val="left"/>
      <w:pPr>
        <w:ind w:left="5237" w:hanging="360"/>
      </w:pPr>
      <w:rPr>
        <w:rFonts w:ascii="Wingdings" w:hAnsi="Wingdings" w:hint="default"/>
      </w:rPr>
    </w:lvl>
    <w:lvl w:ilvl="6" w:tplc="20000001" w:tentative="1">
      <w:start w:val="1"/>
      <w:numFmt w:val="bullet"/>
      <w:lvlText w:val=""/>
      <w:lvlJc w:val="left"/>
      <w:pPr>
        <w:ind w:left="5957" w:hanging="360"/>
      </w:pPr>
      <w:rPr>
        <w:rFonts w:ascii="Symbol" w:hAnsi="Symbol" w:hint="default"/>
      </w:rPr>
    </w:lvl>
    <w:lvl w:ilvl="7" w:tplc="20000003" w:tentative="1">
      <w:start w:val="1"/>
      <w:numFmt w:val="bullet"/>
      <w:lvlText w:val="o"/>
      <w:lvlJc w:val="left"/>
      <w:pPr>
        <w:ind w:left="6677" w:hanging="360"/>
      </w:pPr>
      <w:rPr>
        <w:rFonts w:ascii="Courier New" w:hAnsi="Courier New" w:cs="Courier New" w:hint="default"/>
      </w:rPr>
    </w:lvl>
    <w:lvl w:ilvl="8" w:tplc="20000005" w:tentative="1">
      <w:start w:val="1"/>
      <w:numFmt w:val="bullet"/>
      <w:lvlText w:val=""/>
      <w:lvlJc w:val="left"/>
      <w:pPr>
        <w:ind w:left="7397" w:hanging="360"/>
      </w:pPr>
      <w:rPr>
        <w:rFonts w:ascii="Wingdings" w:hAnsi="Wingdings" w:hint="default"/>
      </w:rPr>
    </w:lvl>
  </w:abstractNum>
  <w:abstractNum w:abstractNumId="10" w15:restartNumberingAfterBreak="0">
    <w:nsid w:val="62A6429F"/>
    <w:multiLevelType w:val="hybridMultilevel"/>
    <w:tmpl w:val="361091BA"/>
    <w:lvl w:ilvl="0" w:tplc="0EC018B0">
      <w:start w:val="1"/>
      <w:numFmt w:val="lowerLetter"/>
      <w:lvlText w:val="%1."/>
      <w:lvlJc w:val="left"/>
      <w:pPr>
        <w:ind w:left="1300" w:hanging="360"/>
      </w:pPr>
      <w:rPr>
        <w:rFonts w:ascii="Arial MT" w:eastAsia="Arial MT" w:hAnsi="Arial MT" w:cs="Arial MT" w:hint="default"/>
        <w:w w:val="100"/>
        <w:sz w:val="20"/>
        <w:szCs w:val="20"/>
        <w:lang w:val="en-US" w:eastAsia="en-US" w:bidi="ar-SA"/>
      </w:rPr>
    </w:lvl>
    <w:lvl w:ilvl="1" w:tplc="5EA8DEE6">
      <w:numFmt w:val="bullet"/>
      <w:lvlText w:val="•"/>
      <w:lvlJc w:val="left"/>
      <w:pPr>
        <w:ind w:left="2284" w:hanging="360"/>
      </w:pPr>
      <w:rPr>
        <w:rFonts w:hint="default"/>
        <w:lang w:val="en-US" w:eastAsia="en-US" w:bidi="ar-SA"/>
      </w:rPr>
    </w:lvl>
    <w:lvl w:ilvl="2" w:tplc="D93EC92A">
      <w:numFmt w:val="bullet"/>
      <w:lvlText w:val="•"/>
      <w:lvlJc w:val="left"/>
      <w:pPr>
        <w:ind w:left="3268" w:hanging="360"/>
      </w:pPr>
      <w:rPr>
        <w:rFonts w:hint="default"/>
        <w:lang w:val="en-US" w:eastAsia="en-US" w:bidi="ar-SA"/>
      </w:rPr>
    </w:lvl>
    <w:lvl w:ilvl="3" w:tplc="E3F49EA0">
      <w:numFmt w:val="bullet"/>
      <w:lvlText w:val="•"/>
      <w:lvlJc w:val="left"/>
      <w:pPr>
        <w:ind w:left="4252" w:hanging="360"/>
      </w:pPr>
      <w:rPr>
        <w:rFonts w:hint="default"/>
        <w:lang w:val="en-US" w:eastAsia="en-US" w:bidi="ar-SA"/>
      </w:rPr>
    </w:lvl>
    <w:lvl w:ilvl="4" w:tplc="E3AA9472">
      <w:numFmt w:val="bullet"/>
      <w:lvlText w:val="•"/>
      <w:lvlJc w:val="left"/>
      <w:pPr>
        <w:ind w:left="5236" w:hanging="360"/>
      </w:pPr>
      <w:rPr>
        <w:rFonts w:hint="default"/>
        <w:lang w:val="en-US" w:eastAsia="en-US" w:bidi="ar-SA"/>
      </w:rPr>
    </w:lvl>
    <w:lvl w:ilvl="5" w:tplc="3C2AA93C">
      <w:numFmt w:val="bullet"/>
      <w:lvlText w:val="•"/>
      <w:lvlJc w:val="left"/>
      <w:pPr>
        <w:ind w:left="6220" w:hanging="360"/>
      </w:pPr>
      <w:rPr>
        <w:rFonts w:hint="default"/>
        <w:lang w:val="en-US" w:eastAsia="en-US" w:bidi="ar-SA"/>
      </w:rPr>
    </w:lvl>
    <w:lvl w:ilvl="6" w:tplc="0AA60322">
      <w:numFmt w:val="bullet"/>
      <w:lvlText w:val="•"/>
      <w:lvlJc w:val="left"/>
      <w:pPr>
        <w:ind w:left="7204" w:hanging="360"/>
      </w:pPr>
      <w:rPr>
        <w:rFonts w:hint="default"/>
        <w:lang w:val="en-US" w:eastAsia="en-US" w:bidi="ar-SA"/>
      </w:rPr>
    </w:lvl>
    <w:lvl w:ilvl="7" w:tplc="7408B47C">
      <w:numFmt w:val="bullet"/>
      <w:lvlText w:val="•"/>
      <w:lvlJc w:val="left"/>
      <w:pPr>
        <w:ind w:left="8188" w:hanging="360"/>
      </w:pPr>
      <w:rPr>
        <w:rFonts w:hint="default"/>
        <w:lang w:val="en-US" w:eastAsia="en-US" w:bidi="ar-SA"/>
      </w:rPr>
    </w:lvl>
    <w:lvl w:ilvl="8" w:tplc="A39037D8">
      <w:numFmt w:val="bullet"/>
      <w:lvlText w:val="•"/>
      <w:lvlJc w:val="left"/>
      <w:pPr>
        <w:ind w:left="9172" w:hanging="360"/>
      </w:pPr>
      <w:rPr>
        <w:rFonts w:hint="default"/>
        <w:lang w:val="en-US" w:eastAsia="en-US" w:bidi="ar-SA"/>
      </w:rPr>
    </w:lvl>
  </w:abstractNum>
  <w:abstractNum w:abstractNumId="11" w15:restartNumberingAfterBreak="0">
    <w:nsid w:val="695B15FA"/>
    <w:multiLevelType w:val="hybridMultilevel"/>
    <w:tmpl w:val="BA20EE22"/>
    <w:lvl w:ilvl="0" w:tplc="3F7A9B26">
      <w:start w:val="1"/>
      <w:numFmt w:val="lowerLetter"/>
      <w:lvlText w:val="%1."/>
      <w:lvlJc w:val="left"/>
      <w:pPr>
        <w:ind w:left="1300" w:hanging="360"/>
      </w:pPr>
      <w:rPr>
        <w:rFonts w:hint="default"/>
        <w:w w:val="100"/>
        <w:lang w:val="en-US" w:eastAsia="en-US" w:bidi="ar-SA"/>
      </w:rPr>
    </w:lvl>
    <w:lvl w:ilvl="1" w:tplc="9BE299D0">
      <w:numFmt w:val="bullet"/>
      <w:lvlText w:val="•"/>
      <w:lvlJc w:val="left"/>
      <w:pPr>
        <w:ind w:left="2284" w:hanging="360"/>
      </w:pPr>
      <w:rPr>
        <w:rFonts w:hint="default"/>
        <w:lang w:val="en-US" w:eastAsia="en-US" w:bidi="ar-SA"/>
      </w:rPr>
    </w:lvl>
    <w:lvl w:ilvl="2" w:tplc="58148A82">
      <w:numFmt w:val="bullet"/>
      <w:lvlText w:val="•"/>
      <w:lvlJc w:val="left"/>
      <w:pPr>
        <w:ind w:left="3268" w:hanging="360"/>
      </w:pPr>
      <w:rPr>
        <w:rFonts w:hint="default"/>
        <w:lang w:val="en-US" w:eastAsia="en-US" w:bidi="ar-SA"/>
      </w:rPr>
    </w:lvl>
    <w:lvl w:ilvl="3" w:tplc="2FECCA68">
      <w:numFmt w:val="bullet"/>
      <w:lvlText w:val="•"/>
      <w:lvlJc w:val="left"/>
      <w:pPr>
        <w:ind w:left="4252" w:hanging="360"/>
      </w:pPr>
      <w:rPr>
        <w:rFonts w:hint="default"/>
        <w:lang w:val="en-US" w:eastAsia="en-US" w:bidi="ar-SA"/>
      </w:rPr>
    </w:lvl>
    <w:lvl w:ilvl="4" w:tplc="89423382">
      <w:numFmt w:val="bullet"/>
      <w:lvlText w:val="•"/>
      <w:lvlJc w:val="left"/>
      <w:pPr>
        <w:ind w:left="5236" w:hanging="360"/>
      </w:pPr>
      <w:rPr>
        <w:rFonts w:hint="default"/>
        <w:lang w:val="en-US" w:eastAsia="en-US" w:bidi="ar-SA"/>
      </w:rPr>
    </w:lvl>
    <w:lvl w:ilvl="5" w:tplc="8C82BE40">
      <w:numFmt w:val="bullet"/>
      <w:lvlText w:val="•"/>
      <w:lvlJc w:val="left"/>
      <w:pPr>
        <w:ind w:left="6220" w:hanging="360"/>
      </w:pPr>
      <w:rPr>
        <w:rFonts w:hint="default"/>
        <w:lang w:val="en-US" w:eastAsia="en-US" w:bidi="ar-SA"/>
      </w:rPr>
    </w:lvl>
    <w:lvl w:ilvl="6" w:tplc="36246F7A">
      <w:numFmt w:val="bullet"/>
      <w:lvlText w:val="•"/>
      <w:lvlJc w:val="left"/>
      <w:pPr>
        <w:ind w:left="7204" w:hanging="360"/>
      </w:pPr>
      <w:rPr>
        <w:rFonts w:hint="default"/>
        <w:lang w:val="en-US" w:eastAsia="en-US" w:bidi="ar-SA"/>
      </w:rPr>
    </w:lvl>
    <w:lvl w:ilvl="7" w:tplc="3594ED26">
      <w:numFmt w:val="bullet"/>
      <w:lvlText w:val="•"/>
      <w:lvlJc w:val="left"/>
      <w:pPr>
        <w:ind w:left="8188" w:hanging="360"/>
      </w:pPr>
      <w:rPr>
        <w:rFonts w:hint="default"/>
        <w:lang w:val="en-US" w:eastAsia="en-US" w:bidi="ar-SA"/>
      </w:rPr>
    </w:lvl>
    <w:lvl w:ilvl="8" w:tplc="7BCA7294">
      <w:numFmt w:val="bullet"/>
      <w:lvlText w:val="•"/>
      <w:lvlJc w:val="left"/>
      <w:pPr>
        <w:ind w:left="9172" w:hanging="360"/>
      </w:pPr>
      <w:rPr>
        <w:rFonts w:hint="default"/>
        <w:lang w:val="en-US" w:eastAsia="en-US" w:bidi="ar-SA"/>
      </w:rPr>
    </w:lvl>
  </w:abstractNum>
  <w:abstractNum w:abstractNumId="12" w15:restartNumberingAfterBreak="0">
    <w:nsid w:val="6BBF4770"/>
    <w:multiLevelType w:val="hybridMultilevel"/>
    <w:tmpl w:val="94EA5EBE"/>
    <w:lvl w:ilvl="0" w:tplc="3A4A8024">
      <w:numFmt w:val="bullet"/>
      <w:lvlText w:val="•"/>
      <w:lvlJc w:val="left"/>
      <w:pPr>
        <w:ind w:left="1300" w:hanging="360"/>
      </w:pPr>
      <w:rPr>
        <w:rFonts w:ascii="Arial MT" w:eastAsia="Arial MT" w:hAnsi="Arial MT" w:cs="Arial MT" w:hint="default"/>
        <w:w w:val="100"/>
        <w:sz w:val="20"/>
        <w:szCs w:val="20"/>
        <w:lang w:val="en-US" w:eastAsia="en-US" w:bidi="ar-SA"/>
      </w:rPr>
    </w:lvl>
    <w:lvl w:ilvl="1" w:tplc="6456913E">
      <w:numFmt w:val="bullet"/>
      <w:lvlText w:val="•"/>
      <w:lvlJc w:val="left"/>
      <w:pPr>
        <w:ind w:left="2284" w:hanging="360"/>
      </w:pPr>
      <w:rPr>
        <w:rFonts w:hint="default"/>
        <w:lang w:val="en-US" w:eastAsia="en-US" w:bidi="ar-SA"/>
      </w:rPr>
    </w:lvl>
    <w:lvl w:ilvl="2" w:tplc="940CFEDE">
      <w:numFmt w:val="bullet"/>
      <w:lvlText w:val="•"/>
      <w:lvlJc w:val="left"/>
      <w:pPr>
        <w:ind w:left="3268" w:hanging="360"/>
      </w:pPr>
      <w:rPr>
        <w:rFonts w:hint="default"/>
        <w:lang w:val="en-US" w:eastAsia="en-US" w:bidi="ar-SA"/>
      </w:rPr>
    </w:lvl>
    <w:lvl w:ilvl="3" w:tplc="10F25D02">
      <w:numFmt w:val="bullet"/>
      <w:lvlText w:val="•"/>
      <w:lvlJc w:val="left"/>
      <w:pPr>
        <w:ind w:left="4252" w:hanging="360"/>
      </w:pPr>
      <w:rPr>
        <w:rFonts w:hint="default"/>
        <w:lang w:val="en-US" w:eastAsia="en-US" w:bidi="ar-SA"/>
      </w:rPr>
    </w:lvl>
    <w:lvl w:ilvl="4" w:tplc="9FBEEB5E">
      <w:numFmt w:val="bullet"/>
      <w:lvlText w:val="•"/>
      <w:lvlJc w:val="left"/>
      <w:pPr>
        <w:ind w:left="5236" w:hanging="360"/>
      </w:pPr>
      <w:rPr>
        <w:rFonts w:hint="default"/>
        <w:lang w:val="en-US" w:eastAsia="en-US" w:bidi="ar-SA"/>
      </w:rPr>
    </w:lvl>
    <w:lvl w:ilvl="5" w:tplc="1268A80A">
      <w:numFmt w:val="bullet"/>
      <w:lvlText w:val="•"/>
      <w:lvlJc w:val="left"/>
      <w:pPr>
        <w:ind w:left="6220" w:hanging="360"/>
      </w:pPr>
      <w:rPr>
        <w:rFonts w:hint="default"/>
        <w:lang w:val="en-US" w:eastAsia="en-US" w:bidi="ar-SA"/>
      </w:rPr>
    </w:lvl>
    <w:lvl w:ilvl="6" w:tplc="FECA3AE4">
      <w:numFmt w:val="bullet"/>
      <w:lvlText w:val="•"/>
      <w:lvlJc w:val="left"/>
      <w:pPr>
        <w:ind w:left="7204" w:hanging="360"/>
      </w:pPr>
      <w:rPr>
        <w:rFonts w:hint="default"/>
        <w:lang w:val="en-US" w:eastAsia="en-US" w:bidi="ar-SA"/>
      </w:rPr>
    </w:lvl>
    <w:lvl w:ilvl="7" w:tplc="CAAA7EF6">
      <w:numFmt w:val="bullet"/>
      <w:lvlText w:val="•"/>
      <w:lvlJc w:val="left"/>
      <w:pPr>
        <w:ind w:left="8188" w:hanging="360"/>
      </w:pPr>
      <w:rPr>
        <w:rFonts w:hint="default"/>
        <w:lang w:val="en-US" w:eastAsia="en-US" w:bidi="ar-SA"/>
      </w:rPr>
    </w:lvl>
    <w:lvl w:ilvl="8" w:tplc="4B182D0E">
      <w:numFmt w:val="bullet"/>
      <w:lvlText w:val="•"/>
      <w:lvlJc w:val="left"/>
      <w:pPr>
        <w:ind w:left="9172" w:hanging="360"/>
      </w:pPr>
      <w:rPr>
        <w:rFonts w:hint="default"/>
        <w:lang w:val="en-US" w:eastAsia="en-US" w:bidi="ar-SA"/>
      </w:rPr>
    </w:lvl>
  </w:abstractNum>
  <w:num w:numId="1">
    <w:abstractNumId w:val="6"/>
  </w:num>
  <w:num w:numId="2">
    <w:abstractNumId w:val="10"/>
  </w:num>
  <w:num w:numId="3">
    <w:abstractNumId w:val="8"/>
  </w:num>
  <w:num w:numId="4">
    <w:abstractNumId w:val="11"/>
  </w:num>
  <w:num w:numId="5">
    <w:abstractNumId w:val="2"/>
  </w:num>
  <w:num w:numId="6">
    <w:abstractNumId w:val="0"/>
  </w:num>
  <w:num w:numId="7">
    <w:abstractNumId w:val="12"/>
  </w:num>
  <w:num w:numId="8">
    <w:abstractNumId w:val="9"/>
  </w:num>
  <w:num w:numId="9">
    <w:abstractNumId w:val="3"/>
  </w:num>
  <w:num w:numId="10">
    <w:abstractNumId w:val="5"/>
  </w:num>
  <w:num w:numId="11">
    <w:abstractNumId w:val="7"/>
  </w:num>
  <w:num w:numId="12">
    <w:abstractNumId w:val="1"/>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AzNTU3NDU3Mzc0NzVS0lEKTi0uzszPAykwrgUAeArdeCwAAAA="/>
  </w:docVars>
  <w:rsids>
    <w:rsidRoot w:val="00C34CAE"/>
    <w:rsid w:val="000879E0"/>
    <w:rsid w:val="001A0D90"/>
    <w:rsid w:val="001C27BD"/>
    <w:rsid w:val="001C2C2D"/>
    <w:rsid w:val="0021635B"/>
    <w:rsid w:val="002C75AF"/>
    <w:rsid w:val="003B2A60"/>
    <w:rsid w:val="003B2DF8"/>
    <w:rsid w:val="003E60C6"/>
    <w:rsid w:val="00405A3B"/>
    <w:rsid w:val="004922F3"/>
    <w:rsid w:val="004A4E3E"/>
    <w:rsid w:val="0055453B"/>
    <w:rsid w:val="00584FE8"/>
    <w:rsid w:val="005A48BD"/>
    <w:rsid w:val="005F50C8"/>
    <w:rsid w:val="00631957"/>
    <w:rsid w:val="00722293"/>
    <w:rsid w:val="00752204"/>
    <w:rsid w:val="00763675"/>
    <w:rsid w:val="007A5765"/>
    <w:rsid w:val="007B0101"/>
    <w:rsid w:val="007E51E8"/>
    <w:rsid w:val="008651AA"/>
    <w:rsid w:val="009625F9"/>
    <w:rsid w:val="009863A0"/>
    <w:rsid w:val="00AD0FDD"/>
    <w:rsid w:val="00B00641"/>
    <w:rsid w:val="00B141DF"/>
    <w:rsid w:val="00B20326"/>
    <w:rsid w:val="00B769AC"/>
    <w:rsid w:val="00C12D63"/>
    <w:rsid w:val="00C16417"/>
    <w:rsid w:val="00C34CAE"/>
    <w:rsid w:val="00C70C77"/>
    <w:rsid w:val="00C87955"/>
    <w:rsid w:val="00C92D8B"/>
    <w:rsid w:val="00D41B24"/>
    <w:rsid w:val="00D76AEB"/>
    <w:rsid w:val="00D913A1"/>
    <w:rsid w:val="00DA317D"/>
    <w:rsid w:val="00EA65F4"/>
    <w:rsid w:val="00EB58CE"/>
    <w:rsid w:val="00F72159"/>
    <w:rsid w:val="00FD17AE"/>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A8D67E"/>
  <w15:docId w15:val="{40FD0D23-460C-441C-958F-E44E67036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80"/>
      <w:outlineLvl w:val="0"/>
    </w:pPr>
    <w:rPr>
      <w:rFonts w:ascii="Arial" w:eastAsia="Arial" w:hAnsi="Arial" w:cs="Arial"/>
      <w:b/>
      <w:bCs/>
      <w:sz w:val="28"/>
      <w:szCs w:val="28"/>
    </w:rPr>
  </w:style>
  <w:style w:type="paragraph" w:styleId="Heading2">
    <w:name w:val="heading 2"/>
    <w:basedOn w:val="Normal"/>
    <w:uiPriority w:val="9"/>
    <w:unhideWhenUsed/>
    <w:qFormat/>
    <w:pPr>
      <w:spacing w:before="1"/>
      <w:ind w:left="580"/>
      <w:outlineLvl w:val="1"/>
    </w:pPr>
    <w:rPr>
      <w:rFonts w:ascii="Arial" w:eastAsia="Arial" w:hAnsi="Arial" w:cs="Arial"/>
      <w:b/>
      <w:bCs/>
      <w:sz w:val="24"/>
      <w:szCs w:val="24"/>
    </w:rPr>
  </w:style>
  <w:style w:type="paragraph" w:styleId="Heading3">
    <w:name w:val="heading 3"/>
    <w:basedOn w:val="Normal"/>
    <w:uiPriority w:val="9"/>
    <w:unhideWhenUsed/>
    <w:qFormat/>
    <w:pPr>
      <w:ind w:left="580"/>
      <w:outlineLvl w:val="2"/>
    </w:pPr>
    <w:rPr>
      <w:rFonts w:ascii="Arial" w:eastAsia="Arial" w:hAnsi="Arial" w:cs="Arial"/>
      <w:b/>
      <w:bCs/>
    </w:rPr>
  </w:style>
  <w:style w:type="paragraph" w:styleId="Heading4">
    <w:name w:val="heading 4"/>
    <w:basedOn w:val="Normal"/>
    <w:uiPriority w:val="9"/>
    <w:unhideWhenUsed/>
    <w:qFormat/>
    <w:pPr>
      <w:ind w:left="580"/>
      <w:outlineLvl w:val="3"/>
    </w:pPr>
    <w:rPr>
      <w:rFonts w:ascii="Arial" w:eastAsia="Arial" w:hAnsi="Arial" w:cs="Arial"/>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300"/>
    </w:pPr>
    <w:rPr>
      <w:sz w:val="20"/>
      <w:szCs w:val="20"/>
    </w:rPr>
  </w:style>
  <w:style w:type="paragraph" w:styleId="Title">
    <w:name w:val="Title"/>
    <w:basedOn w:val="Normal"/>
    <w:uiPriority w:val="10"/>
    <w:qFormat/>
    <w:pPr>
      <w:spacing w:before="107"/>
      <w:ind w:left="580"/>
    </w:pPr>
    <w:rPr>
      <w:rFonts w:ascii="Arial" w:eastAsia="Arial" w:hAnsi="Arial" w:cs="Arial"/>
      <w:b/>
      <w:bCs/>
      <w:sz w:val="32"/>
      <w:szCs w:val="32"/>
    </w:rPr>
  </w:style>
  <w:style w:type="paragraph" w:styleId="ListParagraph">
    <w:name w:val="List Paragraph"/>
    <w:basedOn w:val="Normal"/>
    <w:uiPriority w:val="1"/>
    <w:qFormat/>
    <w:pPr>
      <w:ind w:left="1300" w:hanging="360"/>
    </w:pPr>
  </w:style>
  <w:style w:type="paragraph" w:customStyle="1" w:styleId="TableParagraph">
    <w:name w:val="Table Paragraph"/>
    <w:basedOn w:val="Normal"/>
    <w:uiPriority w:val="1"/>
    <w:qFormat/>
    <w:pPr>
      <w:spacing w:before="76"/>
      <w:ind w:left="102"/>
    </w:pPr>
  </w:style>
  <w:style w:type="paragraph" w:customStyle="1" w:styleId="Default">
    <w:name w:val="Default"/>
    <w:rsid w:val="00B141DF"/>
    <w:pPr>
      <w:widowControl/>
      <w:adjustRightInd w:val="0"/>
    </w:pPr>
    <w:rPr>
      <w:rFonts w:ascii="Arial" w:hAnsi="Arial" w:cs="Arial"/>
      <w:color w:val="000000"/>
      <w:sz w:val="24"/>
      <w:szCs w:val="24"/>
      <w:lang w:val="fr-TN"/>
    </w:rPr>
  </w:style>
  <w:style w:type="paragraph" w:styleId="Header">
    <w:name w:val="header"/>
    <w:basedOn w:val="Normal"/>
    <w:link w:val="HeaderChar"/>
    <w:uiPriority w:val="99"/>
    <w:unhideWhenUsed/>
    <w:rsid w:val="00C70C77"/>
    <w:pPr>
      <w:tabs>
        <w:tab w:val="center" w:pos="4536"/>
        <w:tab w:val="right" w:pos="9072"/>
      </w:tabs>
    </w:pPr>
  </w:style>
  <w:style w:type="character" w:customStyle="1" w:styleId="HeaderChar">
    <w:name w:val="Header Char"/>
    <w:basedOn w:val="DefaultParagraphFont"/>
    <w:link w:val="Header"/>
    <w:uiPriority w:val="99"/>
    <w:rsid w:val="00C70C77"/>
    <w:rPr>
      <w:rFonts w:ascii="Arial MT" w:eastAsia="Arial MT" w:hAnsi="Arial MT" w:cs="Arial MT"/>
    </w:rPr>
  </w:style>
  <w:style w:type="paragraph" w:styleId="Footer">
    <w:name w:val="footer"/>
    <w:basedOn w:val="Normal"/>
    <w:link w:val="FooterChar"/>
    <w:uiPriority w:val="99"/>
    <w:unhideWhenUsed/>
    <w:rsid w:val="00C70C77"/>
    <w:pPr>
      <w:tabs>
        <w:tab w:val="center" w:pos="4536"/>
        <w:tab w:val="right" w:pos="9072"/>
      </w:tabs>
    </w:pPr>
  </w:style>
  <w:style w:type="character" w:customStyle="1" w:styleId="FooterChar">
    <w:name w:val="Footer Char"/>
    <w:basedOn w:val="DefaultParagraphFont"/>
    <w:link w:val="Footer"/>
    <w:uiPriority w:val="99"/>
    <w:rsid w:val="00C70C77"/>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326</TotalTime>
  <Pages>4</Pages>
  <Words>994</Words>
  <Characters>5669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hafawa messaoudi</cp:lastModifiedBy>
  <cp:revision>6</cp:revision>
  <dcterms:created xsi:type="dcterms:W3CDTF">2022-10-20T09:45:00Z</dcterms:created>
  <dcterms:modified xsi:type="dcterms:W3CDTF">2022-10-24T09:10:00Z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2018-10-21T00:00:00Z</vt:filetime>
  </property>
  <property fmtid="{D5CDD505-2E9C-101B-9397-08002B2CF9AE}" pid="3" name="Creator">
    <vt:lpwstr>Microsoft® Word 2016</vt:lpwstr>
  </property>
  <property fmtid="{D5CDD505-2E9C-101B-9397-08002B2CF9AE}" pid="4" name="LastSaved">
    <vt:filetime>2022-10-18T00:00:00Z</vt:filetime>
  </property>
</Properties>
</file>