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C89CE" w14:textId="77777777" w:rsidR="000672A6" w:rsidRDefault="000672A6" w:rsidP="000672A6"/>
    <w:p w14:paraId="4F0F9A72" w14:textId="77777777" w:rsidR="000672A6" w:rsidRDefault="000672A6" w:rsidP="000672A6"/>
    <w:p w14:paraId="24A4F5EF" w14:textId="77777777" w:rsidR="000672A6" w:rsidRPr="00DC4A3A" w:rsidRDefault="000672A6" w:rsidP="000672A6">
      <w:pPr>
        <w:rPr>
          <w:b/>
          <w:bCs/>
          <w:sz w:val="40"/>
          <w:szCs w:val="40"/>
        </w:rPr>
      </w:pPr>
      <w:proofErr w:type="gramStart"/>
      <w:r w:rsidRPr="00DC4A3A">
        <w:rPr>
          <w:b/>
          <w:bCs/>
          <w:sz w:val="40"/>
          <w:szCs w:val="40"/>
        </w:rPr>
        <w:t>Objectifs principales</w:t>
      </w:r>
      <w:proofErr w:type="gramEnd"/>
      <w:r>
        <w:rPr>
          <w:b/>
          <w:bCs/>
          <w:sz w:val="40"/>
          <w:szCs w:val="40"/>
        </w:rPr>
        <w:t> :</w:t>
      </w:r>
    </w:p>
    <w:p w14:paraId="677BA897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Faciliter l'accès à l'information :</w:t>
      </w:r>
    </w:p>
    <w:p w14:paraId="0DFF8FBC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Offrir aux utilisateurs un accès rapide et facile aux horaires de train, aux itinéraires et aux informations sur les services.</w:t>
      </w:r>
    </w:p>
    <w:p w14:paraId="2039E1D6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Simplifier la réservation :</w:t>
      </w:r>
    </w:p>
    <w:p w14:paraId="67998D9B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Permettre aux utilisateurs de réserver des billets en ligne de manière simple et sécurisée.</w:t>
      </w:r>
    </w:p>
    <w:p w14:paraId="08DA5C5D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Améliorer le suivi des trains :</w:t>
      </w:r>
    </w:p>
    <w:p w14:paraId="3C160239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Fournir des mises à jour en temps réel sur les retards, les annulations et la localisation des trains.</w:t>
      </w:r>
    </w:p>
    <w:p w14:paraId="33602584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Créer une communauté :</w:t>
      </w:r>
    </w:p>
    <w:p w14:paraId="0A8C0682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Intégrer des fonctionnalités comme un blog ou un forum pour permettre aux utilisateurs de partager des conseils et des expériences.</w:t>
      </w:r>
    </w:p>
    <w:p w14:paraId="38E25CA1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Optimiser la gestion des opérations :</w:t>
      </w:r>
    </w:p>
    <w:p w14:paraId="5F085731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Proposer des outils pour les gestionnaires de train afin d'améliorer l'efficacité des opérations et de la planification.</w:t>
      </w:r>
    </w:p>
    <w:p w14:paraId="5E05D04F" w14:textId="77777777" w:rsidR="000672A6" w:rsidRPr="00DC4A3A" w:rsidRDefault="000672A6" w:rsidP="000672A6">
      <w:pPr>
        <w:rPr>
          <w:b/>
          <w:bCs/>
          <w:sz w:val="40"/>
          <w:szCs w:val="40"/>
        </w:rPr>
      </w:pPr>
      <w:r w:rsidRPr="00DC4A3A">
        <w:rPr>
          <w:b/>
          <w:bCs/>
          <w:sz w:val="40"/>
          <w:szCs w:val="40"/>
        </w:rPr>
        <w:t>Avantages</w:t>
      </w:r>
      <w:r>
        <w:rPr>
          <w:b/>
          <w:bCs/>
          <w:sz w:val="40"/>
          <w:szCs w:val="40"/>
        </w:rPr>
        <w:t> :</w:t>
      </w:r>
    </w:p>
    <w:p w14:paraId="20155AEA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Gain de temps :</w:t>
      </w:r>
    </w:p>
    <w:p w14:paraId="6E4D9248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Les utilisateurs peuvent planifier leurs voyages rapidement, sans avoir à se déplacer ou à attendre en ligne.</w:t>
      </w:r>
    </w:p>
    <w:p w14:paraId="30F1B4BD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Accessibilité :</w:t>
      </w:r>
    </w:p>
    <w:p w14:paraId="43AF95BF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Le site peut être accessible 24/7, permettant aux utilisateurs de consulter les horaires et de réserver à tout moment.</w:t>
      </w:r>
    </w:p>
    <w:p w14:paraId="4210871F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Confort :</w:t>
      </w:r>
    </w:p>
    <w:p w14:paraId="0F1C75B9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La possibilité de réserver en ligne réduit le stress lié à la planification de voyages.</w:t>
      </w:r>
    </w:p>
    <w:p w14:paraId="51DCFC4B" w14:textId="77777777" w:rsidR="000672A6" w:rsidRPr="007145EB" w:rsidRDefault="000672A6" w:rsidP="000672A6">
      <w:pPr>
        <w:numPr>
          <w:ilvl w:val="0"/>
          <w:numId w:val="2"/>
        </w:numPr>
      </w:pPr>
      <w:r w:rsidRPr="007145EB">
        <w:rPr>
          <w:b/>
          <w:bCs/>
        </w:rPr>
        <w:t xml:space="preserve">Économie </w:t>
      </w:r>
    </w:p>
    <w:p w14:paraId="25C7AB08" w14:textId="77777777" w:rsidR="000672A6" w:rsidRPr="00DC4A3A" w:rsidRDefault="000672A6" w:rsidP="000672A6">
      <w:pPr>
        <w:ind w:left="720"/>
      </w:pPr>
      <w:r w:rsidRPr="00DC4A3A">
        <w:t>Les offres spéciales et les promotions peuvent être mises en avant pour inciter les utilisateurs à voyager en train.</w:t>
      </w:r>
    </w:p>
    <w:p w14:paraId="77F906F4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Amélioration de l'expérience utilisateur :</w:t>
      </w:r>
    </w:p>
    <w:p w14:paraId="278CAF8F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Un design intuitif et des fonctionnalités bien pensées améliorent l'expérience globale des utilisateurs.</w:t>
      </w:r>
    </w:p>
    <w:p w14:paraId="19B16163" w14:textId="77777777" w:rsidR="00B04064" w:rsidRDefault="00B04064"/>
    <w:sectPr w:rsidR="00B04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010E"/>
    <w:multiLevelType w:val="multilevel"/>
    <w:tmpl w:val="67EE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22DD9"/>
    <w:multiLevelType w:val="multilevel"/>
    <w:tmpl w:val="393E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472244">
    <w:abstractNumId w:val="1"/>
  </w:num>
  <w:num w:numId="2" w16cid:durableId="42881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A6"/>
    <w:rsid w:val="00047E50"/>
    <w:rsid w:val="000672A6"/>
    <w:rsid w:val="001066B8"/>
    <w:rsid w:val="00B0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0AE6"/>
  <w15:chartTrackingRefBased/>
  <w15:docId w15:val="{BAE6C59F-B416-4410-9625-AAE1C486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2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ABDOULHAMID</dc:creator>
  <cp:keywords/>
  <dc:description/>
  <cp:lastModifiedBy>MOHAMED ABDOULHAMID</cp:lastModifiedBy>
  <cp:revision>1</cp:revision>
  <dcterms:created xsi:type="dcterms:W3CDTF">2024-10-10T08:38:00Z</dcterms:created>
  <dcterms:modified xsi:type="dcterms:W3CDTF">2024-10-10T08:47:00Z</dcterms:modified>
</cp:coreProperties>
</file>