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1B69" w14:textId="77777777" w:rsidR="00792050" w:rsidRPr="00792050" w:rsidRDefault="00792050" w:rsidP="0079205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79205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Conditional Probability</w:t>
      </w:r>
    </w:p>
    <w:p w14:paraId="6C907EC2" w14:textId="77777777" w:rsidR="00792050" w:rsidRPr="00792050" w:rsidRDefault="00792050" w:rsidP="0079205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In this lesson you learned about conditional probability. Often events are not independent like with coin flips and dice rolling. Instead, the outcome of one event depends on an earlier event.</w:t>
      </w:r>
    </w:p>
    <w:p w14:paraId="7E5BBCBA" w14:textId="77777777" w:rsidR="00792050" w:rsidRPr="00792050" w:rsidRDefault="00792050" w:rsidP="0079205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 xml:space="preserve">For example, the probability of obtaining a positive test result is dependent on </w:t>
      </w:r>
      <w:proofErr w:type="gramStart"/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whether or not</w:t>
      </w:r>
      <w:proofErr w:type="gramEnd"/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 xml:space="preserve"> you have a particular condition. If you have a condition, it is more likely that a test result is positive. We can formulate conditional probabilities for any two events in the following way:</w:t>
      </w:r>
    </w:p>
    <w:p w14:paraId="20642D46" w14:textId="77777777" w:rsidR="00792050" w:rsidRPr="00792050" w:rsidRDefault="00792050" w:rsidP="0079205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P(A|B) = \</w:t>
      </w:r>
      <w:proofErr w:type="gramStart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frac{</w:t>
      </w:r>
      <w:proofErr w:type="gramEnd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P(A\text{ }\cap\text{ }B)}{P(B)}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A</w:t>
      </w:r>
      <w:r w:rsidRPr="00792050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B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)=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 ∩ 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79205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3E299A17" w14:textId="77777777" w:rsidR="00792050" w:rsidRPr="00792050" w:rsidRDefault="00792050" w:rsidP="0079205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In this case, we could have this as:</w:t>
      </w:r>
    </w:p>
    <w:p w14:paraId="5D093F04" w14:textId="77777777" w:rsidR="00792050" w:rsidRPr="00792050" w:rsidRDefault="00792050" w:rsidP="0079205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P(</w:t>
      </w:r>
      <w:proofErr w:type="spellStart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positive|disease</w:t>
      </w:r>
      <w:proofErr w:type="spellEnd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) = \</w:t>
      </w:r>
      <w:proofErr w:type="gramStart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frac{</w:t>
      </w:r>
      <w:proofErr w:type="gramEnd"/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P(\text{positive }\cap\text{ disease})}{P(disease)}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positive</w:t>
      </w:r>
      <w:r w:rsidRPr="00792050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8"/>
          <w:szCs w:val="28"/>
        </w:rPr>
        <w:t>disease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)=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disease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792050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792050">
        <w:rPr>
          <w:rFonts w:ascii="Times New Roman" w:eastAsia="Times New Roman" w:hAnsi="Times New Roman" w:cs="Times New Roman"/>
          <w:color w:val="4F4F4F"/>
          <w:sz w:val="20"/>
          <w:szCs w:val="20"/>
        </w:rPr>
        <w:t>(positive ∩ disease)</w:t>
      </w:r>
      <w:r w:rsidRPr="00792050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46C3746A" w14:textId="77777777" w:rsidR="00792050" w:rsidRPr="00792050" w:rsidRDefault="00792050" w:rsidP="0079205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where 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|</w:t>
      </w:r>
      <w:r w:rsidRPr="00792050">
        <w:rPr>
          <w:rFonts w:ascii="Cambria Math" w:eastAsia="Times New Roman" w:hAnsi="Cambria Math" w:cs="Cambria Math"/>
          <w:color w:val="4F4F4F"/>
          <w:sz w:val="28"/>
          <w:szCs w:val="28"/>
        </w:rPr>
        <w:t>∣</w:t>
      </w: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 represents "given" and 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\cap</w:t>
      </w:r>
      <w:r w:rsidRPr="00792050">
        <w:rPr>
          <w:rFonts w:ascii="Times New Roman" w:eastAsia="Times New Roman" w:hAnsi="Times New Roman" w:cs="Times New Roman"/>
          <w:color w:val="4F4F4F"/>
          <w:sz w:val="28"/>
          <w:szCs w:val="28"/>
        </w:rPr>
        <w:t>∩</w:t>
      </w: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 represents "and".</w:t>
      </w:r>
    </w:p>
    <w:p w14:paraId="5355D8EE" w14:textId="77777777" w:rsidR="00792050" w:rsidRPr="00792050" w:rsidRDefault="00792050" w:rsidP="00792050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79205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Looking Ahead</w:t>
      </w:r>
    </w:p>
    <w:p w14:paraId="1F6FF4CF" w14:textId="77777777" w:rsidR="00792050" w:rsidRPr="00792050" w:rsidRDefault="00792050" w:rsidP="00792050">
      <w:pPr>
        <w:pBdr>
          <w:bottom w:val="double" w:sz="6" w:space="1" w:color="auto"/>
        </w:pBd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792050">
        <w:rPr>
          <w:rFonts w:ascii="Helvetica" w:eastAsia="Times New Roman" w:hAnsi="Helvetica" w:cs="Helvetica"/>
          <w:color w:val="4F4F4F"/>
          <w:sz w:val="23"/>
          <w:szCs w:val="23"/>
        </w:rPr>
        <w:t>You will get more practice with conditional probability using Bayes rule in the lesson. If you are comfortable with the examples here, the next lesson should be a breeze. And if you are still feeling a bit uncomfortable with these ideas, the next lesson should be good practice to reinforce the topics here with some more examples.</w:t>
      </w:r>
    </w:p>
    <w:p w14:paraId="010D9B7A" w14:textId="01BC7768" w:rsidR="00574317" w:rsidRDefault="00574317">
      <w:r>
        <w:t>Study</w:t>
      </w:r>
    </w:p>
    <w:p w14:paraId="07081039" w14:textId="7B7AB4BB" w:rsidR="00574317" w:rsidRDefault="00574317">
      <w:r>
        <w:t xml:space="preserve">1 t </w:t>
      </w:r>
      <w:proofErr w:type="spellStart"/>
      <w:r>
        <w:t>t</w:t>
      </w:r>
      <w:proofErr w:type="spellEnd"/>
      <w:r>
        <w:t xml:space="preserve"> </w:t>
      </w:r>
    </w:p>
    <w:p w14:paraId="6DA999C9" w14:textId="1CB4A7A8" w:rsidR="00574317" w:rsidRDefault="00574317">
      <w:r>
        <w:t>1 t h</w:t>
      </w:r>
    </w:p>
    <w:p w14:paraId="4BD068EE" w14:textId="5B4E09D7" w:rsidR="00574317" w:rsidRDefault="00574317">
      <w:r>
        <w:t>1 h t</w:t>
      </w:r>
    </w:p>
    <w:p w14:paraId="11BA017F" w14:textId="5F51559A" w:rsidR="00574317" w:rsidRDefault="00574317">
      <w:r>
        <w:t xml:space="preserve">1 h </w:t>
      </w:r>
      <w:proofErr w:type="spellStart"/>
      <w:r>
        <w:t>h</w:t>
      </w:r>
      <w:proofErr w:type="spellEnd"/>
    </w:p>
    <w:p w14:paraId="752363E1" w14:textId="0DA75443" w:rsidR="00574317" w:rsidRDefault="00574317">
      <w:r>
        <w:t xml:space="preserve">2 t </w:t>
      </w:r>
      <w:proofErr w:type="spellStart"/>
      <w:r>
        <w:t>t</w:t>
      </w:r>
      <w:proofErr w:type="spellEnd"/>
      <w:r>
        <w:t xml:space="preserve"> </w:t>
      </w:r>
    </w:p>
    <w:p w14:paraId="2B5BD597" w14:textId="1F859D5A" w:rsidR="00574317" w:rsidRDefault="00574317">
      <w:r>
        <w:t>2 t h</w:t>
      </w:r>
    </w:p>
    <w:p w14:paraId="374D03B5" w14:textId="3147D955" w:rsidR="00574317" w:rsidRDefault="00574317">
      <w:r>
        <w:t>2 h t</w:t>
      </w:r>
    </w:p>
    <w:p w14:paraId="0BA5C78A" w14:textId="22461CA6" w:rsidR="00574317" w:rsidRDefault="00574317">
      <w:r>
        <w:t xml:space="preserve">2 h </w:t>
      </w:r>
      <w:proofErr w:type="spellStart"/>
      <w:r>
        <w:t>h</w:t>
      </w:r>
      <w:proofErr w:type="spellEnd"/>
    </w:p>
    <w:sectPr w:rsidR="0057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20"/>
    <w:rsid w:val="00574317"/>
    <w:rsid w:val="00792050"/>
    <w:rsid w:val="00A51F18"/>
    <w:rsid w:val="00F3703D"/>
    <w:rsid w:val="00F4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93A7"/>
  <w15:chartTrackingRefBased/>
  <w15:docId w15:val="{32C343AB-E426-497B-9290-C9FA3ACF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2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20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92050"/>
  </w:style>
  <w:style w:type="character" w:customStyle="1" w:styleId="mord">
    <w:name w:val="mord"/>
    <w:basedOn w:val="DefaultParagraphFont"/>
    <w:rsid w:val="00792050"/>
  </w:style>
  <w:style w:type="character" w:customStyle="1" w:styleId="mopen">
    <w:name w:val="mopen"/>
    <w:basedOn w:val="DefaultParagraphFont"/>
    <w:rsid w:val="00792050"/>
  </w:style>
  <w:style w:type="character" w:customStyle="1" w:styleId="mclose">
    <w:name w:val="mclose"/>
    <w:basedOn w:val="DefaultParagraphFont"/>
    <w:rsid w:val="00792050"/>
  </w:style>
  <w:style w:type="character" w:customStyle="1" w:styleId="mrel">
    <w:name w:val="mrel"/>
    <w:basedOn w:val="DefaultParagraphFont"/>
    <w:rsid w:val="00792050"/>
  </w:style>
  <w:style w:type="character" w:customStyle="1" w:styleId="mbin">
    <w:name w:val="mbin"/>
    <w:basedOn w:val="DefaultParagraphFont"/>
    <w:rsid w:val="00792050"/>
  </w:style>
  <w:style w:type="character" w:customStyle="1" w:styleId="vlist-s">
    <w:name w:val="vlist-s"/>
    <w:basedOn w:val="DefaultParagraphFont"/>
    <w:rsid w:val="00792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19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5596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2021-10-09T20:04:00Z</dcterms:created>
  <dcterms:modified xsi:type="dcterms:W3CDTF">2021-10-13T15:05:00Z</dcterms:modified>
</cp:coreProperties>
</file>