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8D07202" w:rsidR="00C8508E" w:rsidRDefault="00C8508E">
      <w:pPr>
        <w:pBdr>
          <w:bottom w:val="double" w:sz="6" w:space="1" w:color="auto"/>
        </w:pBdr>
      </w:pPr>
    </w:p>
    <w:p w14:paraId="4DD3161B" w14:textId="22934CFD" w:rsidR="00CA3100" w:rsidRDefault="00CA3100">
      <w:pPr>
        <w:rPr>
          <w:lang w:bidi="ar-EG"/>
        </w:rPr>
      </w:pPr>
    </w:p>
    <w:p w14:paraId="05BF84FA"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and </w:t>
      </w:r>
      <w:r>
        <w:rPr>
          <w:rStyle w:val="Strong"/>
          <w:rFonts w:ascii="Helvetica" w:hAnsi="Helvetica" w:cs="Helvetica"/>
          <w:color w:val="4F4F4F"/>
          <w:sz w:val="23"/>
          <w:szCs w:val="23"/>
        </w:rPr>
        <w:t>Categorical</w:t>
      </w:r>
    </w:p>
    <w:p w14:paraId="1F5D2B9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Quantitative</w:t>
      </w:r>
      <w:r>
        <w:rPr>
          <w:rFonts w:ascii="Helvetica" w:hAnsi="Helvetica" w:cs="Helvetica"/>
          <w:color w:val="4F4F4F"/>
          <w:sz w:val="23"/>
          <w:szCs w:val="23"/>
        </w:rPr>
        <w:t> can be further divided into </w:t>
      </w:r>
      <w:r>
        <w:rPr>
          <w:rStyle w:val="HTMLCode"/>
          <w:color w:val="0F2B3D"/>
          <w:bdr w:val="single" w:sz="6" w:space="0" w:color="B4B9BD" w:frame="1"/>
          <w:shd w:val="clear" w:color="auto" w:fill="F7F7F8"/>
        </w:rPr>
        <w:t>Continuous</w:t>
      </w:r>
      <w:r>
        <w:rPr>
          <w:rFonts w:ascii="Helvetica" w:hAnsi="Helvetica" w:cs="Helvetica"/>
          <w:color w:val="4F4F4F"/>
          <w:sz w:val="23"/>
          <w:szCs w:val="23"/>
        </w:rPr>
        <w:t> or </w:t>
      </w:r>
      <w:r>
        <w:rPr>
          <w:rStyle w:val="HTMLCode"/>
          <w:color w:val="0F2B3D"/>
          <w:bdr w:val="single" w:sz="6" w:space="0" w:color="B4B9BD" w:frame="1"/>
          <w:shd w:val="clear" w:color="auto" w:fill="F7F7F8"/>
        </w:rPr>
        <w:t>Discrete</w:t>
      </w:r>
      <w:r>
        <w:rPr>
          <w:rFonts w:ascii="Helvetica" w:hAnsi="Helvetica" w:cs="Helvetica"/>
          <w:color w:val="4F4F4F"/>
          <w:sz w:val="23"/>
          <w:szCs w:val="23"/>
        </w:rPr>
        <w:t>.</w:t>
      </w:r>
    </w:p>
    <w:p w14:paraId="545CE464"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Categorical</w:t>
      </w:r>
      <w:r>
        <w:rPr>
          <w:rFonts w:ascii="Helvetica" w:hAnsi="Helvetica" w:cs="Helvetica"/>
          <w:color w:val="4F4F4F"/>
          <w:sz w:val="23"/>
          <w:szCs w:val="23"/>
        </w:rPr>
        <w:t> data can be divided into </w:t>
      </w:r>
      <w:r>
        <w:rPr>
          <w:rStyle w:val="HTMLCode"/>
          <w:color w:val="0F2B3D"/>
          <w:bdr w:val="single" w:sz="6" w:space="0" w:color="B4B9BD" w:frame="1"/>
          <w:shd w:val="clear" w:color="auto" w:fill="F7F7F8"/>
        </w:rPr>
        <w:t>Ordinal</w:t>
      </w:r>
      <w:r>
        <w:rPr>
          <w:rFonts w:ascii="Helvetica" w:hAnsi="Helvetica" w:cs="Helvetica"/>
          <w:color w:val="4F4F4F"/>
          <w:sz w:val="23"/>
          <w:szCs w:val="23"/>
        </w:rPr>
        <w:t> or </w:t>
      </w:r>
      <w:r>
        <w:rPr>
          <w:rStyle w:val="HTMLCode"/>
          <w:color w:val="0F2B3D"/>
          <w:bdr w:val="single" w:sz="6" w:space="0" w:color="B4B9BD" w:frame="1"/>
          <w:shd w:val="clear" w:color="auto" w:fill="F7F7F8"/>
        </w:rPr>
        <w:t>Nominal</w:t>
      </w:r>
      <w:r>
        <w:rPr>
          <w:rFonts w:ascii="Helvetica" w:hAnsi="Helvetica" w:cs="Helvetica"/>
          <w:color w:val="4F4F4F"/>
          <w:sz w:val="23"/>
          <w:szCs w:val="23"/>
        </w:rPr>
        <w:t>.</w:t>
      </w:r>
    </w:p>
    <w:p w14:paraId="0AB2A932"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 should have now mastered what types of data in the world around us falls into each of these four buckets: Discrete, Continuous, Nominal, and Ordinal. In the next sections, we will work through the numeric summaries that relate specifically to quantitative variables.</w:t>
      </w:r>
    </w:p>
    <w:p w14:paraId="0311A6FA"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CCD7822">
          <v:rect id="_x0000_i1025" style="width:0;height:0" o:hralign="center" o:hrstd="t" o:hr="t" fillcolor="#a0a0a0" stroked="f"/>
        </w:pict>
      </w:r>
    </w:p>
    <w:p w14:paraId="573F870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Quantitative vs. Categorical</w:t>
      </w:r>
    </w:p>
    <w:p w14:paraId="3B2D13CF" w14:textId="77777777" w:rsidR="006C6118" w:rsidRDefault="006C6118" w:rsidP="006C6118">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Some of these can be a bit tricky - notice even though zip codes are a number, they aren’t really a quantitative variable. If we add two zip codes together, we do not obtain any useful information from this new value. Therefore, this is a categorical variable.</w:t>
      </w:r>
    </w:p>
    <w:p w14:paraId="4B5DB002"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the </w:t>
      </w:r>
      <w:r>
        <w:rPr>
          <w:rStyle w:val="Strong"/>
          <w:rFonts w:ascii="Helvetica" w:hAnsi="Helvetica" w:cs="Helvetica"/>
          <w:color w:val="4F4F4F"/>
          <w:sz w:val="23"/>
          <w:szCs w:val="23"/>
        </w:rPr>
        <w:t xml:space="preserve">Number of Pages in a </w:t>
      </w:r>
      <w:proofErr w:type="gramStart"/>
      <w:r>
        <w:rPr>
          <w:rStyle w:val="Strong"/>
          <w:rFonts w:ascii="Helvetica" w:hAnsi="Helvetica" w:cs="Helvetica"/>
          <w:color w:val="4F4F4F"/>
          <w:sz w:val="23"/>
          <w:szCs w:val="23"/>
        </w:rPr>
        <w:t>Book</w:t>
      </w:r>
      <w:proofErr w:type="gramEnd"/>
      <w:r>
        <w:rPr>
          <w:rFonts w:ascii="Helvetica" w:hAnsi="Helvetica" w:cs="Helvetica"/>
          <w:color w:val="4F4F4F"/>
          <w:sz w:val="23"/>
          <w:szCs w:val="23"/>
        </w:rPr>
        <w:t> and </w:t>
      </w:r>
      <w:r>
        <w:rPr>
          <w:rStyle w:val="Strong"/>
          <w:rFonts w:ascii="Helvetica" w:hAnsi="Helvetica" w:cs="Helvetica"/>
          <w:color w:val="4F4F4F"/>
          <w:sz w:val="23"/>
          <w:szCs w:val="23"/>
        </w:rPr>
        <w:t>Annual Income</w:t>
      </w:r>
      <w:r>
        <w:rPr>
          <w:rFonts w:ascii="Helvetica" w:hAnsi="Helvetica" w:cs="Helvetica"/>
          <w:color w:val="4F4F4F"/>
          <w:sz w:val="23"/>
          <w:szCs w:val="23"/>
        </w:rPr>
        <w:t> all take on values that we can add, subtract and perform other operations with to gain useful insight. Hence, these are </w:t>
      </w:r>
      <w:r>
        <w:rPr>
          <w:rStyle w:val="HTMLCode"/>
          <w:color w:val="0F2B3D"/>
          <w:bdr w:val="single" w:sz="6" w:space="0" w:color="B4B9BD" w:frame="1"/>
          <w:shd w:val="clear" w:color="auto" w:fill="F7F7F8"/>
        </w:rPr>
        <w:t>quantitative</w:t>
      </w:r>
      <w:r>
        <w:rPr>
          <w:rFonts w:ascii="Helvetica" w:hAnsi="Helvetica" w:cs="Helvetica"/>
          <w:color w:val="4F4F4F"/>
          <w:sz w:val="23"/>
          <w:szCs w:val="23"/>
        </w:rPr>
        <w:t>.</w:t>
      </w:r>
    </w:p>
    <w:p w14:paraId="64362553"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Letter Grade</w:t>
      </w:r>
      <w:r>
        <w:rPr>
          <w:rFonts w:ascii="Helvetica" w:hAnsi="Helvetica" w:cs="Helvetica"/>
          <w:color w:val="4F4F4F"/>
          <w:sz w:val="23"/>
          <w:szCs w:val="23"/>
        </w:rPr>
        <w:t>, </w:t>
      </w:r>
      <w:r>
        <w:rPr>
          <w:rStyle w:val="Strong"/>
          <w:rFonts w:ascii="Helvetica" w:hAnsi="Helvetica" w:cs="Helvetica"/>
          <w:color w:val="4F4F4F"/>
          <w:sz w:val="23"/>
          <w:szCs w:val="23"/>
        </w:rPr>
        <w:t>Breakfast Type</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and </w:t>
      </w:r>
      <w:r>
        <w:rPr>
          <w:rStyle w:val="Strong"/>
          <w:rFonts w:ascii="Helvetica" w:hAnsi="Helvetica" w:cs="Helvetica"/>
          <w:color w:val="4F4F4F"/>
          <w:sz w:val="23"/>
          <w:szCs w:val="23"/>
        </w:rPr>
        <w:t>Zip Code</w:t>
      </w:r>
      <w:r>
        <w:rPr>
          <w:rFonts w:ascii="Helvetica" w:hAnsi="Helvetica" w:cs="Helvetica"/>
          <w:color w:val="4F4F4F"/>
          <w:sz w:val="23"/>
          <w:szCs w:val="23"/>
        </w:rPr>
        <w:t> can be thought of as labels for a group of items or individuals. Hence, these are </w:t>
      </w:r>
      <w:r>
        <w:rPr>
          <w:rStyle w:val="HTMLCode"/>
          <w:color w:val="0F2B3D"/>
          <w:bdr w:val="single" w:sz="6" w:space="0" w:color="B4B9BD" w:frame="1"/>
          <w:shd w:val="clear" w:color="auto" w:fill="F7F7F8"/>
        </w:rPr>
        <w:t>categorical</w:t>
      </w:r>
      <w:r>
        <w:rPr>
          <w:rFonts w:ascii="Helvetica" w:hAnsi="Helvetica" w:cs="Helvetica"/>
          <w:color w:val="4F4F4F"/>
          <w:sz w:val="23"/>
          <w:szCs w:val="23"/>
        </w:rPr>
        <w:t>.</w:t>
      </w:r>
    </w:p>
    <w:p w14:paraId="0C42D0E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418673A3">
          <v:rect id="_x0000_i1026" style="width:0;height:0" o:hralign="center" o:hrstd="t" o:hr="t" fillcolor="#a0a0a0" stroked="f"/>
        </w:pict>
      </w:r>
    </w:p>
    <w:p w14:paraId="7A53CE2E"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Continuous vs. Discrete</w:t>
      </w:r>
    </w:p>
    <w:p w14:paraId="7C19AC60"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To consider if we have continuous or discrete data, we should see if we can split our data into smaller and smaller units. Consider time - we could measure an event in years, months, days, hours, minutes, or seconds, and even at seconds we know there are smaller units we could measure time in. Therefore, we know this data type is continuous. </w:t>
      </w:r>
      <w:r>
        <w:rPr>
          <w:rStyle w:val="Strong"/>
          <w:rFonts w:ascii="Helvetica" w:hAnsi="Helvetica" w:cs="Helvetica"/>
          <w:color w:val="4F4F4F"/>
          <w:sz w:val="23"/>
          <w:szCs w:val="23"/>
        </w:rPr>
        <w:t>Height</w:t>
      </w:r>
      <w:r>
        <w:rPr>
          <w:rFonts w:ascii="Helvetica" w:hAnsi="Helvetica" w:cs="Helvetica"/>
          <w:color w:val="4F4F4F"/>
          <w:sz w:val="23"/>
          <w:szCs w:val="23"/>
        </w:rPr>
        <w:t>, </w:t>
      </w:r>
      <w:r>
        <w:rPr>
          <w:rStyle w:val="Strong"/>
          <w:rFonts w:ascii="Helvetica" w:hAnsi="Helvetica" w:cs="Helvetica"/>
          <w:color w:val="4F4F4F"/>
          <w:sz w:val="23"/>
          <w:szCs w:val="23"/>
        </w:rPr>
        <w:t>age</w:t>
      </w:r>
      <w:r>
        <w:rPr>
          <w:rFonts w:ascii="Helvetica" w:hAnsi="Helvetica" w:cs="Helvetica"/>
          <w:color w:val="4F4F4F"/>
          <w:sz w:val="23"/>
          <w:szCs w:val="23"/>
        </w:rPr>
        <w:t>, and </w:t>
      </w:r>
      <w:r>
        <w:rPr>
          <w:rStyle w:val="Strong"/>
          <w:rFonts w:ascii="Helvetica" w:hAnsi="Helvetica" w:cs="Helvetica"/>
          <w:color w:val="4F4F4F"/>
          <w:sz w:val="23"/>
          <w:szCs w:val="23"/>
        </w:rPr>
        <w:t>income</w:t>
      </w:r>
      <w:r>
        <w:rPr>
          <w:rFonts w:ascii="Helvetica" w:hAnsi="Helvetica" w:cs="Helvetica"/>
          <w:color w:val="4F4F4F"/>
          <w:sz w:val="23"/>
          <w:szCs w:val="23"/>
        </w:rPr>
        <w:t> are all examples of </w:t>
      </w:r>
      <w:r>
        <w:rPr>
          <w:rStyle w:val="HTMLCode"/>
          <w:color w:val="0F2B3D"/>
          <w:bdr w:val="single" w:sz="6" w:space="0" w:color="B4B9BD" w:frame="1"/>
          <w:shd w:val="clear" w:color="auto" w:fill="F7F7F8"/>
        </w:rPr>
        <w:t>continuous data</w:t>
      </w:r>
      <w:r>
        <w:rPr>
          <w:rFonts w:ascii="Helvetica" w:hAnsi="Helvetica" w:cs="Helvetica"/>
          <w:color w:val="4F4F4F"/>
          <w:sz w:val="23"/>
          <w:szCs w:val="23"/>
        </w:rPr>
        <w:t>. Alternatively, the </w:t>
      </w:r>
      <w:r>
        <w:rPr>
          <w:rStyle w:val="Strong"/>
          <w:rFonts w:ascii="Helvetica" w:hAnsi="Helvetica" w:cs="Helvetica"/>
          <w:color w:val="4F4F4F"/>
          <w:sz w:val="23"/>
          <w:szCs w:val="23"/>
        </w:rPr>
        <w:t>number of pages in a book</w:t>
      </w:r>
      <w:r>
        <w:rPr>
          <w:rFonts w:ascii="Helvetica" w:hAnsi="Helvetica" w:cs="Helvetica"/>
          <w:color w:val="4F4F4F"/>
          <w:sz w:val="23"/>
          <w:szCs w:val="23"/>
        </w:rPr>
        <w:t>, </w:t>
      </w:r>
      <w:r>
        <w:rPr>
          <w:rStyle w:val="Strong"/>
          <w:rFonts w:ascii="Helvetica" w:hAnsi="Helvetica" w:cs="Helvetica"/>
          <w:color w:val="4F4F4F"/>
          <w:sz w:val="23"/>
          <w:szCs w:val="23"/>
        </w:rPr>
        <w:t>dogs I count outside a coffee shop</w:t>
      </w:r>
      <w:r>
        <w:rPr>
          <w:rFonts w:ascii="Helvetica" w:hAnsi="Helvetica" w:cs="Helvetica"/>
          <w:color w:val="4F4F4F"/>
          <w:sz w:val="23"/>
          <w:szCs w:val="23"/>
        </w:rPr>
        <w:t>, or </w:t>
      </w:r>
      <w:r>
        <w:rPr>
          <w:rStyle w:val="Strong"/>
          <w:rFonts w:ascii="Helvetica" w:hAnsi="Helvetica" w:cs="Helvetica"/>
          <w:color w:val="4F4F4F"/>
          <w:sz w:val="23"/>
          <w:szCs w:val="23"/>
        </w:rPr>
        <w:t>trees in a yard</w:t>
      </w:r>
      <w:r>
        <w:rPr>
          <w:rFonts w:ascii="Helvetica" w:hAnsi="Helvetica" w:cs="Helvetica"/>
          <w:color w:val="4F4F4F"/>
          <w:sz w:val="23"/>
          <w:szCs w:val="23"/>
        </w:rPr>
        <w:t> are </w:t>
      </w:r>
      <w:r>
        <w:rPr>
          <w:rStyle w:val="HTMLCode"/>
          <w:color w:val="0F2B3D"/>
          <w:bdr w:val="single" w:sz="6" w:space="0" w:color="B4B9BD" w:frame="1"/>
          <w:shd w:val="clear" w:color="auto" w:fill="F7F7F8"/>
        </w:rPr>
        <w:t>discrete data</w:t>
      </w:r>
      <w:r>
        <w:rPr>
          <w:rFonts w:ascii="Helvetica" w:hAnsi="Helvetica" w:cs="Helvetica"/>
          <w:color w:val="4F4F4F"/>
          <w:sz w:val="23"/>
          <w:szCs w:val="23"/>
        </w:rPr>
        <w:t>. We would not want to split our dogs in half.</w:t>
      </w:r>
    </w:p>
    <w:p w14:paraId="7FF6CDD7"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5E0F1266">
          <v:rect id="_x0000_i1027" style="width:0;height:0" o:hralign="center" o:hrstd="t" o:hr="t" fillcolor="#a0a0a0" stroked="f"/>
        </w:pict>
      </w:r>
    </w:p>
    <w:p w14:paraId="3A43B1C2"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Ordinal vs. Nominal</w:t>
      </w:r>
    </w:p>
    <w:p w14:paraId="520734AB"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looking at categorical variables, we found </w:t>
      </w:r>
      <w:r>
        <w:rPr>
          <w:rStyle w:val="Strong"/>
          <w:rFonts w:ascii="Helvetica" w:hAnsi="Helvetica" w:cs="Helvetica"/>
          <w:color w:val="4F4F4F"/>
          <w:sz w:val="23"/>
          <w:szCs w:val="23"/>
        </w:rPr>
        <w:t>Gender</w:t>
      </w:r>
      <w:r>
        <w:rPr>
          <w:rFonts w:ascii="Helvetica" w:hAnsi="Helvetica" w:cs="Helvetica"/>
          <w:color w:val="4F4F4F"/>
          <w:sz w:val="23"/>
          <w:szCs w:val="23"/>
        </w:rPr>
        <w:t>, </w:t>
      </w:r>
      <w:r>
        <w:rPr>
          <w:rStyle w:val="Strong"/>
          <w:rFonts w:ascii="Helvetica" w:hAnsi="Helvetica" w:cs="Helvetica"/>
          <w:color w:val="4F4F4F"/>
          <w:sz w:val="23"/>
          <w:szCs w:val="23"/>
        </w:rPr>
        <w:t>Marital Status</w:t>
      </w:r>
      <w:r>
        <w:rPr>
          <w:rFonts w:ascii="Helvetica" w:hAnsi="Helvetica" w:cs="Helvetica"/>
          <w:color w:val="4F4F4F"/>
          <w:sz w:val="23"/>
          <w:szCs w:val="23"/>
        </w:rPr>
        <w:t>, </w:t>
      </w:r>
      <w:r>
        <w:rPr>
          <w:rStyle w:val="Strong"/>
          <w:rFonts w:ascii="Helvetica" w:hAnsi="Helvetica" w:cs="Helvetica"/>
          <w:color w:val="4F4F4F"/>
          <w:sz w:val="23"/>
          <w:szCs w:val="23"/>
        </w:rPr>
        <w:t xml:space="preserve">Zip </w:t>
      </w:r>
      <w:proofErr w:type="gramStart"/>
      <w:r>
        <w:rPr>
          <w:rStyle w:val="Strong"/>
          <w:rFonts w:ascii="Helvetica" w:hAnsi="Helvetica" w:cs="Helvetica"/>
          <w:color w:val="4F4F4F"/>
          <w:sz w:val="23"/>
          <w:szCs w:val="23"/>
        </w:rPr>
        <w:t>Code</w:t>
      </w:r>
      <w:proofErr w:type="gramEnd"/>
      <w:r>
        <w:rPr>
          <w:rFonts w:ascii="Helvetica" w:hAnsi="Helvetica" w:cs="Helvetica"/>
          <w:color w:val="4F4F4F"/>
          <w:sz w:val="23"/>
          <w:szCs w:val="23"/>
        </w:rPr>
        <w:t> and your </w:t>
      </w:r>
      <w:r>
        <w:rPr>
          <w:rStyle w:val="Strong"/>
          <w:rFonts w:ascii="Helvetica" w:hAnsi="Helvetica" w:cs="Helvetica"/>
          <w:color w:val="4F4F4F"/>
          <w:sz w:val="23"/>
          <w:szCs w:val="23"/>
        </w:rPr>
        <w:t>Breakfast items</w:t>
      </w:r>
      <w:r>
        <w:rPr>
          <w:rFonts w:ascii="Helvetica" w:hAnsi="Helvetica" w:cs="Helvetica"/>
          <w:color w:val="4F4F4F"/>
          <w:sz w:val="23"/>
          <w:szCs w:val="23"/>
        </w:rPr>
        <w:t> are </w:t>
      </w:r>
      <w:r>
        <w:rPr>
          <w:rStyle w:val="HTMLCode"/>
          <w:color w:val="0F2B3D"/>
          <w:bdr w:val="single" w:sz="6" w:space="0" w:color="B4B9BD" w:frame="1"/>
          <w:shd w:val="clear" w:color="auto" w:fill="F7F7F8"/>
        </w:rPr>
        <w:t>nominal variables</w:t>
      </w:r>
      <w:r>
        <w:rPr>
          <w:rFonts w:ascii="Helvetica" w:hAnsi="Helvetica" w:cs="Helvetica"/>
          <w:color w:val="4F4F4F"/>
          <w:sz w:val="23"/>
          <w:szCs w:val="23"/>
        </w:rPr>
        <w:t> where there is no order ranking associated with this type of data. Whether you ate cereal, toast, eggs, or only coffee for breakfast; there is no rank ordering associated with your breakfast.</w:t>
      </w:r>
    </w:p>
    <w:p w14:paraId="797C721D" w14:textId="77777777"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lastRenderedPageBreak/>
        <w:t>Alternatively, the </w:t>
      </w:r>
      <w:r>
        <w:rPr>
          <w:rStyle w:val="Strong"/>
          <w:rFonts w:ascii="Helvetica" w:hAnsi="Helvetica" w:cs="Helvetica"/>
          <w:color w:val="4F4F4F"/>
          <w:sz w:val="23"/>
          <w:szCs w:val="23"/>
        </w:rPr>
        <w:t>Letter Grade</w:t>
      </w:r>
      <w:r>
        <w:rPr>
          <w:rFonts w:ascii="Helvetica" w:hAnsi="Helvetica" w:cs="Helvetica"/>
          <w:color w:val="4F4F4F"/>
          <w:sz w:val="23"/>
          <w:szCs w:val="23"/>
        </w:rPr>
        <w:t> or </w:t>
      </w:r>
      <w:r>
        <w:rPr>
          <w:rStyle w:val="Strong"/>
          <w:rFonts w:ascii="Helvetica" w:hAnsi="Helvetica" w:cs="Helvetica"/>
          <w:color w:val="4F4F4F"/>
          <w:sz w:val="23"/>
          <w:szCs w:val="23"/>
        </w:rPr>
        <w:t>Survey Ratings</w:t>
      </w:r>
      <w:r>
        <w:rPr>
          <w:rFonts w:ascii="Helvetica" w:hAnsi="Helvetica" w:cs="Helvetica"/>
          <w:color w:val="4F4F4F"/>
          <w:sz w:val="23"/>
          <w:szCs w:val="23"/>
        </w:rPr>
        <w:t> have a rank ordering associated with it, as </w:t>
      </w:r>
      <w:r>
        <w:rPr>
          <w:rStyle w:val="HTMLCode"/>
          <w:color w:val="0F2B3D"/>
          <w:bdr w:val="single" w:sz="6" w:space="0" w:color="B4B9BD" w:frame="1"/>
          <w:shd w:val="clear" w:color="auto" w:fill="F7F7F8"/>
        </w:rPr>
        <w:t>ordinal data</w:t>
      </w:r>
      <w:r>
        <w:rPr>
          <w:rFonts w:ascii="Helvetica" w:hAnsi="Helvetica" w:cs="Helvetica"/>
          <w:color w:val="4F4F4F"/>
          <w:sz w:val="23"/>
          <w:szCs w:val="23"/>
        </w:rPr>
        <w:t>. If you receive an A, this is higher than an A-. An A- is ranked higher than a B+, and so on... Ordinal variables frequently occur on rating scales from very poor to very good. In many cases we turn these ordinal variables into numbers, as we can more easily analyze them, but more on this later!</w:t>
      </w:r>
    </w:p>
    <w:p w14:paraId="3632B540" w14:textId="77777777" w:rsidR="006C6118" w:rsidRDefault="006C6118" w:rsidP="006C6118">
      <w:pPr>
        <w:shd w:val="clear" w:color="auto" w:fill="FFFFFF"/>
        <w:rPr>
          <w:rFonts w:ascii="Helvetica" w:hAnsi="Helvetica" w:cs="Helvetica"/>
          <w:color w:val="4F4F4F"/>
          <w:sz w:val="23"/>
          <w:szCs w:val="23"/>
        </w:rPr>
      </w:pPr>
      <w:r>
        <w:rPr>
          <w:rFonts w:ascii="Helvetica" w:hAnsi="Helvetica" w:cs="Helvetica"/>
          <w:color w:val="4F4F4F"/>
          <w:sz w:val="23"/>
          <w:szCs w:val="23"/>
        </w:rPr>
        <w:pict w14:anchorId="0341B943">
          <v:rect id="_x0000_i1028" style="width:0;height:0" o:hralign="center" o:hrstd="t" o:hr="t" fillcolor="#a0a0a0" stroked="f"/>
        </w:pict>
      </w:r>
    </w:p>
    <w:p w14:paraId="526035AF" w14:textId="77777777" w:rsidR="006C6118" w:rsidRDefault="006C6118" w:rsidP="006C6118">
      <w:pPr>
        <w:pStyle w:val="Heading1"/>
        <w:shd w:val="clear" w:color="auto" w:fill="FFFFFF"/>
        <w:spacing w:before="600" w:after="75" w:line="320" w:lineRule="atLeast"/>
        <w:rPr>
          <w:rFonts w:ascii="Helvetica" w:hAnsi="Helvetica" w:cs="Helvetica"/>
          <w:color w:val="2E3D49"/>
          <w:sz w:val="36"/>
          <w:szCs w:val="36"/>
        </w:rPr>
      </w:pPr>
      <w:r>
        <w:rPr>
          <w:rFonts w:ascii="Helvetica" w:hAnsi="Helvetica" w:cs="Helvetica"/>
          <w:color w:val="2E3D49"/>
          <w:sz w:val="36"/>
          <w:szCs w:val="36"/>
        </w:rPr>
        <w:t>Final Words</w:t>
      </w:r>
    </w:p>
    <w:p w14:paraId="07FD4F32" w14:textId="698559FA" w:rsidR="006C6118" w:rsidRDefault="006C6118" w:rsidP="006C6118">
      <w:pPr>
        <w:pStyle w:val="NormalWeb"/>
        <w:shd w:val="clear" w:color="auto" w:fill="FFFFFF"/>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this section, we looked at the different data types we might work with in the world around us. When we work with data in the real world, it might not be very clean - sometimes there are typos or missing values. When this is the case, simply having some expertise regarding the data and knowing the data type can assist in our ability to ‘clean’ this data. Understanding data types can also assist in our ability to build visuals to best explain the data. But more on this very soon!</w:t>
      </w:r>
    </w:p>
    <w:p w14:paraId="3BD9A848" w14:textId="2819B18B" w:rsidR="002B5F4A" w:rsidRDefault="002B5F4A" w:rsidP="006C6118">
      <w:pPr>
        <w:pStyle w:val="NormalWeb"/>
        <w:pBdr>
          <w:bottom w:val="double" w:sz="6" w:space="1" w:color="auto"/>
        </w:pBdr>
        <w:shd w:val="clear" w:color="auto" w:fill="FFFFFF"/>
        <w:spacing w:before="0" w:beforeAutospacing="0" w:after="0" w:afterAutospacing="0"/>
        <w:rPr>
          <w:rFonts w:ascii="Helvetica" w:hAnsi="Helvetica" w:cs="Helvetica"/>
          <w:color w:val="4F4F4F"/>
          <w:sz w:val="23"/>
          <w:szCs w:val="23"/>
        </w:rPr>
      </w:pPr>
    </w:p>
    <w:p w14:paraId="072149AD" w14:textId="04FB4069" w:rsidR="002B5F4A" w:rsidRDefault="002B5F4A" w:rsidP="006C6118">
      <w:pPr>
        <w:pStyle w:val="NormalWeb"/>
        <w:shd w:val="clear" w:color="auto" w:fill="FFFFFF"/>
        <w:spacing w:before="0" w:beforeAutospacing="0" w:after="0" w:afterAutospacing="0"/>
        <w:rPr>
          <w:rFonts w:ascii="Helvetica" w:hAnsi="Helvetica" w:cs="Helvetica"/>
          <w:color w:val="4F4F4F"/>
          <w:sz w:val="23"/>
          <w:szCs w:val="23"/>
        </w:rPr>
      </w:pPr>
    </w:p>
    <w:p w14:paraId="35E2A2BC" w14:textId="7E122FE9" w:rsidR="00FF30D1" w:rsidRDefault="00FF30D1" w:rsidP="006C6118">
      <w:pPr>
        <w:pStyle w:val="NormalWeb"/>
        <w:shd w:val="clear" w:color="auto" w:fill="FFFFFF"/>
        <w:spacing w:before="0" w:beforeAutospacing="0" w:after="0" w:afterAutospacing="0"/>
        <w:rPr>
          <w:rFonts w:ascii="Helvetica" w:hAnsi="Helvetica" w:cs="Helvetica"/>
          <w:color w:val="58646D"/>
          <w:shd w:val="clear" w:color="auto" w:fill="FFFFFF"/>
        </w:rPr>
      </w:pPr>
      <w:r>
        <w:rPr>
          <w:rFonts w:ascii="Helvetica" w:hAnsi="Helvetica" w:cs="Helvetica"/>
          <w:color w:val="58646D"/>
          <w:shd w:val="clear" w:color="auto" w:fill="FFFFFF"/>
        </w:rPr>
        <w:t>Continuous data types are those that can take on decimal values, where discrete data types are those that are countable.</w:t>
      </w:r>
    </w:p>
    <w:p w14:paraId="1AC50B69" w14:textId="14538819" w:rsidR="001C049F" w:rsidRDefault="001C049F" w:rsidP="006C6118">
      <w:pPr>
        <w:pStyle w:val="NormalWeb"/>
        <w:pBdr>
          <w:bottom w:val="double" w:sz="6" w:space="1" w:color="auto"/>
        </w:pBdr>
        <w:shd w:val="clear" w:color="auto" w:fill="FFFFFF"/>
        <w:spacing w:before="0" w:beforeAutospacing="0" w:after="0" w:afterAutospacing="0"/>
        <w:rPr>
          <w:rFonts w:ascii="Helvetica" w:hAnsi="Helvetica" w:cs="Helvetica"/>
          <w:color w:val="58646D"/>
          <w:shd w:val="clear" w:color="auto" w:fill="FFFFFF"/>
        </w:rPr>
      </w:pPr>
    </w:p>
    <w:p w14:paraId="16071A29" w14:textId="29836532" w:rsidR="001C049F" w:rsidRDefault="001C049F" w:rsidP="006C6118">
      <w:pPr>
        <w:pStyle w:val="NormalWeb"/>
        <w:shd w:val="clear" w:color="auto" w:fill="FFFFFF"/>
        <w:spacing w:before="0" w:beforeAutospacing="0" w:after="0" w:afterAutospacing="0"/>
        <w:rPr>
          <w:rFonts w:ascii="Helvetica" w:hAnsi="Helvetica" w:cs="Helvetica"/>
          <w:color w:val="58646D"/>
          <w:shd w:val="clear" w:color="auto" w:fill="FFFFFF"/>
        </w:rPr>
      </w:pPr>
    </w:p>
    <w:p w14:paraId="2B94271B" w14:textId="77777777" w:rsidR="001C049F" w:rsidRPr="001C049F" w:rsidRDefault="001C049F" w:rsidP="001C049F">
      <w:pPr>
        <w:shd w:val="clear" w:color="auto" w:fill="FFFFFF"/>
        <w:spacing w:after="225"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Chart junk refers to all visual elements in charts and graphs that are not necessary to comprehend the information represented on the graph or that distract the viewer from this information.</w:t>
      </w:r>
    </w:p>
    <w:p w14:paraId="6DACF991" w14:textId="77777777" w:rsidR="001C049F" w:rsidRPr="001C049F" w:rsidRDefault="001C049F" w:rsidP="001C049F">
      <w:pPr>
        <w:shd w:val="clear" w:color="auto" w:fill="FFFFFF"/>
        <w:spacing w:after="225"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Examples of chart junk you saw in this video include:</w:t>
      </w:r>
    </w:p>
    <w:p w14:paraId="1FEF29D0"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Heavy grid lines</w:t>
      </w:r>
    </w:p>
    <w:p w14:paraId="3523C709"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Unnecessary text</w:t>
      </w:r>
    </w:p>
    <w:p w14:paraId="38978022"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Pictures surrounding the visual</w:t>
      </w:r>
    </w:p>
    <w:p w14:paraId="271B665B" w14:textId="77777777" w:rsidR="001C049F" w:rsidRP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Shading or 3d components</w:t>
      </w:r>
    </w:p>
    <w:p w14:paraId="30CE01E3" w14:textId="74EAB2CA" w:rsidR="001C049F" w:rsidRDefault="001C049F" w:rsidP="001C049F">
      <w:pPr>
        <w:numPr>
          <w:ilvl w:val="0"/>
          <w:numId w:val="6"/>
        </w:numPr>
        <w:shd w:val="clear" w:color="auto" w:fill="FFFFFF"/>
        <w:spacing w:after="0" w:line="240" w:lineRule="auto"/>
        <w:rPr>
          <w:rFonts w:ascii="Helvetica" w:eastAsia="Times New Roman" w:hAnsi="Helvetica" w:cs="Helvetica"/>
          <w:color w:val="4F4F4F"/>
          <w:sz w:val="24"/>
          <w:szCs w:val="24"/>
        </w:rPr>
      </w:pPr>
      <w:r w:rsidRPr="001C049F">
        <w:rPr>
          <w:rFonts w:ascii="Helvetica" w:eastAsia="Times New Roman" w:hAnsi="Helvetica" w:cs="Helvetica"/>
          <w:color w:val="4F4F4F"/>
          <w:sz w:val="24"/>
          <w:szCs w:val="24"/>
        </w:rPr>
        <w:t>Ornamented chart axes</w:t>
      </w:r>
    </w:p>
    <w:p w14:paraId="6AD9D343" w14:textId="418A9020" w:rsidR="001C049F" w:rsidRDefault="001C049F" w:rsidP="001C049F">
      <w:pPr>
        <w:pBdr>
          <w:bottom w:val="double" w:sz="6" w:space="1" w:color="auto"/>
        </w:pBdr>
        <w:shd w:val="clear" w:color="auto" w:fill="FFFFFF"/>
        <w:spacing w:after="0" w:line="240" w:lineRule="auto"/>
        <w:rPr>
          <w:rFonts w:ascii="Helvetica" w:eastAsia="Times New Roman" w:hAnsi="Helvetica" w:cs="Helvetica"/>
          <w:color w:val="4F4F4F"/>
          <w:sz w:val="24"/>
          <w:szCs w:val="24"/>
        </w:rPr>
      </w:pPr>
    </w:p>
    <w:p w14:paraId="1E15D84E" w14:textId="4717EB79" w:rsidR="001C049F" w:rsidRDefault="001C049F" w:rsidP="001C049F">
      <w:pPr>
        <w:shd w:val="clear" w:color="auto" w:fill="FFFFFF"/>
        <w:spacing w:after="0" w:line="240" w:lineRule="auto"/>
        <w:rPr>
          <w:rFonts w:ascii="Helvetica" w:eastAsia="Times New Roman" w:hAnsi="Helvetica" w:cs="Helvetica"/>
          <w:color w:val="4F4F4F"/>
          <w:sz w:val="24"/>
          <w:szCs w:val="24"/>
        </w:rPr>
      </w:pPr>
    </w:p>
    <w:p w14:paraId="7BB15134" w14:textId="77777777" w:rsidR="001C049F" w:rsidRPr="001C049F" w:rsidRDefault="001C049F" w:rsidP="001C049F">
      <w:pPr>
        <w:shd w:val="clear" w:color="auto" w:fill="FFFFFF"/>
        <w:spacing w:after="0" w:line="240" w:lineRule="auto"/>
        <w:rPr>
          <w:rFonts w:ascii="Helvetica" w:eastAsia="Times New Roman" w:hAnsi="Helvetica" w:cs="Helvetica"/>
          <w:color w:val="4F4F4F"/>
          <w:sz w:val="24"/>
          <w:szCs w:val="24"/>
        </w:rPr>
      </w:pPr>
    </w:p>
    <w:sectPr w:rsidR="001C049F" w:rsidRPr="001C0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9532D"/>
    <w:multiLevelType w:val="multilevel"/>
    <w:tmpl w:val="4B8C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BC2118"/>
    <w:multiLevelType w:val="multilevel"/>
    <w:tmpl w:val="B8E2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1C049F"/>
    <w:rsid w:val="002B17F2"/>
    <w:rsid w:val="002B5F4A"/>
    <w:rsid w:val="00301F5A"/>
    <w:rsid w:val="006C6118"/>
    <w:rsid w:val="00753197"/>
    <w:rsid w:val="008D78E6"/>
    <w:rsid w:val="00932478"/>
    <w:rsid w:val="00C8508E"/>
    <w:rsid w:val="00CA3100"/>
    <w:rsid w:val="00FF30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 w:type="character" w:customStyle="1" w:styleId="Heading1Char">
    <w:name w:val="Heading 1 Char"/>
    <w:basedOn w:val="DefaultParagraphFont"/>
    <w:link w:val="Heading1"/>
    <w:uiPriority w:val="9"/>
    <w:rsid w:val="006C61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1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C6118"/>
    <w:rPr>
      <w:rFonts w:ascii="Courier New" w:eastAsia="Times New Roman" w:hAnsi="Courier New" w:cs="Courier New"/>
      <w:sz w:val="20"/>
      <w:szCs w:val="20"/>
    </w:rPr>
  </w:style>
  <w:style w:type="paragraph" w:customStyle="1" w:styleId="answer--p2u4d">
    <w:name w:val="answer--p2u4d"/>
    <w:basedOn w:val="Normal"/>
    <w:rsid w:val="006C61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76146">
      <w:bodyDiv w:val="1"/>
      <w:marLeft w:val="0"/>
      <w:marRight w:val="0"/>
      <w:marTop w:val="0"/>
      <w:marBottom w:val="0"/>
      <w:divBdr>
        <w:top w:val="none" w:sz="0" w:space="0" w:color="auto"/>
        <w:left w:val="none" w:sz="0" w:space="0" w:color="auto"/>
        <w:bottom w:val="none" w:sz="0" w:space="0" w:color="auto"/>
        <w:right w:val="none" w:sz="0" w:space="0" w:color="auto"/>
      </w:divBdr>
      <w:divsChild>
        <w:div w:id="1938051903">
          <w:marLeft w:val="0"/>
          <w:marRight w:val="0"/>
          <w:marTop w:val="0"/>
          <w:marBottom w:val="0"/>
          <w:divBdr>
            <w:top w:val="none" w:sz="0" w:space="0" w:color="auto"/>
            <w:left w:val="none" w:sz="0" w:space="0" w:color="auto"/>
            <w:bottom w:val="none" w:sz="0" w:space="0" w:color="auto"/>
            <w:right w:val="none" w:sz="0" w:space="0" w:color="auto"/>
          </w:divBdr>
          <w:divsChild>
            <w:div w:id="1632788286">
              <w:marLeft w:val="0"/>
              <w:marRight w:val="0"/>
              <w:marTop w:val="0"/>
              <w:marBottom w:val="0"/>
              <w:divBdr>
                <w:top w:val="none" w:sz="0" w:space="0" w:color="auto"/>
                <w:left w:val="none" w:sz="0" w:space="0" w:color="auto"/>
                <w:bottom w:val="none" w:sz="0" w:space="0" w:color="auto"/>
                <w:right w:val="none" w:sz="0" w:space="0" w:color="auto"/>
              </w:divBdr>
              <w:divsChild>
                <w:div w:id="1142621377">
                  <w:marLeft w:val="0"/>
                  <w:marRight w:val="0"/>
                  <w:marTop w:val="0"/>
                  <w:marBottom w:val="0"/>
                  <w:divBdr>
                    <w:top w:val="none" w:sz="0" w:space="0" w:color="auto"/>
                    <w:left w:val="none" w:sz="0" w:space="0" w:color="auto"/>
                    <w:bottom w:val="none" w:sz="0" w:space="0" w:color="auto"/>
                    <w:right w:val="none" w:sz="0" w:space="0" w:color="auto"/>
                  </w:divBdr>
                  <w:divsChild>
                    <w:div w:id="2102797126">
                      <w:marLeft w:val="0"/>
                      <w:marRight w:val="0"/>
                      <w:marTop w:val="0"/>
                      <w:marBottom w:val="0"/>
                      <w:divBdr>
                        <w:top w:val="none" w:sz="0" w:space="0" w:color="auto"/>
                        <w:left w:val="none" w:sz="0" w:space="0" w:color="auto"/>
                        <w:bottom w:val="none" w:sz="0" w:space="0" w:color="auto"/>
                        <w:right w:val="none" w:sz="0" w:space="0" w:color="auto"/>
                      </w:divBdr>
                      <w:divsChild>
                        <w:div w:id="1853105094">
                          <w:marLeft w:val="0"/>
                          <w:marRight w:val="0"/>
                          <w:marTop w:val="0"/>
                          <w:marBottom w:val="0"/>
                          <w:divBdr>
                            <w:top w:val="none" w:sz="0" w:space="0" w:color="auto"/>
                            <w:left w:val="none" w:sz="0" w:space="0" w:color="auto"/>
                            <w:bottom w:val="none" w:sz="0" w:space="0" w:color="auto"/>
                            <w:right w:val="none" w:sz="0" w:space="0" w:color="auto"/>
                          </w:divBdr>
                          <w:divsChild>
                            <w:div w:id="1093475336">
                              <w:marLeft w:val="0"/>
                              <w:marRight w:val="0"/>
                              <w:marTop w:val="0"/>
                              <w:marBottom w:val="0"/>
                              <w:divBdr>
                                <w:top w:val="none" w:sz="0" w:space="0" w:color="auto"/>
                                <w:left w:val="none" w:sz="0" w:space="0" w:color="auto"/>
                                <w:bottom w:val="none" w:sz="0" w:space="0" w:color="auto"/>
                                <w:right w:val="none" w:sz="0" w:space="0" w:color="auto"/>
                              </w:divBdr>
                              <w:divsChild>
                                <w:div w:id="828908258">
                                  <w:marLeft w:val="0"/>
                                  <w:marRight w:val="0"/>
                                  <w:marTop w:val="0"/>
                                  <w:marBottom w:val="0"/>
                                  <w:divBdr>
                                    <w:top w:val="none" w:sz="0" w:space="0" w:color="auto"/>
                                    <w:left w:val="none" w:sz="0" w:space="0" w:color="auto"/>
                                    <w:bottom w:val="none" w:sz="0" w:space="0" w:color="auto"/>
                                    <w:right w:val="none" w:sz="0" w:space="0" w:color="auto"/>
                                  </w:divBdr>
                                  <w:divsChild>
                                    <w:div w:id="2006391567">
                                      <w:marLeft w:val="0"/>
                                      <w:marRight w:val="0"/>
                                      <w:marTop w:val="0"/>
                                      <w:marBottom w:val="0"/>
                                      <w:divBdr>
                                        <w:top w:val="none" w:sz="0" w:space="0" w:color="auto"/>
                                        <w:left w:val="none" w:sz="0" w:space="0" w:color="auto"/>
                                        <w:bottom w:val="none" w:sz="0" w:space="0" w:color="auto"/>
                                        <w:right w:val="none" w:sz="0" w:space="0" w:color="auto"/>
                                      </w:divBdr>
                                      <w:divsChild>
                                        <w:div w:id="935985425">
                                          <w:marLeft w:val="0"/>
                                          <w:marRight w:val="0"/>
                                          <w:marTop w:val="0"/>
                                          <w:marBottom w:val="0"/>
                                          <w:divBdr>
                                            <w:top w:val="none" w:sz="0" w:space="0" w:color="auto"/>
                                            <w:left w:val="none" w:sz="0" w:space="0" w:color="auto"/>
                                            <w:bottom w:val="none" w:sz="0" w:space="0" w:color="auto"/>
                                            <w:right w:val="none" w:sz="0" w:space="0" w:color="auto"/>
                                          </w:divBdr>
                                          <w:divsChild>
                                            <w:div w:id="231041777">
                                              <w:marLeft w:val="0"/>
                                              <w:marRight w:val="0"/>
                                              <w:marTop w:val="0"/>
                                              <w:marBottom w:val="0"/>
                                              <w:divBdr>
                                                <w:top w:val="none" w:sz="0" w:space="0" w:color="auto"/>
                                                <w:left w:val="none" w:sz="0" w:space="0" w:color="auto"/>
                                                <w:bottom w:val="none" w:sz="0" w:space="0" w:color="auto"/>
                                                <w:right w:val="none" w:sz="0" w:space="0" w:color="auto"/>
                                              </w:divBdr>
                                              <w:divsChild>
                                                <w:div w:id="1737623343">
                                                  <w:marLeft w:val="0"/>
                                                  <w:marRight w:val="0"/>
                                                  <w:marTop w:val="0"/>
                                                  <w:marBottom w:val="0"/>
                                                  <w:divBdr>
                                                    <w:top w:val="none" w:sz="0" w:space="0" w:color="auto"/>
                                                    <w:left w:val="none" w:sz="0" w:space="0" w:color="auto"/>
                                                    <w:bottom w:val="none" w:sz="0" w:space="0" w:color="auto"/>
                                                    <w:right w:val="none" w:sz="0" w:space="0" w:color="auto"/>
                                                  </w:divBdr>
                                                  <w:divsChild>
                                                    <w:div w:id="1511221038">
                                                      <w:marLeft w:val="0"/>
                                                      <w:marRight w:val="0"/>
                                                      <w:marTop w:val="375"/>
                                                      <w:marBottom w:val="375"/>
                                                      <w:divBdr>
                                                        <w:top w:val="none" w:sz="0" w:space="0" w:color="auto"/>
                                                        <w:left w:val="none" w:sz="0" w:space="0" w:color="auto"/>
                                                        <w:bottom w:val="none" w:sz="0" w:space="0" w:color="auto"/>
                                                        <w:right w:val="none" w:sz="0" w:space="0" w:color="auto"/>
                                                      </w:divBdr>
                                                      <w:divsChild>
                                                        <w:div w:id="850680577">
                                                          <w:marLeft w:val="0"/>
                                                          <w:marRight w:val="0"/>
                                                          <w:marTop w:val="0"/>
                                                          <w:marBottom w:val="0"/>
                                                          <w:divBdr>
                                                            <w:top w:val="none" w:sz="0" w:space="0" w:color="auto"/>
                                                            <w:left w:val="none" w:sz="0" w:space="0" w:color="auto"/>
                                                            <w:bottom w:val="none" w:sz="0" w:space="0" w:color="auto"/>
                                                            <w:right w:val="none" w:sz="0" w:space="0" w:color="auto"/>
                                                          </w:divBdr>
                                                          <w:divsChild>
                                                            <w:div w:id="154107180">
                                                              <w:marLeft w:val="0"/>
                                                              <w:marRight w:val="0"/>
                                                              <w:marTop w:val="0"/>
                                                              <w:marBottom w:val="0"/>
                                                              <w:divBdr>
                                                                <w:top w:val="none" w:sz="0" w:space="0" w:color="auto"/>
                                                                <w:left w:val="none" w:sz="0" w:space="0" w:color="auto"/>
                                                                <w:bottom w:val="none" w:sz="0" w:space="0" w:color="auto"/>
                                                                <w:right w:val="none" w:sz="0" w:space="0" w:color="auto"/>
                                                              </w:divBdr>
                                                              <w:divsChild>
                                                                <w:div w:id="6956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3089">
                                                  <w:marLeft w:val="0"/>
                                                  <w:marRight w:val="0"/>
                                                  <w:marTop w:val="0"/>
                                                  <w:marBottom w:val="0"/>
                                                  <w:divBdr>
                                                    <w:top w:val="none" w:sz="0" w:space="0" w:color="auto"/>
                                                    <w:left w:val="none" w:sz="0" w:space="0" w:color="auto"/>
                                                    <w:bottom w:val="none" w:sz="0" w:space="0" w:color="auto"/>
                                                    <w:right w:val="none" w:sz="0" w:space="0" w:color="auto"/>
                                                  </w:divBdr>
                                                  <w:divsChild>
                                                    <w:div w:id="460005552">
                                                      <w:marLeft w:val="0"/>
                                                      <w:marRight w:val="0"/>
                                                      <w:marTop w:val="375"/>
                                                      <w:marBottom w:val="375"/>
                                                      <w:divBdr>
                                                        <w:top w:val="none" w:sz="0" w:space="0" w:color="auto"/>
                                                        <w:left w:val="none" w:sz="0" w:space="0" w:color="auto"/>
                                                        <w:bottom w:val="none" w:sz="0" w:space="0" w:color="auto"/>
                                                        <w:right w:val="none" w:sz="0" w:space="0" w:color="auto"/>
                                                      </w:divBdr>
                                                      <w:divsChild>
                                                        <w:div w:id="986057279">
                                                          <w:marLeft w:val="0"/>
                                                          <w:marRight w:val="0"/>
                                                          <w:marTop w:val="0"/>
                                                          <w:marBottom w:val="0"/>
                                                          <w:divBdr>
                                                            <w:top w:val="none" w:sz="0" w:space="0" w:color="auto"/>
                                                            <w:left w:val="none" w:sz="0" w:space="0" w:color="auto"/>
                                                            <w:bottom w:val="none" w:sz="0" w:space="0" w:color="auto"/>
                                                            <w:right w:val="none" w:sz="0" w:space="0" w:color="auto"/>
                                                          </w:divBdr>
                                                          <w:divsChild>
                                                            <w:div w:id="411319045">
                                                              <w:marLeft w:val="0"/>
                                                              <w:marRight w:val="0"/>
                                                              <w:marTop w:val="0"/>
                                                              <w:marBottom w:val="0"/>
                                                              <w:divBdr>
                                                                <w:top w:val="none" w:sz="0" w:space="0" w:color="auto"/>
                                                                <w:left w:val="none" w:sz="0" w:space="0" w:color="auto"/>
                                                                <w:bottom w:val="none" w:sz="0" w:space="0" w:color="auto"/>
                                                                <w:right w:val="none" w:sz="0" w:space="0" w:color="auto"/>
                                                              </w:divBdr>
                                                              <w:divsChild>
                                                                <w:div w:id="1012032796">
                                                                  <w:marLeft w:val="0"/>
                                                                  <w:marRight w:val="0"/>
                                                                  <w:marTop w:val="0"/>
                                                                  <w:marBottom w:val="0"/>
                                                                  <w:divBdr>
                                                                    <w:top w:val="single" w:sz="6" w:space="0" w:color="DBE2E8"/>
                                                                    <w:left w:val="single" w:sz="6" w:space="0" w:color="DBE2E8"/>
                                                                    <w:bottom w:val="single" w:sz="6" w:space="0" w:color="DBE2E8"/>
                                                                    <w:right w:val="single" w:sz="6" w:space="0" w:color="DBE2E8"/>
                                                                  </w:divBdr>
                                                                  <w:divsChild>
                                                                    <w:div w:id="1886520014">
                                                                      <w:marLeft w:val="0"/>
                                                                      <w:marRight w:val="0"/>
                                                                      <w:marTop w:val="0"/>
                                                                      <w:marBottom w:val="0"/>
                                                                      <w:divBdr>
                                                                        <w:top w:val="none" w:sz="0" w:space="0" w:color="auto"/>
                                                                        <w:left w:val="none" w:sz="0" w:space="0" w:color="auto"/>
                                                                        <w:bottom w:val="single" w:sz="6" w:space="30" w:color="DBE2E8"/>
                                                                        <w:right w:val="none" w:sz="0" w:space="0" w:color="auto"/>
                                                                      </w:divBdr>
                                                                      <w:divsChild>
                                                                        <w:div w:id="619608939">
                                                                          <w:marLeft w:val="0"/>
                                                                          <w:marRight w:val="0"/>
                                                                          <w:marTop w:val="0"/>
                                                                          <w:marBottom w:val="0"/>
                                                                          <w:divBdr>
                                                                            <w:top w:val="none" w:sz="0" w:space="0" w:color="auto"/>
                                                                            <w:left w:val="none" w:sz="0" w:space="0" w:color="auto"/>
                                                                            <w:bottom w:val="none" w:sz="0" w:space="0" w:color="auto"/>
                                                                            <w:right w:val="none" w:sz="0" w:space="0" w:color="auto"/>
                                                                          </w:divBdr>
                                                                        </w:div>
                                                                      </w:divsChild>
                                                                    </w:div>
                                                                    <w:div w:id="439303472">
                                                                      <w:marLeft w:val="0"/>
                                                                      <w:marRight w:val="0"/>
                                                                      <w:marTop w:val="0"/>
                                                                      <w:marBottom w:val="0"/>
                                                                      <w:divBdr>
                                                                        <w:top w:val="none" w:sz="0" w:space="0" w:color="auto"/>
                                                                        <w:left w:val="none" w:sz="0" w:space="0" w:color="auto"/>
                                                                        <w:bottom w:val="none" w:sz="0" w:space="0" w:color="auto"/>
                                                                        <w:right w:val="none" w:sz="0" w:space="0" w:color="auto"/>
                                                                      </w:divBdr>
                                                                      <w:divsChild>
                                                                        <w:div w:id="1936284706">
                                                                          <w:marLeft w:val="0"/>
                                                                          <w:marRight w:val="0"/>
                                                                          <w:marTop w:val="0"/>
                                                                          <w:marBottom w:val="0"/>
                                                                          <w:divBdr>
                                                                            <w:top w:val="none" w:sz="0" w:space="0" w:color="auto"/>
                                                                            <w:left w:val="none" w:sz="0" w:space="0" w:color="auto"/>
                                                                            <w:bottom w:val="none" w:sz="0" w:space="0" w:color="auto"/>
                                                                            <w:right w:val="none" w:sz="0" w:space="0" w:color="auto"/>
                                                                          </w:divBdr>
                                                                          <w:divsChild>
                                                                            <w:div w:id="16899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002">
                                                                      <w:marLeft w:val="0"/>
                                                                      <w:marRight w:val="0"/>
                                                                      <w:marTop w:val="0"/>
                                                                      <w:marBottom w:val="0"/>
                                                                      <w:divBdr>
                                                                        <w:top w:val="none" w:sz="0" w:space="0" w:color="auto"/>
                                                                        <w:left w:val="none" w:sz="0" w:space="0" w:color="auto"/>
                                                                        <w:bottom w:val="none" w:sz="0" w:space="0" w:color="auto"/>
                                                                        <w:right w:val="none" w:sz="0" w:space="0" w:color="auto"/>
                                                                      </w:divBdr>
                                                                      <w:divsChild>
                                                                        <w:div w:id="929436044">
                                                                          <w:marLeft w:val="0"/>
                                                                          <w:marRight w:val="0"/>
                                                                          <w:marTop w:val="0"/>
                                                                          <w:marBottom w:val="0"/>
                                                                          <w:divBdr>
                                                                            <w:top w:val="none" w:sz="0" w:space="0" w:color="auto"/>
                                                                            <w:left w:val="none" w:sz="0" w:space="0" w:color="auto"/>
                                                                            <w:bottom w:val="none" w:sz="0" w:space="0" w:color="auto"/>
                                                                            <w:right w:val="none" w:sz="0" w:space="0" w:color="auto"/>
                                                                          </w:divBdr>
                                                                          <w:divsChild>
                                                                            <w:div w:id="189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29911">
                                                                      <w:marLeft w:val="0"/>
                                                                      <w:marRight w:val="0"/>
                                                                      <w:marTop w:val="0"/>
                                                                      <w:marBottom w:val="0"/>
                                                                      <w:divBdr>
                                                                        <w:top w:val="none" w:sz="0" w:space="0" w:color="auto"/>
                                                                        <w:left w:val="none" w:sz="0" w:space="0" w:color="auto"/>
                                                                        <w:bottom w:val="none" w:sz="0" w:space="0" w:color="auto"/>
                                                                        <w:right w:val="none" w:sz="0" w:space="0" w:color="auto"/>
                                                                      </w:divBdr>
                                                                      <w:divsChild>
                                                                        <w:div w:id="111678720">
                                                                          <w:marLeft w:val="0"/>
                                                                          <w:marRight w:val="0"/>
                                                                          <w:marTop w:val="0"/>
                                                                          <w:marBottom w:val="0"/>
                                                                          <w:divBdr>
                                                                            <w:top w:val="none" w:sz="0" w:space="0" w:color="auto"/>
                                                                            <w:left w:val="none" w:sz="0" w:space="0" w:color="auto"/>
                                                                            <w:bottom w:val="none" w:sz="0" w:space="0" w:color="auto"/>
                                                                            <w:right w:val="none" w:sz="0" w:space="0" w:color="auto"/>
                                                                          </w:divBdr>
                                                                          <w:divsChild>
                                                                            <w:div w:id="13459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248">
                                                                      <w:marLeft w:val="0"/>
                                                                      <w:marRight w:val="0"/>
                                                                      <w:marTop w:val="0"/>
                                                                      <w:marBottom w:val="0"/>
                                                                      <w:divBdr>
                                                                        <w:top w:val="none" w:sz="0" w:space="0" w:color="auto"/>
                                                                        <w:left w:val="none" w:sz="0" w:space="0" w:color="auto"/>
                                                                        <w:bottom w:val="none" w:sz="0" w:space="0" w:color="auto"/>
                                                                        <w:right w:val="none" w:sz="0" w:space="0" w:color="auto"/>
                                                                      </w:divBdr>
                                                                      <w:divsChild>
                                                                        <w:div w:id="482814307">
                                                                          <w:marLeft w:val="0"/>
                                                                          <w:marRight w:val="0"/>
                                                                          <w:marTop w:val="0"/>
                                                                          <w:marBottom w:val="0"/>
                                                                          <w:divBdr>
                                                                            <w:top w:val="none" w:sz="0" w:space="0" w:color="auto"/>
                                                                            <w:left w:val="none" w:sz="0" w:space="0" w:color="auto"/>
                                                                            <w:bottom w:val="none" w:sz="0" w:space="0" w:color="auto"/>
                                                                            <w:right w:val="none" w:sz="0" w:space="0" w:color="auto"/>
                                                                          </w:divBdr>
                                                                          <w:divsChild>
                                                                            <w:div w:id="11128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4564">
                                                                      <w:marLeft w:val="0"/>
                                                                      <w:marRight w:val="0"/>
                                                                      <w:marTop w:val="0"/>
                                                                      <w:marBottom w:val="0"/>
                                                                      <w:divBdr>
                                                                        <w:top w:val="none" w:sz="0" w:space="0" w:color="auto"/>
                                                                        <w:left w:val="none" w:sz="0" w:space="0" w:color="auto"/>
                                                                        <w:bottom w:val="none" w:sz="0" w:space="0" w:color="auto"/>
                                                                        <w:right w:val="none" w:sz="0" w:space="0" w:color="auto"/>
                                                                      </w:divBdr>
                                                                      <w:divsChild>
                                                                        <w:div w:id="1725134422">
                                                                          <w:marLeft w:val="0"/>
                                                                          <w:marRight w:val="0"/>
                                                                          <w:marTop w:val="0"/>
                                                                          <w:marBottom w:val="0"/>
                                                                          <w:divBdr>
                                                                            <w:top w:val="none" w:sz="0" w:space="0" w:color="auto"/>
                                                                            <w:left w:val="none" w:sz="0" w:space="0" w:color="auto"/>
                                                                            <w:bottom w:val="none" w:sz="0" w:space="0" w:color="auto"/>
                                                                            <w:right w:val="none" w:sz="0" w:space="0" w:color="auto"/>
                                                                          </w:divBdr>
                                                                          <w:divsChild>
                                                                            <w:div w:id="1094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21">
                                                                      <w:marLeft w:val="0"/>
                                                                      <w:marRight w:val="0"/>
                                                                      <w:marTop w:val="0"/>
                                                                      <w:marBottom w:val="0"/>
                                                                      <w:divBdr>
                                                                        <w:top w:val="none" w:sz="0" w:space="0" w:color="auto"/>
                                                                        <w:left w:val="none" w:sz="0" w:space="0" w:color="auto"/>
                                                                        <w:bottom w:val="none" w:sz="0" w:space="0" w:color="auto"/>
                                                                        <w:right w:val="none" w:sz="0" w:space="0" w:color="auto"/>
                                                                      </w:divBdr>
                                                                      <w:divsChild>
                                                                        <w:div w:id="1914966717">
                                                                          <w:marLeft w:val="0"/>
                                                                          <w:marRight w:val="0"/>
                                                                          <w:marTop w:val="0"/>
                                                                          <w:marBottom w:val="0"/>
                                                                          <w:divBdr>
                                                                            <w:top w:val="none" w:sz="0" w:space="0" w:color="auto"/>
                                                                            <w:left w:val="none" w:sz="0" w:space="0" w:color="auto"/>
                                                                            <w:bottom w:val="none" w:sz="0" w:space="0" w:color="auto"/>
                                                                            <w:right w:val="none" w:sz="0" w:space="0" w:color="auto"/>
                                                                          </w:divBdr>
                                                                          <w:divsChild>
                                                                            <w:div w:id="10401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152">
                                                                      <w:marLeft w:val="0"/>
                                                                      <w:marRight w:val="0"/>
                                                                      <w:marTop w:val="0"/>
                                                                      <w:marBottom w:val="0"/>
                                                                      <w:divBdr>
                                                                        <w:top w:val="none" w:sz="0" w:space="0" w:color="auto"/>
                                                                        <w:left w:val="none" w:sz="0" w:space="0" w:color="auto"/>
                                                                        <w:bottom w:val="none" w:sz="0" w:space="0" w:color="auto"/>
                                                                        <w:right w:val="none" w:sz="0" w:space="0" w:color="auto"/>
                                                                      </w:divBdr>
                                                                      <w:divsChild>
                                                                        <w:div w:id="648024526">
                                                                          <w:marLeft w:val="0"/>
                                                                          <w:marRight w:val="0"/>
                                                                          <w:marTop w:val="0"/>
                                                                          <w:marBottom w:val="0"/>
                                                                          <w:divBdr>
                                                                            <w:top w:val="none" w:sz="0" w:space="0" w:color="auto"/>
                                                                            <w:left w:val="none" w:sz="0" w:space="0" w:color="auto"/>
                                                                            <w:bottom w:val="none" w:sz="0" w:space="0" w:color="auto"/>
                                                                            <w:right w:val="none" w:sz="0" w:space="0" w:color="auto"/>
                                                                          </w:divBdr>
                                                                          <w:divsChild>
                                                                            <w:div w:id="549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367">
                                                                      <w:marLeft w:val="0"/>
                                                                      <w:marRight w:val="0"/>
                                                                      <w:marTop w:val="0"/>
                                                                      <w:marBottom w:val="0"/>
                                                                      <w:divBdr>
                                                                        <w:top w:val="none" w:sz="0" w:space="0" w:color="auto"/>
                                                                        <w:left w:val="none" w:sz="0" w:space="0" w:color="auto"/>
                                                                        <w:bottom w:val="none" w:sz="0" w:space="0" w:color="auto"/>
                                                                        <w:right w:val="none" w:sz="0" w:space="0" w:color="auto"/>
                                                                      </w:divBdr>
                                                                      <w:divsChild>
                                                                        <w:div w:id="288903607">
                                                                          <w:marLeft w:val="0"/>
                                                                          <w:marRight w:val="0"/>
                                                                          <w:marTop w:val="0"/>
                                                                          <w:marBottom w:val="0"/>
                                                                          <w:divBdr>
                                                                            <w:top w:val="none" w:sz="0" w:space="0" w:color="auto"/>
                                                                            <w:left w:val="none" w:sz="0" w:space="0" w:color="auto"/>
                                                                            <w:bottom w:val="none" w:sz="0" w:space="0" w:color="auto"/>
                                                                            <w:right w:val="none" w:sz="0" w:space="0" w:color="auto"/>
                                                                          </w:divBdr>
                                                                          <w:divsChild>
                                                                            <w:div w:id="2743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422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15030">
                                              <w:marLeft w:val="0"/>
                                              <w:marRight w:val="0"/>
                                              <w:marTop w:val="0"/>
                                              <w:marBottom w:val="0"/>
                                              <w:divBdr>
                                                <w:top w:val="none" w:sz="0" w:space="0" w:color="auto"/>
                                                <w:left w:val="none" w:sz="0" w:space="0" w:color="auto"/>
                                                <w:bottom w:val="none" w:sz="0" w:space="0" w:color="auto"/>
                                                <w:right w:val="none" w:sz="0" w:space="0" w:color="auto"/>
                                              </w:divBdr>
                                              <w:divsChild>
                                                <w:div w:id="14149293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179671">
      <w:bodyDiv w:val="1"/>
      <w:marLeft w:val="0"/>
      <w:marRight w:val="0"/>
      <w:marTop w:val="0"/>
      <w:marBottom w:val="0"/>
      <w:divBdr>
        <w:top w:val="none" w:sz="0" w:space="0" w:color="auto"/>
        <w:left w:val="none" w:sz="0" w:space="0" w:color="auto"/>
        <w:bottom w:val="none" w:sz="0" w:space="0" w:color="auto"/>
        <w:right w:val="none" w:sz="0" w:space="0" w:color="auto"/>
      </w:divBdr>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4371</TotalTime>
  <Pages>4</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10</cp:revision>
  <dcterms:created xsi:type="dcterms:W3CDTF">2021-11-05T23:41:00Z</dcterms:created>
  <dcterms:modified xsi:type="dcterms:W3CDTF">2021-11-11T21:49:00Z</dcterms:modified>
</cp:coreProperties>
</file>