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CAD2A" w14:textId="382E62CA" w:rsidR="00D16109" w:rsidRDefault="004A0F6B" w:rsidP="004A0F6B">
      <w:pPr>
        <w:bidi/>
        <w:jc w:val="center"/>
        <w:rPr>
          <w:b/>
          <w:bCs/>
          <w:color w:val="4472C4" w:themeColor="accent1"/>
          <w:sz w:val="44"/>
          <w:szCs w:val="44"/>
          <w:lang w:bidi="ar-EG"/>
        </w:rPr>
      </w:pPr>
      <w:r w:rsidRPr="004A0F6B">
        <w:rPr>
          <w:rFonts w:hint="cs"/>
          <w:b/>
          <w:bCs/>
          <w:color w:val="4472C4" w:themeColor="accent1"/>
          <w:sz w:val="44"/>
          <w:szCs w:val="44"/>
          <w:rtl/>
          <w:lang w:bidi="ar-EG"/>
        </w:rPr>
        <w:t xml:space="preserve">الفرق بين </w:t>
      </w:r>
      <w:r w:rsidRPr="004A0F6B">
        <w:rPr>
          <w:b/>
          <w:bCs/>
          <w:color w:val="4472C4" w:themeColor="accent1"/>
          <w:sz w:val="44"/>
          <w:szCs w:val="44"/>
          <w:lang w:bidi="ar-EG"/>
        </w:rPr>
        <w:t>function closure</w:t>
      </w:r>
      <w:proofErr w:type="gramStart"/>
      <w:r w:rsidRPr="004A0F6B">
        <w:rPr>
          <w:b/>
          <w:bCs/>
          <w:color w:val="4472C4" w:themeColor="accent1"/>
          <w:sz w:val="44"/>
          <w:szCs w:val="44"/>
          <w:lang w:bidi="ar-EG"/>
        </w:rPr>
        <w:t xml:space="preserve"> ,</w:t>
      </w:r>
      <w:proofErr w:type="gramEnd"/>
      <w:r w:rsidRPr="004A0F6B">
        <w:rPr>
          <w:b/>
          <w:bCs/>
          <w:color w:val="4472C4" w:themeColor="accent1"/>
          <w:sz w:val="44"/>
          <w:szCs w:val="44"/>
          <w:lang w:bidi="ar-EG"/>
        </w:rPr>
        <w:t xml:space="preserve"> callback function</w:t>
      </w:r>
    </w:p>
    <w:p w14:paraId="14307A33" w14:textId="77777777" w:rsidR="004A0F6B" w:rsidRDefault="004A0F6B" w:rsidP="004A0F6B">
      <w:pPr>
        <w:bidi/>
        <w:rPr>
          <w:sz w:val="36"/>
          <w:szCs w:val="36"/>
          <w:lang w:bidi="ar-EG"/>
        </w:rPr>
      </w:pPr>
      <w:r w:rsidRPr="004A0F6B">
        <w:rPr>
          <w:b/>
          <w:bCs/>
          <w:color w:val="4472C4" w:themeColor="accent1"/>
          <w:sz w:val="48"/>
          <w:szCs w:val="48"/>
          <w:lang w:bidi="ar-EG"/>
        </w:rPr>
        <w:t xml:space="preserve">Callback </w:t>
      </w:r>
      <w:proofErr w:type="gramStart"/>
      <w:r w:rsidRPr="004A0F6B">
        <w:rPr>
          <w:b/>
          <w:bCs/>
          <w:color w:val="4472C4" w:themeColor="accent1"/>
          <w:sz w:val="48"/>
          <w:szCs w:val="48"/>
          <w:lang w:bidi="ar-EG"/>
        </w:rPr>
        <w:t xml:space="preserve">function </w:t>
      </w:r>
      <w:r w:rsidRPr="004A0F6B">
        <w:rPr>
          <w:rFonts w:hint="cs"/>
          <w:b/>
          <w:bCs/>
          <w:color w:val="4472C4" w:themeColor="accent1"/>
          <w:sz w:val="48"/>
          <w:szCs w:val="48"/>
          <w:rtl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:</w:t>
      </w:r>
      <w:proofErr w:type="gramEnd"/>
      <w:r>
        <w:rPr>
          <w:rFonts w:hint="cs"/>
          <w:sz w:val="36"/>
          <w:szCs w:val="36"/>
          <w:rtl/>
          <w:lang w:bidi="ar-EG"/>
        </w:rPr>
        <w:t xml:space="preserve">- هو تمرير دالة داخل دالة اخري </w:t>
      </w:r>
      <w:proofErr w:type="spellStart"/>
      <w:r>
        <w:rPr>
          <w:rFonts w:hint="cs"/>
          <w:sz w:val="36"/>
          <w:szCs w:val="36"/>
          <w:rtl/>
          <w:lang w:bidi="ar-EG"/>
        </w:rPr>
        <w:t>لاستداعها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بداخلها عند حدوث عملية معينة .</w:t>
      </w:r>
    </w:p>
    <w:p w14:paraId="6E01C670" w14:textId="79692E0B" w:rsidR="006D4F54" w:rsidRDefault="006D4F54" w:rsidP="006D4F54">
      <w:pPr>
        <w:bidi/>
        <w:rPr>
          <w:sz w:val="36"/>
          <w:szCs w:val="36"/>
          <w:rtl/>
          <w:lang w:bidi="ar-EG"/>
        </w:rPr>
      </w:pPr>
      <w:proofErr w:type="gramStart"/>
      <w:r>
        <w:rPr>
          <w:sz w:val="36"/>
          <w:szCs w:val="36"/>
        </w:rPr>
        <w:t>)</w:t>
      </w:r>
      <w:r w:rsidRPr="006D4F54">
        <w:rPr>
          <w:sz w:val="36"/>
          <w:szCs w:val="36"/>
          <w:rtl/>
        </w:rPr>
        <w:t>هو</w:t>
      </w:r>
      <w:proofErr w:type="gramEnd"/>
      <w:r w:rsidRPr="006D4F54">
        <w:rPr>
          <w:sz w:val="36"/>
          <w:szCs w:val="36"/>
          <w:rtl/>
        </w:rPr>
        <w:t xml:space="preserve"> تمرير دالة كوسيط ليتم استدعاؤها لاحقًا عند اكتمال مهمة معينة</w:t>
      </w:r>
      <w:r w:rsidRPr="006D4F54">
        <w:rPr>
          <w:sz w:val="36"/>
          <w:szCs w:val="36"/>
          <w:lang w:bidi="ar-EG"/>
        </w:rPr>
        <w:t>.</w:t>
      </w:r>
      <w:r>
        <w:rPr>
          <w:sz w:val="36"/>
          <w:szCs w:val="36"/>
          <w:lang w:bidi="ar-EG"/>
        </w:rPr>
        <w:t>(</w:t>
      </w:r>
    </w:p>
    <w:p w14:paraId="1D22C606" w14:textId="52AC969B" w:rsidR="004A0F6B" w:rsidRDefault="004A0F6B" w:rsidP="006D4F54">
      <w:pPr>
        <w:bidi/>
        <w:rPr>
          <w:sz w:val="36"/>
          <w:szCs w:val="36"/>
          <w:lang w:bidi="ar-EG"/>
        </w:rPr>
      </w:pPr>
      <w:r w:rsidRPr="004A0F6B">
        <w:rPr>
          <w:b/>
          <w:bCs/>
          <w:color w:val="4472C4" w:themeColor="accent1"/>
          <w:sz w:val="44"/>
          <w:szCs w:val="44"/>
          <w:lang w:bidi="ar-EG"/>
        </w:rPr>
        <w:t xml:space="preserve">function </w:t>
      </w:r>
      <w:proofErr w:type="gramStart"/>
      <w:r w:rsidRPr="004A0F6B">
        <w:rPr>
          <w:b/>
          <w:bCs/>
          <w:color w:val="4472C4" w:themeColor="accent1"/>
          <w:sz w:val="44"/>
          <w:szCs w:val="44"/>
          <w:lang w:bidi="ar-EG"/>
        </w:rPr>
        <w:t>closure</w:t>
      </w:r>
      <w:r>
        <w:rPr>
          <w:rFonts w:hint="cs"/>
          <w:b/>
          <w:bCs/>
          <w:color w:val="4472C4" w:themeColor="accent1"/>
          <w:sz w:val="44"/>
          <w:szCs w:val="44"/>
          <w:rtl/>
          <w:lang w:bidi="ar-EG"/>
        </w:rPr>
        <w:t xml:space="preserve"> :</w:t>
      </w:r>
      <w:proofErr w:type="gramEnd"/>
      <w:r>
        <w:rPr>
          <w:rFonts w:hint="cs"/>
          <w:b/>
          <w:bCs/>
          <w:color w:val="4472C4" w:themeColor="accent1"/>
          <w:sz w:val="44"/>
          <w:szCs w:val="44"/>
          <w:rtl/>
          <w:lang w:bidi="ar-EG"/>
        </w:rPr>
        <w:t xml:space="preserve">- </w:t>
      </w:r>
      <w:r w:rsidRPr="006D4F54">
        <w:rPr>
          <w:rFonts w:hint="cs"/>
          <w:sz w:val="36"/>
          <w:szCs w:val="36"/>
          <w:rtl/>
          <w:lang w:bidi="ar-EG"/>
        </w:rPr>
        <w:t xml:space="preserve">عبارة عن </w:t>
      </w:r>
      <w:r w:rsidRPr="006D4F54">
        <w:rPr>
          <w:sz w:val="36"/>
          <w:szCs w:val="36"/>
          <w:lang w:bidi="ar-EG"/>
        </w:rPr>
        <w:t xml:space="preserve"> function </w:t>
      </w:r>
      <w:r w:rsidRPr="006D4F54">
        <w:rPr>
          <w:rFonts w:hint="cs"/>
          <w:sz w:val="36"/>
          <w:szCs w:val="36"/>
          <w:rtl/>
          <w:lang w:bidi="ar-EG"/>
        </w:rPr>
        <w:t xml:space="preserve"> لها القدرة علي الاحتفاظ بالمتغيرات </w:t>
      </w:r>
      <w:r w:rsidR="006D4F54" w:rsidRPr="006D4F54">
        <w:rPr>
          <w:sz w:val="36"/>
          <w:szCs w:val="36"/>
          <w:rtl/>
          <w:lang w:bidi="ar-EG"/>
        </w:rPr>
        <w:t>التي تم تعريفها في نطاقها الخارجي حتى بعد انتهاء هذا النطاق</w:t>
      </w:r>
      <w:r w:rsidR="006D4F54" w:rsidRPr="006D4F54">
        <w:rPr>
          <w:sz w:val="36"/>
          <w:szCs w:val="36"/>
          <w:lang w:bidi="ar-EG"/>
        </w:rPr>
        <w:t>.</w:t>
      </w:r>
    </w:p>
    <w:p w14:paraId="1436E182" w14:textId="0D903C4C" w:rsidR="006D4F54" w:rsidRDefault="006D4F54" w:rsidP="006D4F54">
      <w:pPr>
        <w:bidi/>
        <w:rPr>
          <w:sz w:val="32"/>
          <w:szCs w:val="32"/>
          <w:lang w:bidi="ar-EG"/>
        </w:rPr>
      </w:pPr>
      <w:proofErr w:type="gramStart"/>
      <w:r w:rsidRPr="006D4F54">
        <w:rPr>
          <w:sz w:val="32"/>
          <w:szCs w:val="32"/>
          <w:lang w:bidi="ar-EG"/>
        </w:rPr>
        <w:t>)</w:t>
      </w:r>
      <w:r w:rsidRPr="006D4F54">
        <w:rPr>
          <w:sz w:val="32"/>
          <w:szCs w:val="32"/>
          <w:rtl/>
        </w:rPr>
        <w:t>يتعلق</w:t>
      </w:r>
      <w:proofErr w:type="gramEnd"/>
      <w:r w:rsidRPr="006D4F54">
        <w:rPr>
          <w:sz w:val="32"/>
          <w:szCs w:val="32"/>
          <w:rtl/>
        </w:rPr>
        <w:t xml:space="preserve"> بكيفية احتفاظ الدالة بمرجع للمتغيرات في النطاق الخارجي حتى بعد انتهاء تنفيذه</w:t>
      </w:r>
      <w:r w:rsidRPr="006D4F54">
        <w:rPr>
          <w:sz w:val="32"/>
          <w:szCs w:val="32"/>
          <w:lang w:bidi="ar-EG"/>
        </w:rPr>
        <w:t>.</w:t>
      </w:r>
      <w:r w:rsidRPr="006D4F54">
        <w:rPr>
          <w:sz w:val="32"/>
          <w:szCs w:val="32"/>
          <w:lang w:bidi="ar-EG"/>
        </w:rPr>
        <w:t>(</w:t>
      </w:r>
    </w:p>
    <w:p w14:paraId="695F1938" w14:textId="77777777" w:rsidR="006D4F54" w:rsidRDefault="006D4F54" w:rsidP="006D4F54">
      <w:pPr>
        <w:bidi/>
        <w:rPr>
          <w:sz w:val="32"/>
          <w:szCs w:val="32"/>
          <w:lang w:bidi="ar-EG"/>
        </w:rPr>
      </w:pPr>
    </w:p>
    <w:p w14:paraId="34DC38AE" w14:textId="77777777" w:rsidR="006D4F54" w:rsidRDefault="006D4F54" w:rsidP="006D4F54">
      <w:pPr>
        <w:bidi/>
        <w:rPr>
          <w:sz w:val="32"/>
          <w:szCs w:val="32"/>
          <w:lang w:bidi="ar-EG"/>
        </w:rPr>
      </w:pPr>
    </w:p>
    <w:p w14:paraId="1EDFF56E" w14:textId="3BBA3005" w:rsidR="006D4F54" w:rsidRDefault="006D4F54" w:rsidP="006D4F54">
      <w:pPr>
        <w:bidi/>
        <w:jc w:val="center"/>
        <w:rPr>
          <w:b/>
          <w:bCs/>
          <w:color w:val="4472C4" w:themeColor="accent1"/>
          <w:sz w:val="48"/>
          <w:szCs w:val="48"/>
          <w:lang w:bidi="ar-EG"/>
        </w:rPr>
      </w:pPr>
      <w:r w:rsidRPr="006D4F54">
        <w:rPr>
          <w:b/>
          <w:bCs/>
          <w:color w:val="4472C4" w:themeColor="accent1"/>
          <w:sz w:val="48"/>
          <w:szCs w:val="48"/>
          <w:lang w:bidi="ar-EG"/>
        </w:rPr>
        <w:t xml:space="preserve">Function </w:t>
      </w:r>
      <w:proofErr w:type="gramStart"/>
      <w:r w:rsidRPr="006D4F54">
        <w:rPr>
          <w:b/>
          <w:bCs/>
          <w:color w:val="4472C4" w:themeColor="accent1"/>
          <w:sz w:val="48"/>
          <w:szCs w:val="48"/>
          <w:lang w:bidi="ar-EG"/>
        </w:rPr>
        <w:t>documentation</w:t>
      </w:r>
      <w:r>
        <w:rPr>
          <w:b/>
          <w:bCs/>
          <w:color w:val="4472C4" w:themeColor="accent1"/>
          <w:sz w:val="48"/>
          <w:szCs w:val="48"/>
          <w:lang w:bidi="ar-EG"/>
        </w:rPr>
        <w:t>:-</w:t>
      </w:r>
      <w:proofErr w:type="gramEnd"/>
    </w:p>
    <w:p w14:paraId="1CF69485" w14:textId="72C38870" w:rsidR="006D4F54" w:rsidRDefault="006D4F54" w:rsidP="006D4F54">
      <w:pPr>
        <w:bidi/>
        <w:rPr>
          <w:sz w:val="36"/>
          <w:szCs w:val="36"/>
          <w:rtl/>
          <w:lang w:bidi="ar-EG"/>
        </w:rPr>
      </w:pPr>
      <w:r w:rsidRPr="006D4F54">
        <w:rPr>
          <w:rFonts w:hint="cs"/>
          <w:sz w:val="36"/>
          <w:szCs w:val="36"/>
          <w:rtl/>
          <w:lang w:bidi="ar-EG"/>
        </w:rPr>
        <w:t xml:space="preserve">هو عبارة عن وصف يوضح كيفية عمل الدالة وما هب المدخلات والمخرجات واي تفاصيل قد تتعلق بالدالة لفهم كيفية استخدام الدالة بشكل </w:t>
      </w:r>
      <w:proofErr w:type="gramStart"/>
      <w:r w:rsidRPr="006D4F54">
        <w:rPr>
          <w:rFonts w:hint="cs"/>
          <w:sz w:val="36"/>
          <w:szCs w:val="36"/>
          <w:rtl/>
          <w:lang w:bidi="ar-EG"/>
        </w:rPr>
        <w:t>صحيح</w:t>
      </w:r>
      <w:r>
        <w:rPr>
          <w:rFonts w:hint="cs"/>
          <w:sz w:val="36"/>
          <w:szCs w:val="36"/>
          <w:rtl/>
          <w:lang w:bidi="ar-EG"/>
        </w:rPr>
        <w:t xml:space="preserve"> .</w:t>
      </w:r>
      <w:proofErr w:type="gramEnd"/>
    </w:p>
    <w:p w14:paraId="4F31317D" w14:textId="723E1586" w:rsidR="006D4F54" w:rsidRDefault="006D4F54" w:rsidP="006D4F54">
      <w:pPr>
        <w:bidi/>
        <w:rPr>
          <w:sz w:val="36"/>
          <w:szCs w:val="36"/>
          <w:rtl/>
        </w:rPr>
      </w:pPr>
      <w:r w:rsidRPr="006D4F54">
        <w:rPr>
          <w:sz w:val="36"/>
          <w:szCs w:val="36"/>
          <w:rtl/>
        </w:rPr>
        <w:t xml:space="preserve">يتم كتابة توثيق الدالة عادة في شكل تعليقات داخل </w:t>
      </w:r>
      <w:proofErr w:type="gramStart"/>
      <w:r w:rsidRPr="006D4F54">
        <w:rPr>
          <w:sz w:val="36"/>
          <w:szCs w:val="36"/>
          <w:rtl/>
        </w:rPr>
        <w:t>الكود</w:t>
      </w:r>
      <w:r>
        <w:rPr>
          <w:rFonts w:hint="cs"/>
          <w:sz w:val="36"/>
          <w:szCs w:val="36"/>
          <w:rtl/>
        </w:rPr>
        <w:t xml:space="preserve"> .</w:t>
      </w:r>
      <w:proofErr w:type="gramEnd"/>
    </w:p>
    <w:p w14:paraId="100ECC03" w14:textId="302DA5CB" w:rsidR="006D4F54" w:rsidRDefault="006D4F54" w:rsidP="006D4F54">
      <w:pPr>
        <w:pStyle w:val="a3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الفائدة من هذه </w:t>
      </w:r>
      <w:proofErr w:type="gramStart"/>
      <w:r>
        <w:rPr>
          <w:rFonts w:hint="cs"/>
          <w:sz w:val="36"/>
          <w:szCs w:val="36"/>
          <w:rtl/>
          <w:lang w:bidi="ar-EG"/>
        </w:rPr>
        <w:t>العملية :</w:t>
      </w:r>
      <w:proofErr w:type="gramEnd"/>
      <w:r>
        <w:rPr>
          <w:rFonts w:hint="cs"/>
          <w:sz w:val="36"/>
          <w:szCs w:val="36"/>
          <w:rtl/>
          <w:lang w:bidi="ar-EG"/>
        </w:rPr>
        <w:t xml:space="preserve">- </w:t>
      </w:r>
    </w:p>
    <w:p w14:paraId="06F4D35A" w14:textId="4CCF3DB7" w:rsidR="006D4F54" w:rsidRDefault="006D4F54" w:rsidP="006D4F54">
      <w:pPr>
        <w:pStyle w:val="a3"/>
        <w:bidi/>
        <w:rPr>
          <w:sz w:val="36"/>
          <w:szCs w:val="36"/>
          <w:rtl/>
          <w:lang w:bidi="ar-EG"/>
        </w:rPr>
      </w:pPr>
      <w:r w:rsidRPr="006D4F54">
        <w:rPr>
          <w:sz w:val="36"/>
          <w:szCs w:val="36"/>
          <w:rtl/>
        </w:rPr>
        <w:t>تسهيل الصيانة وفهم الكود بالنسبة للمطورين الآخرين أو حتى المطور نفسه في المستقبل</w:t>
      </w:r>
      <w:r w:rsidRPr="006D4F54">
        <w:rPr>
          <w:sz w:val="36"/>
          <w:szCs w:val="36"/>
          <w:lang w:bidi="ar-EG"/>
        </w:rPr>
        <w:t>.</w:t>
      </w:r>
    </w:p>
    <w:p w14:paraId="7160FE44" w14:textId="0057929B" w:rsidR="006D4F54" w:rsidRPr="006D4F54" w:rsidRDefault="006D4F54" w:rsidP="006D4F54">
      <w:pPr>
        <w:pStyle w:val="a3"/>
        <w:bidi/>
        <w:rPr>
          <w:rFonts w:hint="cs"/>
          <w:sz w:val="36"/>
          <w:szCs w:val="36"/>
          <w:rtl/>
          <w:lang w:bidi="ar-EG"/>
        </w:rPr>
      </w:pPr>
      <w:r w:rsidRPr="006D4F54">
        <w:rPr>
          <w:sz w:val="36"/>
          <w:szCs w:val="36"/>
          <w:rtl/>
        </w:rPr>
        <w:t>تحسين الجودة والإنتاجية بتوضيح كيفية الاستخدام دون الحاجة للغوص في تفاصيل التنفيذ</w:t>
      </w:r>
      <w:r w:rsidRPr="006D4F54">
        <w:rPr>
          <w:sz w:val="36"/>
          <w:szCs w:val="36"/>
          <w:lang w:bidi="ar-EG"/>
        </w:rPr>
        <w:t>.</w:t>
      </w:r>
    </w:p>
    <w:sectPr w:rsidR="006D4F54" w:rsidRPr="006D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422AC"/>
    <w:multiLevelType w:val="hybridMultilevel"/>
    <w:tmpl w:val="11A8AC4A"/>
    <w:lvl w:ilvl="0" w:tplc="1CBE0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9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6B"/>
    <w:rsid w:val="004A0F6B"/>
    <w:rsid w:val="006D4F54"/>
    <w:rsid w:val="00A14EB8"/>
    <w:rsid w:val="00BC5D5C"/>
    <w:rsid w:val="00D1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6ED"/>
  <w15:chartTrackingRefBased/>
  <w15:docId w15:val="{3239E038-32C2-47F1-9211-378A2693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 Salam Mohamed Shehata</dc:creator>
  <cp:keywords/>
  <dc:description/>
  <cp:lastModifiedBy>Mohamed Abdel Salam Mohamed Shehata</cp:lastModifiedBy>
  <cp:revision>1</cp:revision>
  <dcterms:created xsi:type="dcterms:W3CDTF">2024-10-02T14:31:00Z</dcterms:created>
  <dcterms:modified xsi:type="dcterms:W3CDTF">2024-10-02T14:53:00Z</dcterms:modified>
</cp:coreProperties>
</file>