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:Mohamed Shhahat Abd Elaty MEtwaly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B.N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725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gethub link</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https://github.com/Mohamed-Shhahat/html-project-repository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0"/>
          <w:shd w:fill="auto" w:val="clear"/>
        </w:rPr>
        <w:t xml:space="preserve">github link </w:t>
      </w:r>
      <w:r>
        <w:rPr>
          <w:rFonts w:ascii="Calibri" w:hAnsi="Calibri" w:cs="Calibri" w:eastAsia="Calibri"/>
          <w:color w:val="auto"/>
          <w:spacing w:val="0"/>
          <w:position w:val="0"/>
          <w:sz w:val="22"/>
          <w:shd w:fill="auto" w:val="clear"/>
        </w:rPr>
        <w:t xml:space="preserve">(published)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https://mohamed-shhahat.github.io/html-project-repository/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C0C0C0" w:val="clear"/>
        </w:rPr>
      </w:pPr>
      <w:r>
        <w:rPr>
          <w:rFonts w:ascii="Arial Black" w:hAnsi="Arial Black" w:cs="Arial Black" w:eastAsia="Arial Black"/>
          <w:b/>
          <w:color w:val="auto"/>
          <w:spacing w:val="0"/>
          <w:position w:val="0"/>
          <w:sz w:val="22"/>
          <w:shd w:fill="auto" w:val="clear"/>
        </w:rPr>
        <w:t xml:space="preserve">Topic</w:t>
      </w: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C0C0C0" w:val="clear"/>
        </w:rPr>
        <w:t xml:space="preserve">Artificial Intelligence (A.I).</w:t>
      </w:r>
    </w:p>
    <w:p>
      <w:pPr>
        <w:spacing w:before="0" w:after="200" w:line="276"/>
        <w:ind w:right="0" w:left="0" w:firstLine="0"/>
        <w:jc w:val="left"/>
        <w:rPr>
          <w:rFonts w:ascii="Arial" w:hAnsi="Arial" w:cs="Arial" w:eastAsia="Arial"/>
          <w:color w:val="auto"/>
          <w:spacing w:val="0"/>
          <w:position w:val="0"/>
          <w:sz w:val="28"/>
          <w:shd w:fill="auto" w:val="clear"/>
        </w:rPr>
      </w:pPr>
      <w:r>
        <w:rPr>
          <w:rFonts w:ascii="Lucida Console" w:hAnsi="Lucida Console" w:cs="Lucida Console" w:eastAsia="Lucida Console"/>
          <w:b/>
          <w:color w:val="FF0000"/>
          <w:spacing w:val="0"/>
          <w:position w:val="0"/>
          <w:sz w:val="28"/>
          <w:shd w:fill="auto" w:val="clear"/>
        </w:rPr>
        <w:t xml:space="preserve">Application Brief</w:t>
      </w:r>
      <w:r>
        <w:rPr>
          <w:rFonts w:ascii="Arial" w:hAnsi="Arial" w:cs="Arial" w:eastAsia="Arial"/>
          <w:color w:val="FF0000"/>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AI in Cybersecurity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systems can help recognise and fight cyberattacks and other cyber threats based on the continuous input of data, recognising patterns and backtracking the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AI in Fighting disinformation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AI applications can detect fake news and disinformation by mining social media information, looking for words that are sensational or alarming and identifying which online sources are deemed authoritative.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AI against Covid-</w:t>
      </w:r>
      <w:r>
        <w:rPr>
          <w:rFonts w:ascii="Arial" w:hAnsi="Arial" w:cs="Arial" w:eastAsia="Arial"/>
          <w:color w:val="auto"/>
          <w:spacing w:val="0"/>
          <w:position w:val="0"/>
          <w:sz w:val="22"/>
          <w:u w:val="single"/>
          <w:shd w:fill="auto" w:val="clear"/>
        </w:rPr>
        <w:t xml:space="preserve">19</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AI has been used in thermal imaging in airports and elsewhere. In medicine it can help recognise infection from computerised tomography lung scans. It has also been used to provide data to track the spread of the disease.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u w:val="single"/>
          <w:shd w:fill="auto" w:val="clear"/>
        </w:rPr>
        <w:t xml:space="preserve">AI in Astronomy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Artificial intelligence can be very useful to solve complex universe problems. AI tecnology can be helpful for understanding  the universe such as how it works. origin, etc.</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Arial Black" w:hAnsi="Arial Black" w:cs="Arial Black" w:eastAsia="Arial Black"/>
          <w:b/>
          <w:color w:val="auto"/>
          <w:spacing w:val="0"/>
          <w:position w:val="0"/>
          <w:sz w:val="24"/>
          <w:shd w:fill="auto" w:val="clear"/>
        </w:rPr>
        <w:t xml:space="preserve">ScreenShots</w:t>
      </w:r>
      <w:r>
        <w:rPr>
          <w:rFonts w:ascii="Calibri" w:hAnsi="Calibri" w:cs="Calibri" w:eastAsia="Calibri"/>
          <w:color w:val="auto"/>
          <w:spacing w:val="0"/>
          <w:position w:val="0"/>
          <w:sz w:val="24"/>
          <w:u w:val="single"/>
          <w:shd w:fill="auto" w:val="clear"/>
        </w:rPr>
        <w:t xml:space="preserve">:</w:t>
      </w:r>
    </w:p>
    <w:p>
      <w:pPr>
        <w:spacing w:before="0" w:after="200" w:line="240"/>
        <w:ind w:right="0" w:left="0" w:firstLine="0"/>
        <w:jc w:val="left"/>
        <w:rPr>
          <w:rFonts w:ascii="Calibri" w:hAnsi="Calibri" w:cs="Calibri" w:eastAsia="Calibri"/>
          <w:color w:val="auto"/>
          <w:spacing w:val="0"/>
          <w:position w:val="0"/>
          <w:sz w:val="22"/>
          <w:u w:val="single"/>
          <w:shd w:fill="auto" w:val="clear"/>
        </w:rPr>
      </w:pPr>
      <w:r>
        <w:object w:dxaOrig="8640" w:dyaOrig="7994">
          <v:rect xmlns:o="urn:schemas-microsoft-com:office:office" xmlns:v="urn:schemas-microsoft-com:vml" id="rectole0000000000" style="width:432.000000pt;height:39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mohamed-shhahat.github.io/html-project-repository/" Id="docRId1" Type="http://schemas.openxmlformats.org/officeDocument/2006/relationships/hyperlink"/><Relationship Target="media/image0.wmf" Id="docRId3" Type="http://schemas.openxmlformats.org/officeDocument/2006/relationships/image"/><Relationship Target="styles.xml" Id="docRId5" Type="http://schemas.openxmlformats.org/officeDocument/2006/relationships/styles"/><Relationship TargetMode="External" Target="https://github.com/Mohamed-Shhahat/html-project-repository" Id="docRId0" Type="http://schemas.openxmlformats.org/officeDocument/2006/relationships/hyperlink"/><Relationship Target="embeddings/oleObject0.bin" Id="docRId2" Type="http://schemas.openxmlformats.org/officeDocument/2006/relationships/oleObject"/><Relationship Target="numbering.xml" Id="docRId4" Type="http://schemas.openxmlformats.org/officeDocument/2006/relationships/numbering"/></Relationships>
</file>