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8500" w14:textId="0706D3E1" w:rsidR="00607686" w:rsidRDefault="0078080D">
      <w:r>
        <w:t xml:space="preserve">L’objectif est de faire tourner </w:t>
      </w:r>
      <w:proofErr w:type="spellStart"/>
      <w:r>
        <w:t>Celery</w:t>
      </w:r>
      <w:proofErr w:type="spellEnd"/>
      <w:r>
        <w:t xml:space="preserve"> (système de file d’attente pour </w:t>
      </w:r>
      <w:proofErr w:type="spellStart"/>
      <w:r>
        <w:t>parrallélisation</w:t>
      </w:r>
      <w:proofErr w:type="spellEnd"/>
      <w:r>
        <w:t>).</w:t>
      </w:r>
    </w:p>
    <w:p w14:paraId="2BFB0BB2" w14:textId="62D0F99F" w:rsidR="0078080D" w:rsidRDefault="0078080D">
      <w:r>
        <w:t>Redis c’est un broker. Il permet d’envoyer et renvoyer les recevoir les commandes. Analogie : tableau dans lesquels les commandes attendent.</w:t>
      </w:r>
    </w:p>
    <w:p w14:paraId="06052C6C" w14:textId="318B0ECB" w:rsidR="0078080D" w:rsidRDefault="0078080D">
      <w:proofErr w:type="spellStart"/>
      <w:r>
        <w:t>Worker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= le cuisinier qui prend les commandes</w:t>
      </w:r>
    </w:p>
    <w:p w14:paraId="517794F9" w14:textId="77777777" w:rsidR="00AB3D2B" w:rsidRDefault="00AB3D2B">
      <w:r>
        <w:t xml:space="preserve">Redis est un petit serveur qui doit tourner séparément . </w:t>
      </w:r>
    </w:p>
    <w:p w14:paraId="5E15FE2B" w14:textId="375FEC50" w:rsidR="0078080D" w:rsidRDefault="00AB3D2B">
      <w:r>
        <w:t xml:space="preserve">Dans le terminal, </w:t>
      </w:r>
      <w:r w:rsidRPr="00AB3D2B">
        <w:t>docker run -d --</w:t>
      </w:r>
      <w:proofErr w:type="spellStart"/>
      <w:r w:rsidRPr="00AB3D2B">
        <w:t>name</w:t>
      </w:r>
      <w:proofErr w:type="spellEnd"/>
      <w:r w:rsidRPr="00AB3D2B">
        <w:t xml:space="preserve"> redis-</w:t>
      </w:r>
      <w:proofErr w:type="spellStart"/>
      <w:r w:rsidRPr="00AB3D2B">
        <w:t>celery</w:t>
      </w:r>
      <w:proofErr w:type="spellEnd"/>
      <w:r w:rsidRPr="00AB3D2B">
        <w:t xml:space="preserve"> -p 6379:6379 redis</w:t>
      </w:r>
      <w:r w:rsidR="00B055E2">
        <w:t xml:space="preserve"> , signifie</w:t>
      </w:r>
    </w:p>
    <w:p w14:paraId="66078417" w14:textId="41DCFF58" w:rsidR="00AB3D2B" w:rsidRDefault="00AB3D2B" w:rsidP="00AC7296">
      <w:pPr>
        <w:pStyle w:val="Paragraphedeliste"/>
        <w:numPr>
          <w:ilvl w:val="0"/>
          <w:numId w:val="1"/>
        </w:numPr>
      </w:pPr>
      <w:r>
        <w:t>Lance Redis dans un petit conteneur Docker.</w:t>
      </w:r>
    </w:p>
    <w:p w14:paraId="49634C68" w14:textId="55CABB3E" w:rsidR="00AB3D2B" w:rsidRDefault="00AB3D2B" w:rsidP="00AC7296">
      <w:pPr>
        <w:pStyle w:val="Paragraphedeliste"/>
        <w:numPr>
          <w:ilvl w:val="0"/>
          <w:numId w:val="1"/>
        </w:numPr>
      </w:pPr>
      <w:r>
        <w:t>Ouvre le port 6379.</w:t>
      </w:r>
    </w:p>
    <w:p w14:paraId="1902734D" w14:textId="766E17A6" w:rsidR="00AB3D2B" w:rsidRDefault="00AB3D2B" w:rsidP="00AC7296">
      <w:pPr>
        <w:pStyle w:val="Paragraphedeliste"/>
        <w:numPr>
          <w:ilvl w:val="0"/>
          <w:numId w:val="1"/>
        </w:numPr>
      </w:pPr>
      <w:r>
        <w:t>Laisse Redis tourner en arrière-plan.</w:t>
      </w:r>
    </w:p>
    <w:p w14:paraId="20338142" w14:textId="3758AF8A" w:rsidR="00AB3D2B" w:rsidRDefault="00AB3D2B" w:rsidP="00AB3D2B">
      <w:pPr>
        <w:rPr>
          <w:b/>
          <w:bCs/>
        </w:rPr>
      </w:pPr>
      <w:r w:rsidRPr="00AB3D2B">
        <w:rPr>
          <w:b/>
          <w:bCs/>
        </w:rPr>
        <w:t>Docker sert uniquement à lancer Redis facilement</w:t>
      </w:r>
    </w:p>
    <w:p w14:paraId="6053162D" w14:textId="6E869C67" w:rsidR="00AC7296" w:rsidRDefault="00AC7296" w:rsidP="00AB3D2B">
      <w:pPr>
        <w:rPr>
          <w:b/>
          <w:bCs/>
        </w:rPr>
      </w:pPr>
    </w:p>
    <w:p w14:paraId="3D2B1660" w14:textId="62C7EDEB" w:rsidR="00AC7296" w:rsidRPr="00AC7296" w:rsidRDefault="00AC7296" w:rsidP="00AB3D2B">
      <w:pPr>
        <w:rPr>
          <w:b/>
          <w:bCs/>
        </w:rPr>
      </w:pPr>
      <w:r w:rsidRPr="00AC7296">
        <w:rPr>
          <w:b/>
          <w:bCs/>
        </w:rPr>
        <w:t xml:space="preserve">Lancer le </w:t>
      </w:r>
      <w:proofErr w:type="spellStart"/>
      <w:r w:rsidRPr="00AC7296">
        <w:rPr>
          <w:b/>
          <w:bCs/>
        </w:rPr>
        <w:t>worker</w:t>
      </w:r>
      <w:proofErr w:type="spellEnd"/>
      <w:r w:rsidRPr="00AC7296">
        <w:rPr>
          <w:b/>
          <w:bCs/>
        </w:rPr>
        <w:t xml:space="preserve"> dans le </w:t>
      </w:r>
      <w:r>
        <w:rPr>
          <w:b/>
          <w:bCs/>
        </w:rPr>
        <w:t>terminal</w:t>
      </w:r>
    </w:p>
    <w:p w14:paraId="2AFBD41A" w14:textId="424D8E60" w:rsidR="00AC7296" w:rsidRDefault="00AC7296" w:rsidP="00AB3D2B">
      <w:pPr>
        <w:rPr>
          <w:lang w:val="en-GB"/>
        </w:rPr>
      </w:pPr>
      <w:r w:rsidRPr="00AC7296">
        <w:rPr>
          <w:lang w:val="en-GB"/>
        </w:rPr>
        <w:t xml:space="preserve">celery -A </w:t>
      </w:r>
      <w:proofErr w:type="spellStart"/>
      <w:r w:rsidRPr="00AC7296">
        <w:rPr>
          <w:lang w:val="en-GB"/>
        </w:rPr>
        <w:t>celery_app.celery_app</w:t>
      </w:r>
      <w:proofErr w:type="spellEnd"/>
      <w:r w:rsidRPr="00AC7296">
        <w:rPr>
          <w:lang w:val="en-GB"/>
        </w:rPr>
        <w:t xml:space="preserve"> worker --</w:t>
      </w:r>
      <w:proofErr w:type="spellStart"/>
      <w:r w:rsidRPr="00AC7296">
        <w:rPr>
          <w:lang w:val="en-GB"/>
        </w:rPr>
        <w:t>loglevel</w:t>
      </w:r>
      <w:proofErr w:type="spellEnd"/>
      <w:r w:rsidRPr="00AC7296">
        <w:rPr>
          <w:lang w:val="en-GB"/>
        </w:rPr>
        <w:t>=info</w:t>
      </w:r>
    </w:p>
    <w:p w14:paraId="345BDCAE" w14:textId="1D02DB2E" w:rsidR="009241D5" w:rsidRDefault="009241D5" w:rsidP="00AB3D2B">
      <w:pPr>
        <w:rPr>
          <w:lang w:val="en-GB"/>
        </w:rPr>
      </w:pPr>
      <w:r w:rsidRPr="009241D5">
        <w:rPr>
          <w:lang w:val="en-GB"/>
        </w:rPr>
        <w:t xml:space="preserve">celery -A </w:t>
      </w:r>
      <w:proofErr w:type="spellStart"/>
      <w:r w:rsidRPr="009241D5">
        <w:rPr>
          <w:lang w:val="en-GB"/>
        </w:rPr>
        <w:t>celery_app.celery_app</w:t>
      </w:r>
      <w:proofErr w:type="spellEnd"/>
      <w:r w:rsidRPr="009241D5">
        <w:rPr>
          <w:lang w:val="en-GB"/>
        </w:rPr>
        <w:t xml:space="preserve"> worker --</w:t>
      </w:r>
      <w:proofErr w:type="spellStart"/>
      <w:r w:rsidRPr="009241D5">
        <w:rPr>
          <w:lang w:val="en-GB"/>
        </w:rPr>
        <w:t>loglevel</w:t>
      </w:r>
      <w:proofErr w:type="spellEnd"/>
      <w:r w:rsidRPr="009241D5">
        <w:rPr>
          <w:lang w:val="en-GB"/>
        </w:rPr>
        <w:t>=info --pool=solo</w:t>
      </w:r>
    </w:p>
    <w:p w14:paraId="119F2EFB" w14:textId="687714A0" w:rsidR="009241D5" w:rsidRDefault="009241D5" w:rsidP="00AB3D2B">
      <w:pPr>
        <w:rPr>
          <w:lang w:val="en-GB"/>
        </w:rPr>
      </w:pPr>
      <w:r w:rsidRPr="009241D5">
        <w:rPr>
          <w:lang w:val="en-GB"/>
        </w:rPr>
        <w:t xml:space="preserve">celery -A </w:t>
      </w:r>
      <w:proofErr w:type="spellStart"/>
      <w:r w:rsidRPr="009241D5">
        <w:rPr>
          <w:lang w:val="en-GB"/>
        </w:rPr>
        <w:t>celery_app.celery_app</w:t>
      </w:r>
      <w:proofErr w:type="spellEnd"/>
      <w:r w:rsidRPr="009241D5">
        <w:rPr>
          <w:lang w:val="en-GB"/>
        </w:rPr>
        <w:t xml:space="preserve"> worker --</w:t>
      </w:r>
      <w:proofErr w:type="spellStart"/>
      <w:r w:rsidRPr="009241D5">
        <w:rPr>
          <w:lang w:val="en-GB"/>
        </w:rPr>
        <w:t>loglevel</w:t>
      </w:r>
      <w:proofErr w:type="spellEnd"/>
      <w:r w:rsidRPr="009241D5">
        <w:rPr>
          <w:lang w:val="en-GB"/>
        </w:rPr>
        <w:t>=info --pool=threads --concurrency=2</w:t>
      </w:r>
    </w:p>
    <w:p w14:paraId="19C9ADE1" w14:textId="5F6C0789" w:rsidR="00AC7296" w:rsidRDefault="00AC7296" w:rsidP="00AB3D2B">
      <w:r>
        <w:t>Puis dans un autre terminal :</w:t>
      </w:r>
    </w:p>
    <w:p w14:paraId="4E69FFDD" w14:textId="3B5F1B43" w:rsidR="00AC7296" w:rsidRDefault="00AC7296" w:rsidP="00AB3D2B">
      <w:r w:rsidRPr="00AC7296">
        <w:t>python run_client.py</w:t>
      </w:r>
    </w:p>
    <w:p w14:paraId="387E2D88" w14:textId="77777777" w:rsidR="009241D5" w:rsidRDefault="009241D5" w:rsidP="00AB3D2B">
      <w:r>
        <w:t>.</w:t>
      </w:r>
      <w:proofErr w:type="spellStart"/>
      <w:r>
        <w:t>delay</w:t>
      </w:r>
      <w:proofErr w:type="spellEnd"/>
      <w:r>
        <w:t xml:space="preserve"> = Envoi ce travail à </w:t>
      </w:r>
      <w:proofErr w:type="spellStart"/>
      <w:r>
        <w:t>Celery</w:t>
      </w:r>
      <w:proofErr w:type="spellEnd"/>
      <w:r>
        <w:t xml:space="preserve">. Un </w:t>
      </w:r>
      <w:proofErr w:type="spellStart"/>
      <w:r>
        <w:t>worker</w:t>
      </w:r>
      <w:proofErr w:type="spellEnd"/>
      <w:r>
        <w:t xml:space="preserve"> le fera plus tard. </w:t>
      </w:r>
    </w:p>
    <w:p w14:paraId="2F747459" w14:textId="1246D212" w:rsidR="009241D5" w:rsidRDefault="009241D5" w:rsidP="00AB3D2B">
      <w:r w:rsidRPr="009241D5">
        <w:t>.</w:t>
      </w:r>
      <w:proofErr w:type="spellStart"/>
      <w:r w:rsidRPr="009241D5">
        <w:t>delay</w:t>
      </w:r>
      <w:proofErr w:type="spellEnd"/>
      <w:r w:rsidRPr="009241D5">
        <w:t xml:space="preserve">() transforme une fonction </w:t>
      </w:r>
      <w:proofErr w:type="spellStart"/>
      <w:r w:rsidRPr="009241D5">
        <w:t>Celery</w:t>
      </w:r>
      <w:proofErr w:type="spellEnd"/>
      <w:r w:rsidRPr="009241D5">
        <w:t xml:space="preserve"> en tâche envoyée dans la file d’attente.</w:t>
      </w:r>
    </w:p>
    <w:p w14:paraId="41F5C66B" w14:textId="5478C436" w:rsidR="00C87903" w:rsidRDefault="00C87903" w:rsidP="00AB3D2B">
      <w:r>
        <w:t>Autrement dit :</w:t>
      </w:r>
    </w:p>
    <w:p w14:paraId="3FE827FC" w14:textId="77777777" w:rsidR="00C87903" w:rsidRDefault="00C87903" w:rsidP="00C87903">
      <w:r>
        <w:t>Je ne fais pas le calcul ici.</w:t>
      </w:r>
    </w:p>
    <w:p w14:paraId="4852BFD8" w14:textId="77777777" w:rsidR="00C87903" w:rsidRDefault="00C87903" w:rsidP="00C87903">
      <w:r>
        <w:t>J’écris une commande sur le tableau Redis.</w:t>
      </w:r>
    </w:p>
    <w:p w14:paraId="407E122A" w14:textId="29969E62" w:rsidR="00C87903" w:rsidRDefault="00C87903" w:rsidP="00C87903">
      <w:r>
        <w:t xml:space="preserve">Un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viendra la prendre et l’exécuter.</w:t>
      </w:r>
    </w:p>
    <w:p w14:paraId="013DC856" w14:textId="3A3B47B6" w:rsidR="00B055E2" w:rsidRDefault="00B055E2" w:rsidP="00AB3D2B"/>
    <w:p w14:paraId="0F3ADB00" w14:textId="2813F160" w:rsidR="00B055E2" w:rsidRDefault="00B055E2" w:rsidP="00AB3D2B">
      <w:r w:rsidRPr="00B055E2">
        <w:t>broker="redis://localhost:6379/0"</w:t>
      </w:r>
      <w:r w:rsidRPr="00B055E2">
        <w:t xml:space="preserve">  C’est l’endroit</w:t>
      </w:r>
      <w:r>
        <w:t xml:space="preserve"> </w:t>
      </w:r>
      <w:proofErr w:type="spellStart"/>
      <w:r>
        <w:t>ou</w:t>
      </w:r>
      <w:proofErr w:type="spellEnd"/>
      <w:r>
        <w:t xml:space="preserve"> les taches attendent</w:t>
      </w:r>
    </w:p>
    <w:p w14:paraId="201FB51C" w14:textId="0F03CF4B" w:rsidR="00B055E2" w:rsidRDefault="00B055E2" w:rsidP="00AB3D2B">
      <w:r w:rsidRPr="00B055E2">
        <w:t>backend="redis://localhost:6379/1"</w:t>
      </w:r>
      <w:r w:rsidRPr="00B055E2">
        <w:t xml:space="preserve"> C’est l’endroit</w:t>
      </w:r>
      <w:r>
        <w:t xml:space="preserve"> ou les </w:t>
      </w:r>
      <w:proofErr w:type="spellStart"/>
      <w:r>
        <w:t>resultats</w:t>
      </w:r>
      <w:proofErr w:type="spellEnd"/>
      <w:r>
        <w:t xml:space="preserve"> sont stockés</w:t>
      </w:r>
    </w:p>
    <w:p w14:paraId="20342E24" w14:textId="2B58765C" w:rsidR="00B055E2" w:rsidRDefault="00B055E2" w:rsidP="00AB3D2B">
      <w:proofErr w:type="spellStart"/>
      <w:r w:rsidRPr="00B055E2">
        <w:t>include</w:t>
      </w:r>
      <w:proofErr w:type="spellEnd"/>
      <w:r w:rsidRPr="00B055E2">
        <w:t>=["</w:t>
      </w:r>
      <w:proofErr w:type="spellStart"/>
      <w:r w:rsidRPr="00B055E2">
        <w:t>tasks</w:t>
      </w:r>
      <w:proofErr w:type="spellEnd"/>
      <w:r w:rsidRPr="00B055E2">
        <w:t>"]</w:t>
      </w:r>
      <w:r>
        <w:t xml:space="preserve"> </w:t>
      </w:r>
      <w:r w:rsidRPr="00B055E2">
        <w:t>Va chercher les tâches dans le fichier tasks.py.</w:t>
      </w:r>
    </w:p>
    <w:p w14:paraId="7BC183F4" w14:textId="49F0345B" w:rsidR="00B055E2" w:rsidRDefault="00B055E2" w:rsidP="00AB3D2B"/>
    <w:p w14:paraId="1F1565B2" w14:textId="0C83555B" w:rsidR="00B055E2" w:rsidRPr="00B055E2" w:rsidRDefault="00B055E2" w:rsidP="00AB3D2B">
      <w:pPr>
        <w:rPr>
          <w:lang w:val="en-GB"/>
        </w:rPr>
      </w:pPr>
      <w:proofErr w:type="spellStart"/>
      <w:r w:rsidRPr="00B055E2">
        <w:rPr>
          <w:lang w:val="en-GB"/>
        </w:rPr>
        <w:t>task_track_started</w:t>
      </w:r>
      <w:proofErr w:type="spellEnd"/>
      <w:r w:rsidRPr="00B055E2">
        <w:rPr>
          <w:lang w:val="en-GB"/>
        </w:rPr>
        <w:t>=True</w:t>
      </w:r>
      <w:r w:rsidRPr="00B055E2">
        <w:rPr>
          <w:lang w:val="en-GB"/>
        </w:rPr>
        <w:t xml:space="preserve"> </w:t>
      </w:r>
      <w:r w:rsidRPr="00B055E2">
        <w:rPr>
          <w:lang w:val="en-GB"/>
        </w:rPr>
        <w:t xml:space="preserve">STARTED = la </w:t>
      </w:r>
      <w:proofErr w:type="spellStart"/>
      <w:r w:rsidRPr="00B055E2">
        <w:rPr>
          <w:lang w:val="en-GB"/>
        </w:rPr>
        <w:t>tâche</w:t>
      </w:r>
      <w:proofErr w:type="spellEnd"/>
      <w:r w:rsidRPr="00B055E2">
        <w:rPr>
          <w:lang w:val="en-GB"/>
        </w:rPr>
        <w:t xml:space="preserve"> a </w:t>
      </w:r>
      <w:proofErr w:type="spellStart"/>
      <w:r w:rsidRPr="00B055E2">
        <w:rPr>
          <w:lang w:val="en-GB"/>
        </w:rPr>
        <w:t>commencé</w:t>
      </w:r>
      <w:proofErr w:type="spellEnd"/>
    </w:p>
    <w:p w14:paraId="08213746" w14:textId="77777777" w:rsidR="00B055E2" w:rsidRPr="00B055E2" w:rsidRDefault="00B055E2" w:rsidP="00AB3D2B">
      <w:pPr>
        <w:rPr>
          <w:lang w:val="en-GB"/>
        </w:rPr>
      </w:pPr>
    </w:p>
    <w:p w14:paraId="5C047247" w14:textId="77777777" w:rsidR="00B055E2" w:rsidRPr="00B055E2" w:rsidRDefault="00B055E2" w:rsidP="00AB3D2B">
      <w:pPr>
        <w:rPr>
          <w:lang w:val="en-GB"/>
        </w:rPr>
      </w:pPr>
    </w:p>
    <w:sectPr w:rsidR="00B055E2" w:rsidRPr="00B055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B6E22"/>
    <w:multiLevelType w:val="hybridMultilevel"/>
    <w:tmpl w:val="30626A52"/>
    <w:lvl w:ilvl="0" w:tplc="B2062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45"/>
    <w:rsid w:val="00583A45"/>
    <w:rsid w:val="00607686"/>
    <w:rsid w:val="0078080D"/>
    <w:rsid w:val="009241D5"/>
    <w:rsid w:val="00AB3D2B"/>
    <w:rsid w:val="00AC7296"/>
    <w:rsid w:val="00B055E2"/>
    <w:rsid w:val="00C8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F977"/>
  <w15:chartTrackingRefBased/>
  <w15:docId w15:val="{CE6EB8A3-0C80-4B31-BC88-70E3EAC0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7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4610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Cissé Mohamed</dc:creator>
  <cp:keywords/>
  <dc:description/>
  <cp:lastModifiedBy>Cissé Mohamed</cp:lastModifiedBy>
  <cp:revision>2</cp:revision>
  <dcterms:created xsi:type="dcterms:W3CDTF">2026-05-26T10:04:00Z</dcterms:created>
  <dcterms:modified xsi:type="dcterms:W3CDTF">2026-05-29T14:55:00Z</dcterms:modified>
</cp:coreProperties>
</file>