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3280" w14:textId="18C34F3A" w:rsidR="00F85384" w:rsidRPr="00064E94" w:rsidRDefault="00F85384" w:rsidP="00064E94">
      <w:pPr>
        <w:pStyle w:val="NormalWeb"/>
        <w:jc w:val="center"/>
        <w:rPr>
          <w:color w:val="C00000"/>
        </w:rPr>
      </w:pPr>
      <w:r w:rsidRPr="00F85384">
        <w:rPr>
          <w:rFonts w:ascii="Calibri" w:hAnsi="Calibri" w:cs="Calibri"/>
          <w:color w:val="C00000"/>
          <w:sz w:val="56"/>
          <w:szCs w:val="56"/>
        </w:rPr>
        <w:t>Introduction to AI 12</w:t>
      </w:r>
      <w:r w:rsidRPr="00F85384">
        <w:rPr>
          <w:rFonts w:ascii="Calibri" w:hAnsi="Calibri" w:cs="Calibri"/>
          <w:color w:val="C00000"/>
          <w:position w:val="20"/>
          <w:sz w:val="36"/>
          <w:szCs w:val="36"/>
        </w:rPr>
        <w:t xml:space="preserve">th </w:t>
      </w:r>
      <w:r w:rsidRPr="00F85384">
        <w:rPr>
          <w:rFonts w:ascii="Calibri" w:hAnsi="Calibri" w:cs="Calibri"/>
          <w:color w:val="C00000"/>
          <w:sz w:val="56"/>
          <w:szCs w:val="56"/>
        </w:rPr>
        <w:t>Assignment</w:t>
      </w:r>
    </w:p>
    <w:p w14:paraId="50C98D03" w14:textId="74F1985D" w:rsidR="00064E94" w:rsidRDefault="00064E94" w:rsidP="00064E94">
      <w:r>
        <w:fldChar w:fldCharType="begin"/>
      </w:r>
      <w:r>
        <w:instrText xml:space="preserve"> INCLUDEPICTURE "/var/folders/p8/ljytxkwd70l1x6pkg5tjhk8m0000gn/T/com.microsoft.Word/WebArchiveCopyPasteTempFiles/9k="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160BA6" wp14:editId="62A2C097">
            <wp:extent cx="4848225" cy="4848225"/>
            <wp:effectExtent l="0" t="0" r="3175" b="3175"/>
            <wp:docPr id="6" name="Picture 6" descr="AAST-Regional Informatic Center (@AASTMTRIC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AST-Regional Informatic Center (@AASTMTRIC) /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8BC2E5" w14:textId="77777777" w:rsidR="00F85384" w:rsidRDefault="00F85384" w:rsidP="00F85384">
      <w:pPr>
        <w:rPr>
          <w:b/>
          <w:bCs/>
          <w:color w:val="0070C0"/>
          <w:sz w:val="44"/>
          <w:szCs w:val="44"/>
          <w:lang w:val="en-US"/>
        </w:rPr>
      </w:pPr>
    </w:p>
    <w:p w14:paraId="112E2F9D" w14:textId="77777777" w:rsidR="00F85384" w:rsidRDefault="00F85384" w:rsidP="00F85384">
      <w:pPr>
        <w:rPr>
          <w:b/>
          <w:bCs/>
          <w:color w:val="0070C0"/>
          <w:sz w:val="44"/>
          <w:szCs w:val="44"/>
          <w:lang w:val="en-US"/>
        </w:rPr>
      </w:pPr>
    </w:p>
    <w:p w14:paraId="43E62126" w14:textId="2E0BAE65" w:rsidR="00F85384" w:rsidRPr="00F85384" w:rsidRDefault="00F85384" w:rsidP="00F85384">
      <w:pPr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t>Name:</w:t>
      </w:r>
      <w:r>
        <w:rPr>
          <w:color w:val="0070C0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>Mohamed Ahmed Mohamed Fawzy</w:t>
      </w:r>
    </w:p>
    <w:p w14:paraId="4E827352" w14:textId="73FF8173" w:rsidR="00F85384" w:rsidRDefault="00F85384" w:rsidP="00F85384">
      <w:pPr>
        <w:rPr>
          <w:b/>
          <w:bCs/>
          <w:color w:val="0070C0"/>
          <w:sz w:val="44"/>
          <w:szCs w:val="44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t xml:space="preserve">ID: </w:t>
      </w:r>
      <w:r w:rsidRPr="00F85384">
        <w:rPr>
          <w:color w:val="000000" w:themeColor="text1"/>
          <w:sz w:val="40"/>
          <w:szCs w:val="40"/>
          <w:lang w:val="en-US"/>
        </w:rPr>
        <w:t>19105543</w:t>
      </w:r>
    </w:p>
    <w:p w14:paraId="7C8E5E59" w14:textId="7CC67590" w:rsidR="00F85384" w:rsidRDefault="00F85384" w:rsidP="00F85384">
      <w:pPr>
        <w:rPr>
          <w:b/>
          <w:bCs/>
          <w:color w:val="0070C0"/>
          <w:sz w:val="44"/>
          <w:szCs w:val="44"/>
          <w:lang w:val="en-US"/>
        </w:rPr>
      </w:pPr>
    </w:p>
    <w:p w14:paraId="6499119E" w14:textId="2CD55017" w:rsidR="00F85384" w:rsidRDefault="00F85384" w:rsidP="00F85384">
      <w:pPr>
        <w:rPr>
          <w:b/>
          <w:bCs/>
          <w:color w:val="0070C0"/>
          <w:sz w:val="44"/>
          <w:szCs w:val="44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t>Teachers</w:t>
      </w:r>
    </w:p>
    <w:p w14:paraId="0E6E3EC0" w14:textId="0FDF41D9" w:rsidR="00F85384" w:rsidRDefault="00F85384" w:rsidP="00F85384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Dr. Abo Rezka</w:t>
      </w:r>
    </w:p>
    <w:p w14:paraId="02EDDBAE" w14:textId="5D25FC5D" w:rsidR="00F85384" w:rsidRDefault="00F85384" w:rsidP="00F85384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Eng. Moheb</w:t>
      </w:r>
    </w:p>
    <w:p w14:paraId="183C48A3" w14:textId="3A0F20B7" w:rsidR="00064E94" w:rsidRDefault="00064E94" w:rsidP="00064E94">
      <w:pPr>
        <w:rPr>
          <w:b/>
          <w:bCs/>
          <w:color w:val="0070C0"/>
          <w:sz w:val="44"/>
          <w:szCs w:val="44"/>
          <w:lang w:val="en-US"/>
        </w:rPr>
      </w:pPr>
      <w:r>
        <w:rPr>
          <w:b/>
          <w:bCs/>
          <w:color w:val="0070C0"/>
          <w:sz w:val="44"/>
          <w:szCs w:val="44"/>
          <w:lang w:val="en-US"/>
        </w:rPr>
        <w:lastRenderedPageBreak/>
        <w:t>Report:</w:t>
      </w:r>
    </w:p>
    <w:p w14:paraId="0C1324AF" w14:textId="3F03CB37" w:rsidR="00064E94" w:rsidRPr="00064E94" w:rsidRDefault="00064E94" w:rsidP="00064E9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  <w:lang w:val="en-US"/>
        </w:rPr>
        <w:t xml:space="preserve">We used the MSE to </w:t>
      </w:r>
      <w:r w:rsidRPr="00064E94">
        <w:rPr>
          <w:color w:val="000000" w:themeColor="text1"/>
          <w:sz w:val="32"/>
          <w:szCs w:val="32"/>
          <w:lang w:val="en-US"/>
        </w:rPr>
        <w:t>take the difference between your model's predictions and the ground truth, square it, and average it out across the whole dataset.</w:t>
      </w:r>
    </w:p>
    <w:p w14:paraId="0F97DB9E" w14:textId="5867F5A4" w:rsidR="00064E94" w:rsidRPr="00064E94" w:rsidRDefault="00064E94" w:rsidP="00064E9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 xml:space="preserve">Also, we used the </w:t>
      </w:r>
      <w:r w:rsidRPr="00064E94">
        <w:rPr>
          <w:color w:val="000000" w:themeColor="text1"/>
          <w:sz w:val="32"/>
          <w:szCs w:val="32"/>
        </w:rPr>
        <w:t>number of correctly predicted data points out of all the data points.</w:t>
      </w:r>
    </w:p>
    <w:p w14:paraId="46E4D855" w14:textId="544C178F" w:rsidR="00F85384" w:rsidRPr="00064E94" w:rsidRDefault="00F85384" w:rsidP="00F85384">
      <w:pPr>
        <w:rPr>
          <w:color w:val="000000" w:themeColor="text1"/>
          <w:sz w:val="40"/>
          <w:szCs w:val="40"/>
        </w:rPr>
      </w:pPr>
    </w:p>
    <w:p w14:paraId="0630AB42" w14:textId="62C36DFF" w:rsidR="00F85384" w:rsidRPr="00064E94" w:rsidRDefault="00064E94" w:rsidP="00F85384">
      <w:pPr>
        <w:rPr>
          <w:color w:val="C00000"/>
          <w:sz w:val="40"/>
          <w:szCs w:val="40"/>
          <w:lang w:val="en-US"/>
        </w:rPr>
      </w:pPr>
      <w:r w:rsidRPr="00064E94">
        <w:rPr>
          <w:color w:val="C00000"/>
          <w:sz w:val="40"/>
          <w:szCs w:val="40"/>
          <w:lang w:val="en-US"/>
        </w:rPr>
        <w:t>And all of these points are represented by plotting diagram.</w:t>
      </w:r>
    </w:p>
    <w:p w14:paraId="2DFE3D1F" w14:textId="0D7BA076" w:rsidR="00F85384" w:rsidRDefault="00F85384" w:rsidP="00F85384">
      <w:pPr>
        <w:rPr>
          <w:color w:val="000000" w:themeColor="text1"/>
          <w:sz w:val="40"/>
          <w:szCs w:val="40"/>
          <w:lang w:val="en-US"/>
        </w:rPr>
      </w:pPr>
    </w:p>
    <w:p w14:paraId="5AC78C4F" w14:textId="345E8A71" w:rsidR="00F85384" w:rsidRDefault="00F85384" w:rsidP="00F85384">
      <w:pPr>
        <w:rPr>
          <w:color w:val="000000" w:themeColor="text1"/>
          <w:sz w:val="40"/>
          <w:szCs w:val="40"/>
          <w:lang w:val="en-US"/>
        </w:rPr>
      </w:pPr>
    </w:p>
    <w:p w14:paraId="29F1DF6D" w14:textId="77777777" w:rsidR="00F85384" w:rsidRPr="00F85384" w:rsidRDefault="00F85384" w:rsidP="00F85384">
      <w:pPr>
        <w:rPr>
          <w:color w:val="000000" w:themeColor="text1"/>
          <w:sz w:val="40"/>
          <w:szCs w:val="40"/>
          <w:lang w:val="en-US"/>
        </w:rPr>
      </w:pPr>
    </w:p>
    <w:sectPr w:rsidR="00F85384" w:rsidRPr="00F85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318A7"/>
    <w:multiLevelType w:val="hybridMultilevel"/>
    <w:tmpl w:val="C7A6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75138"/>
    <w:multiLevelType w:val="hybridMultilevel"/>
    <w:tmpl w:val="40F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53210">
    <w:abstractNumId w:val="0"/>
  </w:num>
  <w:num w:numId="2" w16cid:durableId="159057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84"/>
    <w:rsid w:val="00064E94"/>
    <w:rsid w:val="0071517F"/>
    <w:rsid w:val="0079199E"/>
    <w:rsid w:val="00EB3767"/>
    <w:rsid w:val="00F14775"/>
    <w:rsid w:val="00F8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5AFF8"/>
  <w15:chartTrackingRefBased/>
  <w15:docId w15:val="{CE6FB2E9-4BB1-BD44-954B-8CB5AAA5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3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6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FAWZY</dc:creator>
  <cp:keywords/>
  <dc:description/>
  <cp:lastModifiedBy>MOHAMED FAWZY</cp:lastModifiedBy>
  <cp:revision>1</cp:revision>
  <dcterms:created xsi:type="dcterms:W3CDTF">2022-05-29T23:28:00Z</dcterms:created>
  <dcterms:modified xsi:type="dcterms:W3CDTF">2022-05-29T23:39:00Z</dcterms:modified>
</cp:coreProperties>
</file>