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419"/>
      </w:tblGrid>
      <w:tr w:rsidR="009F5D93" w:rsidRPr="00C01B29" w14:paraId="38BC6EE3" w14:textId="77777777" w:rsidTr="71A16584">
        <w:tc>
          <w:tcPr>
            <w:tcW w:w="2106" w:type="dxa"/>
          </w:tcPr>
          <w:p w14:paraId="27EED839" w14:textId="77777777" w:rsidR="009F5D93" w:rsidRPr="00C01B29" w:rsidRDefault="009F5D93" w:rsidP="009F5D93">
            <w:pPr>
              <w:pStyle w:val="CompanyName"/>
              <w:pBdr>
                <w:bottom w:val="none" w:sz="0" w:space="0" w:color="auto"/>
              </w:pBdr>
            </w:pPr>
            <w:bookmarkStart w:id="0" w:name="xgraphic"/>
            <w:r w:rsidRPr="00C01B29">
              <w:rPr>
                <w:noProof/>
                <w:lang w:val="tr-TR" w:eastAsia="tr-TR"/>
              </w:rPr>
              <w:drawing>
                <wp:inline distT="0" distB="0" distL="0" distR="0" wp14:anchorId="35D0A8FB" wp14:editId="20EF798E">
                  <wp:extent cx="1178560" cy="103695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10E9BCA1" w14:textId="77777777" w:rsidR="009F5D93" w:rsidRPr="00F7535E" w:rsidRDefault="009F5D93">
            <w:pPr>
              <w:pStyle w:val="CompanyName"/>
              <w:rPr>
                <w:rFonts w:asciiTheme="minorHAnsi" w:hAnsiTheme="minorHAnsi" w:cstheme="minorBidi"/>
                <w:b/>
                <w:bCs/>
                <w:sz w:val="40"/>
                <w:szCs w:val="40"/>
              </w:rPr>
            </w:pPr>
            <w:r w:rsidRPr="00F7535E">
              <w:rPr>
                <w:rFonts w:asciiTheme="minorHAnsi" w:hAnsiTheme="minorHAnsi" w:cstheme="minorBidi"/>
                <w:b/>
                <w:bCs/>
                <w:sz w:val="40"/>
                <w:szCs w:val="40"/>
              </w:rPr>
              <w:t>Qatar University</w:t>
            </w:r>
          </w:p>
          <w:p w14:paraId="71F62F9F" w14:textId="77777777" w:rsidR="009F5D93" w:rsidRPr="00C01B29" w:rsidRDefault="002658C0" w:rsidP="71A16584">
            <w:pPr>
              <w:pStyle w:val="CompanyName"/>
              <w:pBdr>
                <w:bottom w:val="none" w:sz="0" w:space="0" w:color="auto"/>
              </w:pBdr>
            </w:pPr>
            <w:r>
              <w:rPr>
                <w:noProof/>
                <w:lang w:val="tr-TR" w:eastAsia="tr-TR"/>
              </w:rPr>
              <mc:AlternateContent>
                <mc:Choice Requires="wps">
                  <w:drawing>
                    <wp:anchor distT="0" distB="0" distL="114300" distR="114300" simplePos="0" relativeHeight="251658240" behindDoc="0" locked="0" layoutInCell="1" allowOverlap="1" wp14:anchorId="65822C91" wp14:editId="4DF4A3FF">
                      <wp:simplePos x="0" y="0"/>
                      <wp:positionH relativeFrom="page">
                        <wp:posOffset>48260</wp:posOffset>
                      </wp:positionH>
                      <wp:positionV relativeFrom="page">
                        <wp:posOffset>341630</wp:posOffset>
                      </wp:positionV>
                      <wp:extent cx="3953510" cy="844550"/>
                      <wp:effectExtent l="254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822C91" id="_x0000_t202" coordsize="21600,21600" o:spt="202" path="m,l,21600r21600,l21600,xe">
                      <v:stroke joinstyle="miter"/>
                      <v:path gradientshapeok="t" o:connecttype="rect"/>
                    </v:shapetype>
                    <v:shape id="Text Box 1" o:spid="_x0000_s1026" type="#_x0000_t202" style="position:absolute;margin-left:3.8pt;margin-top:26.9pt;width:311.3pt;height: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" filled="f" stroked="f">
                      <v:textbox style="mso-fit-shape-to-text:t" inset="0">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2FF6DF65" w14:textId="3A9E8009" w:rsidR="009F5D93" w:rsidRPr="00F7535E" w:rsidRDefault="0008587E" w:rsidP="00F7535E">
      <w:pPr>
        <w:pStyle w:val="TitleCover"/>
        <w:spacing w:before="960" w:after="120" w:line="520" w:lineRule="exact"/>
        <w:jc w:val="center"/>
        <w:rPr>
          <w:rFonts w:asciiTheme="minorHAnsi" w:hAnsiTheme="minorHAnsi" w:cstheme="minorBidi"/>
          <w:sz w:val="72"/>
        </w:rPr>
      </w:pPr>
      <w:r>
        <w:rPr>
          <w:rFonts w:asciiTheme="minorHAnsi" w:hAnsiTheme="minorHAnsi" w:cstheme="minorBidi"/>
          <w:sz w:val="56"/>
          <w:szCs w:val="56"/>
        </w:rPr>
        <w:t>Computer Graphics</w:t>
      </w:r>
      <w:r w:rsidR="009F5D93" w:rsidRPr="00F7535E">
        <w:rPr>
          <w:rFonts w:asciiTheme="minorHAnsi" w:hAnsiTheme="minorHAnsi" w:cstheme="minorBidi"/>
          <w:sz w:val="56"/>
          <w:szCs w:val="56"/>
        </w:rPr>
        <w:t xml:space="preserve"> Project</w:t>
      </w:r>
      <w:r w:rsidR="002A4E83" w:rsidRPr="00F7535E">
        <w:rPr>
          <w:rFonts w:asciiTheme="minorHAnsi" w:hAnsiTheme="minorHAnsi" w:cstheme="minorBidi"/>
          <w:sz w:val="56"/>
          <w:szCs w:val="56"/>
        </w:rPr>
        <w:t xml:space="preserve"> </w:t>
      </w:r>
      <w:r w:rsidR="00D61305" w:rsidRPr="00F7535E">
        <w:rPr>
          <w:rFonts w:asciiTheme="minorHAnsi" w:hAnsiTheme="minorHAnsi" w:cstheme="minorBidi"/>
          <w:sz w:val="56"/>
          <w:szCs w:val="56"/>
        </w:rPr>
        <w:t>Report</w:t>
      </w:r>
    </w:p>
    <w:p w14:paraId="2CE4F2DE" w14:textId="77777777" w:rsidR="00322473" w:rsidRPr="00C01B29" w:rsidRDefault="00322473" w:rsidP="001E7639">
      <w:pPr>
        <w:pStyle w:val="SubtitleItalic"/>
        <w:jc w:val="center"/>
      </w:pPr>
    </w:p>
    <w:p w14:paraId="66460BEF" w14:textId="77777777" w:rsidR="00322473" w:rsidRPr="00C01B29" w:rsidRDefault="00322473" w:rsidP="001E7639">
      <w:pPr>
        <w:pStyle w:val="SubtitleItalic"/>
        <w:jc w:val="center"/>
      </w:pPr>
    </w:p>
    <w:p w14:paraId="2844AF23" w14:textId="77777777" w:rsidR="001E7639" w:rsidRPr="00C01B29" w:rsidRDefault="001E7639" w:rsidP="001E7639">
      <w:pPr>
        <w:pStyle w:val="BodyText"/>
      </w:pPr>
    </w:p>
    <w:p w14:paraId="6DFF86FD" w14:textId="0CED9131" w:rsidR="009F5D93" w:rsidRPr="00F7535E" w:rsidRDefault="0008587E">
      <w:pPr>
        <w:pStyle w:val="SubtitleItalic"/>
        <w:jc w:val="center"/>
        <w:rPr>
          <w:rFonts w:asciiTheme="minorHAnsi" w:hAnsiTheme="minorHAnsi" w:cstheme="minorBidi"/>
          <w:b/>
          <w:bCs/>
          <w:color w:val="auto"/>
        </w:rPr>
      </w:pPr>
      <w:r>
        <w:rPr>
          <w:rFonts w:asciiTheme="minorHAnsi" w:hAnsiTheme="minorHAnsi" w:cstheme="minorBidi"/>
          <w:b/>
          <w:bCs/>
          <w:color w:val="auto"/>
        </w:rPr>
        <w:t>Solar System</w:t>
      </w:r>
    </w:p>
    <w:p w14:paraId="7EEA775E" w14:textId="77777777" w:rsidR="00157A47" w:rsidRPr="00274E4A" w:rsidRDefault="00157A47" w:rsidP="009F5D93">
      <w:pPr>
        <w:pStyle w:val="Author"/>
        <w:rPr>
          <w:rFonts w:asciiTheme="minorHAnsi" w:hAnsiTheme="minorHAnsi" w:cstheme="minorHAnsi"/>
          <w:b/>
          <w:bCs/>
        </w:rPr>
      </w:pPr>
    </w:p>
    <w:p w14:paraId="03F23AE0" w14:textId="77777777" w:rsidR="001E7639" w:rsidRPr="00274E4A" w:rsidRDefault="001E7639" w:rsidP="009F5D93">
      <w:pPr>
        <w:pStyle w:val="Author"/>
        <w:rPr>
          <w:rFonts w:asciiTheme="minorHAnsi" w:hAnsiTheme="minorHAnsi" w:cstheme="minorHAnsi"/>
          <w:b/>
          <w:bCs/>
        </w:rPr>
      </w:pPr>
    </w:p>
    <w:p w14:paraId="7EC9623D" w14:textId="77777777" w:rsidR="00322473" w:rsidRPr="00274E4A" w:rsidRDefault="00322473" w:rsidP="009F5D93">
      <w:pPr>
        <w:pStyle w:val="Author"/>
        <w:rPr>
          <w:rFonts w:asciiTheme="minorHAnsi" w:hAnsiTheme="minorHAnsi" w:cstheme="minorHAnsi"/>
          <w:b/>
          <w:bCs/>
        </w:rPr>
      </w:pPr>
    </w:p>
    <w:p w14:paraId="0ECAA737" w14:textId="77777777" w:rsidR="009F5D93" w:rsidRPr="00F7535E" w:rsidRDefault="009F5D93">
      <w:pPr>
        <w:pStyle w:val="Author"/>
        <w:rPr>
          <w:rFonts w:asciiTheme="minorHAnsi" w:hAnsiTheme="minorHAnsi" w:cstheme="minorBidi"/>
          <w:b/>
          <w:bCs/>
        </w:rPr>
      </w:pPr>
      <w:r w:rsidRPr="00F7535E">
        <w:rPr>
          <w:rFonts w:asciiTheme="minorHAnsi" w:hAnsiTheme="minorHAnsi" w:cstheme="minorBidi"/>
          <w:b/>
          <w:bCs/>
        </w:rPr>
        <w:t>Project Group Member</w:t>
      </w:r>
      <w:r w:rsidR="00D61305" w:rsidRPr="00F7535E">
        <w:rPr>
          <w:rFonts w:asciiTheme="minorHAnsi" w:hAnsiTheme="minorHAnsi" w:cstheme="minorBidi"/>
          <w:b/>
          <w:bCs/>
        </w:rPr>
        <w:t>s</w:t>
      </w:r>
      <w:r w:rsidRPr="00F7535E">
        <w:rPr>
          <w:rFonts w:asciiTheme="minorHAnsi" w:hAnsiTheme="minorHAnsi" w:cstheme="minorBidi"/>
          <w:b/>
          <w:bCs/>
        </w:rPr>
        <w:t>:</w:t>
      </w:r>
    </w:p>
    <w:p w14:paraId="28F2A08B" w14:textId="545ECBBC" w:rsidR="009F5D93" w:rsidRDefault="0008587E">
      <w:pPr>
        <w:pStyle w:val="Author"/>
        <w:rPr>
          <w:rFonts w:asciiTheme="minorHAnsi" w:hAnsiTheme="minorHAnsi" w:cstheme="minorBidi"/>
        </w:rPr>
      </w:pPr>
      <w:r>
        <w:rPr>
          <w:rFonts w:asciiTheme="minorHAnsi" w:hAnsiTheme="minorHAnsi" w:cstheme="minorBidi"/>
        </w:rPr>
        <w:t>Mohammed Al-Eida (201807140)</w:t>
      </w:r>
    </w:p>
    <w:p w14:paraId="41CA4320" w14:textId="2DC80FEB" w:rsidR="0008587E" w:rsidRDefault="0008587E">
      <w:pPr>
        <w:pStyle w:val="Author"/>
        <w:rPr>
          <w:rFonts w:asciiTheme="minorHAnsi" w:hAnsiTheme="minorHAnsi" w:cstheme="minorBidi"/>
        </w:rPr>
      </w:pPr>
      <w:r>
        <w:rPr>
          <w:rFonts w:asciiTheme="minorHAnsi" w:hAnsiTheme="minorHAnsi" w:cstheme="minorBidi"/>
        </w:rPr>
        <w:t>Mohammed Tahar (</w:t>
      </w:r>
      <w:r w:rsidR="009B339F">
        <w:rPr>
          <w:rFonts w:asciiTheme="minorHAnsi" w:hAnsiTheme="minorHAnsi" w:cstheme="minorBidi"/>
        </w:rPr>
        <w:t>201610551)</w:t>
      </w:r>
    </w:p>
    <w:p w14:paraId="23C17A4D" w14:textId="55B0C3B5" w:rsidR="0008587E" w:rsidRPr="00F7535E" w:rsidRDefault="0008587E">
      <w:pPr>
        <w:pStyle w:val="Author"/>
        <w:rPr>
          <w:rFonts w:asciiTheme="minorHAnsi" w:hAnsiTheme="minorHAnsi" w:cstheme="minorBidi"/>
        </w:rPr>
      </w:pPr>
      <w:r>
        <w:rPr>
          <w:rFonts w:asciiTheme="minorHAnsi" w:hAnsiTheme="minorHAnsi" w:cstheme="minorBidi"/>
        </w:rPr>
        <w:t>Adel Hasan (</w:t>
      </w:r>
      <w:r w:rsidR="009B339F">
        <w:rPr>
          <w:rFonts w:asciiTheme="minorHAnsi" w:hAnsiTheme="minorHAnsi" w:cstheme="minorBidi"/>
        </w:rPr>
        <w:t>201905244)</w:t>
      </w:r>
      <w:r>
        <w:rPr>
          <w:rFonts w:asciiTheme="minorHAnsi" w:hAnsiTheme="minorHAnsi" w:cstheme="minorBidi"/>
        </w:rPr>
        <w:t xml:space="preserve"> </w:t>
      </w:r>
    </w:p>
    <w:p w14:paraId="7F05CF02" w14:textId="7762D1BE" w:rsidR="009F5D93" w:rsidRPr="00F7535E" w:rsidRDefault="0008587E" w:rsidP="00F7535E">
      <w:pPr>
        <w:pStyle w:val="Jury"/>
        <w:spacing w:before="840" w:after="120"/>
        <w:rPr>
          <w:rFonts w:asciiTheme="minorHAnsi" w:hAnsiTheme="minorHAnsi" w:cstheme="minorBidi"/>
        </w:rPr>
      </w:pPr>
      <w:r>
        <w:rPr>
          <w:rFonts w:asciiTheme="minorHAnsi" w:hAnsiTheme="minorHAnsi" w:cstheme="minorBidi"/>
          <w:b/>
          <w:bCs/>
        </w:rPr>
        <w:t>Instructor</w:t>
      </w:r>
      <w:r w:rsidR="009F5D93" w:rsidRPr="00F7535E">
        <w:rPr>
          <w:rFonts w:asciiTheme="minorHAnsi" w:hAnsiTheme="minorHAnsi" w:cstheme="minorBidi"/>
        </w:rPr>
        <w:t xml:space="preserve">: </w:t>
      </w:r>
      <w:r>
        <w:rPr>
          <w:rFonts w:asciiTheme="minorHAnsi" w:hAnsiTheme="minorHAnsi" w:cstheme="minorBidi"/>
        </w:rPr>
        <w:t>Dr.Osama Halabi</w:t>
      </w:r>
    </w:p>
    <w:p w14:paraId="5B5CC57D" w14:textId="77777777" w:rsidR="00274E4A" w:rsidRPr="00274E4A" w:rsidRDefault="00274E4A" w:rsidP="00157A47">
      <w:pPr>
        <w:pStyle w:val="Jury"/>
        <w:spacing w:before="840" w:after="120"/>
        <w:rPr>
          <w:rFonts w:asciiTheme="minorHAnsi" w:hAnsiTheme="minorHAnsi" w:cstheme="minorHAnsi"/>
        </w:rPr>
      </w:pPr>
    </w:p>
    <w:p w14:paraId="111124FB" w14:textId="19A96ED9" w:rsidR="009F5D93" w:rsidRPr="00F7535E" w:rsidRDefault="009F5D93" w:rsidP="00F7535E">
      <w:pPr>
        <w:spacing w:before="1920"/>
        <w:jc w:val="center"/>
        <w:rPr>
          <w:b/>
          <w:bCs/>
          <w:sz w:val="24"/>
          <w:szCs w:val="24"/>
        </w:rPr>
      </w:pPr>
      <w:r w:rsidRPr="135404F5">
        <w:rPr>
          <w:b/>
          <w:bCs/>
          <w:sz w:val="24"/>
          <w:szCs w:val="24"/>
        </w:rPr>
        <w:t>20</w:t>
      </w:r>
      <w:r w:rsidR="0008587E">
        <w:rPr>
          <w:b/>
          <w:bCs/>
          <w:sz w:val="24"/>
          <w:szCs w:val="24"/>
        </w:rPr>
        <w:t>23</w:t>
      </w:r>
    </w:p>
    <w:p w14:paraId="018E0692" w14:textId="77777777" w:rsidR="0008587E" w:rsidRDefault="0008587E" w:rsidP="00BB1C42">
      <w:pPr>
        <w:rPr>
          <w:sz w:val="36"/>
          <w:szCs w:val="36"/>
        </w:rPr>
      </w:pPr>
      <w:bookmarkStart w:id="1" w:name="_Toc274166443"/>
      <w:bookmarkEnd w:id="0"/>
    </w:p>
    <w:p w14:paraId="3039B26F" w14:textId="77777777" w:rsidR="00BB1C42" w:rsidRDefault="00BB1C42">
      <w:pPr>
        <w:rPr>
          <w:rFonts w:asciiTheme="majorHAnsi" w:eastAsiaTheme="majorEastAsia" w:hAnsiTheme="majorHAnsi" w:cstheme="majorBidi"/>
          <w:b/>
          <w:bCs/>
          <w:color w:val="365F91" w:themeColor="accent1" w:themeShade="BF"/>
          <w:sz w:val="36"/>
          <w:szCs w:val="36"/>
        </w:rPr>
      </w:pPr>
    </w:p>
    <w:bookmarkEnd w:id="1"/>
    <w:p w14:paraId="47DC7A23" w14:textId="6075ACA1" w:rsidR="00796232" w:rsidRPr="0008587E" w:rsidRDefault="00796232" w:rsidP="0008587E">
      <w:pPr>
        <w:rPr>
          <w:rFonts w:asciiTheme="majorHAnsi" w:eastAsiaTheme="majorEastAsia" w:hAnsiTheme="majorHAnsi" w:cstheme="majorBidi"/>
          <w:b/>
          <w:bCs/>
          <w:color w:val="365F91" w:themeColor="accent1" w:themeShade="BF"/>
          <w:sz w:val="36"/>
          <w:szCs w:val="36"/>
        </w:rPr>
      </w:pPr>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70466EAC" w14:textId="77777777" w:rsidR="009A42E5" w:rsidRPr="004C002F" w:rsidRDefault="009A42E5" w:rsidP="00796232">
          <w:pPr>
            <w:pStyle w:val="TOCHeading"/>
            <w:spacing w:after="240"/>
            <w:rPr>
              <w:sz w:val="36"/>
              <w:szCs w:val="36"/>
            </w:rPr>
          </w:pPr>
          <w:r w:rsidRPr="004C002F">
            <w:rPr>
              <w:sz w:val="36"/>
              <w:szCs w:val="36"/>
            </w:rPr>
            <w:t>Table of Contents</w:t>
          </w:r>
        </w:p>
        <w:p w14:paraId="7A8DB47D" w14:textId="4E52789E" w:rsidR="00055B9B" w:rsidRDefault="00B102D4">
          <w:pPr>
            <w:pStyle w:val="TOC1"/>
            <w:rPr>
              <w:noProof/>
              <w:kern w:val="2"/>
              <w14:ligatures w14:val="standardContextual"/>
            </w:rPr>
          </w:pPr>
          <w:r w:rsidRPr="00C01B29">
            <w:fldChar w:fldCharType="begin"/>
          </w:r>
          <w:r w:rsidR="009A42E5" w:rsidRPr="00C01B29">
            <w:instrText xml:space="preserve"> TOC \o "1-3" \h \z \u </w:instrText>
          </w:r>
          <w:r w:rsidRPr="00C01B29">
            <w:fldChar w:fldCharType="separate"/>
          </w:r>
          <w:hyperlink w:anchor="_Toc152877928" w:history="1">
            <w:r w:rsidR="00055B9B" w:rsidRPr="00AD24FE">
              <w:rPr>
                <w:rStyle w:val="Hyperlink"/>
                <w:noProof/>
              </w:rPr>
              <w:t>List of Figures</w:t>
            </w:r>
            <w:r w:rsidR="00055B9B">
              <w:rPr>
                <w:noProof/>
                <w:webHidden/>
              </w:rPr>
              <w:tab/>
            </w:r>
            <w:r w:rsidR="00055B9B">
              <w:rPr>
                <w:noProof/>
                <w:webHidden/>
              </w:rPr>
              <w:fldChar w:fldCharType="begin"/>
            </w:r>
            <w:r w:rsidR="00055B9B">
              <w:rPr>
                <w:noProof/>
                <w:webHidden/>
              </w:rPr>
              <w:instrText xml:space="preserve"> PAGEREF _Toc152877928 \h </w:instrText>
            </w:r>
            <w:r w:rsidR="00055B9B">
              <w:rPr>
                <w:noProof/>
                <w:webHidden/>
              </w:rPr>
            </w:r>
            <w:r w:rsidR="00055B9B">
              <w:rPr>
                <w:noProof/>
                <w:webHidden/>
              </w:rPr>
              <w:fldChar w:fldCharType="separate"/>
            </w:r>
            <w:r w:rsidR="00055B9B">
              <w:rPr>
                <w:noProof/>
                <w:webHidden/>
              </w:rPr>
              <w:t>iii</w:t>
            </w:r>
            <w:r w:rsidR="00055B9B">
              <w:rPr>
                <w:noProof/>
                <w:webHidden/>
              </w:rPr>
              <w:fldChar w:fldCharType="end"/>
            </w:r>
          </w:hyperlink>
        </w:p>
        <w:p w14:paraId="29521BA5" w14:textId="204507DC" w:rsidR="00055B9B" w:rsidRDefault="00055B9B">
          <w:pPr>
            <w:pStyle w:val="TOC1"/>
            <w:rPr>
              <w:noProof/>
              <w:kern w:val="2"/>
              <w14:ligatures w14:val="standardContextual"/>
            </w:rPr>
          </w:pPr>
          <w:hyperlink w:anchor="_Toc152877929" w:history="1">
            <w:r w:rsidRPr="00AD24FE">
              <w:rPr>
                <w:rStyle w:val="Hyperlink"/>
                <w:noProof/>
              </w:rPr>
              <w:t>List of Tables</w:t>
            </w:r>
            <w:r>
              <w:rPr>
                <w:noProof/>
                <w:webHidden/>
              </w:rPr>
              <w:tab/>
            </w:r>
            <w:r>
              <w:rPr>
                <w:noProof/>
                <w:webHidden/>
              </w:rPr>
              <w:fldChar w:fldCharType="begin"/>
            </w:r>
            <w:r>
              <w:rPr>
                <w:noProof/>
                <w:webHidden/>
              </w:rPr>
              <w:instrText xml:space="preserve"> PAGEREF _Toc152877929 \h </w:instrText>
            </w:r>
            <w:r>
              <w:rPr>
                <w:noProof/>
                <w:webHidden/>
              </w:rPr>
            </w:r>
            <w:r>
              <w:rPr>
                <w:noProof/>
                <w:webHidden/>
              </w:rPr>
              <w:fldChar w:fldCharType="separate"/>
            </w:r>
            <w:r>
              <w:rPr>
                <w:noProof/>
                <w:webHidden/>
              </w:rPr>
              <w:t>iv</w:t>
            </w:r>
            <w:r>
              <w:rPr>
                <w:noProof/>
                <w:webHidden/>
              </w:rPr>
              <w:fldChar w:fldCharType="end"/>
            </w:r>
          </w:hyperlink>
        </w:p>
        <w:p w14:paraId="4DFB42B6" w14:textId="32619B64" w:rsidR="00055B9B" w:rsidRDefault="00055B9B">
          <w:pPr>
            <w:pStyle w:val="TOC1"/>
            <w:rPr>
              <w:noProof/>
              <w:kern w:val="2"/>
              <w14:ligatures w14:val="standardContextual"/>
            </w:rPr>
          </w:pPr>
          <w:hyperlink w:anchor="_Toc152877930" w:history="1">
            <w:r w:rsidRPr="00AD24FE">
              <w:rPr>
                <w:rStyle w:val="Hyperlink"/>
                <w:noProof/>
              </w:rPr>
              <w:t>1.</w:t>
            </w:r>
            <w:r>
              <w:rPr>
                <w:noProof/>
                <w:kern w:val="2"/>
                <w14:ligatures w14:val="standardContextual"/>
              </w:rPr>
              <w:tab/>
            </w:r>
            <w:r w:rsidRPr="00AD24FE">
              <w:rPr>
                <w:rStyle w:val="Hyperlink"/>
                <w:noProof/>
              </w:rPr>
              <w:t>Project Goals</w:t>
            </w:r>
            <w:r>
              <w:rPr>
                <w:noProof/>
                <w:webHidden/>
              </w:rPr>
              <w:tab/>
            </w:r>
            <w:r>
              <w:rPr>
                <w:noProof/>
                <w:webHidden/>
              </w:rPr>
              <w:fldChar w:fldCharType="begin"/>
            </w:r>
            <w:r>
              <w:rPr>
                <w:noProof/>
                <w:webHidden/>
              </w:rPr>
              <w:instrText xml:space="preserve"> PAGEREF _Toc152877930 \h </w:instrText>
            </w:r>
            <w:r>
              <w:rPr>
                <w:noProof/>
                <w:webHidden/>
              </w:rPr>
            </w:r>
            <w:r>
              <w:rPr>
                <w:noProof/>
                <w:webHidden/>
              </w:rPr>
              <w:fldChar w:fldCharType="separate"/>
            </w:r>
            <w:r>
              <w:rPr>
                <w:noProof/>
                <w:webHidden/>
              </w:rPr>
              <w:t>5</w:t>
            </w:r>
            <w:r>
              <w:rPr>
                <w:noProof/>
                <w:webHidden/>
              </w:rPr>
              <w:fldChar w:fldCharType="end"/>
            </w:r>
          </w:hyperlink>
        </w:p>
        <w:p w14:paraId="3B3B1BAE" w14:textId="74C501AF" w:rsidR="00055B9B" w:rsidRDefault="00055B9B">
          <w:pPr>
            <w:pStyle w:val="TOC1"/>
            <w:rPr>
              <w:noProof/>
              <w:kern w:val="2"/>
              <w14:ligatures w14:val="standardContextual"/>
            </w:rPr>
          </w:pPr>
          <w:hyperlink w:anchor="_Toc152877931" w:history="1">
            <w:r w:rsidRPr="00AD24FE">
              <w:rPr>
                <w:rStyle w:val="Hyperlink"/>
                <w:noProof/>
              </w:rPr>
              <w:t>2.</w:t>
            </w:r>
            <w:r>
              <w:rPr>
                <w:noProof/>
                <w:kern w:val="2"/>
                <w14:ligatures w14:val="standardContextual"/>
              </w:rPr>
              <w:tab/>
            </w:r>
            <w:r w:rsidRPr="00AD24FE">
              <w:rPr>
                <w:rStyle w:val="Hyperlink"/>
                <w:noProof/>
              </w:rPr>
              <w:t>Project Accomplishments</w:t>
            </w:r>
            <w:r>
              <w:rPr>
                <w:noProof/>
                <w:webHidden/>
              </w:rPr>
              <w:tab/>
            </w:r>
            <w:r>
              <w:rPr>
                <w:noProof/>
                <w:webHidden/>
              </w:rPr>
              <w:fldChar w:fldCharType="begin"/>
            </w:r>
            <w:r>
              <w:rPr>
                <w:noProof/>
                <w:webHidden/>
              </w:rPr>
              <w:instrText xml:space="preserve"> PAGEREF _Toc152877931 \h </w:instrText>
            </w:r>
            <w:r>
              <w:rPr>
                <w:noProof/>
                <w:webHidden/>
              </w:rPr>
            </w:r>
            <w:r>
              <w:rPr>
                <w:noProof/>
                <w:webHidden/>
              </w:rPr>
              <w:fldChar w:fldCharType="separate"/>
            </w:r>
            <w:r>
              <w:rPr>
                <w:noProof/>
                <w:webHidden/>
              </w:rPr>
              <w:t>5</w:t>
            </w:r>
            <w:r>
              <w:rPr>
                <w:noProof/>
                <w:webHidden/>
              </w:rPr>
              <w:fldChar w:fldCharType="end"/>
            </w:r>
          </w:hyperlink>
        </w:p>
        <w:p w14:paraId="65A1BAB3" w14:textId="52A8B862" w:rsidR="00055B9B" w:rsidRDefault="00055B9B">
          <w:pPr>
            <w:pStyle w:val="TOC2"/>
            <w:tabs>
              <w:tab w:val="left" w:pos="880"/>
              <w:tab w:val="right" w:leader="dot" w:pos="9016"/>
            </w:tabs>
            <w:rPr>
              <w:noProof/>
              <w:kern w:val="2"/>
              <w14:ligatures w14:val="standardContextual"/>
            </w:rPr>
          </w:pPr>
          <w:hyperlink w:anchor="_Toc152877932" w:history="1">
            <w:r w:rsidRPr="00AD24FE">
              <w:rPr>
                <w:rStyle w:val="Hyperlink"/>
                <w:noProof/>
              </w:rPr>
              <w:t>2.1.</w:t>
            </w:r>
            <w:r>
              <w:rPr>
                <w:noProof/>
                <w:kern w:val="2"/>
                <w14:ligatures w14:val="standardContextual"/>
              </w:rPr>
              <w:tab/>
            </w:r>
            <w:r w:rsidRPr="00AD24FE">
              <w:rPr>
                <w:rStyle w:val="Hyperlink"/>
                <w:noProof/>
              </w:rPr>
              <w:t>Implemented Features</w:t>
            </w:r>
            <w:r>
              <w:rPr>
                <w:noProof/>
                <w:webHidden/>
              </w:rPr>
              <w:tab/>
            </w:r>
            <w:r>
              <w:rPr>
                <w:noProof/>
                <w:webHidden/>
              </w:rPr>
              <w:fldChar w:fldCharType="begin"/>
            </w:r>
            <w:r>
              <w:rPr>
                <w:noProof/>
                <w:webHidden/>
              </w:rPr>
              <w:instrText xml:space="preserve"> PAGEREF _Toc152877932 \h </w:instrText>
            </w:r>
            <w:r>
              <w:rPr>
                <w:noProof/>
                <w:webHidden/>
              </w:rPr>
            </w:r>
            <w:r>
              <w:rPr>
                <w:noProof/>
                <w:webHidden/>
              </w:rPr>
              <w:fldChar w:fldCharType="separate"/>
            </w:r>
            <w:r>
              <w:rPr>
                <w:noProof/>
                <w:webHidden/>
              </w:rPr>
              <w:t>5</w:t>
            </w:r>
            <w:r>
              <w:rPr>
                <w:noProof/>
                <w:webHidden/>
              </w:rPr>
              <w:fldChar w:fldCharType="end"/>
            </w:r>
          </w:hyperlink>
        </w:p>
        <w:p w14:paraId="088452BA" w14:textId="10D57DE3" w:rsidR="00055B9B" w:rsidRDefault="00055B9B">
          <w:pPr>
            <w:pStyle w:val="TOC2"/>
            <w:tabs>
              <w:tab w:val="left" w:pos="880"/>
              <w:tab w:val="right" w:leader="dot" w:pos="9016"/>
            </w:tabs>
            <w:rPr>
              <w:noProof/>
              <w:kern w:val="2"/>
              <w14:ligatures w14:val="standardContextual"/>
            </w:rPr>
          </w:pPr>
          <w:hyperlink w:anchor="_Toc152877933" w:history="1">
            <w:r w:rsidRPr="00AD24FE">
              <w:rPr>
                <w:rStyle w:val="Hyperlink"/>
                <w:noProof/>
              </w:rPr>
              <w:t>2.2.</w:t>
            </w:r>
            <w:r>
              <w:rPr>
                <w:noProof/>
                <w:kern w:val="2"/>
                <w14:ligatures w14:val="standardContextual"/>
              </w:rPr>
              <w:tab/>
            </w:r>
            <w:r w:rsidRPr="00AD24FE">
              <w:rPr>
                <w:rStyle w:val="Hyperlink"/>
                <w:noProof/>
              </w:rPr>
              <w:t>Relation to Computer Graphics</w:t>
            </w:r>
            <w:r>
              <w:rPr>
                <w:noProof/>
                <w:webHidden/>
              </w:rPr>
              <w:tab/>
            </w:r>
            <w:r>
              <w:rPr>
                <w:noProof/>
                <w:webHidden/>
              </w:rPr>
              <w:fldChar w:fldCharType="begin"/>
            </w:r>
            <w:r>
              <w:rPr>
                <w:noProof/>
                <w:webHidden/>
              </w:rPr>
              <w:instrText xml:space="preserve"> PAGEREF _Toc152877933 \h </w:instrText>
            </w:r>
            <w:r>
              <w:rPr>
                <w:noProof/>
                <w:webHidden/>
              </w:rPr>
            </w:r>
            <w:r>
              <w:rPr>
                <w:noProof/>
                <w:webHidden/>
              </w:rPr>
              <w:fldChar w:fldCharType="separate"/>
            </w:r>
            <w:r>
              <w:rPr>
                <w:noProof/>
                <w:webHidden/>
              </w:rPr>
              <w:t>5</w:t>
            </w:r>
            <w:r>
              <w:rPr>
                <w:noProof/>
                <w:webHidden/>
              </w:rPr>
              <w:fldChar w:fldCharType="end"/>
            </w:r>
          </w:hyperlink>
        </w:p>
        <w:p w14:paraId="57665A0C" w14:textId="5B477D76" w:rsidR="00055B9B" w:rsidRDefault="00055B9B">
          <w:pPr>
            <w:pStyle w:val="TOC1"/>
            <w:rPr>
              <w:noProof/>
              <w:kern w:val="2"/>
              <w14:ligatures w14:val="standardContextual"/>
            </w:rPr>
          </w:pPr>
          <w:hyperlink w:anchor="_Toc152877934" w:history="1">
            <w:r w:rsidRPr="00AD24FE">
              <w:rPr>
                <w:rStyle w:val="Hyperlink"/>
                <w:noProof/>
              </w:rPr>
              <w:t>3.</w:t>
            </w:r>
            <w:r>
              <w:rPr>
                <w:noProof/>
                <w:kern w:val="2"/>
                <w14:ligatures w14:val="standardContextual"/>
              </w:rPr>
              <w:tab/>
            </w:r>
            <w:r w:rsidRPr="00AD24FE">
              <w:rPr>
                <w:rStyle w:val="Hyperlink"/>
                <w:noProof/>
              </w:rPr>
              <w:t>Technical Details</w:t>
            </w:r>
            <w:r>
              <w:rPr>
                <w:noProof/>
                <w:webHidden/>
              </w:rPr>
              <w:tab/>
            </w:r>
            <w:r>
              <w:rPr>
                <w:noProof/>
                <w:webHidden/>
              </w:rPr>
              <w:fldChar w:fldCharType="begin"/>
            </w:r>
            <w:r>
              <w:rPr>
                <w:noProof/>
                <w:webHidden/>
              </w:rPr>
              <w:instrText xml:space="preserve"> PAGEREF _Toc152877934 \h </w:instrText>
            </w:r>
            <w:r>
              <w:rPr>
                <w:noProof/>
                <w:webHidden/>
              </w:rPr>
            </w:r>
            <w:r>
              <w:rPr>
                <w:noProof/>
                <w:webHidden/>
              </w:rPr>
              <w:fldChar w:fldCharType="separate"/>
            </w:r>
            <w:r>
              <w:rPr>
                <w:noProof/>
                <w:webHidden/>
              </w:rPr>
              <w:t>6</w:t>
            </w:r>
            <w:r>
              <w:rPr>
                <w:noProof/>
                <w:webHidden/>
              </w:rPr>
              <w:fldChar w:fldCharType="end"/>
            </w:r>
          </w:hyperlink>
        </w:p>
        <w:p w14:paraId="0C996C35" w14:textId="0A07CFBE" w:rsidR="00055B9B" w:rsidRDefault="00055B9B">
          <w:pPr>
            <w:pStyle w:val="TOC2"/>
            <w:tabs>
              <w:tab w:val="left" w:pos="880"/>
              <w:tab w:val="right" w:leader="dot" w:pos="9016"/>
            </w:tabs>
            <w:rPr>
              <w:noProof/>
              <w:kern w:val="2"/>
              <w14:ligatures w14:val="standardContextual"/>
            </w:rPr>
          </w:pPr>
          <w:hyperlink w:anchor="_Toc152877935" w:history="1">
            <w:r w:rsidRPr="00AD24FE">
              <w:rPr>
                <w:rStyle w:val="Hyperlink"/>
                <w:noProof/>
              </w:rPr>
              <w:t>3.1.</w:t>
            </w:r>
            <w:r>
              <w:rPr>
                <w:noProof/>
                <w:kern w:val="2"/>
                <w14:ligatures w14:val="standardContextual"/>
              </w:rPr>
              <w:tab/>
            </w:r>
            <w:r w:rsidRPr="00AD24FE">
              <w:rPr>
                <w:rStyle w:val="Hyperlink"/>
                <w:noProof/>
              </w:rPr>
              <w:t>Rendering a Sky map around the solar system</w:t>
            </w:r>
            <w:r>
              <w:rPr>
                <w:noProof/>
                <w:webHidden/>
              </w:rPr>
              <w:tab/>
            </w:r>
            <w:r>
              <w:rPr>
                <w:noProof/>
                <w:webHidden/>
              </w:rPr>
              <w:fldChar w:fldCharType="begin"/>
            </w:r>
            <w:r>
              <w:rPr>
                <w:noProof/>
                <w:webHidden/>
              </w:rPr>
              <w:instrText xml:space="preserve"> PAGEREF _Toc152877935 \h </w:instrText>
            </w:r>
            <w:r>
              <w:rPr>
                <w:noProof/>
                <w:webHidden/>
              </w:rPr>
            </w:r>
            <w:r>
              <w:rPr>
                <w:noProof/>
                <w:webHidden/>
              </w:rPr>
              <w:fldChar w:fldCharType="separate"/>
            </w:r>
            <w:r>
              <w:rPr>
                <w:noProof/>
                <w:webHidden/>
              </w:rPr>
              <w:t>6</w:t>
            </w:r>
            <w:r>
              <w:rPr>
                <w:noProof/>
                <w:webHidden/>
              </w:rPr>
              <w:fldChar w:fldCharType="end"/>
            </w:r>
          </w:hyperlink>
        </w:p>
        <w:p w14:paraId="74D8EBAB" w14:textId="48C33114" w:rsidR="00055B9B" w:rsidRDefault="00055B9B">
          <w:pPr>
            <w:pStyle w:val="TOC2"/>
            <w:tabs>
              <w:tab w:val="left" w:pos="880"/>
              <w:tab w:val="right" w:leader="dot" w:pos="9016"/>
            </w:tabs>
            <w:rPr>
              <w:noProof/>
              <w:kern w:val="2"/>
              <w14:ligatures w14:val="standardContextual"/>
            </w:rPr>
          </w:pPr>
          <w:hyperlink w:anchor="_Toc152877936" w:history="1">
            <w:r w:rsidRPr="00AD24FE">
              <w:rPr>
                <w:rStyle w:val="Hyperlink"/>
                <w:noProof/>
              </w:rPr>
              <w:t>3.2.</w:t>
            </w:r>
            <w:r>
              <w:rPr>
                <w:noProof/>
                <w:kern w:val="2"/>
                <w14:ligatures w14:val="standardContextual"/>
              </w:rPr>
              <w:tab/>
            </w:r>
            <w:r w:rsidRPr="00AD24FE">
              <w:rPr>
                <w:rStyle w:val="Hyperlink"/>
                <w:noProof/>
              </w:rPr>
              <w:t>Interactivity</w:t>
            </w:r>
            <w:r>
              <w:rPr>
                <w:noProof/>
                <w:webHidden/>
              </w:rPr>
              <w:tab/>
            </w:r>
            <w:r>
              <w:rPr>
                <w:noProof/>
                <w:webHidden/>
              </w:rPr>
              <w:fldChar w:fldCharType="begin"/>
            </w:r>
            <w:r>
              <w:rPr>
                <w:noProof/>
                <w:webHidden/>
              </w:rPr>
              <w:instrText xml:space="preserve"> PAGEREF _Toc152877936 \h </w:instrText>
            </w:r>
            <w:r>
              <w:rPr>
                <w:noProof/>
                <w:webHidden/>
              </w:rPr>
            </w:r>
            <w:r>
              <w:rPr>
                <w:noProof/>
                <w:webHidden/>
              </w:rPr>
              <w:fldChar w:fldCharType="separate"/>
            </w:r>
            <w:r>
              <w:rPr>
                <w:noProof/>
                <w:webHidden/>
              </w:rPr>
              <w:t>6</w:t>
            </w:r>
            <w:r>
              <w:rPr>
                <w:noProof/>
                <w:webHidden/>
              </w:rPr>
              <w:fldChar w:fldCharType="end"/>
            </w:r>
          </w:hyperlink>
        </w:p>
        <w:p w14:paraId="40D5E4B9" w14:textId="660F958D" w:rsidR="00055B9B" w:rsidRDefault="00055B9B">
          <w:pPr>
            <w:pStyle w:val="TOC1"/>
            <w:rPr>
              <w:noProof/>
              <w:kern w:val="2"/>
              <w14:ligatures w14:val="standardContextual"/>
            </w:rPr>
          </w:pPr>
          <w:hyperlink w:anchor="_Toc152877937" w:history="1">
            <w:r w:rsidRPr="00AD24FE">
              <w:rPr>
                <w:rStyle w:val="Hyperlink"/>
                <w:noProof/>
              </w:rPr>
              <w:t>4.</w:t>
            </w:r>
            <w:r>
              <w:rPr>
                <w:noProof/>
                <w:kern w:val="2"/>
                <w14:ligatures w14:val="standardContextual"/>
              </w:rPr>
              <w:tab/>
            </w:r>
            <w:r w:rsidRPr="00AD24FE">
              <w:rPr>
                <w:rStyle w:val="Hyperlink"/>
                <w:noProof/>
              </w:rPr>
              <w:t>Additional Instructions for Running the Code</w:t>
            </w:r>
            <w:r>
              <w:rPr>
                <w:noProof/>
                <w:webHidden/>
              </w:rPr>
              <w:tab/>
            </w:r>
            <w:r>
              <w:rPr>
                <w:noProof/>
                <w:webHidden/>
              </w:rPr>
              <w:fldChar w:fldCharType="begin"/>
            </w:r>
            <w:r>
              <w:rPr>
                <w:noProof/>
                <w:webHidden/>
              </w:rPr>
              <w:instrText xml:space="preserve"> PAGEREF _Toc152877937 \h </w:instrText>
            </w:r>
            <w:r>
              <w:rPr>
                <w:noProof/>
                <w:webHidden/>
              </w:rPr>
            </w:r>
            <w:r>
              <w:rPr>
                <w:noProof/>
                <w:webHidden/>
              </w:rPr>
              <w:fldChar w:fldCharType="separate"/>
            </w:r>
            <w:r>
              <w:rPr>
                <w:noProof/>
                <w:webHidden/>
              </w:rPr>
              <w:t>7</w:t>
            </w:r>
            <w:r>
              <w:rPr>
                <w:noProof/>
                <w:webHidden/>
              </w:rPr>
              <w:fldChar w:fldCharType="end"/>
            </w:r>
          </w:hyperlink>
        </w:p>
        <w:p w14:paraId="68B472BC" w14:textId="3BFD1D2D" w:rsidR="00055B9B" w:rsidRDefault="00055B9B">
          <w:pPr>
            <w:pStyle w:val="TOC1"/>
            <w:rPr>
              <w:noProof/>
              <w:kern w:val="2"/>
              <w14:ligatures w14:val="standardContextual"/>
            </w:rPr>
          </w:pPr>
          <w:hyperlink w:anchor="_Toc152877938" w:history="1">
            <w:r w:rsidRPr="00AD24FE">
              <w:rPr>
                <w:rStyle w:val="Hyperlink"/>
                <w:noProof/>
              </w:rPr>
              <w:t>5.</w:t>
            </w:r>
            <w:r>
              <w:rPr>
                <w:noProof/>
                <w:kern w:val="2"/>
                <w14:ligatures w14:val="standardContextual"/>
              </w:rPr>
              <w:tab/>
            </w:r>
            <w:r w:rsidRPr="00AD24FE">
              <w:rPr>
                <w:rStyle w:val="Hyperlink"/>
                <w:noProof/>
              </w:rPr>
              <w:t>Resources Used</w:t>
            </w:r>
            <w:r>
              <w:rPr>
                <w:noProof/>
                <w:webHidden/>
              </w:rPr>
              <w:tab/>
            </w:r>
            <w:r>
              <w:rPr>
                <w:noProof/>
                <w:webHidden/>
              </w:rPr>
              <w:fldChar w:fldCharType="begin"/>
            </w:r>
            <w:r>
              <w:rPr>
                <w:noProof/>
                <w:webHidden/>
              </w:rPr>
              <w:instrText xml:space="preserve"> PAGEREF _Toc152877938 \h </w:instrText>
            </w:r>
            <w:r>
              <w:rPr>
                <w:noProof/>
                <w:webHidden/>
              </w:rPr>
            </w:r>
            <w:r>
              <w:rPr>
                <w:noProof/>
                <w:webHidden/>
              </w:rPr>
              <w:fldChar w:fldCharType="separate"/>
            </w:r>
            <w:r>
              <w:rPr>
                <w:noProof/>
                <w:webHidden/>
              </w:rPr>
              <w:t>8</w:t>
            </w:r>
            <w:r>
              <w:rPr>
                <w:noProof/>
                <w:webHidden/>
              </w:rPr>
              <w:fldChar w:fldCharType="end"/>
            </w:r>
          </w:hyperlink>
        </w:p>
        <w:p w14:paraId="6DA274DB" w14:textId="5D979D2B" w:rsidR="00055B9B" w:rsidRDefault="00055B9B">
          <w:pPr>
            <w:pStyle w:val="TOC1"/>
            <w:rPr>
              <w:noProof/>
              <w:kern w:val="2"/>
              <w14:ligatures w14:val="standardContextual"/>
            </w:rPr>
          </w:pPr>
          <w:hyperlink w:anchor="_Toc152877939" w:history="1">
            <w:r w:rsidRPr="00AD24FE">
              <w:rPr>
                <w:rStyle w:val="Hyperlink"/>
                <w:noProof/>
              </w:rPr>
              <w:t>6.</w:t>
            </w:r>
            <w:r>
              <w:rPr>
                <w:noProof/>
                <w:kern w:val="2"/>
                <w14:ligatures w14:val="standardContextual"/>
              </w:rPr>
              <w:tab/>
            </w:r>
            <w:r w:rsidRPr="00AD24FE">
              <w:rPr>
                <w:rStyle w:val="Hyperlink"/>
                <w:noProof/>
              </w:rPr>
              <w:t>Challenges Faced</w:t>
            </w:r>
            <w:r>
              <w:rPr>
                <w:noProof/>
                <w:webHidden/>
              </w:rPr>
              <w:tab/>
            </w:r>
            <w:r>
              <w:rPr>
                <w:noProof/>
                <w:webHidden/>
              </w:rPr>
              <w:fldChar w:fldCharType="begin"/>
            </w:r>
            <w:r>
              <w:rPr>
                <w:noProof/>
                <w:webHidden/>
              </w:rPr>
              <w:instrText xml:space="preserve"> PAGEREF _Toc152877939 \h </w:instrText>
            </w:r>
            <w:r>
              <w:rPr>
                <w:noProof/>
                <w:webHidden/>
              </w:rPr>
            </w:r>
            <w:r>
              <w:rPr>
                <w:noProof/>
                <w:webHidden/>
              </w:rPr>
              <w:fldChar w:fldCharType="separate"/>
            </w:r>
            <w:r>
              <w:rPr>
                <w:noProof/>
                <w:webHidden/>
              </w:rPr>
              <w:t>8</w:t>
            </w:r>
            <w:r>
              <w:rPr>
                <w:noProof/>
                <w:webHidden/>
              </w:rPr>
              <w:fldChar w:fldCharType="end"/>
            </w:r>
          </w:hyperlink>
        </w:p>
        <w:p w14:paraId="0C69D83E" w14:textId="0EEAB7F2" w:rsidR="00055B9B" w:rsidRDefault="00055B9B">
          <w:pPr>
            <w:pStyle w:val="TOC1"/>
            <w:rPr>
              <w:noProof/>
              <w:kern w:val="2"/>
              <w14:ligatures w14:val="standardContextual"/>
            </w:rPr>
          </w:pPr>
          <w:hyperlink w:anchor="_Toc152877940" w:history="1">
            <w:r w:rsidRPr="00AD24FE">
              <w:rPr>
                <w:rStyle w:val="Hyperlink"/>
                <w:noProof/>
              </w:rPr>
              <w:t>7.</w:t>
            </w:r>
            <w:r>
              <w:rPr>
                <w:noProof/>
                <w:kern w:val="2"/>
                <w14:ligatures w14:val="standardContextual"/>
              </w:rPr>
              <w:tab/>
            </w:r>
            <w:r w:rsidRPr="00AD24FE">
              <w:rPr>
                <w:rStyle w:val="Hyperlink"/>
                <w:noProof/>
              </w:rPr>
              <w:t>References</w:t>
            </w:r>
            <w:r>
              <w:rPr>
                <w:noProof/>
                <w:webHidden/>
              </w:rPr>
              <w:tab/>
            </w:r>
            <w:r>
              <w:rPr>
                <w:noProof/>
                <w:webHidden/>
              </w:rPr>
              <w:fldChar w:fldCharType="begin"/>
            </w:r>
            <w:r>
              <w:rPr>
                <w:noProof/>
                <w:webHidden/>
              </w:rPr>
              <w:instrText xml:space="preserve"> PAGEREF _Toc152877940 \h </w:instrText>
            </w:r>
            <w:r>
              <w:rPr>
                <w:noProof/>
                <w:webHidden/>
              </w:rPr>
            </w:r>
            <w:r>
              <w:rPr>
                <w:noProof/>
                <w:webHidden/>
              </w:rPr>
              <w:fldChar w:fldCharType="separate"/>
            </w:r>
            <w:r>
              <w:rPr>
                <w:noProof/>
                <w:webHidden/>
              </w:rPr>
              <w:t>9</w:t>
            </w:r>
            <w:r>
              <w:rPr>
                <w:noProof/>
                <w:webHidden/>
              </w:rPr>
              <w:fldChar w:fldCharType="end"/>
            </w:r>
          </w:hyperlink>
        </w:p>
        <w:p w14:paraId="255FC2C8" w14:textId="53997E8A" w:rsidR="009A42E5" w:rsidRPr="00C01B29" w:rsidRDefault="00B102D4">
          <w:r w:rsidRPr="00C01B29">
            <w:fldChar w:fldCharType="end"/>
          </w:r>
        </w:p>
      </w:sdtContent>
    </w:sdt>
    <w:p w14:paraId="65C0338B" w14:textId="77777777" w:rsidR="004B71B7" w:rsidRPr="00C01B29" w:rsidRDefault="004B71B7">
      <w:r w:rsidRPr="00C01B29">
        <w:br w:type="page"/>
      </w:r>
    </w:p>
    <w:p w14:paraId="198640E0" w14:textId="77777777" w:rsidR="004B71B7" w:rsidRPr="004C002F" w:rsidRDefault="004B71B7" w:rsidP="004B71B7">
      <w:pPr>
        <w:pStyle w:val="Heading1"/>
        <w:spacing w:after="240"/>
        <w:rPr>
          <w:sz w:val="36"/>
          <w:szCs w:val="36"/>
        </w:rPr>
      </w:pPr>
      <w:bookmarkStart w:id="2" w:name="_Toc274166444"/>
      <w:bookmarkStart w:id="3" w:name="_Toc152877928"/>
      <w:r w:rsidRPr="004C002F">
        <w:rPr>
          <w:sz w:val="36"/>
          <w:szCs w:val="36"/>
        </w:rPr>
        <w:lastRenderedPageBreak/>
        <w:t>List of Figures</w:t>
      </w:r>
      <w:bookmarkEnd w:id="2"/>
      <w:bookmarkEnd w:id="3"/>
    </w:p>
    <w:p w14:paraId="03F249F4" w14:textId="7615F5E2" w:rsidR="00D62083" w:rsidRDefault="00B102D4">
      <w:pPr>
        <w:pStyle w:val="TableofFigures"/>
        <w:tabs>
          <w:tab w:val="right" w:leader="dot" w:pos="9016"/>
        </w:tabs>
        <w:rPr>
          <w:noProof/>
          <w:kern w:val="2"/>
          <w14:ligatures w14:val="standardContextual"/>
        </w:rPr>
      </w:pPr>
      <w:r w:rsidRPr="008A745C">
        <w:fldChar w:fldCharType="begin"/>
      </w:r>
      <w:r w:rsidR="004B71B7" w:rsidRPr="008A745C">
        <w:instrText xml:space="preserve"> TOC \h \z \c "Figure" </w:instrText>
      </w:r>
      <w:r w:rsidRPr="008A745C">
        <w:fldChar w:fldCharType="separate"/>
      </w:r>
      <w:hyperlink w:anchor="_Toc152872427" w:history="1">
        <w:r w:rsidR="00D62083" w:rsidRPr="00A73B25">
          <w:rPr>
            <w:rStyle w:val="Hyperlink"/>
            <w:noProof/>
          </w:rPr>
          <w:t>Figure 1: Platform Toolset setup</w:t>
        </w:r>
        <w:r w:rsidR="00D62083">
          <w:rPr>
            <w:noProof/>
            <w:webHidden/>
          </w:rPr>
          <w:tab/>
        </w:r>
        <w:r w:rsidR="00D62083">
          <w:rPr>
            <w:noProof/>
            <w:webHidden/>
          </w:rPr>
          <w:fldChar w:fldCharType="begin"/>
        </w:r>
        <w:r w:rsidR="00D62083">
          <w:rPr>
            <w:noProof/>
            <w:webHidden/>
          </w:rPr>
          <w:instrText xml:space="preserve"> PAGEREF _Toc152872427 \h </w:instrText>
        </w:r>
        <w:r w:rsidR="00D62083">
          <w:rPr>
            <w:noProof/>
            <w:webHidden/>
          </w:rPr>
        </w:r>
        <w:r w:rsidR="00D62083">
          <w:rPr>
            <w:noProof/>
            <w:webHidden/>
          </w:rPr>
          <w:fldChar w:fldCharType="separate"/>
        </w:r>
        <w:r w:rsidR="000C313D">
          <w:rPr>
            <w:noProof/>
            <w:webHidden/>
          </w:rPr>
          <w:t>7</w:t>
        </w:r>
        <w:r w:rsidR="00D62083">
          <w:rPr>
            <w:noProof/>
            <w:webHidden/>
          </w:rPr>
          <w:fldChar w:fldCharType="end"/>
        </w:r>
      </w:hyperlink>
    </w:p>
    <w:p w14:paraId="4E73A1FF" w14:textId="010BB663" w:rsidR="004B71B7" w:rsidRPr="008A745C" w:rsidRDefault="00B102D4" w:rsidP="00412909">
      <w:r w:rsidRPr="008A745C">
        <w:fldChar w:fldCharType="end"/>
      </w:r>
    </w:p>
    <w:p w14:paraId="18EE6AA7" w14:textId="77777777" w:rsidR="00750815" w:rsidRDefault="00750815">
      <w:pPr>
        <w:rPr>
          <w:rFonts w:asciiTheme="majorHAnsi" w:eastAsiaTheme="majorEastAsia" w:hAnsiTheme="majorHAnsi" w:cstheme="majorBidi"/>
          <w:b/>
          <w:bCs/>
          <w:color w:val="365F91" w:themeColor="accent1" w:themeShade="BF"/>
          <w:sz w:val="36"/>
          <w:szCs w:val="36"/>
        </w:rPr>
      </w:pPr>
      <w:bookmarkStart w:id="4" w:name="_Toc274166445"/>
      <w:r>
        <w:rPr>
          <w:sz w:val="36"/>
          <w:szCs w:val="36"/>
        </w:rPr>
        <w:br w:type="page"/>
      </w:r>
    </w:p>
    <w:p w14:paraId="451A9E8F" w14:textId="3D2811D8" w:rsidR="00160E5A" w:rsidRPr="004C002F" w:rsidRDefault="004B71B7" w:rsidP="004B71B7">
      <w:pPr>
        <w:pStyle w:val="Heading1"/>
        <w:spacing w:after="240"/>
        <w:rPr>
          <w:sz w:val="36"/>
          <w:szCs w:val="36"/>
        </w:rPr>
      </w:pPr>
      <w:bookmarkStart w:id="5" w:name="_Toc152877929"/>
      <w:r w:rsidRPr="004C002F">
        <w:rPr>
          <w:sz w:val="36"/>
          <w:szCs w:val="36"/>
        </w:rPr>
        <w:lastRenderedPageBreak/>
        <w:t xml:space="preserve">List of </w:t>
      </w:r>
      <w:r w:rsidR="000C313D">
        <w:rPr>
          <w:sz w:val="36"/>
          <w:szCs w:val="36"/>
        </w:rPr>
        <w:t>T</w:t>
      </w:r>
      <w:r w:rsidRPr="004C002F">
        <w:rPr>
          <w:sz w:val="36"/>
          <w:szCs w:val="36"/>
        </w:rPr>
        <w:t>ables</w:t>
      </w:r>
      <w:bookmarkEnd w:id="4"/>
      <w:bookmarkEnd w:id="5"/>
    </w:p>
    <w:p w14:paraId="4D43C7E5" w14:textId="255690F7" w:rsidR="00D62083" w:rsidRDefault="00B102D4">
      <w:pPr>
        <w:pStyle w:val="TableofFigures"/>
        <w:tabs>
          <w:tab w:val="right" w:leader="dot" w:pos="9016"/>
        </w:tabs>
        <w:rPr>
          <w:noProof/>
          <w:kern w:val="2"/>
          <w14:ligatures w14:val="standardContextual"/>
        </w:rPr>
      </w:pPr>
      <w:r w:rsidRPr="0076235C">
        <w:rPr>
          <w:rFonts w:eastAsiaTheme="majorEastAsia" w:cstheme="minorHAnsi"/>
          <w:b/>
          <w:bCs/>
        </w:rPr>
        <w:fldChar w:fldCharType="begin"/>
      </w:r>
      <w:r w:rsidR="004B71B7" w:rsidRPr="0076235C">
        <w:rPr>
          <w:rFonts w:eastAsiaTheme="majorEastAsia" w:cstheme="minorHAnsi"/>
          <w:b/>
          <w:bCs/>
        </w:rPr>
        <w:instrText xml:space="preserve"> TOC \h \z \c "Table" </w:instrText>
      </w:r>
      <w:r w:rsidRPr="0076235C">
        <w:rPr>
          <w:rFonts w:eastAsiaTheme="majorEastAsia" w:cstheme="minorHAnsi"/>
          <w:b/>
          <w:bCs/>
        </w:rPr>
        <w:fldChar w:fldCharType="separate"/>
      </w:r>
      <w:hyperlink w:anchor="_Toc152872422" w:history="1">
        <w:r w:rsidR="00D62083" w:rsidRPr="003C493C">
          <w:rPr>
            <w:rStyle w:val="Hyperlink"/>
            <w:noProof/>
          </w:rPr>
          <w:t>Table 1: Controls</w:t>
        </w:r>
        <w:r w:rsidR="00D62083">
          <w:rPr>
            <w:noProof/>
            <w:webHidden/>
          </w:rPr>
          <w:tab/>
        </w:r>
        <w:r w:rsidR="00D62083">
          <w:rPr>
            <w:noProof/>
            <w:webHidden/>
          </w:rPr>
          <w:fldChar w:fldCharType="begin"/>
        </w:r>
        <w:r w:rsidR="00D62083">
          <w:rPr>
            <w:noProof/>
            <w:webHidden/>
          </w:rPr>
          <w:instrText xml:space="preserve"> PAGEREF _Toc152872422 \h </w:instrText>
        </w:r>
        <w:r w:rsidR="00D62083">
          <w:rPr>
            <w:noProof/>
            <w:webHidden/>
          </w:rPr>
        </w:r>
        <w:r w:rsidR="00D62083">
          <w:rPr>
            <w:noProof/>
            <w:webHidden/>
          </w:rPr>
          <w:fldChar w:fldCharType="separate"/>
        </w:r>
        <w:r w:rsidR="000C313D">
          <w:rPr>
            <w:noProof/>
            <w:webHidden/>
          </w:rPr>
          <w:t>7</w:t>
        </w:r>
        <w:r w:rsidR="00D62083">
          <w:rPr>
            <w:noProof/>
            <w:webHidden/>
          </w:rPr>
          <w:fldChar w:fldCharType="end"/>
        </w:r>
      </w:hyperlink>
    </w:p>
    <w:p w14:paraId="2941B582" w14:textId="3C58719C" w:rsidR="00796232" w:rsidRPr="0076235C" w:rsidRDefault="00B102D4">
      <w:pPr>
        <w:rPr>
          <w:rFonts w:eastAsiaTheme="majorEastAsia" w:cstheme="minorHAnsi"/>
          <w:b/>
          <w:bCs/>
        </w:rPr>
      </w:pPr>
      <w:r w:rsidRPr="0076235C">
        <w:rPr>
          <w:rFonts w:eastAsiaTheme="majorEastAsia" w:cstheme="minorHAnsi"/>
          <w:b/>
          <w:bCs/>
        </w:rPr>
        <w:fldChar w:fldCharType="end"/>
      </w:r>
    </w:p>
    <w:p w14:paraId="57C230B2" w14:textId="77777777" w:rsidR="002A2D87" w:rsidRPr="00C01B29" w:rsidRDefault="002A2D87">
      <w:pPr>
        <w:sectPr w:rsidR="002A2D87" w:rsidRPr="00C01B29" w:rsidSect="002A2D87">
          <w:footerReference w:type="default" r:id="rId12"/>
          <w:pgSz w:w="11906" w:h="16838"/>
          <w:pgMar w:top="1440" w:right="1440" w:bottom="1440" w:left="1440" w:header="708" w:footer="708" w:gutter="0"/>
          <w:pgNumType w:fmt="lowerRoman"/>
          <w:cols w:space="708"/>
          <w:docGrid w:linePitch="360"/>
        </w:sectPr>
      </w:pPr>
    </w:p>
    <w:p w14:paraId="4FD30BB5" w14:textId="7788FBB7" w:rsidR="00900CFA" w:rsidRDefault="0008587E" w:rsidP="00677A59">
      <w:pPr>
        <w:pStyle w:val="Heading1"/>
        <w:numPr>
          <w:ilvl w:val="0"/>
          <w:numId w:val="1"/>
        </w:numPr>
        <w:spacing w:after="240"/>
      </w:pPr>
      <w:bookmarkStart w:id="6" w:name="_Toc274166446"/>
      <w:bookmarkStart w:id="7" w:name="_Toc152877930"/>
      <w:r>
        <w:lastRenderedPageBreak/>
        <w:t>Project Goal</w:t>
      </w:r>
      <w:r w:rsidR="002D3450">
        <w:t>s</w:t>
      </w:r>
      <w:bookmarkEnd w:id="7"/>
    </w:p>
    <w:p w14:paraId="4175ABF2" w14:textId="4BC7C84E" w:rsidR="00007A37" w:rsidRDefault="002D3450">
      <w:pPr>
        <w:rPr>
          <w:rFonts w:asciiTheme="majorHAnsi" w:eastAsiaTheme="majorEastAsia" w:hAnsiTheme="majorHAnsi" w:cstheme="majorBidi"/>
          <w:b/>
          <w:bCs/>
          <w:color w:val="365F91" w:themeColor="accent1" w:themeShade="BF"/>
          <w:sz w:val="28"/>
          <w:szCs w:val="28"/>
        </w:rPr>
      </w:pPr>
      <w:bookmarkStart w:id="8" w:name="_Toc274166449"/>
      <w:bookmarkEnd w:id="6"/>
      <w:r w:rsidRPr="002D3450">
        <w:t xml:space="preserve">The primary goal of our project is to create an interactive and visually appealing 3D representation of the solar system. We aim to incorporate at least two key areas of computer graphics, such as </w:t>
      </w:r>
      <w:r w:rsidR="00DB109D" w:rsidRPr="002D3450">
        <w:t>rendering,</w:t>
      </w:r>
      <w:r w:rsidR="00DB109D">
        <w:t xml:space="preserve"> </w:t>
      </w:r>
      <w:r w:rsidRPr="002D3450">
        <w:t>interaction</w:t>
      </w:r>
      <w:r>
        <w:t xml:space="preserve"> and object transformation</w:t>
      </w:r>
      <w:r w:rsidR="00DB109D">
        <w:t xml:space="preserve"> to enhance the user engagement.</w:t>
      </w:r>
    </w:p>
    <w:p w14:paraId="3FC35435" w14:textId="4BACF864" w:rsidR="00CA0258" w:rsidRDefault="002D3450" w:rsidP="00677A59">
      <w:pPr>
        <w:pStyle w:val="Heading1"/>
        <w:numPr>
          <w:ilvl w:val="0"/>
          <w:numId w:val="1"/>
        </w:numPr>
        <w:spacing w:after="240"/>
      </w:pPr>
      <w:bookmarkStart w:id="9" w:name="_Toc152877931"/>
      <w:bookmarkEnd w:id="8"/>
      <w:r>
        <w:t>Project Accomplishments</w:t>
      </w:r>
      <w:bookmarkEnd w:id="9"/>
    </w:p>
    <w:p w14:paraId="279FA82D" w14:textId="05FAC11F" w:rsidR="001E69B9" w:rsidRDefault="009F2900" w:rsidP="00677A59">
      <w:pPr>
        <w:pStyle w:val="Heading2"/>
        <w:numPr>
          <w:ilvl w:val="1"/>
          <w:numId w:val="1"/>
        </w:numPr>
        <w:spacing w:before="240" w:after="240"/>
        <w:ind w:left="1134" w:hanging="283"/>
        <w:rPr>
          <w:color w:val="365F91" w:themeColor="accent1" w:themeShade="BF"/>
        </w:rPr>
      </w:pPr>
      <w:bookmarkStart w:id="10" w:name="_Toc274166450"/>
      <w:bookmarkStart w:id="11" w:name="_Toc152877932"/>
      <w:r>
        <w:rPr>
          <w:color w:val="365F91" w:themeColor="accent1" w:themeShade="BF"/>
        </w:rPr>
        <w:t>Implemented Features</w:t>
      </w:r>
      <w:bookmarkEnd w:id="11"/>
    </w:p>
    <w:p w14:paraId="18F2044C" w14:textId="20F4B7AC" w:rsidR="009F2900" w:rsidRPr="00DB109D" w:rsidRDefault="009F2900" w:rsidP="00DB109D">
      <w:pPr>
        <w:pStyle w:val="ListParagraph"/>
        <w:numPr>
          <w:ilvl w:val="0"/>
          <w:numId w:val="35"/>
        </w:numPr>
      </w:pPr>
      <w:r w:rsidRPr="009F2900">
        <w:t xml:space="preserve">Solar System Model: We </w:t>
      </w:r>
      <w:r w:rsidR="0091197B">
        <w:t xml:space="preserve">imported </w:t>
      </w:r>
      <w:r w:rsidR="0091197B" w:rsidRPr="009F2900">
        <w:t>3</w:t>
      </w:r>
      <w:r w:rsidRPr="009F2900">
        <w:t>D model</w:t>
      </w:r>
      <w:r>
        <w:t>s</w:t>
      </w:r>
      <w:r w:rsidRPr="009F2900">
        <w:t xml:space="preserve"> of the solar system, including the sun</w:t>
      </w:r>
      <w:r>
        <w:t xml:space="preserve"> and </w:t>
      </w:r>
      <w:r w:rsidRPr="009F2900">
        <w:t xml:space="preserve">planets, </w:t>
      </w:r>
      <w:r>
        <w:t xml:space="preserve">and attached a </w:t>
      </w:r>
      <w:r w:rsidR="00B95F34">
        <w:t>texture</w:t>
      </w:r>
      <w:r>
        <w:t xml:space="preserve"> to </w:t>
      </w:r>
      <w:r w:rsidR="00DB109D">
        <w:t xml:space="preserve">each object we imported. </w:t>
      </w:r>
    </w:p>
    <w:p w14:paraId="54CD7F32" w14:textId="37C801E2" w:rsidR="00403104" w:rsidRDefault="009F2900" w:rsidP="00403104">
      <w:pPr>
        <w:pStyle w:val="ListParagraph"/>
        <w:numPr>
          <w:ilvl w:val="0"/>
          <w:numId w:val="35"/>
        </w:numPr>
      </w:pPr>
      <w:r w:rsidRPr="00403104">
        <w:t>Rendering Techniques: To enhance realism, we implemented shaders</w:t>
      </w:r>
      <w:r w:rsidR="002F7672">
        <w:t xml:space="preserve"> and</w:t>
      </w:r>
      <w:r w:rsidRPr="00403104">
        <w:t xml:space="preserve"> texture mapping</w:t>
      </w:r>
      <w:r w:rsidR="00FC41CD">
        <w:t>.</w:t>
      </w:r>
      <w:r w:rsidRPr="00403104">
        <w:t xml:space="preserve"> </w:t>
      </w:r>
      <w:r w:rsidR="00403104">
        <w:t xml:space="preserve">We created a </w:t>
      </w:r>
      <w:r w:rsidR="00DB109D">
        <w:t>s</w:t>
      </w:r>
      <w:r w:rsidR="00403104">
        <w:t xml:space="preserve">ky </w:t>
      </w:r>
      <w:r w:rsidR="00DB109D">
        <w:t>sphere</w:t>
      </w:r>
      <w:r w:rsidR="00403104">
        <w:t xml:space="preserve"> that has a space texture attached </w:t>
      </w:r>
      <w:r w:rsidR="00403104" w:rsidRPr="009F2900">
        <w:t>for simulating space environment.</w:t>
      </w:r>
      <w:r w:rsidR="00DB109D">
        <w:t xml:space="preserve"> </w:t>
      </w:r>
      <w:r w:rsidR="002F7672">
        <w:t>Furthermore,</w:t>
      </w:r>
      <w:r w:rsidR="00DB109D">
        <w:t xml:space="preserve"> to simulate a realistic solar system we implemented directional light from the sun to light the planets and </w:t>
      </w:r>
      <w:r w:rsidR="002F7672">
        <w:t>the sides of the planet that are facing away from the sun would be dark</w:t>
      </w:r>
      <w:r w:rsidR="006922F2">
        <w:t xml:space="preserve"> using light shaders</w:t>
      </w:r>
      <w:r w:rsidR="002F7672">
        <w:t>.</w:t>
      </w:r>
    </w:p>
    <w:p w14:paraId="7657207C" w14:textId="4B8A34CA" w:rsidR="009F2900" w:rsidRPr="002F7672" w:rsidRDefault="00403104" w:rsidP="002F7672">
      <w:pPr>
        <w:pStyle w:val="ListParagraph"/>
        <w:numPr>
          <w:ilvl w:val="0"/>
          <w:numId w:val="35"/>
        </w:numPr>
      </w:pPr>
      <w:r>
        <w:t>Transformation: We added translating motion to our planets models that enabled them to orbit around the sun in circular motion.</w:t>
      </w:r>
      <w:r w:rsidR="002F7672">
        <w:t xml:space="preserve"> To make the solar system look more realistic we applied rotation motion to the planets depending on their axis tilt.</w:t>
      </w:r>
    </w:p>
    <w:p w14:paraId="026EC855" w14:textId="77777777" w:rsidR="002F7672" w:rsidRPr="002F7672" w:rsidRDefault="002F7672" w:rsidP="002F7672">
      <w:pPr>
        <w:pStyle w:val="ListParagraph"/>
      </w:pPr>
    </w:p>
    <w:p w14:paraId="56ADB0C5" w14:textId="30A3D128" w:rsidR="009F2900" w:rsidRPr="009F2900" w:rsidRDefault="009F2900" w:rsidP="009F2900">
      <w:pPr>
        <w:pStyle w:val="ListParagraph"/>
        <w:numPr>
          <w:ilvl w:val="0"/>
          <w:numId w:val="35"/>
        </w:numPr>
      </w:pPr>
      <w:r w:rsidRPr="009F2900">
        <w:t>Interactivity: Users can interact with the solar system</w:t>
      </w:r>
      <w:r w:rsidR="00FC41CD">
        <w:t xml:space="preserve">. </w:t>
      </w:r>
      <w:r w:rsidRPr="009F2900">
        <w:t xml:space="preserve">For example, </w:t>
      </w:r>
      <w:r w:rsidR="00FC41CD">
        <w:t xml:space="preserve">we </w:t>
      </w:r>
      <w:r w:rsidR="002F7672">
        <w:t xml:space="preserve">created a small interface GUI that displays instructions to interact with the Solar system simulation. For instance, we </w:t>
      </w:r>
      <w:r w:rsidR="00FC41CD">
        <w:t xml:space="preserve">mapped the keys from 1 to 8 to each planet respectively, when pressing any key from 1 to 8 takes the FPS camera to a </w:t>
      </w:r>
      <w:r w:rsidR="002F7672">
        <w:t>close-up</w:t>
      </w:r>
      <w:r w:rsidR="00FC41CD">
        <w:t xml:space="preserve"> position to the planet that is mapped to that key.</w:t>
      </w:r>
      <w:r w:rsidR="006922F2">
        <w:t xml:space="preserve"> Moreover, we mapped 9 and 0 to have a view of the sun and solar system respectively.</w:t>
      </w:r>
      <w:r w:rsidR="00FC41CD">
        <w:t xml:space="preserve"> Also, when pressing</w:t>
      </w:r>
      <w:r w:rsidR="00403104">
        <w:t xml:space="preserve"> </w:t>
      </w:r>
      <w:r w:rsidR="002F7672">
        <w:t xml:space="preserve">the </w:t>
      </w:r>
      <w:r w:rsidR="00403104">
        <w:t>comma</w:t>
      </w:r>
      <w:r w:rsidR="002F7672">
        <w:t xml:space="preserve"> (,)</w:t>
      </w:r>
      <w:r w:rsidR="00403104">
        <w:t xml:space="preserve"> key, it will </w:t>
      </w:r>
      <w:r w:rsidR="006922F2">
        <w:t>decrease</w:t>
      </w:r>
      <w:r w:rsidR="00403104">
        <w:t xml:space="preserve"> camera movement speed and when pressing period</w:t>
      </w:r>
      <w:r w:rsidR="002F7672">
        <w:t xml:space="preserve"> (.)</w:t>
      </w:r>
      <w:r w:rsidR="00403104">
        <w:t xml:space="preserve"> key, it will </w:t>
      </w:r>
      <w:r w:rsidR="006922F2">
        <w:t>increase</w:t>
      </w:r>
      <w:r w:rsidR="00403104">
        <w:t xml:space="preserve"> the movement speed of the camera. Additionally, when pressing the P key, it will </w:t>
      </w:r>
      <w:r w:rsidR="002F7672">
        <w:t>pause</w:t>
      </w:r>
      <w:r w:rsidR="00403104">
        <w:t xml:space="preserve"> the planets </w:t>
      </w:r>
      <w:r w:rsidR="002F7672">
        <w:t>from</w:t>
      </w:r>
      <w:r w:rsidR="00403104">
        <w:t xml:space="preserve"> orbiting around the sun</w:t>
      </w:r>
      <w:r w:rsidR="002F7672">
        <w:t xml:space="preserve"> and display them in a line</w:t>
      </w:r>
      <w:r w:rsidR="00403104">
        <w:t xml:space="preserve">. </w:t>
      </w:r>
      <w:r w:rsidR="00DF3B50">
        <w:t>Finally,</w:t>
      </w:r>
      <w:r w:rsidR="00403104">
        <w:t xml:space="preserve"> </w:t>
      </w:r>
      <w:r w:rsidR="002F7672">
        <w:t>users</w:t>
      </w:r>
      <w:r w:rsidR="00403104">
        <w:t xml:space="preserve"> can use the WASD keys to move in around the solar system</w:t>
      </w:r>
      <w:r w:rsidR="002F7672">
        <w:t xml:space="preserve"> and use the mouse to control the camera</w:t>
      </w:r>
      <w:r w:rsidR="006922F2">
        <w:t xml:space="preserve"> while using Z and X to move up and down.</w:t>
      </w:r>
    </w:p>
    <w:p w14:paraId="2B143AE8" w14:textId="56FA2ED6" w:rsidR="001E69B9" w:rsidRPr="006F3D15" w:rsidRDefault="009F2900" w:rsidP="00677A59">
      <w:pPr>
        <w:pStyle w:val="Heading2"/>
        <w:numPr>
          <w:ilvl w:val="1"/>
          <w:numId w:val="1"/>
        </w:numPr>
        <w:spacing w:before="240" w:after="240"/>
        <w:ind w:left="1134" w:hanging="283"/>
        <w:rPr>
          <w:color w:val="365F91" w:themeColor="accent1" w:themeShade="BF"/>
        </w:rPr>
      </w:pPr>
      <w:bookmarkStart w:id="12" w:name="_Toc152877933"/>
      <w:r>
        <w:rPr>
          <w:color w:val="365F91" w:themeColor="accent1" w:themeShade="BF"/>
        </w:rPr>
        <w:t>Relation to Computer Graphics</w:t>
      </w:r>
      <w:bookmarkEnd w:id="12"/>
    </w:p>
    <w:p w14:paraId="65D47DB2" w14:textId="37DE33A4" w:rsidR="006C046A" w:rsidRDefault="00F33BC3" w:rsidP="00DF3B50">
      <w:pPr>
        <w:pStyle w:val="BodyText"/>
        <w:numPr>
          <w:ilvl w:val="0"/>
          <w:numId w:val="36"/>
        </w:numPr>
        <w:spacing w:line="240" w:lineRule="auto"/>
        <w:jc w:val="both"/>
      </w:pPr>
      <w:r>
        <w:t>Our</w:t>
      </w:r>
      <w:r w:rsidR="00403104" w:rsidRPr="00403104">
        <w:t xml:space="preserve"> project heavily focuses on rendering to create </w:t>
      </w:r>
      <w:r>
        <w:t xml:space="preserve">a </w:t>
      </w:r>
      <w:r w:rsidR="00403104" w:rsidRPr="00403104">
        <w:t xml:space="preserve">realistic </w:t>
      </w:r>
      <w:r w:rsidR="00DF3B50">
        <w:t>solar system</w:t>
      </w:r>
      <w:r w:rsidR="00403104" w:rsidRPr="00403104">
        <w:t xml:space="preserve">. The use of </w:t>
      </w:r>
      <w:r w:rsidR="00DF3B50">
        <w:t xml:space="preserve">various </w:t>
      </w:r>
      <w:r w:rsidR="00403104" w:rsidRPr="00403104">
        <w:t xml:space="preserve">shaders </w:t>
      </w:r>
      <w:r w:rsidR="00DF3B50">
        <w:t xml:space="preserve">like vertex and fragment shaders </w:t>
      </w:r>
      <w:r w:rsidR="00403104" w:rsidRPr="00403104">
        <w:t>and texture mapping contributes to the visual fidelity of the solar system model.</w:t>
      </w:r>
    </w:p>
    <w:p w14:paraId="747C0CF7" w14:textId="77777777" w:rsidR="00DF3B50" w:rsidRDefault="00DF3B50" w:rsidP="00DF3B50">
      <w:pPr>
        <w:pStyle w:val="BodyText"/>
        <w:spacing w:line="240" w:lineRule="auto"/>
        <w:jc w:val="both"/>
      </w:pPr>
    </w:p>
    <w:p w14:paraId="63E769FC" w14:textId="41772DF3" w:rsidR="00DF3B50" w:rsidRDefault="00DF3B50" w:rsidP="00DF3B50">
      <w:pPr>
        <w:pStyle w:val="BodyText"/>
        <w:numPr>
          <w:ilvl w:val="0"/>
          <w:numId w:val="36"/>
        </w:numPr>
        <w:spacing w:line="240" w:lineRule="auto"/>
        <w:jc w:val="both"/>
      </w:pPr>
      <w:r w:rsidRPr="00DF3B50">
        <w:t xml:space="preserve">Interactivity is a key aspect of our project. </w:t>
      </w:r>
      <w:r w:rsidR="00DD09F0" w:rsidRPr="00DF3B50">
        <w:t>Users</w:t>
      </w:r>
      <w:r w:rsidRPr="00DF3B50">
        <w:t xml:space="preserve"> can manipulate the </w:t>
      </w:r>
      <w:r>
        <w:t xml:space="preserve">camera </w:t>
      </w:r>
      <w:r w:rsidRPr="00DF3B50">
        <w:t>view</w:t>
      </w:r>
      <w:r>
        <w:t xml:space="preserve"> through </w:t>
      </w:r>
      <w:r w:rsidRPr="00DF3B50">
        <w:t>select</w:t>
      </w:r>
      <w:r>
        <w:t>ing</w:t>
      </w:r>
      <w:r w:rsidRPr="00DF3B50">
        <w:t xml:space="preserve"> </w:t>
      </w:r>
      <w:r>
        <w:t>the planets using the mapped hotkeys</w:t>
      </w:r>
      <w:r w:rsidRPr="00DF3B50">
        <w:t>, providing an immersive experience.</w:t>
      </w:r>
    </w:p>
    <w:p w14:paraId="151DDCD5" w14:textId="77777777" w:rsidR="00F33BC3" w:rsidRDefault="00F33BC3" w:rsidP="00F33BC3">
      <w:pPr>
        <w:pStyle w:val="ListParagraph"/>
      </w:pPr>
    </w:p>
    <w:p w14:paraId="52FB7E01" w14:textId="5F74435B" w:rsidR="00F33BC3" w:rsidRDefault="00F33BC3" w:rsidP="00DF3B50">
      <w:pPr>
        <w:pStyle w:val="BodyText"/>
        <w:numPr>
          <w:ilvl w:val="0"/>
          <w:numId w:val="36"/>
        </w:numPr>
        <w:spacing w:line="240" w:lineRule="auto"/>
        <w:jc w:val="both"/>
      </w:pPr>
      <w:r>
        <w:lastRenderedPageBreak/>
        <w:t xml:space="preserve">Transformations are used to provide near accurate and realistic representations of the planets while applying an </w:t>
      </w:r>
      <w:r w:rsidR="00B648CB">
        <w:t>axis</w:t>
      </w:r>
      <w:r>
        <w:t xml:space="preserve"> tilt rotation so that the planets rotate always at an angle like they do </w:t>
      </w:r>
      <w:r w:rsidR="00B648CB">
        <w:t>in</w:t>
      </w:r>
      <w:r>
        <w:t xml:space="preserve"> space. </w:t>
      </w:r>
    </w:p>
    <w:p w14:paraId="0929250C" w14:textId="77777777" w:rsidR="00DF3B50" w:rsidRDefault="00DF3B50" w:rsidP="00403104">
      <w:pPr>
        <w:pStyle w:val="BodyText"/>
        <w:spacing w:line="240" w:lineRule="auto"/>
        <w:ind w:left="851"/>
        <w:jc w:val="both"/>
      </w:pPr>
    </w:p>
    <w:p w14:paraId="4A1CE77F" w14:textId="77777777" w:rsidR="00DF3B50" w:rsidRPr="001E69B9" w:rsidRDefault="00DF3B50" w:rsidP="00403104">
      <w:pPr>
        <w:pStyle w:val="BodyText"/>
        <w:spacing w:line="240" w:lineRule="auto"/>
        <w:ind w:left="851"/>
        <w:jc w:val="both"/>
      </w:pPr>
    </w:p>
    <w:p w14:paraId="23E7042F" w14:textId="1B9A1622" w:rsidR="00412909" w:rsidRDefault="00DF3B50" w:rsidP="00677A59">
      <w:pPr>
        <w:pStyle w:val="Heading1"/>
        <w:numPr>
          <w:ilvl w:val="0"/>
          <w:numId w:val="1"/>
        </w:numPr>
        <w:spacing w:after="240"/>
      </w:pPr>
      <w:bookmarkStart w:id="13" w:name="_Toc152877934"/>
      <w:bookmarkEnd w:id="10"/>
      <w:r>
        <w:t>Technical Details</w:t>
      </w:r>
      <w:bookmarkEnd w:id="13"/>
    </w:p>
    <w:p w14:paraId="5ED132CE" w14:textId="2DB3D525" w:rsidR="00CC4938" w:rsidRDefault="006A0705" w:rsidP="00677A59">
      <w:pPr>
        <w:pStyle w:val="Heading2"/>
        <w:numPr>
          <w:ilvl w:val="1"/>
          <w:numId w:val="19"/>
        </w:numPr>
        <w:spacing w:before="240" w:after="240"/>
        <w:ind w:left="1134" w:hanging="283"/>
        <w:rPr>
          <w:color w:val="365F91" w:themeColor="accent1" w:themeShade="BF"/>
        </w:rPr>
      </w:pPr>
      <w:bookmarkStart w:id="14" w:name="_Toc274166453"/>
      <w:bookmarkStart w:id="15" w:name="_Toc152877935"/>
      <w:r>
        <w:rPr>
          <w:color w:val="365F91" w:themeColor="accent1" w:themeShade="BF"/>
        </w:rPr>
        <w:t>Rendering a Sky</w:t>
      </w:r>
      <w:r w:rsidR="0091197B">
        <w:rPr>
          <w:color w:val="365F91" w:themeColor="accent1" w:themeShade="BF"/>
        </w:rPr>
        <w:t xml:space="preserve"> map </w:t>
      </w:r>
      <w:r>
        <w:rPr>
          <w:color w:val="365F91" w:themeColor="accent1" w:themeShade="BF"/>
        </w:rPr>
        <w:t>around the solar system</w:t>
      </w:r>
      <w:bookmarkEnd w:id="15"/>
    </w:p>
    <w:p w14:paraId="6DA67203" w14:textId="5B77CC57" w:rsidR="006A0705" w:rsidRPr="006A0705" w:rsidRDefault="006A0705" w:rsidP="006A0705">
      <w:r w:rsidRPr="006A0705">
        <w:t xml:space="preserve">To simulate the vastness of space, we implemented rendering </w:t>
      </w:r>
      <w:r w:rsidR="0091197B">
        <w:t>a sky sphere</w:t>
      </w:r>
      <w:r w:rsidRPr="006A0705">
        <w:t>. This technique involves projecting the scene ont</w:t>
      </w:r>
      <w:r>
        <w:t xml:space="preserve">o a huge </w:t>
      </w:r>
      <w:r w:rsidR="0091197B">
        <w:t>s</w:t>
      </w:r>
      <w:r>
        <w:t>phere and having the solar system inside the sphere</w:t>
      </w:r>
      <w:r w:rsidRPr="006A0705">
        <w:t>, providing a convincing backdrop for the solar system.</w:t>
      </w:r>
    </w:p>
    <w:p w14:paraId="780883ED" w14:textId="77777777" w:rsidR="00CC4938" w:rsidRPr="00C01B29" w:rsidRDefault="00CC4938" w:rsidP="00CC4938">
      <w:pPr>
        <w:pStyle w:val="BodyText"/>
        <w:spacing w:after="0" w:line="240" w:lineRule="auto"/>
        <w:rPr>
          <w:rFonts w:cstheme="minorHAnsi"/>
        </w:rPr>
      </w:pPr>
    </w:p>
    <w:p w14:paraId="4065C426" w14:textId="15CFF11B" w:rsidR="00CC4938" w:rsidRDefault="00197D2F" w:rsidP="00677A59">
      <w:pPr>
        <w:pStyle w:val="Heading2"/>
        <w:numPr>
          <w:ilvl w:val="1"/>
          <w:numId w:val="19"/>
        </w:numPr>
        <w:spacing w:before="240" w:after="240"/>
        <w:ind w:left="1134" w:hanging="283"/>
        <w:rPr>
          <w:color w:val="365F91" w:themeColor="accent1" w:themeShade="BF"/>
        </w:rPr>
      </w:pPr>
      <w:bookmarkStart w:id="16" w:name="_Toc525507472"/>
      <w:bookmarkStart w:id="17" w:name="_Toc525553054"/>
      <w:bookmarkStart w:id="18" w:name="_Toc525553102"/>
      <w:bookmarkStart w:id="19" w:name="_Toc525553521"/>
      <w:bookmarkStart w:id="20" w:name="_Toc525553569"/>
      <w:bookmarkStart w:id="21" w:name="_Toc525553618"/>
      <w:bookmarkStart w:id="22" w:name="_Toc525554929"/>
      <w:bookmarkStart w:id="23" w:name="_Toc525583876"/>
      <w:bookmarkStart w:id="24" w:name="_Toc525583925"/>
      <w:bookmarkStart w:id="25" w:name="_Toc525583974"/>
      <w:bookmarkStart w:id="26" w:name="_Toc525584027"/>
      <w:bookmarkStart w:id="27" w:name="_Toc525507475"/>
      <w:bookmarkStart w:id="28" w:name="_Toc525553057"/>
      <w:bookmarkStart w:id="29" w:name="_Toc525553105"/>
      <w:bookmarkStart w:id="30" w:name="_Toc525553524"/>
      <w:bookmarkStart w:id="31" w:name="_Toc525553572"/>
      <w:bookmarkStart w:id="32" w:name="_Toc525553621"/>
      <w:bookmarkStart w:id="33" w:name="_Toc525554932"/>
      <w:bookmarkStart w:id="34" w:name="_Toc525583879"/>
      <w:bookmarkStart w:id="35" w:name="_Toc525583928"/>
      <w:bookmarkStart w:id="36" w:name="_Toc525583977"/>
      <w:bookmarkStart w:id="37" w:name="_Toc525584030"/>
      <w:bookmarkStart w:id="38" w:name="_Toc152877936"/>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color w:val="365F91" w:themeColor="accent1" w:themeShade="BF"/>
        </w:rPr>
        <w:t>Interactivity</w:t>
      </w:r>
      <w:bookmarkEnd w:id="38"/>
    </w:p>
    <w:p w14:paraId="14BF5C0B" w14:textId="562CEB61" w:rsidR="0047229D" w:rsidRPr="0047229D" w:rsidRDefault="0047229D" w:rsidP="0047229D">
      <w:r>
        <w:t xml:space="preserve">To improve the user </w:t>
      </w:r>
      <w:r w:rsidR="00662D84">
        <w:t>experience,</w:t>
      </w:r>
      <w:r>
        <w:t xml:space="preserve"> we have decided to implement a GUI Interface using the “</w:t>
      </w:r>
      <w:r w:rsidR="00662D84">
        <w:t>Imgui” library</w:t>
      </w:r>
      <w:r>
        <w:t xml:space="preserve"> to display the Instructions to use the simulation as a small window</w:t>
      </w:r>
      <w:r w:rsidR="00662D84">
        <w:t xml:space="preserve">. We mapped certain keys to do certain things such as pausing/unpausing the planets or having close ups of the planets. Below are the Instructions to the simulation of the Solar System: </w:t>
      </w:r>
    </w:p>
    <w:p w14:paraId="1219A2FC" w14:textId="7E398616" w:rsidR="00A71A72" w:rsidRDefault="00DC7F86" w:rsidP="00DC7F86">
      <w:pPr>
        <w:pStyle w:val="ListParagraph"/>
        <w:numPr>
          <w:ilvl w:val="0"/>
          <w:numId w:val="38"/>
        </w:numPr>
      </w:pPr>
      <w:bookmarkStart w:id="39" w:name="_Toc525507479"/>
      <w:bookmarkStart w:id="40" w:name="_Toc525553061"/>
      <w:bookmarkStart w:id="41" w:name="_Toc525553109"/>
      <w:bookmarkStart w:id="42" w:name="_Toc525553528"/>
      <w:bookmarkStart w:id="43" w:name="_Toc525553576"/>
      <w:bookmarkStart w:id="44" w:name="_Toc525553625"/>
      <w:bookmarkStart w:id="45" w:name="_Toc525554936"/>
      <w:bookmarkStart w:id="46" w:name="_Toc525583883"/>
      <w:bookmarkStart w:id="47" w:name="_Toc525583932"/>
      <w:bookmarkStart w:id="48" w:name="_Toc525583981"/>
      <w:bookmarkStart w:id="49" w:name="_Toc525584034"/>
      <w:bookmarkStart w:id="50" w:name="_Toc525507480"/>
      <w:bookmarkStart w:id="51" w:name="_Toc525553062"/>
      <w:bookmarkStart w:id="52" w:name="_Toc525553110"/>
      <w:bookmarkStart w:id="53" w:name="_Toc525553529"/>
      <w:bookmarkStart w:id="54" w:name="_Toc525553577"/>
      <w:bookmarkStart w:id="55" w:name="_Toc525553626"/>
      <w:bookmarkStart w:id="56" w:name="_Toc525554937"/>
      <w:bookmarkStart w:id="57" w:name="_Toc525583884"/>
      <w:bookmarkStart w:id="58" w:name="_Toc525583933"/>
      <w:bookmarkStart w:id="59" w:name="_Toc525583982"/>
      <w:bookmarkStart w:id="60" w:name="_Toc525584035"/>
      <w:bookmarkStart w:id="61" w:name="_Toc525507481"/>
      <w:bookmarkStart w:id="62" w:name="_Toc525553063"/>
      <w:bookmarkStart w:id="63" w:name="_Toc525553111"/>
      <w:bookmarkStart w:id="64" w:name="_Toc525553530"/>
      <w:bookmarkStart w:id="65" w:name="_Toc525553578"/>
      <w:bookmarkStart w:id="66" w:name="_Toc525553627"/>
      <w:bookmarkStart w:id="67" w:name="_Toc525554938"/>
      <w:bookmarkStart w:id="68" w:name="_Toc525583885"/>
      <w:bookmarkStart w:id="69" w:name="_Toc525583934"/>
      <w:bookmarkStart w:id="70" w:name="_Toc525583983"/>
      <w:bookmarkStart w:id="71" w:name="_Toc525584036"/>
      <w:bookmarkStart w:id="72" w:name="_Toc525507482"/>
      <w:bookmarkStart w:id="73" w:name="_Toc525553064"/>
      <w:bookmarkStart w:id="74" w:name="_Toc525553112"/>
      <w:bookmarkStart w:id="75" w:name="_Toc525553531"/>
      <w:bookmarkStart w:id="76" w:name="_Toc525553579"/>
      <w:bookmarkStart w:id="77" w:name="_Toc525553628"/>
      <w:bookmarkStart w:id="78" w:name="_Toc525554939"/>
      <w:bookmarkStart w:id="79" w:name="_Toc525583886"/>
      <w:bookmarkStart w:id="80" w:name="_Toc525583935"/>
      <w:bookmarkStart w:id="81" w:name="_Toc525583984"/>
      <w:bookmarkStart w:id="82" w:name="_Toc525584037"/>
      <w:bookmarkStart w:id="83" w:name="_Toc525554843"/>
      <w:bookmarkStart w:id="84" w:name="_Toc525554966"/>
      <w:bookmarkStart w:id="85" w:name="_Toc127833528"/>
      <w:bookmarkStart w:id="86" w:name="_Toc127833674"/>
      <w:bookmarkStart w:id="87" w:name="_Toc127850462"/>
      <w:bookmarkStart w:id="88" w:name="_Toc127855967"/>
      <w:bookmarkStart w:id="89" w:name="_Toc127856116"/>
      <w:bookmarkStart w:id="90" w:name="_Toc127856263"/>
      <w:bookmarkStart w:id="91" w:name="_Toc525554844"/>
      <w:bookmarkStart w:id="92" w:name="_Toc525554967"/>
      <w:bookmarkStart w:id="93" w:name="_Toc127833529"/>
      <w:bookmarkStart w:id="94" w:name="_Toc127833675"/>
      <w:bookmarkStart w:id="95" w:name="_Toc127850463"/>
      <w:bookmarkStart w:id="96" w:name="_Toc127855968"/>
      <w:bookmarkStart w:id="97" w:name="_Toc127856117"/>
      <w:bookmarkStart w:id="98" w:name="_Toc127856264"/>
      <w:bookmarkStart w:id="99" w:name="_Toc127833530"/>
      <w:bookmarkStart w:id="100" w:name="_Toc127833676"/>
      <w:bookmarkStart w:id="101" w:name="_Toc127850464"/>
      <w:bookmarkStart w:id="102" w:name="_Toc127855969"/>
      <w:bookmarkStart w:id="103" w:name="_Toc127856118"/>
      <w:bookmarkStart w:id="104" w:name="_Toc127856265"/>
      <w:bookmarkStart w:id="105" w:name="_Toc127833531"/>
      <w:bookmarkStart w:id="106" w:name="_Toc127833677"/>
      <w:bookmarkStart w:id="107" w:name="_Toc127850465"/>
      <w:bookmarkStart w:id="108" w:name="_Toc127855970"/>
      <w:bookmarkStart w:id="109" w:name="_Toc127856119"/>
      <w:bookmarkStart w:id="110" w:name="_Toc127856266"/>
      <w:bookmarkStart w:id="111" w:name="_Toc127833532"/>
      <w:bookmarkStart w:id="112" w:name="_Toc127833678"/>
      <w:bookmarkStart w:id="113" w:name="_Toc127850466"/>
      <w:bookmarkStart w:id="114" w:name="_Toc127855971"/>
      <w:bookmarkStart w:id="115" w:name="_Toc127856120"/>
      <w:bookmarkStart w:id="116" w:name="_Toc127856267"/>
      <w:bookmarkStart w:id="117" w:name="_Toc127833533"/>
      <w:bookmarkStart w:id="118" w:name="_Toc127833679"/>
      <w:bookmarkStart w:id="119" w:name="_Toc127850467"/>
      <w:bookmarkStart w:id="120" w:name="_Toc127855972"/>
      <w:bookmarkStart w:id="121" w:name="_Toc127856121"/>
      <w:bookmarkStart w:id="122" w:name="_Toc127856268"/>
      <w:bookmarkStart w:id="123" w:name="_Toc127833534"/>
      <w:bookmarkStart w:id="124" w:name="_Toc127833680"/>
      <w:bookmarkStart w:id="125" w:name="_Toc127850468"/>
      <w:bookmarkStart w:id="126" w:name="_Toc127855973"/>
      <w:bookmarkStart w:id="127" w:name="_Toc127856122"/>
      <w:bookmarkStart w:id="128" w:name="_Toc127856269"/>
      <w:bookmarkStart w:id="129" w:name="_Toc127833535"/>
      <w:bookmarkStart w:id="130" w:name="_Toc127833681"/>
      <w:bookmarkStart w:id="131" w:name="_Toc127850469"/>
      <w:bookmarkStart w:id="132" w:name="_Toc127855974"/>
      <w:bookmarkStart w:id="133" w:name="_Toc127856123"/>
      <w:bookmarkStart w:id="134" w:name="_Toc127856270"/>
      <w:bookmarkStart w:id="135" w:name="_Toc127833536"/>
      <w:bookmarkStart w:id="136" w:name="_Toc127833682"/>
      <w:bookmarkStart w:id="137" w:name="_Toc127850470"/>
      <w:bookmarkStart w:id="138" w:name="_Toc127855975"/>
      <w:bookmarkStart w:id="139" w:name="_Toc127856124"/>
      <w:bookmarkStart w:id="140" w:name="_Toc127856271"/>
      <w:bookmarkStart w:id="141" w:name="_Toc127833537"/>
      <w:bookmarkStart w:id="142" w:name="_Toc127833683"/>
      <w:bookmarkStart w:id="143" w:name="_Toc127850471"/>
      <w:bookmarkStart w:id="144" w:name="_Toc127855976"/>
      <w:bookmarkStart w:id="145" w:name="_Toc127856125"/>
      <w:bookmarkStart w:id="146" w:name="_Toc127856272"/>
      <w:bookmarkStart w:id="147" w:name="_Toc127833538"/>
      <w:bookmarkStart w:id="148" w:name="_Toc127833684"/>
      <w:bookmarkStart w:id="149" w:name="_Toc127850472"/>
      <w:bookmarkStart w:id="150" w:name="_Toc127855977"/>
      <w:bookmarkStart w:id="151" w:name="_Toc127856126"/>
      <w:bookmarkStart w:id="152" w:name="_Toc127856273"/>
      <w:bookmarkStart w:id="153" w:name="_Toc127833539"/>
      <w:bookmarkStart w:id="154" w:name="_Toc127833685"/>
      <w:bookmarkStart w:id="155" w:name="_Toc127850473"/>
      <w:bookmarkStart w:id="156" w:name="_Toc127855978"/>
      <w:bookmarkStart w:id="157" w:name="_Toc127856127"/>
      <w:bookmarkStart w:id="158" w:name="_Toc127856274"/>
      <w:bookmarkStart w:id="159" w:name="_Toc127833540"/>
      <w:bookmarkStart w:id="160" w:name="_Toc127833686"/>
      <w:bookmarkStart w:id="161" w:name="_Toc127850474"/>
      <w:bookmarkStart w:id="162" w:name="_Toc127855979"/>
      <w:bookmarkStart w:id="163" w:name="_Toc127856128"/>
      <w:bookmarkStart w:id="164" w:name="_Toc127856275"/>
      <w:bookmarkStart w:id="165" w:name="_Toc525554845"/>
      <w:bookmarkStart w:id="166" w:name="_Toc525554968"/>
      <w:bookmarkStart w:id="167" w:name="_Toc127833541"/>
      <w:bookmarkStart w:id="168" w:name="_Toc127833687"/>
      <w:bookmarkStart w:id="169" w:name="_Toc127850475"/>
      <w:bookmarkStart w:id="170" w:name="_Toc127855980"/>
      <w:bookmarkStart w:id="171" w:name="_Toc127856129"/>
      <w:bookmarkStart w:id="172" w:name="_Toc127856276"/>
      <w:bookmarkStart w:id="173" w:name="_Toc127833542"/>
      <w:bookmarkStart w:id="174" w:name="_Toc127833688"/>
      <w:bookmarkStart w:id="175" w:name="_Toc127850476"/>
      <w:bookmarkStart w:id="176" w:name="_Toc127855981"/>
      <w:bookmarkStart w:id="177" w:name="_Toc127856130"/>
      <w:bookmarkStart w:id="178" w:name="_Toc127856277"/>
      <w:bookmarkStart w:id="179" w:name="_Toc127833547"/>
      <w:bookmarkStart w:id="180" w:name="_Toc127833693"/>
      <w:bookmarkStart w:id="181" w:name="_Toc127850481"/>
      <w:bookmarkStart w:id="182" w:name="_Toc127855986"/>
      <w:bookmarkStart w:id="183" w:name="_Toc127856135"/>
      <w:bookmarkStart w:id="184" w:name="_Toc127856282"/>
      <w:bookmarkStart w:id="185" w:name="_Toc127833551"/>
      <w:bookmarkStart w:id="186" w:name="_Toc127833697"/>
      <w:bookmarkStart w:id="187" w:name="_Toc127850485"/>
      <w:bookmarkStart w:id="188" w:name="_Toc127855990"/>
      <w:bookmarkStart w:id="189" w:name="_Toc127856139"/>
      <w:bookmarkStart w:id="190" w:name="_Toc127856286"/>
      <w:bookmarkStart w:id="191" w:name="_Toc465843480"/>
      <w:bookmarkStart w:id="192" w:name="_Toc465843732"/>
      <w:bookmarkStart w:id="193" w:name="_Toc465843825"/>
      <w:bookmarkStart w:id="194" w:name="_Toc465843481"/>
      <w:bookmarkStart w:id="195" w:name="_Toc465843733"/>
      <w:bookmarkStart w:id="196" w:name="_Toc465843826"/>
      <w:bookmarkStart w:id="197" w:name="_Toc465843482"/>
      <w:bookmarkStart w:id="198" w:name="_Toc465843734"/>
      <w:bookmarkStart w:id="199" w:name="_Toc465843827"/>
      <w:bookmarkStart w:id="200" w:name="_Toc465843483"/>
      <w:bookmarkStart w:id="201" w:name="_Toc465843735"/>
      <w:bookmarkStart w:id="202" w:name="_Toc465843828"/>
      <w:bookmarkStart w:id="203" w:name="_Toc465843484"/>
      <w:bookmarkStart w:id="204" w:name="_Toc465843736"/>
      <w:bookmarkStart w:id="205" w:name="_Toc465843829"/>
      <w:bookmarkStart w:id="206" w:name="_Toc465843485"/>
      <w:bookmarkStart w:id="207" w:name="_Toc465843737"/>
      <w:bookmarkStart w:id="208" w:name="_Toc465843830"/>
      <w:bookmarkStart w:id="209" w:name="_Toc465843486"/>
      <w:bookmarkStart w:id="210" w:name="_Toc465843738"/>
      <w:bookmarkStart w:id="211" w:name="_Toc465843831"/>
      <w:bookmarkStart w:id="212" w:name="_Toc465843487"/>
      <w:bookmarkStart w:id="213" w:name="_Toc465843739"/>
      <w:bookmarkStart w:id="214" w:name="_Toc465843832"/>
      <w:bookmarkStart w:id="215" w:name="_Toc465843488"/>
      <w:bookmarkStart w:id="216" w:name="_Toc465843740"/>
      <w:bookmarkStart w:id="217" w:name="_Toc465843833"/>
      <w:bookmarkStart w:id="218" w:name="_Toc465843489"/>
      <w:bookmarkStart w:id="219" w:name="_Toc465843741"/>
      <w:bookmarkStart w:id="220" w:name="_Toc465843834"/>
      <w:bookmarkStart w:id="221" w:name="_Toc465843490"/>
      <w:bookmarkStart w:id="222" w:name="_Toc465843742"/>
      <w:bookmarkStart w:id="223" w:name="_Toc465843835"/>
      <w:bookmarkStart w:id="224" w:name="_Toc465843491"/>
      <w:bookmarkStart w:id="225" w:name="_Toc465843743"/>
      <w:bookmarkStart w:id="226" w:name="_Toc465843836"/>
      <w:bookmarkStart w:id="227" w:name="_Toc465843492"/>
      <w:bookmarkStart w:id="228" w:name="_Toc465843744"/>
      <w:bookmarkStart w:id="229" w:name="_Toc465843837"/>
      <w:bookmarkStart w:id="230" w:name="_Toc465843493"/>
      <w:bookmarkStart w:id="231" w:name="_Toc465843745"/>
      <w:bookmarkStart w:id="232" w:name="_Toc465843838"/>
      <w:bookmarkStart w:id="233" w:name="_Toc465843494"/>
      <w:bookmarkStart w:id="234" w:name="_Toc465843746"/>
      <w:bookmarkStart w:id="235" w:name="_Toc465843839"/>
      <w:bookmarkStart w:id="236" w:name="_Toc465843495"/>
      <w:bookmarkStart w:id="237" w:name="_Toc465843747"/>
      <w:bookmarkStart w:id="238" w:name="_Toc465843840"/>
      <w:bookmarkStart w:id="239" w:name="_Toc465843496"/>
      <w:bookmarkStart w:id="240" w:name="_Toc465843748"/>
      <w:bookmarkStart w:id="241" w:name="_Toc465843841"/>
      <w:bookmarkStart w:id="242" w:name="_Toc465843497"/>
      <w:bookmarkStart w:id="243" w:name="_Toc465843749"/>
      <w:bookmarkStart w:id="244" w:name="_Toc465843842"/>
      <w:bookmarkStart w:id="245" w:name="_Toc465843498"/>
      <w:bookmarkStart w:id="246" w:name="_Toc465843750"/>
      <w:bookmarkStart w:id="247" w:name="_Toc465843843"/>
      <w:bookmarkStart w:id="248" w:name="_Toc465843499"/>
      <w:bookmarkStart w:id="249" w:name="_Toc465843751"/>
      <w:bookmarkStart w:id="250" w:name="_Toc465843844"/>
      <w:bookmarkStart w:id="251" w:name="_Toc465843500"/>
      <w:bookmarkStart w:id="252" w:name="_Toc465843752"/>
      <w:bookmarkStart w:id="253" w:name="_Toc465843845"/>
      <w:bookmarkStart w:id="254" w:name="_Toc465843501"/>
      <w:bookmarkStart w:id="255" w:name="_Toc465843753"/>
      <w:bookmarkStart w:id="256" w:name="_Toc465843846"/>
      <w:bookmarkStart w:id="257" w:name="_Toc465843502"/>
      <w:bookmarkStart w:id="258" w:name="_Toc465843754"/>
      <w:bookmarkStart w:id="259" w:name="_Toc465843847"/>
      <w:bookmarkStart w:id="260" w:name="_Toc465843503"/>
      <w:bookmarkStart w:id="261" w:name="_Toc465843755"/>
      <w:bookmarkStart w:id="262" w:name="_Toc465843848"/>
      <w:bookmarkStart w:id="263" w:name="_Toc465843504"/>
      <w:bookmarkStart w:id="264" w:name="_Toc465843756"/>
      <w:bookmarkStart w:id="265" w:name="_Toc465843849"/>
      <w:bookmarkStart w:id="266" w:name="_Toc465843505"/>
      <w:bookmarkStart w:id="267" w:name="_Toc465843757"/>
      <w:bookmarkStart w:id="268" w:name="_Toc465843850"/>
      <w:bookmarkStart w:id="269" w:name="_Toc465843506"/>
      <w:bookmarkStart w:id="270" w:name="_Toc465843758"/>
      <w:bookmarkStart w:id="271" w:name="_Toc465843851"/>
      <w:bookmarkStart w:id="272" w:name="_Toc465843507"/>
      <w:bookmarkStart w:id="273" w:name="_Toc465843759"/>
      <w:bookmarkStart w:id="274" w:name="_Toc465843852"/>
      <w:bookmarkStart w:id="275" w:name="_Toc465843508"/>
      <w:bookmarkStart w:id="276" w:name="_Toc465843760"/>
      <w:bookmarkStart w:id="277" w:name="_Toc465843853"/>
      <w:bookmarkStart w:id="278" w:name="_Toc465843509"/>
      <w:bookmarkStart w:id="279" w:name="_Toc465843761"/>
      <w:bookmarkStart w:id="280" w:name="_Toc465843854"/>
      <w:bookmarkStart w:id="281" w:name="_Toc465843510"/>
      <w:bookmarkStart w:id="282" w:name="_Toc465843762"/>
      <w:bookmarkStart w:id="283" w:name="_Toc465843855"/>
      <w:bookmarkStart w:id="284" w:name="_Ref127949870"/>
      <w:bookmarkStart w:id="285" w:name="_Toc274166461"/>
      <w:bookmarkEnd w:id="1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Pr="00DC7F86">
        <w:rPr>
          <w:b/>
          <w:bCs/>
        </w:rPr>
        <w:t>Close-up View:</w:t>
      </w:r>
      <w:r>
        <w:t xml:space="preserve"> </w:t>
      </w:r>
      <w:r w:rsidRPr="001A30BE">
        <w:rPr>
          <w:b/>
          <w:bCs/>
        </w:rPr>
        <w:t>keyboard keys</w:t>
      </w:r>
      <w:r>
        <w:t xml:space="preserve"> [</w:t>
      </w:r>
      <w:r w:rsidRPr="00DC7F86">
        <w:rPr>
          <w:b/>
          <w:bCs/>
        </w:rPr>
        <w:t xml:space="preserve">1 </w:t>
      </w:r>
      <w:r w:rsidRPr="00DC7F86">
        <w:t>,</w:t>
      </w:r>
      <w:r w:rsidRPr="00DC7F86">
        <w:rPr>
          <w:b/>
          <w:bCs/>
        </w:rPr>
        <w:t xml:space="preserve">2 </w:t>
      </w:r>
      <w:r w:rsidRPr="00DC7F86">
        <w:t>,</w:t>
      </w:r>
      <w:r w:rsidRPr="00DC7F86">
        <w:rPr>
          <w:b/>
          <w:bCs/>
        </w:rPr>
        <w:t xml:space="preserve">3 </w:t>
      </w:r>
      <w:r w:rsidRPr="00DC7F86">
        <w:t>,</w:t>
      </w:r>
      <w:r w:rsidRPr="00DC7F86">
        <w:rPr>
          <w:b/>
          <w:bCs/>
        </w:rPr>
        <w:t xml:space="preserve">4 </w:t>
      </w:r>
      <w:r w:rsidRPr="00DC7F86">
        <w:t>,</w:t>
      </w:r>
      <w:r w:rsidRPr="00DC7F86">
        <w:rPr>
          <w:b/>
          <w:bCs/>
        </w:rPr>
        <w:t xml:space="preserve">5 </w:t>
      </w:r>
      <w:r w:rsidRPr="00DC7F86">
        <w:t>,</w:t>
      </w:r>
      <w:r w:rsidRPr="00DC7F86">
        <w:rPr>
          <w:b/>
          <w:bCs/>
        </w:rPr>
        <w:t xml:space="preserve">6 </w:t>
      </w:r>
      <w:r w:rsidRPr="00DC7F86">
        <w:t>,</w:t>
      </w:r>
      <w:r w:rsidRPr="00DC7F86">
        <w:rPr>
          <w:b/>
          <w:bCs/>
        </w:rPr>
        <w:t xml:space="preserve">7 </w:t>
      </w:r>
      <w:r w:rsidRPr="00DC7F86">
        <w:t>,</w:t>
      </w:r>
      <w:r w:rsidRPr="00DC7F86">
        <w:rPr>
          <w:b/>
          <w:bCs/>
        </w:rPr>
        <w:t xml:space="preserve">8 </w:t>
      </w:r>
      <w:r w:rsidRPr="00DC7F86">
        <w:t>,</w:t>
      </w:r>
      <w:r w:rsidRPr="00DC7F86">
        <w:rPr>
          <w:b/>
          <w:bCs/>
        </w:rPr>
        <w:t>9</w:t>
      </w:r>
      <w:r>
        <w:t>] are mapped to give a close-</w:t>
      </w:r>
      <w:r w:rsidR="00DD09F0">
        <w:t>up of</w:t>
      </w:r>
      <w:r>
        <w:t xml:space="preserve"> the planets. By clicking them we stop the Orbital rotation and only allow Self-rotation of the planets, we stop the “FREE</w:t>
      </w:r>
      <w:r w:rsidR="001A30BE">
        <w:t xml:space="preserve"> camera</w:t>
      </w:r>
      <w:r>
        <w:t xml:space="preserve"> Movement” using “WASD”, and bring the camera closer to the object so that the User gets a nice close view. </w:t>
      </w:r>
    </w:p>
    <w:p w14:paraId="58359809" w14:textId="01EA4DB7" w:rsidR="001A30BE" w:rsidRDefault="001A30BE" w:rsidP="00DC7F86">
      <w:pPr>
        <w:pStyle w:val="ListParagraph"/>
        <w:numPr>
          <w:ilvl w:val="0"/>
          <w:numId w:val="38"/>
        </w:numPr>
      </w:pPr>
      <w:r>
        <w:rPr>
          <w:b/>
          <w:bCs/>
        </w:rPr>
        <w:t xml:space="preserve">Solar System View: </w:t>
      </w:r>
      <w:r>
        <w:t xml:space="preserve">by clicking the </w:t>
      </w:r>
      <w:r w:rsidRPr="001A30BE">
        <w:rPr>
          <w:b/>
          <w:bCs/>
        </w:rPr>
        <w:t>keyboard key</w:t>
      </w:r>
      <w:r>
        <w:t xml:space="preserve"> </w:t>
      </w:r>
      <w:r w:rsidR="0091197B">
        <w:t>“</w:t>
      </w:r>
      <w:r w:rsidR="00D06548">
        <w:t>0”</w:t>
      </w:r>
      <w:r>
        <w:t xml:space="preserve"> , same effects as the close-up view, it just give a view from above of the solar system. </w:t>
      </w:r>
    </w:p>
    <w:p w14:paraId="48D6B608" w14:textId="4E8BE91B" w:rsidR="00DC7F86" w:rsidRDefault="00DC7F86" w:rsidP="00DC7F86">
      <w:pPr>
        <w:pStyle w:val="ListParagraph"/>
        <w:numPr>
          <w:ilvl w:val="0"/>
          <w:numId w:val="38"/>
        </w:numPr>
      </w:pPr>
      <w:r>
        <w:rPr>
          <w:b/>
          <w:bCs/>
        </w:rPr>
        <w:t>Free Camera</w:t>
      </w:r>
      <w:r w:rsidR="001A30BE">
        <w:rPr>
          <w:b/>
          <w:bCs/>
        </w:rPr>
        <w:t xml:space="preserve"> mode</w:t>
      </w:r>
      <w:r>
        <w:rPr>
          <w:b/>
          <w:bCs/>
        </w:rPr>
        <w:t xml:space="preserve">: </w:t>
      </w:r>
      <w:r>
        <w:t xml:space="preserve"> once the user clicks the key “</w:t>
      </w:r>
      <w:r w:rsidRPr="00DC7F86">
        <w:rPr>
          <w:b/>
          <w:bCs/>
        </w:rPr>
        <w:t>V</w:t>
      </w:r>
      <w:r>
        <w:t xml:space="preserve">”, the “WASD” movement will </w:t>
      </w:r>
      <w:r w:rsidR="001A30BE">
        <w:t>be</w:t>
      </w:r>
      <w:r w:rsidR="001A30BE">
        <w:rPr>
          <w:b/>
          <w:bCs/>
        </w:rPr>
        <w:t xml:space="preserve"> </w:t>
      </w:r>
      <w:r w:rsidR="001A30BE">
        <w:t>unlocked</w:t>
      </w:r>
      <w:r>
        <w:t xml:space="preserve"> taking them back into free movement mode.</w:t>
      </w:r>
    </w:p>
    <w:p w14:paraId="2438FA30" w14:textId="4F792B42" w:rsidR="00DC7F86" w:rsidRDefault="00DC7F86" w:rsidP="00DC7F86">
      <w:pPr>
        <w:pStyle w:val="ListParagraph"/>
        <w:numPr>
          <w:ilvl w:val="0"/>
          <w:numId w:val="38"/>
        </w:numPr>
      </w:pPr>
      <w:r w:rsidRPr="001A30BE">
        <w:rPr>
          <w:b/>
          <w:bCs/>
        </w:rPr>
        <w:t>Scrolling up/down</w:t>
      </w:r>
      <w:r w:rsidR="001A30BE">
        <w:t xml:space="preserve">: </w:t>
      </w:r>
      <w:r>
        <w:t xml:space="preserve"> will increase/decrease the Field of view.</w:t>
      </w:r>
    </w:p>
    <w:p w14:paraId="2D1E599E" w14:textId="5C8E1BF9" w:rsidR="00DC7F86" w:rsidRDefault="00DC7F86" w:rsidP="00DC7F86">
      <w:pPr>
        <w:pStyle w:val="ListParagraph"/>
        <w:numPr>
          <w:ilvl w:val="0"/>
          <w:numId w:val="38"/>
        </w:numPr>
      </w:pPr>
      <w:r>
        <w:t>“</w:t>
      </w:r>
      <w:r w:rsidRPr="00DC7F86">
        <w:rPr>
          <w:b/>
          <w:bCs/>
        </w:rPr>
        <w:t>WASD</w:t>
      </w:r>
      <w:r>
        <w:t xml:space="preserve">”: is used to move </w:t>
      </w:r>
      <w:r w:rsidR="001A30BE">
        <w:t>around, Forward/Left/Backward/Right</w:t>
      </w:r>
      <w:r>
        <w:t>.</w:t>
      </w:r>
    </w:p>
    <w:p w14:paraId="154EAEE9" w14:textId="59B297A8" w:rsidR="00DC7F86" w:rsidRDefault="00DC7F86" w:rsidP="00DC7F86">
      <w:pPr>
        <w:pStyle w:val="ListParagraph"/>
        <w:numPr>
          <w:ilvl w:val="0"/>
          <w:numId w:val="38"/>
        </w:numPr>
      </w:pPr>
      <w:r>
        <w:t>“</w:t>
      </w:r>
      <w:r w:rsidRPr="00DC7F86">
        <w:rPr>
          <w:b/>
          <w:bCs/>
        </w:rPr>
        <w:t>Z</w:t>
      </w:r>
      <w:r>
        <w:rPr>
          <w:b/>
          <w:bCs/>
        </w:rPr>
        <w:t xml:space="preserve"> and </w:t>
      </w:r>
      <w:r w:rsidRPr="00DC7F86">
        <w:rPr>
          <w:b/>
          <w:bCs/>
        </w:rPr>
        <w:t>X</w:t>
      </w:r>
      <w:r>
        <w:t>”: are used to move vertically Up and down.</w:t>
      </w:r>
    </w:p>
    <w:p w14:paraId="285E3D9E" w14:textId="0377B424" w:rsidR="00DC7F86" w:rsidRDefault="00DC7F86" w:rsidP="00DC7F86">
      <w:pPr>
        <w:pStyle w:val="ListParagraph"/>
        <w:numPr>
          <w:ilvl w:val="0"/>
          <w:numId w:val="38"/>
        </w:numPr>
      </w:pPr>
      <w:r>
        <w:t>“</w:t>
      </w:r>
      <w:r w:rsidRPr="00DC7F86">
        <w:rPr>
          <w:b/>
          <w:bCs/>
        </w:rPr>
        <w:t>P</w:t>
      </w:r>
      <w:r>
        <w:t>”: Once clicked, Orbital movement around the sun is stopped and planets are lined up for a clear representation of how the planets are ordered from closest to furthest from the sun.</w:t>
      </w:r>
    </w:p>
    <w:p w14:paraId="6B643C7D" w14:textId="50AE06AC" w:rsidR="001A30BE" w:rsidRDefault="001A30BE" w:rsidP="00DC7F86">
      <w:pPr>
        <w:pStyle w:val="ListParagraph"/>
        <w:numPr>
          <w:ilvl w:val="0"/>
          <w:numId w:val="38"/>
        </w:numPr>
      </w:pPr>
      <w:r>
        <w:t>“</w:t>
      </w:r>
      <w:r w:rsidRPr="001A30BE">
        <w:rPr>
          <w:b/>
          <w:bCs/>
        </w:rPr>
        <w:t>,</w:t>
      </w:r>
      <w:r>
        <w:t xml:space="preserve">” and “ </w:t>
      </w:r>
      <w:r w:rsidRPr="001A30BE">
        <w:rPr>
          <w:b/>
          <w:bCs/>
        </w:rPr>
        <w:t>.</w:t>
      </w:r>
      <w:r>
        <w:t xml:space="preserve"> ” : are used to increase/decrease the movement speed.</w:t>
      </w:r>
      <w:r w:rsidR="001F42F3">
        <w:t xml:space="preserve"> This is done by adding a global variable called SPEED that is increased/decreased by 2.0 then used to multiply </w:t>
      </w:r>
      <w:r w:rsidR="00DD09F0">
        <w:t>the MOVE</w:t>
      </w:r>
      <w:r w:rsidR="001F42F3">
        <w:t xml:space="preserve">_SPEED constant in the fpsCamera movement using WASD. </w:t>
      </w:r>
      <w:r w:rsidR="00DD09F0">
        <w:t>An “</w:t>
      </w:r>
      <w:r w:rsidR="001F42F3">
        <w:t>If” statement used to set SPEED value to 1.0 by default once it is decreased under 1.0.</w:t>
      </w:r>
    </w:p>
    <w:p w14:paraId="44A88A1C" w14:textId="77777777" w:rsidR="00414651" w:rsidRDefault="00414651" w:rsidP="00414651">
      <w:pPr>
        <w:pStyle w:val="ListParagraph"/>
      </w:pPr>
    </w:p>
    <w:p w14:paraId="3417F09B" w14:textId="77777777" w:rsidR="00FD6F39" w:rsidRDefault="00FD6F39" w:rsidP="00414651">
      <w:pPr>
        <w:pStyle w:val="ListParagraph"/>
      </w:pPr>
    </w:p>
    <w:p w14:paraId="73F3650E" w14:textId="77777777" w:rsidR="00FD6F39" w:rsidRDefault="00FD6F39" w:rsidP="00414651">
      <w:pPr>
        <w:pStyle w:val="ListParagraph"/>
      </w:pPr>
    </w:p>
    <w:p w14:paraId="3FEC45A9" w14:textId="155F3FBF" w:rsidR="001F42F3" w:rsidRDefault="001F42F3" w:rsidP="001F42F3">
      <w:pPr>
        <w:pStyle w:val="Caption"/>
        <w:keepNext/>
      </w:pPr>
      <w:bookmarkStart w:id="286" w:name="_Toc152872422"/>
      <w:r>
        <w:lastRenderedPageBreak/>
        <w:t xml:space="preserve">Table </w:t>
      </w:r>
      <w:fldSimple w:instr=" SEQ Table \* ARABIC ">
        <w:r>
          <w:rPr>
            <w:noProof/>
          </w:rPr>
          <w:t>1</w:t>
        </w:r>
      </w:fldSimple>
      <w:r>
        <w:t>: Controls</w:t>
      </w:r>
      <w:bookmarkEnd w:id="286"/>
    </w:p>
    <w:tbl>
      <w:tblPr>
        <w:tblStyle w:val="GridTable4-Accent1"/>
        <w:tblW w:w="0" w:type="auto"/>
        <w:tblLook w:val="04A0" w:firstRow="1" w:lastRow="0" w:firstColumn="1" w:lastColumn="0" w:noHBand="0" w:noVBand="1"/>
      </w:tblPr>
      <w:tblGrid>
        <w:gridCol w:w="2245"/>
        <w:gridCol w:w="6051"/>
      </w:tblGrid>
      <w:tr w:rsidR="00414651" w14:paraId="4D43A298" w14:textId="77777777" w:rsidTr="001F4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4512F9" w14:textId="0FCF1B54" w:rsidR="00414651" w:rsidRPr="00414651" w:rsidRDefault="00414651" w:rsidP="00414651">
            <w:pPr>
              <w:pStyle w:val="ListParagraph"/>
              <w:ind w:left="0"/>
              <w:rPr>
                <w:b w:val="0"/>
                <w:bCs w:val="0"/>
              </w:rPr>
            </w:pPr>
            <w:r w:rsidRPr="00414651">
              <w:rPr>
                <w:b w:val="0"/>
                <w:bCs w:val="0"/>
              </w:rPr>
              <w:t>Key</w:t>
            </w:r>
          </w:p>
        </w:tc>
        <w:tc>
          <w:tcPr>
            <w:tcW w:w="6051" w:type="dxa"/>
          </w:tcPr>
          <w:p w14:paraId="55F5AEE6" w14:textId="7C785EB4" w:rsidR="00414651" w:rsidRPr="00414651" w:rsidRDefault="00414651" w:rsidP="00414651">
            <w:pPr>
              <w:pStyle w:val="ListParagraph"/>
              <w:ind w:left="0"/>
              <w:cnfStyle w:val="100000000000" w:firstRow="1" w:lastRow="0" w:firstColumn="0" w:lastColumn="0" w:oddVBand="0" w:evenVBand="0" w:oddHBand="0" w:evenHBand="0" w:firstRowFirstColumn="0" w:firstRowLastColumn="0" w:lastRowFirstColumn="0" w:lastRowLastColumn="0"/>
              <w:rPr>
                <w:b w:val="0"/>
                <w:bCs w:val="0"/>
              </w:rPr>
            </w:pPr>
            <w:r w:rsidRPr="00414651">
              <w:rPr>
                <w:b w:val="0"/>
                <w:bCs w:val="0"/>
              </w:rPr>
              <w:t>Function</w:t>
            </w:r>
          </w:p>
        </w:tc>
      </w:tr>
      <w:tr w:rsidR="00414651" w14:paraId="1BBA822E" w14:textId="77777777" w:rsidTr="001F4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C1706B" w14:textId="65B6374B" w:rsidR="00414651" w:rsidRPr="00414651" w:rsidRDefault="00414651" w:rsidP="00414651">
            <w:pPr>
              <w:pStyle w:val="ListParagraph"/>
              <w:ind w:left="0"/>
              <w:rPr>
                <w:b w:val="0"/>
                <w:bCs w:val="0"/>
              </w:rPr>
            </w:pPr>
            <w:r w:rsidRPr="00414651">
              <w:rPr>
                <w:b w:val="0"/>
                <w:bCs w:val="0"/>
              </w:rPr>
              <w:t>WASD</w:t>
            </w:r>
          </w:p>
        </w:tc>
        <w:tc>
          <w:tcPr>
            <w:tcW w:w="6051" w:type="dxa"/>
          </w:tcPr>
          <w:p w14:paraId="3602927C" w14:textId="40F24670" w:rsidR="00414651" w:rsidRDefault="00414651" w:rsidP="00414651">
            <w:pPr>
              <w:pStyle w:val="ListParagraph"/>
              <w:ind w:left="0"/>
              <w:cnfStyle w:val="000000100000" w:firstRow="0" w:lastRow="0" w:firstColumn="0" w:lastColumn="0" w:oddVBand="0" w:evenVBand="0" w:oddHBand="1" w:evenHBand="0" w:firstRowFirstColumn="0" w:firstRowLastColumn="0" w:lastRowFirstColumn="0" w:lastRowLastColumn="0"/>
            </w:pPr>
            <w:r>
              <w:t>move Forward/Left/Backward/Right</w:t>
            </w:r>
          </w:p>
        </w:tc>
      </w:tr>
      <w:tr w:rsidR="00414651" w14:paraId="6F52C92D" w14:textId="77777777" w:rsidTr="001F42F3">
        <w:tc>
          <w:tcPr>
            <w:cnfStyle w:val="001000000000" w:firstRow="0" w:lastRow="0" w:firstColumn="1" w:lastColumn="0" w:oddVBand="0" w:evenVBand="0" w:oddHBand="0" w:evenHBand="0" w:firstRowFirstColumn="0" w:firstRowLastColumn="0" w:lastRowFirstColumn="0" w:lastRowLastColumn="0"/>
            <w:tcW w:w="2245" w:type="dxa"/>
          </w:tcPr>
          <w:p w14:paraId="5D20DE19" w14:textId="340DE3EB" w:rsidR="00414651" w:rsidRPr="00414651" w:rsidRDefault="00414651" w:rsidP="00414651">
            <w:pPr>
              <w:pStyle w:val="ListParagraph"/>
              <w:ind w:left="0"/>
              <w:rPr>
                <w:b w:val="0"/>
                <w:bCs w:val="0"/>
              </w:rPr>
            </w:pPr>
            <w:r w:rsidRPr="00414651">
              <w:rPr>
                <w:b w:val="0"/>
                <w:bCs w:val="0"/>
              </w:rPr>
              <w:t>Z/X</w:t>
            </w:r>
          </w:p>
        </w:tc>
        <w:tc>
          <w:tcPr>
            <w:tcW w:w="6051" w:type="dxa"/>
          </w:tcPr>
          <w:p w14:paraId="50F5588C" w14:textId="1F5CEDE7" w:rsidR="00414651" w:rsidRDefault="00414651" w:rsidP="00414651">
            <w:pPr>
              <w:pStyle w:val="ListParagraph"/>
              <w:ind w:left="0"/>
              <w:cnfStyle w:val="000000000000" w:firstRow="0" w:lastRow="0" w:firstColumn="0" w:lastColumn="0" w:oddVBand="0" w:evenVBand="0" w:oddHBand="0" w:evenHBand="0" w:firstRowFirstColumn="0" w:firstRowLastColumn="0" w:lastRowFirstColumn="0" w:lastRowLastColumn="0"/>
            </w:pPr>
            <w:r>
              <w:t>Vertical up/down</w:t>
            </w:r>
          </w:p>
        </w:tc>
      </w:tr>
      <w:tr w:rsidR="00414651" w14:paraId="33403970" w14:textId="77777777" w:rsidTr="001F4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FCA6C7" w14:textId="1DDDA4C8" w:rsidR="00414651" w:rsidRPr="00414651" w:rsidRDefault="00414651" w:rsidP="00414651">
            <w:pPr>
              <w:pStyle w:val="ListParagraph"/>
              <w:ind w:left="0"/>
              <w:rPr>
                <w:b w:val="0"/>
                <w:bCs w:val="0"/>
              </w:rPr>
            </w:pPr>
            <w:r w:rsidRPr="00414651">
              <w:rPr>
                <w:b w:val="0"/>
                <w:bCs w:val="0"/>
              </w:rPr>
              <w:t>1~9</w:t>
            </w:r>
          </w:p>
        </w:tc>
        <w:tc>
          <w:tcPr>
            <w:tcW w:w="6051" w:type="dxa"/>
          </w:tcPr>
          <w:p w14:paraId="5896FBA1" w14:textId="671579AE" w:rsidR="00414651" w:rsidRDefault="00414651" w:rsidP="00414651">
            <w:pPr>
              <w:pStyle w:val="ListParagraph"/>
              <w:ind w:left="0"/>
              <w:cnfStyle w:val="000000100000" w:firstRow="0" w:lastRow="0" w:firstColumn="0" w:lastColumn="0" w:oddVBand="0" w:evenVBand="0" w:oddHBand="1" w:evenHBand="0" w:firstRowFirstColumn="0" w:firstRowLastColumn="0" w:lastRowFirstColumn="0" w:lastRowLastColumn="0"/>
            </w:pPr>
            <w:r>
              <w:t>Close up of planets (locks movement)</w:t>
            </w:r>
          </w:p>
        </w:tc>
      </w:tr>
      <w:tr w:rsidR="00414651" w14:paraId="3C0B05D6" w14:textId="77777777" w:rsidTr="001F42F3">
        <w:tc>
          <w:tcPr>
            <w:cnfStyle w:val="001000000000" w:firstRow="0" w:lastRow="0" w:firstColumn="1" w:lastColumn="0" w:oddVBand="0" w:evenVBand="0" w:oddHBand="0" w:evenHBand="0" w:firstRowFirstColumn="0" w:firstRowLastColumn="0" w:lastRowFirstColumn="0" w:lastRowLastColumn="0"/>
            <w:tcW w:w="2245" w:type="dxa"/>
          </w:tcPr>
          <w:p w14:paraId="41E85162" w14:textId="227F9BD7" w:rsidR="00414651" w:rsidRPr="00414651" w:rsidRDefault="00414651" w:rsidP="00414651">
            <w:pPr>
              <w:pStyle w:val="ListParagraph"/>
              <w:ind w:left="0"/>
              <w:rPr>
                <w:b w:val="0"/>
                <w:bCs w:val="0"/>
              </w:rPr>
            </w:pPr>
            <w:r w:rsidRPr="00414651">
              <w:rPr>
                <w:b w:val="0"/>
                <w:bCs w:val="0"/>
              </w:rPr>
              <w:t>0</w:t>
            </w:r>
          </w:p>
        </w:tc>
        <w:tc>
          <w:tcPr>
            <w:tcW w:w="6051" w:type="dxa"/>
          </w:tcPr>
          <w:p w14:paraId="0886F253" w14:textId="7520304E" w:rsidR="00414651" w:rsidRDefault="00414651" w:rsidP="00414651">
            <w:pPr>
              <w:pStyle w:val="ListParagraph"/>
              <w:ind w:left="0"/>
              <w:cnfStyle w:val="000000000000" w:firstRow="0" w:lastRow="0" w:firstColumn="0" w:lastColumn="0" w:oddVBand="0" w:evenVBand="0" w:oddHBand="0" w:evenHBand="0" w:firstRowFirstColumn="0" w:firstRowLastColumn="0" w:lastRowFirstColumn="0" w:lastRowLastColumn="0"/>
            </w:pPr>
            <w:r>
              <w:t xml:space="preserve">Solar System view </w:t>
            </w:r>
          </w:p>
        </w:tc>
      </w:tr>
      <w:tr w:rsidR="00414651" w14:paraId="15BCB2A9" w14:textId="77777777" w:rsidTr="001F4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DEBB89D" w14:textId="6EEA1AC4" w:rsidR="00414651" w:rsidRPr="00414651" w:rsidRDefault="00414651" w:rsidP="00414651">
            <w:pPr>
              <w:pStyle w:val="ListParagraph"/>
              <w:ind w:left="0"/>
              <w:rPr>
                <w:b w:val="0"/>
                <w:bCs w:val="0"/>
              </w:rPr>
            </w:pPr>
            <w:r w:rsidRPr="00414651">
              <w:rPr>
                <w:b w:val="0"/>
                <w:bCs w:val="0"/>
              </w:rPr>
              <w:t>P</w:t>
            </w:r>
          </w:p>
        </w:tc>
        <w:tc>
          <w:tcPr>
            <w:tcW w:w="6051" w:type="dxa"/>
          </w:tcPr>
          <w:p w14:paraId="271618A8" w14:textId="4211CC50" w:rsidR="00414651" w:rsidRDefault="00414651" w:rsidP="00414651">
            <w:pPr>
              <w:pStyle w:val="ListParagraph"/>
              <w:ind w:left="0"/>
              <w:cnfStyle w:val="000000100000" w:firstRow="0" w:lastRow="0" w:firstColumn="0" w:lastColumn="0" w:oddVBand="0" w:evenVBand="0" w:oddHBand="1" w:evenHBand="0" w:firstRowFirstColumn="0" w:firstRowLastColumn="0" w:lastRowFirstColumn="0" w:lastRowLastColumn="0"/>
            </w:pPr>
            <w:r>
              <w:t>Pause/Continue Orbit movement, to see planets in order</w:t>
            </w:r>
          </w:p>
        </w:tc>
      </w:tr>
      <w:tr w:rsidR="00414651" w14:paraId="64311CE8" w14:textId="77777777" w:rsidTr="001F42F3">
        <w:tc>
          <w:tcPr>
            <w:cnfStyle w:val="001000000000" w:firstRow="0" w:lastRow="0" w:firstColumn="1" w:lastColumn="0" w:oddVBand="0" w:evenVBand="0" w:oddHBand="0" w:evenHBand="0" w:firstRowFirstColumn="0" w:firstRowLastColumn="0" w:lastRowFirstColumn="0" w:lastRowLastColumn="0"/>
            <w:tcW w:w="2245" w:type="dxa"/>
          </w:tcPr>
          <w:p w14:paraId="031EB7C5" w14:textId="554BA970" w:rsidR="00414651" w:rsidRPr="00414651" w:rsidRDefault="00414651" w:rsidP="00414651">
            <w:pPr>
              <w:pStyle w:val="ListParagraph"/>
              <w:ind w:left="0"/>
              <w:rPr>
                <w:b w:val="0"/>
                <w:bCs w:val="0"/>
              </w:rPr>
            </w:pPr>
            <w:r w:rsidRPr="00414651">
              <w:rPr>
                <w:b w:val="0"/>
                <w:bCs w:val="0"/>
              </w:rPr>
              <w:t>V</w:t>
            </w:r>
          </w:p>
        </w:tc>
        <w:tc>
          <w:tcPr>
            <w:tcW w:w="6051" w:type="dxa"/>
          </w:tcPr>
          <w:p w14:paraId="4C7CA0C9" w14:textId="2221ADFA" w:rsidR="00414651" w:rsidRDefault="00414651" w:rsidP="00414651">
            <w:pPr>
              <w:pStyle w:val="ListParagraph"/>
              <w:ind w:left="0"/>
              <w:cnfStyle w:val="000000000000" w:firstRow="0" w:lastRow="0" w:firstColumn="0" w:lastColumn="0" w:oddVBand="0" w:evenVBand="0" w:oddHBand="0" w:evenHBand="0" w:firstRowFirstColumn="0" w:firstRowLastColumn="0" w:lastRowFirstColumn="0" w:lastRowLastColumn="0"/>
            </w:pPr>
            <w:r>
              <w:t>Free camera mode (unlocks movement)</w:t>
            </w:r>
          </w:p>
        </w:tc>
      </w:tr>
      <w:tr w:rsidR="00414651" w14:paraId="646C7F47" w14:textId="77777777" w:rsidTr="001F4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2ED19D" w14:textId="75110272" w:rsidR="00414651" w:rsidRDefault="00DD09F0" w:rsidP="00414651">
            <w:pPr>
              <w:pStyle w:val="ListParagraph"/>
              <w:ind w:left="0"/>
            </w:pPr>
            <w:r>
              <w:t xml:space="preserve">Comma </w:t>
            </w:r>
            <w:r w:rsidR="0012054A">
              <w:t>“</w:t>
            </w:r>
            <w:r>
              <w:t>,</w:t>
            </w:r>
            <w:r w:rsidR="0012054A">
              <w:t>”</w:t>
            </w:r>
            <w:r w:rsidR="00414651" w:rsidRPr="00414651">
              <w:rPr>
                <w:b w:val="0"/>
                <w:bCs w:val="0"/>
              </w:rPr>
              <w:t xml:space="preserve"> </w:t>
            </w:r>
            <w:r>
              <w:t>/ Period</w:t>
            </w:r>
            <w:r w:rsidR="00414651" w:rsidRPr="0012054A">
              <w:t xml:space="preserve"> </w:t>
            </w:r>
            <w:r w:rsidR="0012054A">
              <w:t>“</w:t>
            </w:r>
            <w:r w:rsidRPr="0012054A">
              <w:t>.</w:t>
            </w:r>
            <w:r w:rsidR="0012054A">
              <w:t>”</w:t>
            </w:r>
          </w:p>
        </w:tc>
        <w:tc>
          <w:tcPr>
            <w:tcW w:w="6051" w:type="dxa"/>
          </w:tcPr>
          <w:p w14:paraId="5E2C4C00" w14:textId="124A121E" w:rsidR="00414651" w:rsidRDefault="00414651" w:rsidP="00414651">
            <w:pPr>
              <w:pStyle w:val="ListParagraph"/>
              <w:ind w:left="0"/>
              <w:cnfStyle w:val="000000100000" w:firstRow="0" w:lastRow="0" w:firstColumn="0" w:lastColumn="0" w:oddVBand="0" w:evenVBand="0" w:oddHBand="1" w:evenHBand="0" w:firstRowFirstColumn="0" w:firstRowLastColumn="0" w:lastRowFirstColumn="0" w:lastRowLastColumn="0"/>
            </w:pPr>
            <w:r>
              <w:t xml:space="preserve">Decrease/ Increase WASD movement speed </w:t>
            </w:r>
            <w:r w:rsidR="001F42F3">
              <w:t>2x</w:t>
            </w:r>
          </w:p>
        </w:tc>
      </w:tr>
      <w:tr w:rsidR="00414651" w14:paraId="4819DC5B" w14:textId="77777777" w:rsidTr="001F42F3">
        <w:tc>
          <w:tcPr>
            <w:cnfStyle w:val="001000000000" w:firstRow="0" w:lastRow="0" w:firstColumn="1" w:lastColumn="0" w:oddVBand="0" w:evenVBand="0" w:oddHBand="0" w:evenHBand="0" w:firstRowFirstColumn="0" w:firstRowLastColumn="0" w:lastRowFirstColumn="0" w:lastRowLastColumn="0"/>
            <w:tcW w:w="2245" w:type="dxa"/>
          </w:tcPr>
          <w:p w14:paraId="0DF0CA02" w14:textId="265A5589" w:rsidR="00414651" w:rsidRPr="00414651" w:rsidRDefault="00414651" w:rsidP="00414651">
            <w:pPr>
              <w:pStyle w:val="ListParagraph"/>
              <w:ind w:left="0"/>
              <w:rPr>
                <w:b w:val="0"/>
                <w:bCs w:val="0"/>
              </w:rPr>
            </w:pPr>
            <w:r w:rsidRPr="00414651">
              <w:rPr>
                <w:b w:val="0"/>
                <w:bCs w:val="0"/>
              </w:rPr>
              <w:t>Scroll up</w:t>
            </w:r>
            <w:r w:rsidRPr="00414651">
              <w:t>/</w:t>
            </w:r>
            <w:r w:rsidRPr="00414651">
              <w:rPr>
                <w:b w:val="0"/>
                <w:bCs w:val="0"/>
              </w:rPr>
              <w:t>down</w:t>
            </w:r>
          </w:p>
        </w:tc>
        <w:tc>
          <w:tcPr>
            <w:tcW w:w="6051" w:type="dxa"/>
          </w:tcPr>
          <w:p w14:paraId="69825593" w14:textId="65F4211A" w:rsidR="00414651" w:rsidRDefault="00414651" w:rsidP="00414651">
            <w:pPr>
              <w:pStyle w:val="ListParagraph"/>
              <w:ind w:left="0"/>
              <w:cnfStyle w:val="000000000000" w:firstRow="0" w:lastRow="0" w:firstColumn="0" w:lastColumn="0" w:oddVBand="0" w:evenVBand="0" w:oddHBand="0" w:evenHBand="0" w:firstRowFirstColumn="0" w:firstRowLastColumn="0" w:lastRowFirstColumn="0" w:lastRowLastColumn="0"/>
            </w:pPr>
            <w:r>
              <w:t>Zoom in/</w:t>
            </w:r>
            <w:r w:rsidR="00DD09F0">
              <w:t>out,</w:t>
            </w:r>
            <w:r>
              <w:t xml:space="preserve"> FOV increase/Decrease</w:t>
            </w:r>
          </w:p>
        </w:tc>
      </w:tr>
    </w:tbl>
    <w:p w14:paraId="43EEE00B" w14:textId="77777777" w:rsidR="00414651" w:rsidRDefault="00414651" w:rsidP="00414651">
      <w:pPr>
        <w:pStyle w:val="ListParagraph"/>
      </w:pPr>
    </w:p>
    <w:p w14:paraId="5612E1A9" w14:textId="77777777" w:rsidR="001F42F3" w:rsidRDefault="001F42F3" w:rsidP="00414651">
      <w:pPr>
        <w:pStyle w:val="ListParagraph"/>
      </w:pPr>
    </w:p>
    <w:p w14:paraId="287B6FEE" w14:textId="77777777" w:rsidR="001F42F3" w:rsidRPr="006A0705" w:rsidRDefault="001F42F3" w:rsidP="00414651">
      <w:pPr>
        <w:pStyle w:val="ListParagraph"/>
      </w:pPr>
    </w:p>
    <w:p w14:paraId="01827986" w14:textId="649DF760" w:rsidR="00F91A85" w:rsidRPr="00F91A85" w:rsidRDefault="006A0705" w:rsidP="00F91A85">
      <w:pPr>
        <w:pStyle w:val="Heading1"/>
        <w:numPr>
          <w:ilvl w:val="0"/>
          <w:numId w:val="19"/>
        </w:numPr>
        <w:spacing w:before="360" w:after="240"/>
      </w:pPr>
      <w:bookmarkStart w:id="287" w:name="_Toc152877937"/>
      <w:bookmarkEnd w:id="284"/>
      <w:r>
        <w:t>Additional Instructions for Running the Code</w:t>
      </w:r>
      <w:bookmarkEnd w:id="287"/>
    </w:p>
    <w:p w14:paraId="24D8938B" w14:textId="5F547967" w:rsidR="001F42F3" w:rsidRDefault="001F42F3" w:rsidP="001F42F3">
      <w:pPr>
        <w:pStyle w:val="ListParagraph"/>
        <w:keepNext/>
        <w:numPr>
          <w:ilvl w:val="0"/>
          <w:numId w:val="39"/>
        </w:numPr>
      </w:pPr>
      <w:r w:rsidRPr="001F42F3">
        <w:rPr>
          <w:b/>
          <w:bCs/>
        </w:rPr>
        <w:t>Platform Toolset setup:</w:t>
      </w:r>
      <w:r>
        <w:t xml:space="preserve"> Once you run import the solution, go to Project&gt; Project properties </w:t>
      </w:r>
      <w:r w:rsidR="00DD09F0">
        <w:t>&gt; Configuration</w:t>
      </w:r>
      <w:r>
        <w:t xml:space="preserve"> Properties &gt;General &gt; Platform </w:t>
      </w:r>
      <w:r w:rsidR="00DD09F0">
        <w:t>Toolset,</w:t>
      </w:r>
      <w:r>
        <w:t xml:space="preserve"> and set it to the platform toolset that you have. Tested and </w:t>
      </w:r>
      <w:r w:rsidR="00DD09F0">
        <w:t>ran</w:t>
      </w:r>
      <w:r>
        <w:t xml:space="preserve"> on v142 and v143. </w:t>
      </w:r>
      <w:r w:rsidRPr="001F42F3">
        <w:rPr>
          <w:noProof/>
        </w:rPr>
        <w:drawing>
          <wp:inline distT="0" distB="0" distL="0" distR="0" wp14:anchorId="5F8C2EA8" wp14:editId="46F4730F">
            <wp:extent cx="4600026" cy="3167933"/>
            <wp:effectExtent l="0" t="0" r="0" b="0"/>
            <wp:docPr id="14155374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37476" name="Picture 1" descr="A screenshot of a computer program&#10;&#10;Description automatically generated"/>
                    <pic:cNvPicPr/>
                  </pic:nvPicPr>
                  <pic:blipFill>
                    <a:blip r:embed="rId13"/>
                    <a:stretch>
                      <a:fillRect/>
                    </a:stretch>
                  </pic:blipFill>
                  <pic:spPr>
                    <a:xfrm>
                      <a:off x="0" y="0"/>
                      <a:ext cx="4611316" cy="3175708"/>
                    </a:xfrm>
                    <a:prstGeom prst="rect">
                      <a:avLst/>
                    </a:prstGeom>
                  </pic:spPr>
                </pic:pic>
              </a:graphicData>
            </a:graphic>
          </wp:inline>
        </w:drawing>
      </w:r>
    </w:p>
    <w:p w14:paraId="2A71D4BB" w14:textId="395103AD" w:rsidR="001F42F3" w:rsidRPr="001F42F3" w:rsidRDefault="001F42F3" w:rsidP="001F42F3">
      <w:pPr>
        <w:pStyle w:val="Caption"/>
        <w:jc w:val="center"/>
        <w:rPr>
          <w:rFonts w:asciiTheme="majorHAnsi" w:eastAsiaTheme="majorEastAsia" w:hAnsiTheme="majorHAnsi" w:cstheme="majorBidi"/>
          <w:color w:val="365F91" w:themeColor="accent1" w:themeShade="BF"/>
          <w:sz w:val="28"/>
          <w:szCs w:val="28"/>
        </w:rPr>
      </w:pPr>
      <w:bookmarkStart w:id="288" w:name="_Toc152872427"/>
      <w:r>
        <w:t xml:space="preserve">Figure </w:t>
      </w:r>
      <w:fldSimple w:instr=" SEQ Figure \* ARABIC ">
        <w:r w:rsidR="00DD09F0">
          <w:rPr>
            <w:noProof/>
          </w:rPr>
          <w:t>1</w:t>
        </w:r>
      </w:fldSimple>
      <w:r>
        <w:t>: Platform Toolset setup</w:t>
      </w:r>
      <w:bookmarkEnd w:id="288"/>
    </w:p>
    <w:p w14:paraId="1127D217" w14:textId="77777777" w:rsidR="00DD09F0" w:rsidRDefault="00D62083" w:rsidP="00DD09F0">
      <w:pPr>
        <w:pStyle w:val="ListParagraph"/>
        <w:keepNext/>
        <w:numPr>
          <w:ilvl w:val="0"/>
          <w:numId w:val="39"/>
        </w:numPr>
      </w:pPr>
      <w:r>
        <w:rPr>
          <w:noProof/>
        </w:rPr>
        <mc:AlternateContent>
          <mc:Choice Requires="wps">
            <w:drawing>
              <wp:anchor distT="0" distB="0" distL="114300" distR="114300" simplePos="0" relativeHeight="251659264" behindDoc="0" locked="0" layoutInCell="1" allowOverlap="1" wp14:anchorId="2C16C852" wp14:editId="77A18D2D">
                <wp:simplePos x="0" y="0"/>
                <wp:positionH relativeFrom="column">
                  <wp:posOffset>2258170</wp:posOffset>
                </wp:positionH>
                <wp:positionV relativeFrom="paragraph">
                  <wp:posOffset>347317</wp:posOffset>
                </wp:positionV>
                <wp:extent cx="779228" cy="302150"/>
                <wp:effectExtent l="0" t="0" r="20955" b="22225"/>
                <wp:wrapNone/>
                <wp:docPr id="1100953570" name="Oval 1"/>
                <wp:cNvGraphicFramePr/>
                <a:graphic xmlns:a="http://schemas.openxmlformats.org/drawingml/2006/main">
                  <a:graphicData uri="http://schemas.microsoft.com/office/word/2010/wordprocessingShape">
                    <wps:wsp>
                      <wps:cNvSpPr/>
                      <wps:spPr>
                        <a:xfrm>
                          <a:off x="0" y="0"/>
                          <a:ext cx="779228" cy="302150"/>
                        </a:xfrm>
                        <a:prstGeom prst="ellipse">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980352" id="Oval 1" o:spid="_x0000_s1026" style="position:absolute;margin-left:177.8pt;margin-top:27.35pt;width:61.35pt;height:2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" filled="f" strokecolor="yellow" strokeweight="2pt"/>
            </w:pict>
          </mc:Fallback>
        </mc:AlternateContent>
      </w:r>
      <w:r w:rsidR="001F42F3">
        <w:t xml:space="preserve">Make sure visual studio Debug is </w:t>
      </w:r>
      <w:r w:rsidR="00DD09F0">
        <w:t>running on</w:t>
      </w:r>
      <w:r w:rsidR="001F42F3">
        <w:t xml:space="preserve"> </w:t>
      </w:r>
      <w:r w:rsidR="001F42F3" w:rsidRPr="00D62083">
        <w:rPr>
          <w:b/>
          <w:bCs/>
        </w:rPr>
        <w:t>x86</w:t>
      </w:r>
      <w:r w:rsidR="001F42F3" w:rsidRPr="00D62083">
        <w:t>.</w:t>
      </w:r>
    </w:p>
    <w:p w14:paraId="4E12F8E4" w14:textId="36CA7CF0" w:rsidR="00DD09F0" w:rsidRDefault="001F42F3" w:rsidP="00DD09F0">
      <w:pPr>
        <w:pStyle w:val="ListParagraph"/>
        <w:keepNext/>
        <w:jc w:val="both"/>
      </w:pPr>
      <w:r>
        <w:br/>
      </w:r>
      <w:r w:rsidR="00D62083" w:rsidRPr="00D62083">
        <w:rPr>
          <w:rFonts w:asciiTheme="majorHAnsi" w:eastAsiaTheme="majorEastAsia" w:hAnsiTheme="majorHAnsi" w:cstheme="majorBidi"/>
          <w:b/>
          <w:bCs/>
          <w:noProof/>
          <w:color w:val="365F91" w:themeColor="accent1" w:themeShade="BF"/>
          <w:sz w:val="28"/>
          <w:szCs w:val="28"/>
        </w:rPr>
        <w:drawing>
          <wp:inline distT="0" distB="0" distL="0" distR="0" wp14:anchorId="544129DE" wp14:editId="169C65B1">
            <wp:extent cx="5731510" cy="659765"/>
            <wp:effectExtent l="0" t="0" r="2540" b="6985"/>
            <wp:docPr id="182469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98821" name=""/>
                    <pic:cNvPicPr/>
                  </pic:nvPicPr>
                  <pic:blipFill>
                    <a:blip r:embed="rId14"/>
                    <a:stretch>
                      <a:fillRect/>
                    </a:stretch>
                  </pic:blipFill>
                  <pic:spPr>
                    <a:xfrm>
                      <a:off x="0" y="0"/>
                      <a:ext cx="5731510" cy="659765"/>
                    </a:xfrm>
                    <a:prstGeom prst="rect">
                      <a:avLst/>
                    </a:prstGeom>
                  </pic:spPr>
                </pic:pic>
              </a:graphicData>
            </a:graphic>
          </wp:inline>
        </w:drawing>
      </w:r>
    </w:p>
    <w:p w14:paraId="1EA546BA" w14:textId="22F02A8C" w:rsidR="001F42F3" w:rsidRPr="00D62083" w:rsidRDefault="00DD09F0" w:rsidP="00DD09F0">
      <w:pPr>
        <w:pStyle w:val="Caption"/>
        <w:jc w:val="center"/>
        <w:rPr>
          <w:rFonts w:asciiTheme="majorHAnsi" w:eastAsiaTheme="majorEastAsia" w:hAnsiTheme="majorHAnsi" w:cstheme="majorBidi"/>
          <w:b w:val="0"/>
          <w:bCs w:val="0"/>
          <w:color w:val="365F91" w:themeColor="accent1" w:themeShade="BF"/>
          <w:sz w:val="28"/>
          <w:szCs w:val="28"/>
        </w:rPr>
      </w:pPr>
      <w:r>
        <w:t xml:space="preserve">Figure </w:t>
      </w:r>
      <w:fldSimple w:instr=" SEQ Figure \* ARABIC ">
        <w:r>
          <w:rPr>
            <w:noProof/>
          </w:rPr>
          <w:t>2</w:t>
        </w:r>
      </w:fldSimple>
      <w:r w:rsidRPr="009847F9">
        <w:t xml:space="preserve">: </w:t>
      </w:r>
      <w:r>
        <w:t>P</w:t>
      </w:r>
      <w:r w:rsidRPr="009847F9">
        <w:t>latform x86</w:t>
      </w:r>
    </w:p>
    <w:p w14:paraId="43EBBF8F" w14:textId="265828F1" w:rsidR="00D62083" w:rsidRPr="00F33BC3" w:rsidRDefault="00D62083" w:rsidP="001F42F3">
      <w:pPr>
        <w:pStyle w:val="ListParagraph"/>
        <w:numPr>
          <w:ilvl w:val="0"/>
          <w:numId w:val="39"/>
        </w:numPr>
        <w:rPr>
          <w:rFonts w:asciiTheme="majorHAnsi" w:eastAsiaTheme="majorEastAsia" w:hAnsiTheme="majorHAnsi" w:cstheme="majorBidi"/>
          <w:b/>
          <w:bCs/>
          <w:color w:val="365F91" w:themeColor="accent1" w:themeShade="BF"/>
          <w:sz w:val="28"/>
          <w:szCs w:val="28"/>
        </w:rPr>
      </w:pPr>
      <w:r>
        <w:rPr>
          <w:noProof/>
        </w:rPr>
        <w:lastRenderedPageBreak/>
        <w:t>Do not right click and include the models, same issue was noticed during the lecture of importing 3D models that when the models file content is included the project stops working.</w:t>
      </w:r>
    </w:p>
    <w:p w14:paraId="12D822C6" w14:textId="77777777" w:rsidR="00F33BC3" w:rsidRPr="001F42F3" w:rsidRDefault="00F33BC3" w:rsidP="00B62AB3">
      <w:pPr>
        <w:pStyle w:val="ListParagraph"/>
        <w:rPr>
          <w:rFonts w:asciiTheme="majorHAnsi" w:eastAsiaTheme="majorEastAsia" w:hAnsiTheme="majorHAnsi" w:cstheme="majorBidi"/>
          <w:b/>
          <w:bCs/>
          <w:color w:val="365F91" w:themeColor="accent1" w:themeShade="BF"/>
          <w:sz w:val="28"/>
          <w:szCs w:val="28"/>
        </w:rPr>
      </w:pPr>
    </w:p>
    <w:p w14:paraId="42FEE363" w14:textId="15A07DB8" w:rsidR="00BF67AE" w:rsidRDefault="006A0705" w:rsidP="00677A59">
      <w:pPr>
        <w:pStyle w:val="Heading1"/>
        <w:numPr>
          <w:ilvl w:val="0"/>
          <w:numId w:val="19"/>
        </w:numPr>
        <w:spacing w:before="360" w:after="240"/>
      </w:pPr>
      <w:bookmarkStart w:id="289" w:name="_Toc152877938"/>
      <w:r>
        <w:t>Resources Used</w:t>
      </w:r>
      <w:bookmarkEnd w:id="289"/>
    </w:p>
    <w:p w14:paraId="6FFE3092" w14:textId="77777777" w:rsidR="000C0194" w:rsidRDefault="000C0194" w:rsidP="000C0194">
      <w:pPr>
        <w:pStyle w:val="ListParagraph"/>
        <w:numPr>
          <w:ilvl w:val="0"/>
          <w:numId w:val="39"/>
        </w:numPr>
      </w:pPr>
      <w:r>
        <w:t>Planet Models and Textures: Sourced from various online platforms.</w:t>
      </w:r>
    </w:p>
    <w:p w14:paraId="059A3752" w14:textId="77777777" w:rsidR="000C0194" w:rsidRDefault="000C0194" w:rsidP="000C0194">
      <w:pPr>
        <w:pStyle w:val="ListParagraph"/>
        <w:numPr>
          <w:ilvl w:val="0"/>
          <w:numId w:val="39"/>
        </w:numPr>
      </w:pPr>
      <w:r>
        <w:t>Imgui Library: Utilized for rendering a GUI interface within the glfw window.</w:t>
      </w:r>
    </w:p>
    <w:p w14:paraId="0848F605" w14:textId="77777777" w:rsidR="000C0194" w:rsidRDefault="000C0194" w:rsidP="000C0194">
      <w:pPr>
        <w:pStyle w:val="ListParagraph"/>
        <w:numPr>
          <w:ilvl w:val="0"/>
          <w:numId w:val="39"/>
        </w:numPr>
      </w:pPr>
      <w:r>
        <w:t>Sky Box Implementation Resources: Initially followed videos and guides for cube mapping but eventually opted for a sky sphere due to implementation challenges.</w:t>
      </w:r>
    </w:p>
    <w:p w14:paraId="4E39EBF2" w14:textId="70B3EF03" w:rsidR="009F2900" w:rsidRPr="009F2900" w:rsidRDefault="000C0194" w:rsidP="000C0194">
      <w:pPr>
        <w:pStyle w:val="ListParagraph"/>
        <w:numPr>
          <w:ilvl w:val="0"/>
          <w:numId w:val="39"/>
        </w:numPr>
      </w:pPr>
      <w:r>
        <w:t>Lecture Code Adaptation: U</w:t>
      </w:r>
      <w:r w:rsidRPr="000C0194">
        <w:t>tilized the lecture code</w:t>
      </w:r>
      <w:r>
        <w:t xml:space="preserve"> as a foundation</w:t>
      </w:r>
      <w:r w:rsidRPr="000C0194">
        <w:t xml:space="preserve">, and we modified some parts. Such </w:t>
      </w:r>
      <w:r>
        <w:t>changes</w:t>
      </w:r>
      <w:r w:rsidRPr="000C0194">
        <w:t xml:space="preserve"> are the</w:t>
      </w:r>
      <w:r>
        <w:t xml:space="preserve"> changes made to</w:t>
      </w:r>
      <w:r w:rsidRPr="000C0194">
        <w:t xml:space="preserve"> lighting shader files, importing objects as well as the texture.cpp and mesh.cpp files that we used to apply a texture to an object mode</w:t>
      </w:r>
      <w:r>
        <w:t>l.</w:t>
      </w:r>
    </w:p>
    <w:p w14:paraId="001EDE76" w14:textId="2B264E52" w:rsidR="00B62AB3" w:rsidRDefault="006A0705" w:rsidP="00B62AB3">
      <w:pPr>
        <w:pStyle w:val="Heading1"/>
        <w:numPr>
          <w:ilvl w:val="0"/>
          <w:numId w:val="19"/>
        </w:numPr>
        <w:spacing w:before="360" w:after="240"/>
      </w:pPr>
      <w:bookmarkStart w:id="290" w:name="_Toc152877939"/>
      <w:r>
        <w:t>Challenges Faced</w:t>
      </w:r>
      <w:bookmarkStart w:id="291" w:name="_Toc277009099"/>
      <w:bookmarkEnd w:id="285"/>
      <w:bookmarkEnd w:id="290"/>
      <w:bookmarkEnd w:id="291"/>
    </w:p>
    <w:p w14:paraId="22A8D928" w14:textId="34C11B23" w:rsidR="00AA6E79" w:rsidRDefault="00AA6E79" w:rsidP="00AA6E79">
      <w:pPr>
        <w:pStyle w:val="ListParagraph"/>
        <w:numPr>
          <w:ilvl w:val="0"/>
          <w:numId w:val="39"/>
        </w:numPr>
      </w:pPr>
      <w:r>
        <w:t>Skybox Implementation: After various trials and errors while using multiple online videos and guides as references to implement a Skybox, the errors persisted. Thus, we opted to implement a Sky-Sphere instead.</w:t>
      </w:r>
    </w:p>
    <w:p w14:paraId="429F9372" w14:textId="308A0E2B" w:rsidR="00AA6E79" w:rsidRDefault="00AA6E79" w:rsidP="00AA6E79">
      <w:pPr>
        <w:pStyle w:val="ListParagraph"/>
        <w:numPr>
          <w:ilvl w:val="0"/>
          <w:numId w:val="39"/>
        </w:numPr>
      </w:pPr>
      <w:r>
        <w:t>Visual Studio compatibility errors and GitHub issues: Errors appeared when sharing code due to using different Visual Studio releases. Furthermore, we encountered some challenges when we shared code using GitHub such as files not pushing properly due to Visual Studio.</w:t>
      </w:r>
    </w:p>
    <w:p w14:paraId="254D5CF3" w14:textId="6D0E96F4" w:rsidR="00B62AB3" w:rsidRDefault="00AA6E79" w:rsidP="00AA6E79">
      <w:pPr>
        <w:pStyle w:val="ListParagraph"/>
        <w:numPr>
          <w:ilvl w:val="0"/>
          <w:numId w:val="39"/>
        </w:numPr>
      </w:pPr>
      <w:r>
        <w:t>Realistic simulation and Orbital Rotation: Finding correct numbers and angles to simulate the Translation, Scaling, and Rotation of the planets as realistically as possible.</w:t>
      </w:r>
    </w:p>
    <w:p w14:paraId="5A71FDBC" w14:textId="77777777" w:rsidR="00AA6E79" w:rsidRDefault="00AA6E79"/>
    <w:p w14:paraId="30F37959" w14:textId="77777777" w:rsidR="00D458CE" w:rsidRDefault="00D458CE"/>
    <w:p w14:paraId="49C0827D" w14:textId="77777777" w:rsidR="00D458CE" w:rsidRDefault="00D458CE"/>
    <w:p w14:paraId="40BA39F8" w14:textId="77777777" w:rsidR="00D458CE" w:rsidRDefault="00D458CE"/>
    <w:p w14:paraId="4B84B85C" w14:textId="77777777" w:rsidR="00D458CE" w:rsidRDefault="00D458CE"/>
    <w:p w14:paraId="2D378938" w14:textId="77777777" w:rsidR="00D458CE" w:rsidRDefault="00D458CE"/>
    <w:p w14:paraId="5A854E36" w14:textId="77777777" w:rsidR="00D458CE" w:rsidRDefault="00D458CE"/>
    <w:p w14:paraId="57574250" w14:textId="77777777" w:rsidR="00D458CE" w:rsidRDefault="00D458CE"/>
    <w:p w14:paraId="1776E933" w14:textId="77777777" w:rsidR="00D458CE" w:rsidRDefault="00D458CE"/>
    <w:p w14:paraId="0FE338C9" w14:textId="77777777" w:rsidR="00D458CE" w:rsidRDefault="00D458CE"/>
    <w:p w14:paraId="35785425" w14:textId="12F21369" w:rsidR="00B62AB3" w:rsidRDefault="00B62AB3" w:rsidP="00B62AB3">
      <w:pPr>
        <w:pStyle w:val="Heading1"/>
        <w:numPr>
          <w:ilvl w:val="0"/>
          <w:numId w:val="19"/>
        </w:numPr>
        <w:spacing w:before="360" w:after="240"/>
      </w:pPr>
      <w:bookmarkStart w:id="292" w:name="_Toc152877940"/>
      <w:r>
        <w:lastRenderedPageBreak/>
        <w:t>References</w:t>
      </w:r>
      <w:bookmarkEnd w:id="292"/>
    </w:p>
    <w:p w14:paraId="23594D54" w14:textId="5D281E7C" w:rsidR="00AA6E79" w:rsidRDefault="00000000" w:rsidP="00AA6E79">
      <w:pPr>
        <w:pStyle w:val="ListParagraph"/>
        <w:numPr>
          <w:ilvl w:val="0"/>
          <w:numId w:val="40"/>
        </w:numPr>
      </w:pPr>
      <w:hyperlink r:id="rId15" w:tgtFrame="_blank" w:tooltip="https://sketchfab.com/tags/planets" w:history="1">
        <w:r w:rsidR="00AA6E79">
          <w:rPr>
            <w:rStyle w:val="Hyperlink"/>
            <w:rFonts w:ascii="inherit" w:hAnsi="inherit" w:cs="Noto Sans"/>
            <w:bdr w:val="none" w:sz="0" w:space="0" w:color="auto" w:frame="1"/>
          </w:rPr>
          <w:t>https://sketchfab.com/tags/planets</w:t>
        </w:r>
      </w:hyperlink>
    </w:p>
    <w:p w14:paraId="74156637" w14:textId="7F44A120" w:rsidR="00AA6E79" w:rsidRDefault="00000000" w:rsidP="00AA6E79">
      <w:pPr>
        <w:pStyle w:val="ListParagraph"/>
        <w:numPr>
          <w:ilvl w:val="0"/>
          <w:numId w:val="40"/>
        </w:numPr>
      </w:pPr>
      <w:hyperlink r:id="rId16" w:tgtFrame="_blank" w:tooltip="https://www.turbosquid.com/Search/3D-Models/free/planet" w:history="1">
        <w:r w:rsidR="00AA6E79">
          <w:rPr>
            <w:rStyle w:val="Hyperlink"/>
            <w:rFonts w:ascii="inherit" w:hAnsi="inherit" w:cs="Noto Sans"/>
            <w:bdr w:val="none" w:sz="0" w:space="0" w:color="auto" w:frame="1"/>
          </w:rPr>
          <w:t>https://www.turbosquid.com/Search/3D-Models/free/planet</w:t>
        </w:r>
      </w:hyperlink>
    </w:p>
    <w:p w14:paraId="1F6C13EC" w14:textId="17A51B17" w:rsidR="00AA6E79" w:rsidRDefault="00000000" w:rsidP="00AA6E79">
      <w:pPr>
        <w:pStyle w:val="ListParagraph"/>
        <w:numPr>
          <w:ilvl w:val="0"/>
          <w:numId w:val="40"/>
        </w:numPr>
      </w:pPr>
      <w:hyperlink r:id="rId17" w:tgtFrame="_blank" w:tooltip="https://www.freepik.com/free-photos-vectors/space-textures" w:history="1">
        <w:r w:rsidR="00AA6E79">
          <w:rPr>
            <w:rStyle w:val="Hyperlink"/>
            <w:rFonts w:ascii="inherit" w:hAnsi="inherit" w:cs="Noto Sans"/>
            <w:bdr w:val="none" w:sz="0" w:space="0" w:color="auto" w:frame="1"/>
          </w:rPr>
          <w:t>https://www.freepik.com/free-photos-vectors/space-textures</w:t>
        </w:r>
      </w:hyperlink>
    </w:p>
    <w:p w14:paraId="6EBCED66" w14:textId="219C0104" w:rsidR="00AA6E79" w:rsidRDefault="00000000" w:rsidP="00AA6E79">
      <w:pPr>
        <w:pStyle w:val="ListParagraph"/>
        <w:numPr>
          <w:ilvl w:val="0"/>
          <w:numId w:val="40"/>
        </w:numPr>
      </w:pPr>
      <w:hyperlink r:id="rId18" w:history="1">
        <w:r w:rsidR="00AA6E79" w:rsidRPr="00AA6E79">
          <w:rPr>
            <w:rStyle w:val="Hyperlink"/>
          </w:rPr>
          <w:t>https://www.youtube.com/watch?v=QYvi1akO_Po&amp;ab_channel=BrianWill</w:t>
        </w:r>
      </w:hyperlink>
    </w:p>
    <w:p w14:paraId="38A65433" w14:textId="5C8FAEA4" w:rsidR="00AA6E79" w:rsidRPr="00AA6E79" w:rsidRDefault="00000000" w:rsidP="00AA6E79">
      <w:pPr>
        <w:pStyle w:val="ListParagraph"/>
        <w:numPr>
          <w:ilvl w:val="0"/>
          <w:numId w:val="40"/>
        </w:numPr>
      </w:pPr>
      <w:hyperlink r:id="rId19" w:history="1">
        <w:r w:rsidR="00AA6E79" w:rsidRPr="00AA6E79">
          <w:rPr>
            <w:rStyle w:val="Hyperlink"/>
          </w:rPr>
          <w:t>https://learnopengl.com/Advanced-OpenGL/Cubemaps</w:t>
        </w:r>
      </w:hyperlink>
    </w:p>
    <w:p w14:paraId="51689DBE" w14:textId="77777777" w:rsidR="00B62AB3" w:rsidRPr="00B62AB3" w:rsidRDefault="00B62AB3" w:rsidP="00B62AB3"/>
    <w:p w14:paraId="07FF943A" w14:textId="5C6E1ECD" w:rsidR="00B62AB3" w:rsidRPr="00B62AB3" w:rsidRDefault="00B62AB3" w:rsidP="00B62AB3"/>
    <w:sectPr w:rsidR="00B62AB3" w:rsidRPr="00B62AB3" w:rsidSect="00F75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9258" w14:textId="77777777" w:rsidR="00D65F37" w:rsidRDefault="00D65F37" w:rsidP="00CA0258">
      <w:pPr>
        <w:spacing w:after="0" w:line="240" w:lineRule="auto"/>
      </w:pPr>
      <w:r>
        <w:separator/>
      </w:r>
    </w:p>
  </w:endnote>
  <w:endnote w:type="continuationSeparator" w:id="0">
    <w:p w14:paraId="0CF85C95" w14:textId="77777777" w:rsidR="00D65F37" w:rsidRDefault="00D65F37" w:rsidP="00CA0258">
      <w:pPr>
        <w:spacing w:after="0" w:line="240" w:lineRule="auto"/>
      </w:pPr>
      <w:r>
        <w:continuationSeparator/>
      </w:r>
    </w:p>
  </w:endnote>
  <w:endnote w:type="continuationNotice" w:id="1">
    <w:p w14:paraId="5B7474B8" w14:textId="77777777" w:rsidR="00D65F37" w:rsidRDefault="00D65F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KHIGF D+ Arial,">
    <w:altName w:val="Arial"/>
    <w:panose1 w:val="00000000000000000000"/>
    <w:charset w:val="00"/>
    <w:family w:val="swiss"/>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5E3FD9" w14:paraId="74D61D9E" w14:textId="77777777">
      <w:tc>
        <w:tcPr>
          <w:tcW w:w="918" w:type="dxa"/>
        </w:tcPr>
        <w:p w14:paraId="31BEBD37" w14:textId="1A0552B2" w:rsidR="005E3FD9" w:rsidRPr="00796232" w:rsidRDefault="005E3FD9">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00A75E70" w:rsidRPr="00A75E70">
            <w:rPr>
              <w:b/>
              <w:noProof/>
              <w:color w:val="4F81BD" w:themeColor="accent1"/>
              <w:sz w:val="18"/>
              <w:szCs w:val="18"/>
            </w:rPr>
            <w:t>28</w:t>
          </w:r>
          <w:r w:rsidRPr="00796232">
            <w:rPr>
              <w:sz w:val="18"/>
              <w:szCs w:val="18"/>
            </w:rPr>
            <w:fldChar w:fldCharType="end"/>
          </w:r>
        </w:p>
      </w:tc>
      <w:tc>
        <w:tcPr>
          <w:tcW w:w="7938" w:type="dxa"/>
        </w:tcPr>
        <w:p w14:paraId="7D6DB56D" w14:textId="77777777" w:rsidR="005E3FD9" w:rsidRPr="00796232" w:rsidRDefault="005E3FD9">
          <w:pPr>
            <w:pStyle w:val="Footer"/>
            <w:rPr>
              <w:sz w:val="18"/>
              <w:szCs w:val="18"/>
            </w:rPr>
          </w:pPr>
        </w:p>
      </w:tc>
    </w:tr>
  </w:tbl>
  <w:p w14:paraId="553B1C86" w14:textId="77777777" w:rsidR="005E3FD9" w:rsidRDefault="005E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033CC" w14:textId="77777777" w:rsidR="00D65F37" w:rsidRDefault="00D65F37" w:rsidP="00CA0258">
      <w:pPr>
        <w:spacing w:after="0" w:line="240" w:lineRule="auto"/>
      </w:pPr>
      <w:r>
        <w:separator/>
      </w:r>
    </w:p>
  </w:footnote>
  <w:footnote w:type="continuationSeparator" w:id="0">
    <w:p w14:paraId="3CE604AC" w14:textId="77777777" w:rsidR="00D65F37" w:rsidRDefault="00D65F37" w:rsidP="00CA0258">
      <w:pPr>
        <w:spacing w:after="0" w:line="240" w:lineRule="auto"/>
      </w:pPr>
      <w:r>
        <w:continuationSeparator/>
      </w:r>
    </w:p>
  </w:footnote>
  <w:footnote w:type="continuationNotice" w:id="1">
    <w:p w14:paraId="51EFE001" w14:textId="77777777" w:rsidR="00D65F37" w:rsidRDefault="00D65F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0FBF"/>
    <w:multiLevelType w:val="hybridMultilevel"/>
    <w:tmpl w:val="36AA7E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3C2E85"/>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AE2291"/>
    <w:multiLevelType w:val="hybridMultilevel"/>
    <w:tmpl w:val="20ACC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C3AB5"/>
    <w:multiLevelType w:val="hybridMultilevel"/>
    <w:tmpl w:val="CF0EF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BC7390"/>
    <w:multiLevelType w:val="hybridMultilevel"/>
    <w:tmpl w:val="5D3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2780E"/>
    <w:multiLevelType w:val="hybridMultilevel"/>
    <w:tmpl w:val="AAA4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D4C7D"/>
    <w:multiLevelType w:val="hybridMultilevel"/>
    <w:tmpl w:val="AAF64546"/>
    <w:lvl w:ilvl="0" w:tplc="84AC4B00">
      <w:numFmt w:val="bullet"/>
      <w:lvlText w:val="-"/>
      <w:lvlJc w:val="left"/>
      <w:pPr>
        <w:ind w:left="720" w:hanging="360"/>
      </w:pPr>
      <w:rPr>
        <w:rFonts w:ascii="Calibri" w:eastAsiaTheme="minorEastAsia"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53CB2"/>
    <w:multiLevelType w:val="hybridMultilevel"/>
    <w:tmpl w:val="8D2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B74BF"/>
    <w:multiLevelType w:val="hybridMultilevel"/>
    <w:tmpl w:val="4246F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56679"/>
    <w:multiLevelType w:val="multilevel"/>
    <w:tmpl w:val="E4E0F2EE"/>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E65BEB"/>
    <w:multiLevelType w:val="hybridMultilevel"/>
    <w:tmpl w:val="317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E1A85"/>
    <w:multiLevelType w:val="hybridMultilevel"/>
    <w:tmpl w:val="E2EC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8315D"/>
    <w:multiLevelType w:val="hybridMultilevel"/>
    <w:tmpl w:val="CBCAB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B80A4F"/>
    <w:multiLevelType w:val="hybridMultilevel"/>
    <w:tmpl w:val="2F8A1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E10315"/>
    <w:multiLevelType w:val="multilevel"/>
    <w:tmpl w:val="7E341390"/>
    <w:lvl w:ilvl="0">
      <w:start w:val="7"/>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343F8A"/>
    <w:multiLevelType w:val="hybridMultilevel"/>
    <w:tmpl w:val="8FDE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A6764"/>
    <w:multiLevelType w:val="multilevel"/>
    <w:tmpl w:val="51B26B58"/>
    <w:lvl w:ilvl="0">
      <w:start w:val="1"/>
      <w:numFmt w:val="bullet"/>
      <w:lvlText w:val=""/>
      <w:lvlJc w:val="left"/>
      <w:pPr>
        <w:ind w:left="360" w:hanging="360"/>
      </w:pPr>
      <w:rPr>
        <w:rFonts w:ascii="Symbol" w:hAnsi="Symbol" w:hint="default"/>
      </w:rPr>
    </w:lvl>
    <w:lvl w:ilvl="1">
      <w:start w:val="6"/>
      <w:numFmt w:val="bullet"/>
      <w:lvlText w:val="-"/>
      <w:lvlJc w:val="left"/>
      <w:pPr>
        <w:ind w:left="792" w:hanging="432"/>
      </w:pPr>
      <w:rPr>
        <w:rFonts w:ascii="Calibri" w:eastAsiaTheme="minorEastAsia" w:hAnsi="Calibri" w:cs="Calibri"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7360BA"/>
    <w:multiLevelType w:val="hybridMultilevel"/>
    <w:tmpl w:val="242870D0"/>
    <w:lvl w:ilvl="0" w:tplc="5EA43980">
      <w:start w:val="1"/>
      <w:numFmt w:val="decimal"/>
      <w:lvlText w:val="%1."/>
      <w:lvlJc w:val="left"/>
      <w:pPr>
        <w:ind w:left="5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0DC8FB8">
      <w:start w:val="1"/>
      <w:numFmt w:val="lowerLetter"/>
      <w:lvlText w:val="%2"/>
      <w:lvlJc w:val="left"/>
      <w:pPr>
        <w:ind w:left="11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A22F18">
      <w:start w:val="1"/>
      <w:numFmt w:val="lowerRoman"/>
      <w:lvlText w:val="%3"/>
      <w:lvlJc w:val="left"/>
      <w:pPr>
        <w:ind w:left="18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66AF9AE">
      <w:start w:val="1"/>
      <w:numFmt w:val="decimal"/>
      <w:lvlText w:val="%4"/>
      <w:lvlJc w:val="left"/>
      <w:pPr>
        <w:ind w:left="25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9FC2372">
      <w:start w:val="1"/>
      <w:numFmt w:val="lowerLetter"/>
      <w:lvlText w:val="%5"/>
      <w:lvlJc w:val="left"/>
      <w:pPr>
        <w:ind w:left="32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AC69E42">
      <w:start w:val="1"/>
      <w:numFmt w:val="lowerRoman"/>
      <w:lvlText w:val="%6"/>
      <w:lvlJc w:val="left"/>
      <w:pPr>
        <w:ind w:left="40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17A1E9E">
      <w:start w:val="1"/>
      <w:numFmt w:val="decimal"/>
      <w:lvlText w:val="%7"/>
      <w:lvlJc w:val="left"/>
      <w:pPr>
        <w:ind w:left="47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B1EBCFC">
      <w:start w:val="1"/>
      <w:numFmt w:val="lowerLetter"/>
      <w:lvlText w:val="%8"/>
      <w:lvlJc w:val="left"/>
      <w:pPr>
        <w:ind w:left="54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0CC1372">
      <w:start w:val="1"/>
      <w:numFmt w:val="lowerRoman"/>
      <w:lvlText w:val="%9"/>
      <w:lvlJc w:val="left"/>
      <w:pPr>
        <w:ind w:left="61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4F052C6F"/>
    <w:multiLevelType w:val="hybridMultilevel"/>
    <w:tmpl w:val="7FFECB1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1954E2"/>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A256D7"/>
    <w:multiLevelType w:val="hybridMultilevel"/>
    <w:tmpl w:val="41CCAA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11AF9"/>
    <w:multiLevelType w:val="hybridMultilevel"/>
    <w:tmpl w:val="D2D4C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E522F"/>
    <w:multiLevelType w:val="hybridMultilevel"/>
    <w:tmpl w:val="DC2ADEBC"/>
    <w:lvl w:ilvl="0" w:tplc="402EA4AC">
      <w:numFmt w:val="bullet"/>
      <w:lvlText w:val="-"/>
      <w:lvlJc w:val="left"/>
      <w:pPr>
        <w:ind w:left="1080" w:hanging="360"/>
      </w:pPr>
      <w:rPr>
        <w:rFonts w:ascii="Calibri" w:eastAsiaTheme="minorEastAsia"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E66290B"/>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ECE4372"/>
    <w:multiLevelType w:val="hybridMultilevel"/>
    <w:tmpl w:val="9F5ACB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00490"/>
    <w:multiLevelType w:val="hybridMultilevel"/>
    <w:tmpl w:val="D5DCED8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56F43"/>
    <w:multiLevelType w:val="hybridMultilevel"/>
    <w:tmpl w:val="75247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F526D1"/>
    <w:multiLevelType w:val="hybridMultilevel"/>
    <w:tmpl w:val="B0DA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365E4"/>
    <w:multiLevelType w:val="hybridMultilevel"/>
    <w:tmpl w:val="4106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003509"/>
    <w:multiLevelType w:val="multilevel"/>
    <w:tmpl w:val="7068C25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6E952B34"/>
    <w:multiLevelType w:val="hybridMultilevel"/>
    <w:tmpl w:val="4196650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171F8B"/>
    <w:multiLevelType w:val="hybridMultilevel"/>
    <w:tmpl w:val="AFAAB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831FD2"/>
    <w:multiLevelType w:val="hybridMultilevel"/>
    <w:tmpl w:val="8F342E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B57999"/>
    <w:multiLevelType w:val="hybridMultilevel"/>
    <w:tmpl w:val="7534A7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79E34AA6"/>
    <w:multiLevelType w:val="hybridMultilevel"/>
    <w:tmpl w:val="4B9E5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677878"/>
    <w:multiLevelType w:val="hybridMultilevel"/>
    <w:tmpl w:val="C73008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6052757">
    <w:abstractNumId w:val="14"/>
  </w:num>
  <w:num w:numId="2" w16cid:durableId="1117875489">
    <w:abstractNumId w:val="30"/>
  </w:num>
  <w:num w:numId="3" w16cid:durableId="152961069">
    <w:abstractNumId w:val="13"/>
  </w:num>
  <w:num w:numId="4" w16cid:durableId="1112477626">
    <w:abstractNumId w:val="31"/>
  </w:num>
  <w:num w:numId="5" w16cid:durableId="49378950">
    <w:abstractNumId w:val="9"/>
  </w:num>
  <w:num w:numId="6" w16cid:durableId="701369363">
    <w:abstractNumId w:val="28"/>
  </w:num>
  <w:num w:numId="7" w16cid:durableId="2082217862">
    <w:abstractNumId w:val="20"/>
  </w:num>
  <w:num w:numId="8" w16cid:durableId="354186612">
    <w:abstractNumId w:val="27"/>
  </w:num>
  <w:num w:numId="9" w16cid:durableId="2110007165">
    <w:abstractNumId w:val="12"/>
  </w:num>
  <w:num w:numId="10" w16cid:durableId="1673408367">
    <w:abstractNumId w:val="33"/>
  </w:num>
  <w:num w:numId="11" w16cid:durableId="1658998270">
    <w:abstractNumId w:val="2"/>
  </w:num>
  <w:num w:numId="12" w16cid:durableId="254437212">
    <w:abstractNumId w:val="26"/>
  </w:num>
  <w:num w:numId="13" w16cid:durableId="543980470">
    <w:abstractNumId w:val="36"/>
  </w:num>
  <w:num w:numId="14" w16cid:durableId="1805926523">
    <w:abstractNumId w:val="34"/>
  </w:num>
  <w:num w:numId="15" w16cid:durableId="227888704">
    <w:abstractNumId w:val="23"/>
  </w:num>
  <w:num w:numId="16" w16cid:durableId="1324774724">
    <w:abstractNumId w:val="22"/>
  </w:num>
  <w:num w:numId="17" w16cid:durableId="1861579627">
    <w:abstractNumId w:val="32"/>
  </w:num>
  <w:num w:numId="18" w16cid:durableId="1796867357">
    <w:abstractNumId w:val="18"/>
  </w:num>
  <w:num w:numId="19" w16cid:durableId="120652904">
    <w:abstractNumId w:val="1"/>
  </w:num>
  <w:num w:numId="20" w16cid:durableId="141433811">
    <w:abstractNumId w:val="1"/>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124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16cid:durableId="1975327938">
    <w:abstractNumId w:val="3"/>
  </w:num>
  <w:num w:numId="22" w16cid:durableId="989404164">
    <w:abstractNumId w:val="10"/>
  </w:num>
  <w:num w:numId="23" w16cid:durableId="1880506598">
    <w:abstractNumId w:val="8"/>
  </w:num>
  <w:num w:numId="24" w16cid:durableId="1457918074">
    <w:abstractNumId w:val="21"/>
  </w:num>
  <w:num w:numId="25" w16cid:durableId="1839156382">
    <w:abstractNumId w:val="25"/>
  </w:num>
  <w:num w:numId="26" w16cid:durableId="451019131">
    <w:abstractNumId w:val="16"/>
  </w:num>
  <w:num w:numId="27" w16cid:durableId="781460260">
    <w:abstractNumId w:val="4"/>
  </w:num>
  <w:num w:numId="28" w16cid:durableId="1489705434">
    <w:abstractNumId w:val="0"/>
  </w:num>
  <w:num w:numId="29" w16cid:durableId="167484115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01368277">
    <w:abstractNumId w:val="1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336758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83090636">
    <w:abstractNumId w:val="15"/>
  </w:num>
  <w:num w:numId="33" w16cid:durableId="777061623">
    <w:abstractNumId w:val="24"/>
  </w:num>
  <w:num w:numId="34" w16cid:durableId="968324058">
    <w:abstractNumId w:val="6"/>
  </w:num>
  <w:num w:numId="35" w16cid:durableId="878707785">
    <w:abstractNumId w:val="5"/>
  </w:num>
  <w:num w:numId="36" w16cid:durableId="745229933">
    <w:abstractNumId w:val="35"/>
  </w:num>
  <w:num w:numId="37" w16cid:durableId="693458164">
    <w:abstractNumId w:val="29"/>
  </w:num>
  <w:num w:numId="38" w16cid:durableId="1540046860">
    <w:abstractNumId w:val="17"/>
  </w:num>
  <w:num w:numId="39" w16cid:durableId="196286015">
    <w:abstractNumId w:val="7"/>
  </w:num>
  <w:num w:numId="40" w16cid:durableId="1619873726">
    <w:abstractNumId w:val="11"/>
  </w:num>
  <w:num w:numId="41" w16cid:durableId="1845590580">
    <w:abstractNumId w:val="3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MDcxNTM3MTA3MDdW0lEKTi0uzszPAykwqgUAnfm5XywAAAA="/>
  </w:docVars>
  <w:rsids>
    <w:rsidRoot w:val="00DB654C"/>
    <w:rsid w:val="00001835"/>
    <w:rsid w:val="000022AD"/>
    <w:rsid w:val="00003127"/>
    <w:rsid w:val="000034F8"/>
    <w:rsid w:val="0000367E"/>
    <w:rsid w:val="000038BA"/>
    <w:rsid w:val="000039D5"/>
    <w:rsid w:val="0000465F"/>
    <w:rsid w:val="00004D11"/>
    <w:rsid w:val="00006202"/>
    <w:rsid w:val="00007411"/>
    <w:rsid w:val="00007A37"/>
    <w:rsid w:val="00010935"/>
    <w:rsid w:val="000117F1"/>
    <w:rsid w:val="00014C24"/>
    <w:rsid w:val="0001591D"/>
    <w:rsid w:val="0001596A"/>
    <w:rsid w:val="000162DE"/>
    <w:rsid w:val="000174C7"/>
    <w:rsid w:val="000211C7"/>
    <w:rsid w:val="0002187C"/>
    <w:rsid w:val="000220B0"/>
    <w:rsid w:val="00022CA3"/>
    <w:rsid w:val="00025640"/>
    <w:rsid w:val="000269A2"/>
    <w:rsid w:val="000278F8"/>
    <w:rsid w:val="00030427"/>
    <w:rsid w:val="00030A5B"/>
    <w:rsid w:val="00032809"/>
    <w:rsid w:val="0003553A"/>
    <w:rsid w:val="000360F4"/>
    <w:rsid w:val="00036C3C"/>
    <w:rsid w:val="00037AE2"/>
    <w:rsid w:val="00037AFD"/>
    <w:rsid w:val="0004051D"/>
    <w:rsid w:val="00041EC2"/>
    <w:rsid w:val="00042D7A"/>
    <w:rsid w:val="00043098"/>
    <w:rsid w:val="0004331F"/>
    <w:rsid w:val="00043ABB"/>
    <w:rsid w:val="00046775"/>
    <w:rsid w:val="00051572"/>
    <w:rsid w:val="00051606"/>
    <w:rsid w:val="0005232A"/>
    <w:rsid w:val="0005310F"/>
    <w:rsid w:val="00054356"/>
    <w:rsid w:val="00055B9B"/>
    <w:rsid w:val="000571DC"/>
    <w:rsid w:val="00060147"/>
    <w:rsid w:val="000603F3"/>
    <w:rsid w:val="000621E8"/>
    <w:rsid w:val="000625E5"/>
    <w:rsid w:val="0006364A"/>
    <w:rsid w:val="00064193"/>
    <w:rsid w:val="00064B12"/>
    <w:rsid w:val="0006524C"/>
    <w:rsid w:val="0006707A"/>
    <w:rsid w:val="00067CF8"/>
    <w:rsid w:val="00067EEA"/>
    <w:rsid w:val="0007175B"/>
    <w:rsid w:val="00071C58"/>
    <w:rsid w:val="00071E24"/>
    <w:rsid w:val="00076AD8"/>
    <w:rsid w:val="00076C08"/>
    <w:rsid w:val="00077301"/>
    <w:rsid w:val="00077533"/>
    <w:rsid w:val="000776FA"/>
    <w:rsid w:val="00085196"/>
    <w:rsid w:val="0008587E"/>
    <w:rsid w:val="000859B0"/>
    <w:rsid w:val="000878B8"/>
    <w:rsid w:val="00090702"/>
    <w:rsid w:val="00092F2C"/>
    <w:rsid w:val="000932DA"/>
    <w:rsid w:val="00093ADC"/>
    <w:rsid w:val="0009449E"/>
    <w:rsid w:val="00094B31"/>
    <w:rsid w:val="000952BF"/>
    <w:rsid w:val="000954EF"/>
    <w:rsid w:val="000A10F7"/>
    <w:rsid w:val="000A159C"/>
    <w:rsid w:val="000A2A0D"/>
    <w:rsid w:val="000A2B89"/>
    <w:rsid w:val="000A2D2E"/>
    <w:rsid w:val="000A43FF"/>
    <w:rsid w:val="000A5534"/>
    <w:rsid w:val="000B232D"/>
    <w:rsid w:val="000B2D27"/>
    <w:rsid w:val="000B312A"/>
    <w:rsid w:val="000B3FB3"/>
    <w:rsid w:val="000C0194"/>
    <w:rsid w:val="000C034F"/>
    <w:rsid w:val="000C2924"/>
    <w:rsid w:val="000C313D"/>
    <w:rsid w:val="000C5D99"/>
    <w:rsid w:val="000C7F46"/>
    <w:rsid w:val="000D0DE8"/>
    <w:rsid w:val="000D15B4"/>
    <w:rsid w:val="000D3E05"/>
    <w:rsid w:val="000D53B0"/>
    <w:rsid w:val="000D578E"/>
    <w:rsid w:val="000D6F45"/>
    <w:rsid w:val="000E145C"/>
    <w:rsid w:val="000E1546"/>
    <w:rsid w:val="000E2FBA"/>
    <w:rsid w:val="000E3FD4"/>
    <w:rsid w:val="000F0B37"/>
    <w:rsid w:val="000F1E9E"/>
    <w:rsid w:val="000F464B"/>
    <w:rsid w:val="000F57DB"/>
    <w:rsid w:val="000F5F7E"/>
    <w:rsid w:val="000F6DF7"/>
    <w:rsid w:val="000F6F97"/>
    <w:rsid w:val="000F7EFB"/>
    <w:rsid w:val="00100072"/>
    <w:rsid w:val="00103234"/>
    <w:rsid w:val="00103EE1"/>
    <w:rsid w:val="0010444D"/>
    <w:rsid w:val="00106028"/>
    <w:rsid w:val="00106230"/>
    <w:rsid w:val="00106F89"/>
    <w:rsid w:val="00110985"/>
    <w:rsid w:val="00111286"/>
    <w:rsid w:val="0011156C"/>
    <w:rsid w:val="0011346D"/>
    <w:rsid w:val="00113B92"/>
    <w:rsid w:val="001154F4"/>
    <w:rsid w:val="0012054A"/>
    <w:rsid w:val="00120BA3"/>
    <w:rsid w:val="00121B32"/>
    <w:rsid w:val="00121D4E"/>
    <w:rsid w:val="00124147"/>
    <w:rsid w:val="0012443F"/>
    <w:rsid w:val="00125FE5"/>
    <w:rsid w:val="001261B0"/>
    <w:rsid w:val="0013087E"/>
    <w:rsid w:val="00131070"/>
    <w:rsid w:val="00132CAA"/>
    <w:rsid w:val="001336A7"/>
    <w:rsid w:val="00134A74"/>
    <w:rsid w:val="001351F0"/>
    <w:rsid w:val="00136B67"/>
    <w:rsid w:val="00137F9F"/>
    <w:rsid w:val="00140342"/>
    <w:rsid w:val="00141C4B"/>
    <w:rsid w:val="0014228D"/>
    <w:rsid w:val="0014294E"/>
    <w:rsid w:val="00143484"/>
    <w:rsid w:val="00143FEA"/>
    <w:rsid w:val="00151D14"/>
    <w:rsid w:val="001548C7"/>
    <w:rsid w:val="0015540D"/>
    <w:rsid w:val="00157A47"/>
    <w:rsid w:val="00160E5A"/>
    <w:rsid w:val="00171208"/>
    <w:rsid w:val="00171996"/>
    <w:rsid w:val="00174764"/>
    <w:rsid w:val="00174E4B"/>
    <w:rsid w:val="00176A59"/>
    <w:rsid w:val="001777BF"/>
    <w:rsid w:val="00183112"/>
    <w:rsid w:val="001848F8"/>
    <w:rsid w:val="0018782D"/>
    <w:rsid w:val="00187A32"/>
    <w:rsid w:val="00190215"/>
    <w:rsid w:val="001906DE"/>
    <w:rsid w:val="0019086F"/>
    <w:rsid w:val="00190AC6"/>
    <w:rsid w:val="00191B34"/>
    <w:rsid w:val="001924AE"/>
    <w:rsid w:val="00192A45"/>
    <w:rsid w:val="00193070"/>
    <w:rsid w:val="00193BDF"/>
    <w:rsid w:val="00193EE3"/>
    <w:rsid w:val="001945C4"/>
    <w:rsid w:val="00194808"/>
    <w:rsid w:val="00195E77"/>
    <w:rsid w:val="00196AA9"/>
    <w:rsid w:val="00196AC9"/>
    <w:rsid w:val="00197D2F"/>
    <w:rsid w:val="001A0024"/>
    <w:rsid w:val="001A027D"/>
    <w:rsid w:val="001A30BE"/>
    <w:rsid w:val="001B3FCF"/>
    <w:rsid w:val="001B5145"/>
    <w:rsid w:val="001B51C3"/>
    <w:rsid w:val="001C093A"/>
    <w:rsid w:val="001C0B15"/>
    <w:rsid w:val="001C0B3C"/>
    <w:rsid w:val="001C1435"/>
    <w:rsid w:val="001C2696"/>
    <w:rsid w:val="001C33E9"/>
    <w:rsid w:val="001C6AEA"/>
    <w:rsid w:val="001C7057"/>
    <w:rsid w:val="001D0069"/>
    <w:rsid w:val="001D0C04"/>
    <w:rsid w:val="001D2290"/>
    <w:rsid w:val="001D3F8C"/>
    <w:rsid w:val="001D6A13"/>
    <w:rsid w:val="001E19FF"/>
    <w:rsid w:val="001E2C38"/>
    <w:rsid w:val="001E3715"/>
    <w:rsid w:val="001E4023"/>
    <w:rsid w:val="001E46B9"/>
    <w:rsid w:val="001E5461"/>
    <w:rsid w:val="001E61EA"/>
    <w:rsid w:val="001E63F5"/>
    <w:rsid w:val="001E6996"/>
    <w:rsid w:val="001E69B9"/>
    <w:rsid w:val="001E73CD"/>
    <w:rsid w:val="001E7639"/>
    <w:rsid w:val="001E777C"/>
    <w:rsid w:val="001F1B74"/>
    <w:rsid w:val="001F1FFD"/>
    <w:rsid w:val="001F2410"/>
    <w:rsid w:val="001F332D"/>
    <w:rsid w:val="001F3661"/>
    <w:rsid w:val="001F3DC7"/>
    <w:rsid w:val="001F42F3"/>
    <w:rsid w:val="001F493A"/>
    <w:rsid w:val="001F4F5F"/>
    <w:rsid w:val="001F7E7E"/>
    <w:rsid w:val="002005F3"/>
    <w:rsid w:val="00201061"/>
    <w:rsid w:val="00201255"/>
    <w:rsid w:val="00201C07"/>
    <w:rsid w:val="00201EA6"/>
    <w:rsid w:val="00202E31"/>
    <w:rsid w:val="00204C0D"/>
    <w:rsid w:val="00205991"/>
    <w:rsid w:val="00205E41"/>
    <w:rsid w:val="0020789A"/>
    <w:rsid w:val="00210E1D"/>
    <w:rsid w:val="00212A45"/>
    <w:rsid w:val="00213842"/>
    <w:rsid w:val="0021475E"/>
    <w:rsid w:val="00216908"/>
    <w:rsid w:val="0022026F"/>
    <w:rsid w:val="00220DD1"/>
    <w:rsid w:val="00220E92"/>
    <w:rsid w:val="0022138B"/>
    <w:rsid w:val="00221573"/>
    <w:rsid w:val="002226D6"/>
    <w:rsid w:val="00224128"/>
    <w:rsid w:val="00226AB9"/>
    <w:rsid w:val="00227869"/>
    <w:rsid w:val="00230CE0"/>
    <w:rsid w:val="002332B2"/>
    <w:rsid w:val="00234E39"/>
    <w:rsid w:val="00235A0E"/>
    <w:rsid w:val="00237EF4"/>
    <w:rsid w:val="00241101"/>
    <w:rsid w:val="0024189C"/>
    <w:rsid w:val="00242344"/>
    <w:rsid w:val="00242640"/>
    <w:rsid w:val="00242849"/>
    <w:rsid w:val="00242A38"/>
    <w:rsid w:val="00243146"/>
    <w:rsid w:val="002445BC"/>
    <w:rsid w:val="00244864"/>
    <w:rsid w:val="00252228"/>
    <w:rsid w:val="002534FC"/>
    <w:rsid w:val="00253B81"/>
    <w:rsid w:val="00253EEA"/>
    <w:rsid w:val="00255733"/>
    <w:rsid w:val="00255744"/>
    <w:rsid w:val="002575D5"/>
    <w:rsid w:val="002576BD"/>
    <w:rsid w:val="0026011F"/>
    <w:rsid w:val="002637BD"/>
    <w:rsid w:val="002638FA"/>
    <w:rsid w:val="002658C0"/>
    <w:rsid w:val="00265B66"/>
    <w:rsid w:val="00265CEE"/>
    <w:rsid w:val="002714AD"/>
    <w:rsid w:val="0027411C"/>
    <w:rsid w:val="00274E4A"/>
    <w:rsid w:val="002755C8"/>
    <w:rsid w:val="00275652"/>
    <w:rsid w:val="00277A90"/>
    <w:rsid w:val="00277ACD"/>
    <w:rsid w:val="002811A2"/>
    <w:rsid w:val="00281DBF"/>
    <w:rsid w:val="00282C0C"/>
    <w:rsid w:val="002831F8"/>
    <w:rsid w:val="002835CD"/>
    <w:rsid w:val="00283B99"/>
    <w:rsid w:val="00283E56"/>
    <w:rsid w:val="00284AF7"/>
    <w:rsid w:val="00292D92"/>
    <w:rsid w:val="00296B97"/>
    <w:rsid w:val="00296EDD"/>
    <w:rsid w:val="002A034F"/>
    <w:rsid w:val="002A0F1B"/>
    <w:rsid w:val="002A2D87"/>
    <w:rsid w:val="002A3FA8"/>
    <w:rsid w:val="002A4E83"/>
    <w:rsid w:val="002A7F8D"/>
    <w:rsid w:val="002B00C0"/>
    <w:rsid w:val="002B33A4"/>
    <w:rsid w:val="002B4CB8"/>
    <w:rsid w:val="002B745A"/>
    <w:rsid w:val="002B7CA9"/>
    <w:rsid w:val="002C02C4"/>
    <w:rsid w:val="002C0594"/>
    <w:rsid w:val="002C06E7"/>
    <w:rsid w:val="002C0CB9"/>
    <w:rsid w:val="002C1ACD"/>
    <w:rsid w:val="002C3228"/>
    <w:rsid w:val="002C3A52"/>
    <w:rsid w:val="002C40CC"/>
    <w:rsid w:val="002D02CC"/>
    <w:rsid w:val="002D0B83"/>
    <w:rsid w:val="002D0F31"/>
    <w:rsid w:val="002D2AE8"/>
    <w:rsid w:val="002D2B93"/>
    <w:rsid w:val="002D3279"/>
    <w:rsid w:val="002D3450"/>
    <w:rsid w:val="002D3F69"/>
    <w:rsid w:val="002E1636"/>
    <w:rsid w:val="002E182E"/>
    <w:rsid w:val="002E32FD"/>
    <w:rsid w:val="002E3479"/>
    <w:rsid w:val="002E4327"/>
    <w:rsid w:val="002E54F1"/>
    <w:rsid w:val="002E5B2D"/>
    <w:rsid w:val="002E611D"/>
    <w:rsid w:val="002E6493"/>
    <w:rsid w:val="002F13B2"/>
    <w:rsid w:val="002F7672"/>
    <w:rsid w:val="002F7AAD"/>
    <w:rsid w:val="002F7F96"/>
    <w:rsid w:val="00300FE2"/>
    <w:rsid w:val="00301381"/>
    <w:rsid w:val="00302D47"/>
    <w:rsid w:val="00304760"/>
    <w:rsid w:val="00306A7C"/>
    <w:rsid w:val="003077ED"/>
    <w:rsid w:val="003118D0"/>
    <w:rsid w:val="00312045"/>
    <w:rsid w:val="00312435"/>
    <w:rsid w:val="00312D51"/>
    <w:rsid w:val="00312EB2"/>
    <w:rsid w:val="00313D2C"/>
    <w:rsid w:val="00322473"/>
    <w:rsid w:val="00324572"/>
    <w:rsid w:val="00325201"/>
    <w:rsid w:val="003252A5"/>
    <w:rsid w:val="003313D7"/>
    <w:rsid w:val="0033150E"/>
    <w:rsid w:val="00333179"/>
    <w:rsid w:val="003340F4"/>
    <w:rsid w:val="0033634E"/>
    <w:rsid w:val="00336FAA"/>
    <w:rsid w:val="003377DF"/>
    <w:rsid w:val="00337B2A"/>
    <w:rsid w:val="00337D67"/>
    <w:rsid w:val="003401FE"/>
    <w:rsid w:val="003428A0"/>
    <w:rsid w:val="00342DB4"/>
    <w:rsid w:val="00343458"/>
    <w:rsid w:val="00344572"/>
    <w:rsid w:val="0034531A"/>
    <w:rsid w:val="00345535"/>
    <w:rsid w:val="00345569"/>
    <w:rsid w:val="003457C8"/>
    <w:rsid w:val="0035034D"/>
    <w:rsid w:val="0035073F"/>
    <w:rsid w:val="00350BF8"/>
    <w:rsid w:val="00350E23"/>
    <w:rsid w:val="00351975"/>
    <w:rsid w:val="00352A8E"/>
    <w:rsid w:val="00353087"/>
    <w:rsid w:val="003537C9"/>
    <w:rsid w:val="00355445"/>
    <w:rsid w:val="00355BFF"/>
    <w:rsid w:val="00355D68"/>
    <w:rsid w:val="00356CF2"/>
    <w:rsid w:val="0036212A"/>
    <w:rsid w:val="00364787"/>
    <w:rsid w:val="003661FF"/>
    <w:rsid w:val="00367C33"/>
    <w:rsid w:val="00370495"/>
    <w:rsid w:val="00370D42"/>
    <w:rsid w:val="00370D99"/>
    <w:rsid w:val="00372B8E"/>
    <w:rsid w:val="00373147"/>
    <w:rsid w:val="003736FF"/>
    <w:rsid w:val="00373B56"/>
    <w:rsid w:val="0037456D"/>
    <w:rsid w:val="00375B06"/>
    <w:rsid w:val="0037745E"/>
    <w:rsid w:val="00377906"/>
    <w:rsid w:val="003804C3"/>
    <w:rsid w:val="00381432"/>
    <w:rsid w:val="00381858"/>
    <w:rsid w:val="00383960"/>
    <w:rsid w:val="00390269"/>
    <w:rsid w:val="0039066F"/>
    <w:rsid w:val="0039237F"/>
    <w:rsid w:val="003924E6"/>
    <w:rsid w:val="00392BFF"/>
    <w:rsid w:val="00392D6F"/>
    <w:rsid w:val="00392D72"/>
    <w:rsid w:val="0039593B"/>
    <w:rsid w:val="003960D2"/>
    <w:rsid w:val="00397D0E"/>
    <w:rsid w:val="003A20D3"/>
    <w:rsid w:val="003A2159"/>
    <w:rsid w:val="003A2265"/>
    <w:rsid w:val="003A4727"/>
    <w:rsid w:val="003A5AF9"/>
    <w:rsid w:val="003A7B55"/>
    <w:rsid w:val="003B10E7"/>
    <w:rsid w:val="003B216E"/>
    <w:rsid w:val="003B2430"/>
    <w:rsid w:val="003B41A2"/>
    <w:rsid w:val="003B49A2"/>
    <w:rsid w:val="003B5135"/>
    <w:rsid w:val="003B62F1"/>
    <w:rsid w:val="003B674F"/>
    <w:rsid w:val="003C128E"/>
    <w:rsid w:val="003C2D81"/>
    <w:rsid w:val="003C53A7"/>
    <w:rsid w:val="003C7D19"/>
    <w:rsid w:val="003D09C8"/>
    <w:rsid w:val="003D1A1F"/>
    <w:rsid w:val="003D2592"/>
    <w:rsid w:val="003D2B32"/>
    <w:rsid w:val="003D5285"/>
    <w:rsid w:val="003D5AA8"/>
    <w:rsid w:val="003E0085"/>
    <w:rsid w:val="003E0969"/>
    <w:rsid w:val="003E114C"/>
    <w:rsid w:val="003E1738"/>
    <w:rsid w:val="003E2802"/>
    <w:rsid w:val="003E2EA4"/>
    <w:rsid w:val="003E3E43"/>
    <w:rsid w:val="003E42D1"/>
    <w:rsid w:val="003E63AA"/>
    <w:rsid w:val="003E7BBD"/>
    <w:rsid w:val="003F059B"/>
    <w:rsid w:val="003F08A3"/>
    <w:rsid w:val="003F0D72"/>
    <w:rsid w:val="003F3ADD"/>
    <w:rsid w:val="003F3E1C"/>
    <w:rsid w:val="003F3F50"/>
    <w:rsid w:val="003F5BFB"/>
    <w:rsid w:val="00401AF5"/>
    <w:rsid w:val="00402AF8"/>
    <w:rsid w:val="00403104"/>
    <w:rsid w:val="00404537"/>
    <w:rsid w:val="00404ED7"/>
    <w:rsid w:val="004076CB"/>
    <w:rsid w:val="0041241D"/>
    <w:rsid w:val="00412909"/>
    <w:rsid w:val="00414651"/>
    <w:rsid w:val="00414BA0"/>
    <w:rsid w:val="00415B5E"/>
    <w:rsid w:val="0041723B"/>
    <w:rsid w:val="00417E02"/>
    <w:rsid w:val="00420589"/>
    <w:rsid w:val="00420DAF"/>
    <w:rsid w:val="00425ED2"/>
    <w:rsid w:val="0042741A"/>
    <w:rsid w:val="004301F1"/>
    <w:rsid w:val="0043068F"/>
    <w:rsid w:val="00431939"/>
    <w:rsid w:val="00433542"/>
    <w:rsid w:val="00434885"/>
    <w:rsid w:val="00434A62"/>
    <w:rsid w:val="004355C8"/>
    <w:rsid w:val="00435C9A"/>
    <w:rsid w:val="00437DA3"/>
    <w:rsid w:val="0044021A"/>
    <w:rsid w:val="00440C02"/>
    <w:rsid w:val="004418A8"/>
    <w:rsid w:val="00441F92"/>
    <w:rsid w:val="004420B8"/>
    <w:rsid w:val="0044323B"/>
    <w:rsid w:val="004452F8"/>
    <w:rsid w:val="0044737D"/>
    <w:rsid w:val="004523C8"/>
    <w:rsid w:val="00453CF4"/>
    <w:rsid w:val="0045498B"/>
    <w:rsid w:val="00455AAF"/>
    <w:rsid w:val="00455FF1"/>
    <w:rsid w:val="00457196"/>
    <w:rsid w:val="004627C4"/>
    <w:rsid w:val="00463346"/>
    <w:rsid w:val="0046357A"/>
    <w:rsid w:val="0046387B"/>
    <w:rsid w:val="004674A3"/>
    <w:rsid w:val="00467B38"/>
    <w:rsid w:val="00470F49"/>
    <w:rsid w:val="00471F06"/>
    <w:rsid w:val="0047229D"/>
    <w:rsid w:val="00472DBF"/>
    <w:rsid w:val="00473AED"/>
    <w:rsid w:val="00475000"/>
    <w:rsid w:val="00475FF5"/>
    <w:rsid w:val="004779D4"/>
    <w:rsid w:val="00477B47"/>
    <w:rsid w:val="00477F6F"/>
    <w:rsid w:val="00482897"/>
    <w:rsid w:val="00483BD0"/>
    <w:rsid w:val="00484ADB"/>
    <w:rsid w:val="00485A62"/>
    <w:rsid w:val="004861B2"/>
    <w:rsid w:val="004862ED"/>
    <w:rsid w:val="00490291"/>
    <w:rsid w:val="00491468"/>
    <w:rsid w:val="00492235"/>
    <w:rsid w:val="00492B9C"/>
    <w:rsid w:val="004933C2"/>
    <w:rsid w:val="00493B1A"/>
    <w:rsid w:val="00494850"/>
    <w:rsid w:val="0049710A"/>
    <w:rsid w:val="004977AF"/>
    <w:rsid w:val="004A1677"/>
    <w:rsid w:val="004A223D"/>
    <w:rsid w:val="004A2BDB"/>
    <w:rsid w:val="004A43A4"/>
    <w:rsid w:val="004A4AFB"/>
    <w:rsid w:val="004A5F64"/>
    <w:rsid w:val="004A6EB7"/>
    <w:rsid w:val="004A7F76"/>
    <w:rsid w:val="004B1AB2"/>
    <w:rsid w:val="004B4D1D"/>
    <w:rsid w:val="004B4D3C"/>
    <w:rsid w:val="004B67A4"/>
    <w:rsid w:val="004B71B7"/>
    <w:rsid w:val="004B7E00"/>
    <w:rsid w:val="004B7E66"/>
    <w:rsid w:val="004C002F"/>
    <w:rsid w:val="004C030C"/>
    <w:rsid w:val="004C2CAD"/>
    <w:rsid w:val="004C32F4"/>
    <w:rsid w:val="004C38D6"/>
    <w:rsid w:val="004C3A65"/>
    <w:rsid w:val="004C43A7"/>
    <w:rsid w:val="004C5F89"/>
    <w:rsid w:val="004C6E34"/>
    <w:rsid w:val="004C6F5A"/>
    <w:rsid w:val="004C7BC5"/>
    <w:rsid w:val="004C7FF5"/>
    <w:rsid w:val="004D02F8"/>
    <w:rsid w:val="004D0B25"/>
    <w:rsid w:val="004D0D17"/>
    <w:rsid w:val="004D3C0F"/>
    <w:rsid w:val="004D5690"/>
    <w:rsid w:val="004D5729"/>
    <w:rsid w:val="004D5741"/>
    <w:rsid w:val="004E024B"/>
    <w:rsid w:val="004E1BBE"/>
    <w:rsid w:val="004E2337"/>
    <w:rsid w:val="004E3098"/>
    <w:rsid w:val="004E3239"/>
    <w:rsid w:val="004E3321"/>
    <w:rsid w:val="004E4FA8"/>
    <w:rsid w:val="004E59A1"/>
    <w:rsid w:val="004E5F21"/>
    <w:rsid w:val="004E6650"/>
    <w:rsid w:val="004F0FEC"/>
    <w:rsid w:val="004F3D68"/>
    <w:rsid w:val="004F46A6"/>
    <w:rsid w:val="004F5993"/>
    <w:rsid w:val="004F60FD"/>
    <w:rsid w:val="00500101"/>
    <w:rsid w:val="005003EC"/>
    <w:rsid w:val="00500B9B"/>
    <w:rsid w:val="005021B2"/>
    <w:rsid w:val="00502601"/>
    <w:rsid w:val="005035E1"/>
    <w:rsid w:val="00504D78"/>
    <w:rsid w:val="00506713"/>
    <w:rsid w:val="0050672E"/>
    <w:rsid w:val="005074FA"/>
    <w:rsid w:val="00515EAB"/>
    <w:rsid w:val="00516D1B"/>
    <w:rsid w:val="00517C21"/>
    <w:rsid w:val="00524173"/>
    <w:rsid w:val="00524CA1"/>
    <w:rsid w:val="005260EC"/>
    <w:rsid w:val="0053244B"/>
    <w:rsid w:val="005349CB"/>
    <w:rsid w:val="00535271"/>
    <w:rsid w:val="00536E3C"/>
    <w:rsid w:val="00537F20"/>
    <w:rsid w:val="005407BF"/>
    <w:rsid w:val="00542B32"/>
    <w:rsid w:val="00543CA0"/>
    <w:rsid w:val="005444B7"/>
    <w:rsid w:val="005471D7"/>
    <w:rsid w:val="00551C4F"/>
    <w:rsid w:val="00551EB9"/>
    <w:rsid w:val="00552205"/>
    <w:rsid w:val="00553144"/>
    <w:rsid w:val="0055354F"/>
    <w:rsid w:val="00555926"/>
    <w:rsid w:val="00555C8F"/>
    <w:rsid w:val="00556AF4"/>
    <w:rsid w:val="00563080"/>
    <w:rsid w:val="0056391A"/>
    <w:rsid w:val="00564632"/>
    <w:rsid w:val="0056659A"/>
    <w:rsid w:val="00566631"/>
    <w:rsid w:val="00566ED0"/>
    <w:rsid w:val="00567690"/>
    <w:rsid w:val="00572238"/>
    <w:rsid w:val="005724A1"/>
    <w:rsid w:val="00573C2E"/>
    <w:rsid w:val="00574775"/>
    <w:rsid w:val="005750D5"/>
    <w:rsid w:val="0058178D"/>
    <w:rsid w:val="00581D71"/>
    <w:rsid w:val="005835A2"/>
    <w:rsid w:val="0058375E"/>
    <w:rsid w:val="00586352"/>
    <w:rsid w:val="00587AF4"/>
    <w:rsid w:val="00587EEA"/>
    <w:rsid w:val="005903A9"/>
    <w:rsid w:val="005906E7"/>
    <w:rsid w:val="005924E6"/>
    <w:rsid w:val="0059460E"/>
    <w:rsid w:val="00594C82"/>
    <w:rsid w:val="0059543E"/>
    <w:rsid w:val="00596061"/>
    <w:rsid w:val="00596417"/>
    <w:rsid w:val="005A2680"/>
    <w:rsid w:val="005A2BC6"/>
    <w:rsid w:val="005A330D"/>
    <w:rsid w:val="005A3C7C"/>
    <w:rsid w:val="005A3FF3"/>
    <w:rsid w:val="005A5066"/>
    <w:rsid w:val="005A6630"/>
    <w:rsid w:val="005B0B74"/>
    <w:rsid w:val="005B2B09"/>
    <w:rsid w:val="005C0038"/>
    <w:rsid w:val="005C0046"/>
    <w:rsid w:val="005C0547"/>
    <w:rsid w:val="005C055E"/>
    <w:rsid w:val="005C0654"/>
    <w:rsid w:val="005C17A0"/>
    <w:rsid w:val="005C191D"/>
    <w:rsid w:val="005C275B"/>
    <w:rsid w:val="005C4B1F"/>
    <w:rsid w:val="005C5EA2"/>
    <w:rsid w:val="005C65BA"/>
    <w:rsid w:val="005C6F0C"/>
    <w:rsid w:val="005D0613"/>
    <w:rsid w:val="005D0724"/>
    <w:rsid w:val="005D100B"/>
    <w:rsid w:val="005D2BCF"/>
    <w:rsid w:val="005D2CB2"/>
    <w:rsid w:val="005D3F66"/>
    <w:rsid w:val="005D4CC2"/>
    <w:rsid w:val="005D67C3"/>
    <w:rsid w:val="005D79FF"/>
    <w:rsid w:val="005E0657"/>
    <w:rsid w:val="005E2B2E"/>
    <w:rsid w:val="005E3FD9"/>
    <w:rsid w:val="005E4830"/>
    <w:rsid w:val="005E71F0"/>
    <w:rsid w:val="005F0A01"/>
    <w:rsid w:val="005F0FF6"/>
    <w:rsid w:val="005F4D1D"/>
    <w:rsid w:val="005F562D"/>
    <w:rsid w:val="00601720"/>
    <w:rsid w:val="00601D8D"/>
    <w:rsid w:val="00602280"/>
    <w:rsid w:val="00603472"/>
    <w:rsid w:val="00603620"/>
    <w:rsid w:val="00604259"/>
    <w:rsid w:val="00605817"/>
    <w:rsid w:val="006068EE"/>
    <w:rsid w:val="00606AA9"/>
    <w:rsid w:val="00607514"/>
    <w:rsid w:val="00607656"/>
    <w:rsid w:val="00607E90"/>
    <w:rsid w:val="00611E3D"/>
    <w:rsid w:val="0061406E"/>
    <w:rsid w:val="0061641E"/>
    <w:rsid w:val="006166B4"/>
    <w:rsid w:val="00620658"/>
    <w:rsid w:val="00620915"/>
    <w:rsid w:val="00620AD3"/>
    <w:rsid w:val="0062139D"/>
    <w:rsid w:val="00625950"/>
    <w:rsid w:val="00625BE8"/>
    <w:rsid w:val="00625C05"/>
    <w:rsid w:val="006303A9"/>
    <w:rsid w:val="00633A18"/>
    <w:rsid w:val="0063656F"/>
    <w:rsid w:val="00640354"/>
    <w:rsid w:val="0064035F"/>
    <w:rsid w:val="00640DBB"/>
    <w:rsid w:val="0064233C"/>
    <w:rsid w:val="00643EA8"/>
    <w:rsid w:val="006440C9"/>
    <w:rsid w:val="00644B6C"/>
    <w:rsid w:val="00650452"/>
    <w:rsid w:val="006521DB"/>
    <w:rsid w:val="006526A4"/>
    <w:rsid w:val="006538C2"/>
    <w:rsid w:val="006544F5"/>
    <w:rsid w:val="00654B3A"/>
    <w:rsid w:val="00656B7C"/>
    <w:rsid w:val="00657595"/>
    <w:rsid w:val="00660809"/>
    <w:rsid w:val="006609F4"/>
    <w:rsid w:val="00660B8E"/>
    <w:rsid w:val="006623EE"/>
    <w:rsid w:val="00662D84"/>
    <w:rsid w:val="00664419"/>
    <w:rsid w:val="0066516A"/>
    <w:rsid w:val="006657B7"/>
    <w:rsid w:val="00665970"/>
    <w:rsid w:val="006667FA"/>
    <w:rsid w:val="00667D0C"/>
    <w:rsid w:val="00670B17"/>
    <w:rsid w:val="006727E5"/>
    <w:rsid w:val="006730C5"/>
    <w:rsid w:val="006734C3"/>
    <w:rsid w:val="00675D0F"/>
    <w:rsid w:val="00675DA3"/>
    <w:rsid w:val="00676176"/>
    <w:rsid w:val="00676412"/>
    <w:rsid w:val="006766C7"/>
    <w:rsid w:val="00677A59"/>
    <w:rsid w:val="00683ED6"/>
    <w:rsid w:val="00690C59"/>
    <w:rsid w:val="00690E15"/>
    <w:rsid w:val="006922F2"/>
    <w:rsid w:val="00692C01"/>
    <w:rsid w:val="006954BE"/>
    <w:rsid w:val="00697F17"/>
    <w:rsid w:val="006A0705"/>
    <w:rsid w:val="006A0DDB"/>
    <w:rsid w:val="006A4D19"/>
    <w:rsid w:val="006A5684"/>
    <w:rsid w:val="006A5ECB"/>
    <w:rsid w:val="006A6864"/>
    <w:rsid w:val="006A6D3B"/>
    <w:rsid w:val="006A76AA"/>
    <w:rsid w:val="006B017E"/>
    <w:rsid w:val="006B04B0"/>
    <w:rsid w:val="006B2EB6"/>
    <w:rsid w:val="006B3CDE"/>
    <w:rsid w:val="006B5ABF"/>
    <w:rsid w:val="006B5F28"/>
    <w:rsid w:val="006B71E2"/>
    <w:rsid w:val="006C046A"/>
    <w:rsid w:val="006C0D2B"/>
    <w:rsid w:val="006C1771"/>
    <w:rsid w:val="006C2165"/>
    <w:rsid w:val="006C21E4"/>
    <w:rsid w:val="006C33AF"/>
    <w:rsid w:val="006C4A41"/>
    <w:rsid w:val="006C5F89"/>
    <w:rsid w:val="006C6F2F"/>
    <w:rsid w:val="006C7CA1"/>
    <w:rsid w:val="006D3156"/>
    <w:rsid w:val="006D317E"/>
    <w:rsid w:val="006D34BE"/>
    <w:rsid w:val="006D38FA"/>
    <w:rsid w:val="006D39F5"/>
    <w:rsid w:val="006D549B"/>
    <w:rsid w:val="006D6028"/>
    <w:rsid w:val="006E03E1"/>
    <w:rsid w:val="006E11EE"/>
    <w:rsid w:val="006F0D47"/>
    <w:rsid w:val="006F1067"/>
    <w:rsid w:val="006F347F"/>
    <w:rsid w:val="006F3D15"/>
    <w:rsid w:val="006F5446"/>
    <w:rsid w:val="006F5A4B"/>
    <w:rsid w:val="006F7A3C"/>
    <w:rsid w:val="007009A4"/>
    <w:rsid w:val="00702D0E"/>
    <w:rsid w:val="0070570A"/>
    <w:rsid w:val="00711039"/>
    <w:rsid w:val="00711ED5"/>
    <w:rsid w:val="007148AC"/>
    <w:rsid w:val="00714B00"/>
    <w:rsid w:val="007213F2"/>
    <w:rsid w:val="0072750B"/>
    <w:rsid w:val="00727BAE"/>
    <w:rsid w:val="00731A29"/>
    <w:rsid w:val="00732CA2"/>
    <w:rsid w:val="007336AE"/>
    <w:rsid w:val="0073424B"/>
    <w:rsid w:val="007346D0"/>
    <w:rsid w:val="00741EBE"/>
    <w:rsid w:val="00743F4E"/>
    <w:rsid w:val="00745C46"/>
    <w:rsid w:val="007461DA"/>
    <w:rsid w:val="00750815"/>
    <w:rsid w:val="00750D32"/>
    <w:rsid w:val="00754C77"/>
    <w:rsid w:val="00761B09"/>
    <w:rsid w:val="0076235C"/>
    <w:rsid w:val="007629D9"/>
    <w:rsid w:val="00762C14"/>
    <w:rsid w:val="0076379A"/>
    <w:rsid w:val="0076414D"/>
    <w:rsid w:val="007642B6"/>
    <w:rsid w:val="00766DC3"/>
    <w:rsid w:val="00767DD2"/>
    <w:rsid w:val="007700A3"/>
    <w:rsid w:val="00770A06"/>
    <w:rsid w:val="0077128F"/>
    <w:rsid w:val="0077131C"/>
    <w:rsid w:val="00771FDC"/>
    <w:rsid w:val="007740F3"/>
    <w:rsid w:val="007757F3"/>
    <w:rsid w:val="00775D32"/>
    <w:rsid w:val="00776243"/>
    <w:rsid w:val="00776DDC"/>
    <w:rsid w:val="00781B54"/>
    <w:rsid w:val="00785ECD"/>
    <w:rsid w:val="007866F6"/>
    <w:rsid w:val="00786812"/>
    <w:rsid w:val="0079163F"/>
    <w:rsid w:val="00792F3E"/>
    <w:rsid w:val="00792FE6"/>
    <w:rsid w:val="007949FC"/>
    <w:rsid w:val="00794E5B"/>
    <w:rsid w:val="00795257"/>
    <w:rsid w:val="00795E9C"/>
    <w:rsid w:val="00796232"/>
    <w:rsid w:val="007975BF"/>
    <w:rsid w:val="007A0A21"/>
    <w:rsid w:val="007A0E7A"/>
    <w:rsid w:val="007A1B72"/>
    <w:rsid w:val="007A2028"/>
    <w:rsid w:val="007A3CCD"/>
    <w:rsid w:val="007A4493"/>
    <w:rsid w:val="007A5790"/>
    <w:rsid w:val="007A58D2"/>
    <w:rsid w:val="007B1DB4"/>
    <w:rsid w:val="007B54ED"/>
    <w:rsid w:val="007B5CDC"/>
    <w:rsid w:val="007B6409"/>
    <w:rsid w:val="007B671B"/>
    <w:rsid w:val="007B7656"/>
    <w:rsid w:val="007C1480"/>
    <w:rsid w:val="007C1C11"/>
    <w:rsid w:val="007C548A"/>
    <w:rsid w:val="007C6361"/>
    <w:rsid w:val="007D6E75"/>
    <w:rsid w:val="007E018C"/>
    <w:rsid w:val="007E2DAF"/>
    <w:rsid w:val="007E30F3"/>
    <w:rsid w:val="007E36BF"/>
    <w:rsid w:val="007E556E"/>
    <w:rsid w:val="007F070B"/>
    <w:rsid w:val="007F20AA"/>
    <w:rsid w:val="007F20C6"/>
    <w:rsid w:val="007F5DCD"/>
    <w:rsid w:val="007F5F97"/>
    <w:rsid w:val="007F64F1"/>
    <w:rsid w:val="007F69B4"/>
    <w:rsid w:val="008000F8"/>
    <w:rsid w:val="0080016B"/>
    <w:rsid w:val="008001B7"/>
    <w:rsid w:val="008007C1"/>
    <w:rsid w:val="008022B8"/>
    <w:rsid w:val="008024AF"/>
    <w:rsid w:val="008031D2"/>
    <w:rsid w:val="00804B1D"/>
    <w:rsid w:val="00804C41"/>
    <w:rsid w:val="00804C4B"/>
    <w:rsid w:val="008058C6"/>
    <w:rsid w:val="0080692C"/>
    <w:rsid w:val="00810E89"/>
    <w:rsid w:val="00816C95"/>
    <w:rsid w:val="00817CEE"/>
    <w:rsid w:val="008221CD"/>
    <w:rsid w:val="0082501D"/>
    <w:rsid w:val="00825F49"/>
    <w:rsid w:val="00826065"/>
    <w:rsid w:val="00827695"/>
    <w:rsid w:val="00830BBA"/>
    <w:rsid w:val="00832850"/>
    <w:rsid w:val="00833758"/>
    <w:rsid w:val="00834C91"/>
    <w:rsid w:val="00840E75"/>
    <w:rsid w:val="008475E8"/>
    <w:rsid w:val="00850D3E"/>
    <w:rsid w:val="008561D8"/>
    <w:rsid w:val="00858D12"/>
    <w:rsid w:val="008613AD"/>
    <w:rsid w:val="00863BDE"/>
    <w:rsid w:val="0086500C"/>
    <w:rsid w:val="00870596"/>
    <w:rsid w:val="008714BB"/>
    <w:rsid w:val="00872DCC"/>
    <w:rsid w:val="00874280"/>
    <w:rsid w:val="00876D03"/>
    <w:rsid w:val="00876DDC"/>
    <w:rsid w:val="0088100E"/>
    <w:rsid w:val="00882455"/>
    <w:rsid w:val="008832D4"/>
    <w:rsid w:val="00883CBB"/>
    <w:rsid w:val="00886283"/>
    <w:rsid w:val="00893A90"/>
    <w:rsid w:val="008955F7"/>
    <w:rsid w:val="008A03B5"/>
    <w:rsid w:val="008A21A5"/>
    <w:rsid w:val="008A245A"/>
    <w:rsid w:val="008A345C"/>
    <w:rsid w:val="008A3A19"/>
    <w:rsid w:val="008A5483"/>
    <w:rsid w:val="008A5F42"/>
    <w:rsid w:val="008A745C"/>
    <w:rsid w:val="008B149B"/>
    <w:rsid w:val="008B1874"/>
    <w:rsid w:val="008B238F"/>
    <w:rsid w:val="008B2E20"/>
    <w:rsid w:val="008B2F70"/>
    <w:rsid w:val="008B30ED"/>
    <w:rsid w:val="008C41BD"/>
    <w:rsid w:val="008C47FE"/>
    <w:rsid w:val="008C4B67"/>
    <w:rsid w:val="008C4BFE"/>
    <w:rsid w:val="008C5184"/>
    <w:rsid w:val="008C5272"/>
    <w:rsid w:val="008C6207"/>
    <w:rsid w:val="008C726C"/>
    <w:rsid w:val="008D0E28"/>
    <w:rsid w:val="008D1CF1"/>
    <w:rsid w:val="008D4598"/>
    <w:rsid w:val="008D7906"/>
    <w:rsid w:val="008D7CD0"/>
    <w:rsid w:val="008E7C04"/>
    <w:rsid w:val="008F0128"/>
    <w:rsid w:val="008F3205"/>
    <w:rsid w:val="008F3733"/>
    <w:rsid w:val="008F5809"/>
    <w:rsid w:val="008F5E25"/>
    <w:rsid w:val="008F723B"/>
    <w:rsid w:val="00900CFA"/>
    <w:rsid w:val="00901BBB"/>
    <w:rsid w:val="00903D1F"/>
    <w:rsid w:val="00906A5F"/>
    <w:rsid w:val="00906CDE"/>
    <w:rsid w:val="00907E93"/>
    <w:rsid w:val="0091197B"/>
    <w:rsid w:val="0091198F"/>
    <w:rsid w:val="00911B10"/>
    <w:rsid w:val="00912443"/>
    <w:rsid w:val="0091459E"/>
    <w:rsid w:val="00914682"/>
    <w:rsid w:val="009162D7"/>
    <w:rsid w:val="009162E8"/>
    <w:rsid w:val="00916428"/>
    <w:rsid w:val="00916910"/>
    <w:rsid w:val="009171C3"/>
    <w:rsid w:val="00920DA7"/>
    <w:rsid w:val="00920F4D"/>
    <w:rsid w:val="00921785"/>
    <w:rsid w:val="00923460"/>
    <w:rsid w:val="00923F08"/>
    <w:rsid w:val="0092559A"/>
    <w:rsid w:val="009273A9"/>
    <w:rsid w:val="00927BFF"/>
    <w:rsid w:val="00932CFB"/>
    <w:rsid w:val="00933D2B"/>
    <w:rsid w:val="009342E5"/>
    <w:rsid w:val="009406BD"/>
    <w:rsid w:val="0094253F"/>
    <w:rsid w:val="009438DE"/>
    <w:rsid w:val="0094422E"/>
    <w:rsid w:val="009453F4"/>
    <w:rsid w:val="0094643B"/>
    <w:rsid w:val="00947BB1"/>
    <w:rsid w:val="009504E3"/>
    <w:rsid w:val="009532E2"/>
    <w:rsid w:val="009537E3"/>
    <w:rsid w:val="0095387A"/>
    <w:rsid w:val="00953F57"/>
    <w:rsid w:val="00954158"/>
    <w:rsid w:val="00956551"/>
    <w:rsid w:val="00960DC6"/>
    <w:rsid w:val="00961905"/>
    <w:rsid w:val="009620D1"/>
    <w:rsid w:val="00963E49"/>
    <w:rsid w:val="00964248"/>
    <w:rsid w:val="00965F52"/>
    <w:rsid w:val="009665E5"/>
    <w:rsid w:val="009666C8"/>
    <w:rsid w:val="00967ADE"/>
    <w:rsid w:val="0097133B"/>
    <w:rsid w:val="00971C97"/>
    <w:rsid w:val="009746BA"/>
    <w:rsid w:val="00974DCA"/>
    <w:rsid w:val="0097722C"/>
    <w:rsid w:val="0097748A"/>
    <w:rsid w:val="0098129D"/>
    <w:rsid w:val="0098247D"/>
    <w:rsid w:val="009824E4"/>
    <w:rsid w:val="00983639"/>
    <w:rsid w:val="0098528A"/>
    <w:rsid w:val="00985998"/>
    <w:rsid w:val="0099046F"/>
    <w:rsid w:val="00990665"/>
    <w:rsid w:val="0099219C"/>
    <w:rsid w:val="00992210"/>
    <w:rsid w:val="00993649"/>
    <w:rsid w:val="00993775"/>
    <w:rsid w:val="009947D9"/>
    <w:rsid w:val="009A0F96"/>
    <w:rsid w:val="009A28C9"/>
    <w:rsid w:val="009A352A"/>
    <w:rsid w:val="009A42E5"/>
    <w:rsid w:val="009A6288"/>
    <w:rsid w:val="009A6701"/>
    <w:rsid w:val="009A6C54"/>
    <w:rsid w:val="009A71D7"/>
    <w:rsid w:val="009A7656"/>
    <w:rsid w:val="009B339F"/>
    <w:rsid w:val="009B3B29"/>
    <w:rsid w:val="009B4BF3"/>
    <w:rsid w:val="009B5C11"/>
    <w:rsid w:val="009B6198"/>
    <w:rsid w:val="009C03EC"/>
    <w:rsid w:val="009C0DD5"/>
    <w:rsid w:val="009C0EF7"/>
    <w:rsid w:val="009C1677"/>
    <w:rsid w:val="009C25C0"/>
    <w:rsid w:val="009C2B7C"/>
    <w:rsid w:val="009C3C90"/>
    <w:rsid w:val="009C5CDB"/>
    <w:rsid w:val="009D32AD"/>
    <w:rsid w:val="009D3CA3"/>
    <w:rsid w:val="009D6569"/>
    <w:rsid w:val="009E1253"/>
    <w:rsid w:val="009E1F62"/>
    <w:rsid w:val="009E227E"/>
    <w:rsid w:val="009E3642"/>
    <w:rsid w:val="009F12FB"/>
    <w:rsid w:val="009F13D3"/>
    <w:rsid w:val="009F1F0A"/>
    <w:rsid w:val="009F2900"/>
    <w:rsid w:val="009F3749"/>
    <w:rsid w:val="009F3C50"/>
    <w:rsid w:val="009F44F2"/>
    <w:rsid w:val="009F5413"/>
    <w:rsid w:val="009F5897"/>
    <w:rsid w:val="009F5D93"/>
    <w:rsid w:val="009F756D"/>
    <w:rsid w:val="009F7AB1"/>
    <w:rsid w:val="009F7D9B"/>
    <w:rsid w:val="00A03353"/>
    <w:rsid w:val="00A046E1"/>
    <w:rsid w:val="00A046ED"/>
    <w:rsid w:val="00A04965"/>
    <w:rsid w:val="00A05BA8"/>
    <w:rsid w:val="00A05C7F"/>
    <w:rsid w:val="00A06185"/>
    <w:rsid w:val="00A063B3"/>
    <w:rsid w:val="00A07494"/>
    <w:rsid w:val="00A107B7"/>
    <w:rsid w:val="00A110BF"/>
    <w:rsid w:val="00A11C90"/>
    <w:rsid w:val="00A12772"/>
    <w:rsid w:val="00A12BF6"/>
    <w:rsid w:val="00A1586F"/>
    <w:rsid w:val="00A17133"/>
    <w:rsid w:val="00A22942"/>
    <w:rsid w:val="00A24429"/>
    <w:rsid w:val="00A27043"/>
    <w:rsid w:val="00A326C2"/>
    <w:rsid w:val="00A355F3"/>
    <w:rsid w:val="00A36CEB"/>
    <w:rsid w:val="00A37C8E"/>
    <w:rsid w:val="00A41D44"/>
    <w:rsid w:val="00A434DE"/>
    <w:rsid w:val="00A4761E"/>
    <w:rsid w:val="00A47C98"/>
    <w:rsid w:val="00A5166B"/>
    <w:rsid w:val="00A52079"/>
    <w:rsid w:val="00A52D02"/>
    <w:rsid w:val="00A53B91"/>
    <w:rsid w:val="00A54E9F"/>
    <w:rsid w:val="00A556DA"/>
    <w:rsid w:val="00A5662C"/>
    <w:rsid w:val="00A56948"/>
    <w:rsid w:val="00A57178"/>
    <w:rsid w:val="00A620F0"/>
    <w:rsid w:val="00A6267C"/>
    <w:rsid w:val="00A63B83"/>
    <w:rsid w:val="00A65B7B"/>
    <w:rsid w:val="00A66438"/>
    <w:rsid w:val="00A6783A"/>
    <w:rsid w:val="00A7007A"/>
    <w:rsid w:val="00A70ED5"/>
    <w:rsid w:val="00A71A72"/>
    <w:rsid w:val="00A7257F"/>
    <w:rsid w:val="00A73578"/>
    <w:rsid w:val="00A73A6E"/>
    <w:rsid w:val="00A75E70"/>
    <w:rsid w:val="00A75EF3"/>
    <w:rsid w:val="00A813B6"/>
    <w:rsid w:val="00A85811"/>
    <w:rsid w:val="00A86279"/>
    <w:rsid w:val="00A91060"/>
    <w:rsid w:val="00A9324E"/>
    <w:rsid w:val="00A953AA"/>
    <w:rsid w:val="00A9611B"/>
    <w:rsid w:val="00A96F37"/>
    <w:rsid w:val="00AA3CE1"/>
    <w:rsid w:val="00AA6AB9"/>
    <w:rsid w:val="00AA6E79"/>
    <w:rsid w:val="00AA6FA8"/>
    <w:rsid w:val="00AA7732"/>
    <w:rsid w:val="00AB0739"/>
    <w:rsid w:val="00AB18B1"/>
    <w:rsid w:val="00AB2621"/>
    <w:rsid w:val="00AB45D5"/>
    <w:rsid w:val="00AC0171"/>
    <w:rsid w:val="00AC2236"/>
    <w:rsid w:val="00AC309C"/>
    <w:rsid w:val="00AC4A99"/>
    <w:rsid w:val="00AC4C76"/>
    <w:rsid w:val="00AC5823"/>
    <w:rsid w:val="00AD0A1F"/>
    <w:rsid w:val="00AD7653"/>
    <w:rsid w:val="00AE1277"/>
    <w:rsid w:val="00AE26D6"/>
    <w:rsid w:val="00AE2B0F"/>
    <w:rsid w:val="00AE361A"/>
    <w:rsid w:val="00AE464B"/>
    <w:rsid w:val="00AE4F34"/>
    <w:rsid w:val="00AE51C9"/>
    <w:rsid w:val="00AE5834"/>
    <w:rsid w:val="00AF00B5"/>
    <w:rsid w:val="00AF49CC"/>
    <w:rsid w:val="00AF7E33"/>
    <w:rsid w:val="00B00B30"/>
    <w:rsid w:val="00B00CAA"/>
    <w:rsid w:val="00B04546"/>
    <w:rsid w:val="00B053F0"/>
    <w:rsid w:val="00B05EA8"/>
    <w:rsid w:val="00B07086"/>
    <w:rsid w:val="00B070EC"/>
    <w:rsid w:val="00B0756C"/>
    <w:rsid w:val="00B102D4"/>
    <w:rsid w:val="00B1073E"/>
    <w:rsid w:val="00B131FB"/>
    <w:rsid w:val="00B13BF0"/>
    <w:rsid w:val="00B1403B"/>
    <w:rsid w:val="00B1460A"/>
    <w:rsid w:val="00B1518F"/>
    <w:rsid w:val="00B15354"/>
    <w:rsid w:val="00B1582F"/>
    <w:rsid w:val="00B16131"/>
    <w:rsid w:val="00B17CE8"/>
    <w:rsid w:val="00B209C4"/>
    <w:rsid w:val="00B2110C"/>
    <w:rsid w:val="00B21DFA"/>
    <w:rsid w:val="00B2204B"/>
    <w:rsid w:val="00B24226"/>
    <w:rsid w:val="00B24B39"/>
    <w:rsid w:val="00B270F2"/>
    <w:rsid w:val="00B276CC"/>
    <w:rsid w:val="00B27CF2"/>
    <w:rsid w:val="00B32293"/>
    <w:rsid w:val="00B32CFB"/>
    <w:rsid w:val="00B33B4B"/>
    <w:rsid w:val="00B33CD4"/>
    <w:rsid w:val="00B35222"/>
    <w:rsid w:val="00B377ED"/>
    <w:rsid w:val="00B402F5"/>
    <w:rsid w:val="00B43F5E"/>
    <w:rsid w:val="00B44299"/>
    <w:rsid w:val="00B51473"/>
    <w:rsid w:val="00B5341F"/>
    <w:rsid w:val="00B537C2"/>
    <w:rsid w:val="00B53B75"/>
    <w:rsid w:val="00B60812"/>
    <w:rsid w:val="00B608CE"/>
    <w:rsid w:val="00B61D39"/>
    <w:rsid w:val="00B62AB3"/>
    <w:rsid w:val="00B648CB"/>
    <w:rsid w:val="00B65B71"/>
    <w:rsid w:val="00B6786A"/>
    <w:rsid w:val="00B710C4"/>
    <w:rsid w:val="00B72CEF"/>
    <w:rsid w:val="00B72E99"/>
    <w:rsid w:val="00B73075"/>
    <w:rsid w:val="00B7614E"/>
    <w:rsid w:val="00B84743"/>
    <w:rsid w:val="00B8508D"/>
    <w:rsid w:val="00B85415"/>
    <w:rsid w:val="00B9138E"/>
    <w:rsid w:val="00B91BFF"/>
    <w:rsid w:val="00B92C3C"/>
    <w:rsid w:val="00B932D5"/>
    <w:rsid w:val="00B936D2"/>
    <w:rsid w:val="00B93E56"/>
    <w:rsid w:val="00B94D6E"/>
    <w:rsid w:val="00B95065"/>
    <w:rsid w:val="00B95F34"/>
    <w:rsid w:val="00B96FF1"/>
    <w:rsid w:val="00BA1311"/>
    <w:rsid w:val="00BA1697"/>
    <w:rsid w:val="00BA4147"/>
    <w:rsid w:val="00BA5EC6"/>
    <w:rsid w:val="00BA67FF"/>
    <w:rsid w:val="00BA78FF"/>
    <w:rsid w:val="00BB00DE"/>
    <w:rsid w:val="00BB105A"/>
    <w:rsid w:val="00BB19EA"/>
    <w:rsid w:val="00BB1BD3"/>
    <w:rsid w:val="00BB1C42"/>
    <w:rsid w:val="00BB506F"/>
    <w:rsid w:val="00BB64FB"/>
    <w:rsid w:val="00BB6CB4"/>
    <w:rsid w:val="00BB7377"/>
    <w:rsid w:val="00BC1167"/>
    <w:rsid w:val="00BC2376"/>
    <w:rsid w:val="00BC24A0"/>
    <w:rsid w:val="00BC3C1D"/>
    <w:rsid w:val="00BC4A03"/>
    <w:rsid w:val="00BD0A0C"/>
    <w:rsid w:val="00BD1468"/>
    <w:rsid w:val="00BD1A8B"/>
    <w:rsid w:val="00BD2A7E"/>
    <w:rsid w:val="00BD2CB9"/>
    <w:rsid w:val="00BD444E"/>
    <w:rsid w:val="00BD4AC0"/>
    <w:rsid w:val="00BD5583"/>
    <w:rsid w:val="00BD5D32"/>
    <w:rsid w:val="00BE101B"/>
    <w:rsid w:val="00BE13DA"/>
    <w:rsid w:val="00BE2CDA"/>
    <w:rsid w:val="00BE4FBE"/>
    <w:rsid w:val="00BE7454"/>
    <w:rsid w:val="00BF1658"/>
    <w:rsid w:val="00BF16A7"/>
    <w:rsid w:val="00BF301E"/>
    <w:rsid w:val="00BF3502"/>
    <w:rsid w:val="00BF67AE"/>
    <w:rsid w:val="00C015D0"/>
    <w:rsid w:val="00C01B29"/>
    <w:rsid w:val="00C033D9"/>
    <w:rsid w:val="00C0457F"/>
    <w:rsid w:val="00C0540F"/>
    <w:rsid w:val="00C058CF"/>
    <w:rsid w:val="00C062CF"/>
    <w:rsid w:val="00C06F68"/>
    <w:rsid w:val="00C07F6E"/>
    <w:rsid w:val="00C16F48"/>
    <w:rsid w:val="00C17864"/>
    <w:rsid w:val="00C17904"/>
    <w:rsid w:val="00C17AFB"/>
    <w:rsid w:val="00C2046C"/>
    <w:rsid w:val="00C2115C"/>
    <w:rsid w:val="00C23AEF"/>
    <w:rsid w:val="00C266F5"/>
    <w:rsid w:val="00C26D24"/>
    <w:rsid w:val="00C30B08"/>
    <w:rsid w:val="00C32124"/>
    <w:rsid w:val="00C32853"/>
    <w:rsid w:val="00C34165"/>
    <w:rsid w:val="00C372BB"/>
    <w:rsid w:val="00C40EDB"/>
    <w:rsid w:val="00C41DAC"/>
    <w:rsid w:val="00C429C8"/>
    <w:rsid w:val="00C44F68"/>
    <w:rsid w:val="00C45294"/>
    <w:rsid w:val="00C45707"/>
    <w:rsid w:val="00C45D54"/>
    <w:rsid w:val="00C45EF9"/>
    <w:rsid w:val="00C46D1B"/>
    <w:rsid w:val="00C50783"/>
    <w:rsid w:val="00C513EA"/>
    <w:rsid w:val="00C541C9"/>
    <w:rsid w:val="00C57A97"/>
    <w:rsid w:val="00C57F46"/>
    <w:rsid w:val="00C60D1D"/>
    <w:rsid w:val="00C63C2D"/>
    <w:rsid w:val="00C64651"/>
    <w:rsid w:val="00C6531C"/>
    <w:rsid w:val="00C66954"/>
    <w:rsid w:val="00C6796D"/>
    <w:rsid w:val="00C70905"/>
    <w:rsid w:val="00C7203B"/>
    <w:rsid w:val="00C72F1E"/>
    <w:rsid w:val="00C730D5"/>
    <w:rsid w:val="00C7348E"/>
    <w:rsid w:val="00C768B0"/>
    <w:rsid w:val="00C76ADD"/>
    <w:rsid w:val="00C77649"/>
    <w:rsid w:val="00C80F6F"/>
    <w:rsid w:val="00C813CE"/>
    <w:rsid w:val="00C81FC0"/>
    <w:rsid w:val="00C822A3"/>
    <w:rsid w:val="00C823F9"/>
    <w:rsid w:val="00C837FA"/>
    <w:rsid w:val="00C8759C"/>
    <w:rsid w:val="00C926BD"/>
    <w:rsid w:val="00C92721"/>
    <w:rsid w:val="00C94F06"/>
    <w:rsid w:val="00C96B83"/>
    <w:rsid w:val="00C96C03"/>
    <w:rsid w:val="00C96CE9"/>
    <w:rsid w:val="00CA0258"/>
    <w:rsid w:val="00CA1360"/>
    <w:rsid w:val="00CA2835"/>
    <w:rsid w:val="00CA2D66"/>
    <w:rsid w:val="00CA3EBF"/>
    <w:rsid w:val="00CA6E7A"/>
    <w:rsid w:val="00CA792D"/>
    <w:rsid w:val="00CA7CE4"/>
    <w:rsid w:val="00CB0E7B"/>
    <w:rsid w:val="00CB13DB"/>
    <w:rsid w:val="00CB3B02"/>
    <w:rsid w:val="00CB4FA0"/>
    <w:rsid w:val="00CB6046"/>
    <w:rsid w:val="00CB6117"/>
    <w:rsid w:val="00CB6260"/>
    <w:rsid w:val="00CB64CF"/>
    <w:rsid w:val="00CB77AE"/>
    <w:rsid w:val="00CC01CE"/>
    <w:rsid w:val="00CC0A7C"/>
    <w:rsid w:val="00CC153E"/>
    <w:rsid w:val="00CC2B67"/>
    <w:rsid w:val="00CC3BC4"/>
    <w:rsid w:val="00CC4938"/>
    <w:rsid w:val="00CC6B1B"/>
    <w:rsid w:val="00CD1695"/>
    <w:rsid w:val="00CD3E1E"/>
    <w:rsid w:val="00CD4A27"/>
    <w:rsid w:val="00CD544C"/>
    <w:rsid w:val="00CD5D52"/>
    <w:rsid w:val="00CD7EC9"/>
    <w:rsid w:val="00CE2CB7"/>
    <w:rsid w:val="00CE4981"/>
    <w:rsid w:val="00CE6C1A"/>
    <w:rsid w:val="00CE6CAE"/>
    <w:rsid w:val="00CE6F0E"/>
    <w:rsid w:val="00CE7680"/>
    <w:rsid w:val="00CF23A4"/>
    <w:rsid w:val="00CF2607"/>
    <w:rsid w:val="00CF3053"/>
    <w:rsid w:val="00CF41FF"/>
    <w:rsid w:val="00CF5281"/>
    <w:rsid w:val="00CF6D34"/>
    <w:rsid w:val="00D04435"/>
    <w:rsid w:val="00D049B3"/>
    <w:rsid w:val="00D05CE4"/>
    <w:rsid w:val="00D06548"/>
    <w:rsid w:val="00D07014"/>
    <w:rsid w:val="00D1096F"/>
    <w:rsid w:val="00D10BE6"/>
    <w:rsid w:val="00D126BA"/>
    <w:rsid w:val="00D12F89"/>
    <w:rsid w:val="00D13324"/>
    <w:rsid w:val="00D147A9"/>
    <w:rsid w:val="00D17B06"/>
    <w:rsid w:val="00D21E3B"/>
    <w:rsid w:val="00D223EB"/>
    <w:rsid w:val="00D23907"/>
    <w:rsid w:val="00D23F43"/>
    <w:rsid w:val="00D2552D"/>
    <w:rsid w:val="00D25ED6"/>
    <w:rsid w:val="00D25EF3"/>
    <w:rsid w:val="00D26FC7"/>
    <w:rsid w:val="00D27439"/>
    <w:rsid w:val="00D2E201"/>
    <w:rsid w:val="00D30D6C"/>
    <w:rsid w:val="00D311B1"/>
    <w:rsid w:val="00D314F5"/>
    <w:rsid w:val="00D31736"/>
    <w:rsid w:val="00D34476"/>
    <w:rsid w:val="00D355FE"/>
    <w:rsid w:val="00D36792"/>
    <w:rsid w:val="00D37288"/>
    <w:rsid w:val="00D40564"/>
    <w:rsid w:val="00D41C0E"/>
    <w:rsid w:val="00D425C4"/>
    <w:rsid w:val="00D4284F"/>
    <w:rsid w:val="00D42EB6"/>
    <w:rsid w:val="00D4394E"/>
    <w:rsid w:val="00D44087"/>
    <w:rsid w:val="00D458CE"/>
    <w:rsid w:val="00D46F9D"/>
    <w:rsid w:val="00D47A5B"/>
    <w:rsid w:val="00D507E2"/>
    <w:rsid w:val="00D51013"/>
    <w:rsid w:val="00D51E5B"/>
    <w:rsid w:val="00D54E4C"/>
    <w:rsid w:val="00D559B9"/>
    <w:rsid w:val="00D562B2"/>
    <w:rsid w:val="00D57D1F"/>
    <w:rsid w:val="00D606F2"/>
    <w:rsid w:val="00D60CC6"/>
    <w:rsid w:val="00D60FAD"/>
    <w:rsid w:val="00D61305"/>
    <w:rsid w:val="00D62083"/>
    <w:rsid w:val="00D65F37"/>
    <w:rsid w:val="00D668F4"/>
    <w:rsid w:val="00D678C7"/>
    <w:rsid w:val="00D71C77"/>
    <w:rsid w:val="00D72331"/>
    <w:rsid w:val="00D72905"/>
    <w:rsid w:val="00D7299B"/>
    <w:rsid w:val="00D72C1D"/>
    <w:rsid w:val="00D7321C"/>
    <w:rsid w:val="00D733E0"/>
    <w:rsid w:val="00D73B89"/>
    <w:rsid w:val="00D74500"/>
    <w:rsid w:val="00D76E5F"/>
    <w:rsid w:val="00D8063A"/>
    <w:rsid w:val="00D80AB6"/>
    <w:rsid w:val="00D81F0F"/>
    <w:rsid w:val="00D82A25"/>
    <w:rsid w:val="00D8563F"/>
    <w:rsid w:val="00D85CF9"/>
    <w:rsid w:val="00D87275"/>
    <w:rsid w:val="00D87582"/>
    <w:rsid w:val="00D90141"/>
    <w:rsid w:val="00D90D55"/>
    <w:rsid w:val="00D923AE"/>
    <w:rsid w:val="00D93DD5"/>
    <w:rsid w:val="00D95B81"/>
    <w:rsid w:val="00D95E03"/>
    <w:rsid w:val="00D96424"/>
    <w:rsid w:val="00D96678"/>
    <w:rsid w:val="00D9789D"/>
    <w:rsid w:val="00D97E8D"/>
    <w:rsid w:val="00DA393F"/>
    <w:rsid w:val="00DA3B2F"/>
    <w:rsid w:val="00DA453A"/>
    <w:rsid w:val="00DA4C91"/>
    <w:rsid w:val="00DA75AC"/>
    <w:rsid w:val="00DB04B3"/>
    <w:rsid w:val="00DB109D"/>
    <w:rsid w:val="00DB15E3"/>
    <w:rsid w:val="00DB1F12"/>
    <w:rsid w:val="00DB2092"/>
    <w:rsid w:val="00DB2ECB"/>
    <w:rsid w:val="00DB654C"/>
    <w:rsid w:val="00DB6E24"/>
    <w:rsid w:val="00DB7864"/>
    <w:rsid w:val="00DB7C23"/>
    <w:rsid w:val="00DC0F0D"/>
    <w:rsid w:val="00DC13B9"/>
    <w:rsid w:val="00DC1B5E"/>
    <w:rsid w:val="00DC2028"/>
    <w:rsid w:val="00DC4E37"/>
    <w:rsid w:val="00DC5645"/>
    <w:rsid w:val="00DC6696"/>
    <w:rsid w:val="00DC791A"/>
    <w:rsid w:val="00DC799B"/>
    <w:rsid w:val="00DC7CAF"/>
    <w:rsid w:val="00DC7F86"/>
    <w:rsid w:val="00DD03BD"/>
    <w:rsid w:val="00DD09F0"/>
    <w:rsid w:val="00DD1820"/>
    <w:rsid w:val="00DD229D"/>
    <w:rsid w:val="00DD5248"/>
    <w:rsid w:val="00DD6705"/>
    <w:rsid w:val="00DD6AE3"/>
    <w:rsid w:val="00DE28DF"/>
    <w:rsid w:val="00DE2E74"/>
    <w:rsid w:val="00DE2F55"/>
    <w:rsid w:val="00DE4DA9"/>
    <w:rsid w:val="00DE6C4A"/>
    <w:rsid w:val="00DE757D"/>
    <w:rsid w:val="00DE77E4"/>
    <w:rsid w:val="00DF3B50"/>
    <w:rsid w:val="00DF40BE"/>
    <w:rsid w:val="00DF4469"/>
    <w:rsid w:val="00E021A8"/>
    <w:rsid w:val="00E02AE4"/>
    <w:rsid w:val="00E02B14"/>
    <w:rsid w:val="00E04212"/>
    <w:rsid w:val="00E04329"/>
    <w:rsid w:val="00E048CC"/>
    <w:rsid w:val="00E058F9"/>
    <w:rsid w:val="00E05C60"/>
    <w:rsid w:val="00E05DA4"/>
    <w:rsid w:val="00E0695C"/>
    <w:rsid w:val="00E0777C"/>
    <w:rsid w:val="00E10C82"/>
    <w:rsid w:val="00E13DAA"/>
    <w:rsid w:val="00E15E8F"/>
    <w:rsid w:val="00E16812"/>
    <w:rsid w:val="00E1B8A5"/>
    <w:rsid w:val="00E21F7C"/>
    <w:rsid w:val="00E24CD0"/>
    <w:rsid w:val="00E256F5"/>
    <w:rsid w:val="00E27EF1"/>
    <w:rsid w:val="00E31476"/>
    <w:rsid w:val="00E31FB1"/>
    <w:rsid w:val="00E33B82"/>
    <w:rsid w:val="00E34943"/>
    <w:rsid w:val="00E35D1C"/>
    <w:rsid w:val="00E3660C"/>
    <w:rsid w:val="00E40966"/>
    <w:rsid w:val="00E40E50"/>
    <w:rsid w:val="00E419E1"/>
    <w:rsid w:val="00E4479A"/>
    <w:rsid w:val="00E46292"/>
    <w:rsid w:val="00E46A0B"/>
    <w:rsid w:val="00E474E9"/>
    <w:rsid w:val="00E50643"/>
    <w:rsid w:val="00E507FA"/>
    <w:rsid w:val="00E51298"/>
    <w:rsid w:val="00E51763"/>
    <w:rsid w:val="00E51D8B"/>
    <w:rsid w:val="00E57B2A"/>
    <w:rsid w:val="00E606E1"/>
    <w:rsid w:val="00E60751"/>
    <w:rsid w:val="00E62E23"/>
    <w:rsid w:val="00E63A93"/>
    <w:rsid w:val="00E6688A"/>
    <w:rsid w:val="00E6719B"/>
    <w:rsid w:val="00E67D30"/>
    <w:rsid w:val="00E70E01"/>
    <w:rsid w:val="00E71310"/>
    <w:rsid w:val="00E71AA4"/>
    <w:rsid w:val="00E71FF7"/>
    <w:rsid w:val="00E72F65"/>
    <w:rsid w:val="00E73135"/>
    <w:rsid w:val="00E7420E"/>
    <w:rsid w:val="00E75827"/>
    <w:rsid w:val="00E805D1"/>
    <w:rsid w:val="00E8138A"/>
    <w:rsid w:val="00E81870"/>
    <w:rsid w:val="00E81C6A"/>
    <w:rsid w:val="00E84AF1"/>
    <w:rsid w:val="00E85233"/>
    <w:rsid w:val="00E85C36"/>
    <w:rsid w:val="00E85CBD"/>
    <w:rsid w:val="00E907A2"/>
    <w:rsid w:val="00E908BB"/>
    <w:rsid w:val="00E930D8"/>
    <w:rsid w:val="00E9445F"/>
    <w:rsid w:val="00EA12A4"/>
    <w:rsid w:val="00EA263D"/>
    <w:rsid w:val="00EA2781"/>
    <w:rsid w:val="00EA5517"/>
    <w:rsid w:val="00EA63A4"/>
    <w:rsid w:val="00EA6B55"/>
    <w:rsid w:val="00EA7C16"/>
    <w:rsid w:val="00EB141A"/>
    <w:rsid w:val="00EB267E"/>
    <w:rsid w:val="00EB386A"/>
    <w:rsid w:val="00EB463F"/>
    <w:rsid w:val="00EB5578"/>
    <w:rsid w:val="00EB7652"/>
    <w:rsid w:val="00EB7793"/>
    <w:rsid w:val="00EB7F9C"/>
    <w:rsid w:val="00EC0B08"/>
    <w:rsid w:val="00EC1492"/>
    <w:rsid w:val="00EC168F"/>
    <w:rsid w:val="00EC282F"/>
    <w:rsid w:val="00EC2C7E"/>
    <w:rsid w:val="00EC6195"/>
    <w:rsid w:val="00EC6A4F"/>
    <w:rsid w:val="00ED1CF1"/>
    <w:rsid w:val="00ED4E2C"/>
    <w:rsid w:val="00ED5327"/>
    <w:rsid w:val="00ED6F9B"/>
    <w:rsid w:val="00EE37F6"/>
    <w:rsid w:val="00EE5045"/>
    <w:rsid w:val="00EE5647"/>
    <w:rsid w:val="00EE632D"/>
    <w:rsid w:val="00EE6FB9"/>
    <w:rsid w:val="00EE7ADF"/>
    <w:rsid w:val="00EF09DA"/>
    <w:rsid w:val="00EF1B2F"/>
    <w:rsid w:val="00EF2087"/>
    <w:rsid w:val="00EF4F9F"/>
    <w:rsid w:val="00EF50AE"/>
    <w:rsid w:val="00EF736E"/>
    <w:rsid w:val="00F0059A"/>
    <w:rsid w:val="00F00CE2"/>
    <w:rsid w:val="00F01A27"/>
    <w:rsid w:val="00F01AC1"/>
    <w:rsid w:val="00F03E43"/>
    <w:rsid w:val="00F04273"/>
    <w:rsid w:val="00F04F26"/>
    <w:rsid w:val="00F05C8E"/>
    <w:rsid w:val="00F05DCC"/>
    <w:rsid w:val="00F06E6E"/>
    <w:rsid w:val="00F07C29"/>
    <w:rsid w:val="00F125C3"/>
    <w:rsid w:val="00F14566"/>
    <w:rsid w:val="00F1600E"/>
    <w:rsid w:val="00F16848"/>
    <w:rsid w:val="00F16CF1"/>
    <w:rsid w:val="00F1731A"/>
    <w:rsid w:val="00F210D6"/>
    <w:rsid w:val="00F22503"/>
    <w:rsid w:val="00F25737"/>
    <w:rsid w:val="00F26376"/>
    <w:rsid w:val="00F30AA6"/>
    <w:rsid w:val="00F317E6"/>
    <w:rsid w:val="00F32245"/>
    <w:rsid w:val="00F32E65"/>
    <w:rsid w:val="00F33192"/>
    <w:rsid w:val="00F33AD0"/>
    <w:rsid w:val="00F33BC3"/>
    <w:rsid w:val="00F34288"/>
    <w:rsid w:val="00F42326"/>
    <w:rsid w:val="00F4243E"/>
    <w:rsid w:val="00F451B4"/>
    <w:rsid w:val="00F45B45"/>
    <w:rsid w:val="00F46BFA"/>
    <w:rsid w:val="00F5056B"/>
    <w:rsid w:val="00F50736"/>
    <w:rsid w:val="00F51773"/>
    <w:rsid w:val="00F5215E"/>
    <w:rsid w:val="00F52494"/>
    <w:rsid w:val="00F531DB"/>
    <w:rsid w:val="00F535C2"/>
    <w:rsid w:val="00F53AC3"/>
    <w:rsid w:val="00F5653E"/>
    <w:rsid w:val="00F56A6B"/>
    <w:rsid w:val="00F5753D"/>
    <w:rsid w:val="00F60296"/>
    <w:rsid w:val="00F61068"/>
    <w:rsid w:val="00F61422"/>
    <w:rsid w:val="00F623FE"/>
    <w:rsid w:val="00F638A8"/>
    <w:rsid w:val="00F63A69"/>
    <w:rsid w:val="00F65C41"/>
    <w:rsid w:val="00F67D4F"/>
    <w:rsid w:val="00F70033"/>
    <w:rsid w:val="00F746EC"/>
    <w:rsid w:val="00F7535E"/>
    <w:rsid w:val="00F7558B"/>
    <w:rsid w:val="00F76594"/>
    <w:rsid w:val="00F767DA"/>
    <w:rsid w:val="00F83A27"/>
    <w:rsid w:val="00F8442F"/>
    <w:rsid w:val="00F8591E"/>
    <w:rsid w:val="00F86E0F"/>
    <w:rsid w:val="00F90312"/>
    <w:rsid w:val="00F916BE"/>
    <w:rsid w:val="00F91A85"/>
    <w:rsid w:val="00F93F12"/>
    <w:rsid w:val="00F955F7"/>
    <w:rsid w:val="00F96B5D"/>
    <w:rsid w:val="00F97333"/>
    <w:rsid w:val="00F977CC"/>
    <w:rsid w:val="00FA055A"/>
    <w:rsid w:val="00FA3786"/>
    <w:rsid w:val="00FA3A31"/>
    <w:rsid w:val="00FA4AD5"/>
    <w:rsid w:val="00FA607E"/>
    <w:rsid w:val="00FA6BAE"/>
    <w:rsid w:val="00FB2084"/>
    <w:rsid w:val="00FB4B9C"/>
    <w:rsid w:val="00FB507C"/>
    <w:rsid w:val="00FB602F"/>
    <w:rsid w:val="00FB677D"/>
    <w:rsid w:val="00FC0709"/>
    <w:rsid w:val="00FC2A04"/>
    <w:rsid w:val="00FC2A8C"/>
    <w:rsid w:val="00FC3698"/>
    <w:rsid w:val="00FC41CD"/>
    <w:rsid w:val="00FC63D3"/>
    <w:rsid w:val="00FC77CB"/>
    <w:rsid w:val="00FD2D33"/>
    <w:rsid w:val="00FD349D"/>
    <w:rsid w:val="00FD3C65"/>
    <w:rsid w:val="00FD3E0B"/>
    <w:rsid w:val="00FD5676"/>
    <w:rsid w:val="00FD5F0A"/>
    <w:rsid w:val="00FD6F39"/>
    <w:rsid w:val="00FD717A"/>
    <w:rsid w:val="00FE0442"/>
    <w:rsid w:val="00FE1358"/>
    <w:rsid w:val="00FF014A"/>
    <w:rsid w:val="00FF4471"/>
    <w:rsid w:val="00FF6284"/>
    <w:rsid w:val="00FF6874"/>
    <w:rsid w:val="00FF7E3A"/>
    <w:rsid w:val="011D6D98"/>
    <w:rsid w:val="01EEE9AC"/>
    <w:rsid w:val="02AF2DF0"/>
    <w:rsid w:val="02EA902F"/>
    <w:rsid w:val="0306BCE3"/>
    <w:rsid w:val="0320C7D3"/>
    <w:rsid w:val="03C63A8B"/>
    <w:rsid w:val="040A6B02"/>
    <w:rsid w:val="0467D8F8"/>
    <w:rsid w:val="04804028"/>
    <w:rsid w:val="04F36505"/>
    <w:rsid w:val="04F37161"/>
    <w:rsid w:val="05642EA7"/>
    <w:rsid w:val="05D86BEE"/>
    <w:rsid w:val="05D8D8FE"/>
    <w:rsid w:val="0605BA56"/>
    <w:rsid w:val="06384244"/>
    <w:rsid w:val="06502E61"/>
    <w:rsid w:val="065B132B"/>
    <w:rsid w:val="0662F85A"/>
    <w:rsid w:val="066ABA6B"/>
    <w:rsid w:val="0684CCFF"/>
    <w:rsid w:val="06A37C89"/>
    <w:rsid w:val="06B91FE5"/>
    <w:rsid w:val="0762FED6"/>
    <w:rsid w:val="07DF6590"/>
    <w:rsid w:val="07E03B5E"/>
    <w:rsid w:val="07E70F50"/>
    <w:rsid w:val="08DD3D3A"/>
    <w:rsid w:val="08F32266"/>
    <w:rsid w:val="09213472"/>
    <w:rsid w:val="094337A1"/>
    <w:rsid w:val="0A650B7D"/>
    <w:rsid w:val="0A66F6D5"/>
    <w:rsid w:val="0AAB2586"/>
    <w:rsid w:val="0ABCA73E"/>
    <w:rsid w:val="0ADF0802"/>
    <w:rsid w:val="0AE6CA83"/>
    <w:rsid w:val="0AEB5543"/>
    <w:rsid w:val="0B87C4AC"/>
    <w:rsid w:val="0BC79ECD"/>
    <w:rsid w:val="0BD5C226"/>
    <w:rsid w:val="0C518842"/>
    <w:rsid w:val="0C585364"/>
    <w:rsid w:val="0CD05434"/>
    <w:rsid w:val="0D6D3819"/>
    <w:rsid w:val="0D7ABBFB"/>
    <w:rsid w:val="0D7D3E20"/>
    <w:rsid w:val="0D8CBE9F"/>
    <w:rsid w:val="0DE22263"/>
    <w:rsid w:val="0DE853E4"/>
    <w:rsid w:val="0DFB7949"/>
    <w:rsid w:val="0E4DA5B4"/>
    <w:rsid w:val="0E93BB86"/>
    <w:rsid w:val="0EAE764F"/>
    <w:rsid w:val="0EB41D19"/>
    <w:rsid w:val="0F3DEA2A"/>
    <w:rsid w:val="0F5CEA38"/>
    <w:rsid w:val="0FAB073A"/>
    <w:rsid w:val="0FE0A320"/>
    <w:rsid w:val="10347FB2"/>
    <w:rsid w:val="1079492E"/>
    <w:rsid w:val="10852635"/>
    <w:rsid w:val="1086D98D"/>
    <w:rsid w:val="10A54B5A"/>
    <w:rsid w:val="10CB1918"/>
    <w:rsid w:val="10F9416A"/>
    <w:rsid w:val="11066DA0"/>
    <w:rsid w:val="117C7381"/>
    <w:rsid w:val="11C1CEF5"/>
    <w:rsid w:val="120A05A4"/>
    <w:rsid w:val="121F27AE"/>
    <w:rsid w:val="1240A93C"/>
    <w:rsid w:val="129B5903"/>
    <w:rsid w:val="135404F5"/>
    <w:rsid w:val="1370A9F7"/>
    <w:rsid w:val="13BCC6F7"/>
    <w:rsid w:val="13F10BCB"/>
    <w:rsid w:val="1468FB32"/>
    <w:rsid w:val="14B319A0"/>
    <w:rsid w:val="156E51F5"/>
    <w:rsid w:val="15D096E2"/>
    <w:rsid w:val="16447921"/>
    <w:rsid w:val="168FB5E0"/>
    <w:rsid w:val="16C0920E"/>
    <w:rsid w:val="16F92D47"/>
    <w:rsid w:val="17543190"/>
    <w:rsid w:val="175C5A43"/>
    <w:rsid w:val="17A9D31D"/>
    <w:rsid w:val="17D19DF9"/>
    <w:rsid w:val="181E5005"/>
    <w:rsid w:val="18B2DD9E"/>
    <w:rsid w:val="18D17063"/>
    <w:rsid w:val="19368B7C"/>
    <w:rsid w:val="19830A4F"/>
    <w:rsid w:val="198E1E3A"/>
    <w:rsid w:val="19B4CE29"/>
    <w:rsid w:val="19E8A685"/>
    <w:rsid w:val="19F379EB"/>
    <w:rsid w:val="1A0EEE19"/>
    <w:rsid w:val="1A836E9E"/>
    <w:rsid w:val="1ACB6B71"/>
    <w:rsid w:val="1B562B78"/>
    <w:rsid w:val="1BC7D8DC"/>
    <w:rsid w:val="1C1F42AE"/>
    <w:rsid w:val="1C5BE584"/>
    <w:rsid w:val="1D1C883A"/>
    <w:rsid w:val="1D1ED51B"/>
    <w:rsid w:val="1D4AE6AF"/>
    <w:rsid w:val="1D4B98D0"/>
    <w:rsid w:val="1E0EB238"/>
    <w:rsid w:val="1F17E0CE"/>
    <w:rsid w:val="20A33785"/>
    <w:rsid w:val="20B66905"/>
    <w:rsid w:val="20D4F2A0"/>
    <w:rsid w:val="20DFB5D2"/>
    <w:rsid w:val="210B074D"/>
    <w:rsid w:val="2127C793"/>
    <w:rsid w:val="212F9CEE"/>
    <w:rsid w:val="215A2E50"/>
    <w:rsid w:val="21FE5149"/>
    <w:rsid w:val="22C5082E"/>
    <w:rsid w:val="22D6ED90"/>
    <w:rsid w:val="2393E39A"/>
    <w:rsid w:val="240437C4"/>
    <w:rsid w:val="245D3D46"/>
    <w:rsid w:val="24C911B3"/>
    <w:rsid w:val="2548F7F6"/>
    <w:rsid w:val="255F770D"/>
    <w:rsid w:val="2582F5E9"/>
    <w:rsid w:val="25B4C524"/>
    <w:rsid w:val="25C5093F"/>
    <w:rsid w:val="25C624F4"/>
    <w:rsid w:val="25DE671A"/>
    <w:rsid w:val="25FB38B6"/>
    <w:rsid w:val="2635B31E"/>
    <w:rsid w:val="26AB8600"/>
    <w:rsid w:val="27013CC2"/>
    <w:rsid w:val="27049E50"/>
    <w:rsid w:val="27188C3C"/>
    <w:rsid w:val="27963352"/>
    <w:rsid w:val="2813C38E"/>
    <w:rsid w:val="286F5160"/>
    <w:rsid w:val="28783BCE"/>
    <w:rsid w:val="28856E2D"/>
    <w:rsid w:val="29ED9A72"/>
    <w:rsid w:val="2A2E9ABE"/>
    <w:rsid w:val="2A414869"/>
    <w:rsid w:val="2A883647"/>
    <w:rsid w:val="2B5DC008"/>
    <w:rsid w:val="2BD0B262"/>
    <w:rsid w:val="2BE5EA2C"/>
    <w:rsid w:val="2C36E60C"/>
    <w:rsid w:val="2C7BF60C"/>
    <w:rsid w:val="2CACBA35"/>
    <w:rsid w:val="2D4BE83A"/>
    <w:rsid w:val="2D88A279"/>
    <w:rsid w:val="2DC8CCF3"/>
    <w:rsid w:val="2DCC66D5"/>
    <w:rsid w:val="2E37C0FD"/>
    <w:rsid w:val="2E46221E"/>
    <w:rsid w:val="2F0FFE12"/>
    <w:rsid w:val="2F11F08A"/>
    <w:rsid w:val="2F1D8AEE"/>
    <w:rsid w:val="30A24B57"/>
    <w:rsid w:val="311C50EE"/>
    <w:rsid w:val="312D583E"/>
    <w:rsid w:val="3133DB95"/>
    <w:rsid w:val="31341F40"/>
    <w:rsid w:val="314EE61B"/>
    <w:rsid w:val="31E2142F"/>
    <w:rsid w:val="323748C6"/>
    <w:rsid w:val="323E585E"/>
    <w:rsid w:val="3241F779"/>
    <w:rsid w:val="3260207A"/>
    <w:rsid w:val="329D7C70"/>
    <w:rsid w:val="32A55892"/>
    <w:rsid w:val="32AC9582"/>
    <w:rsid w:val="32AF003F"/>
    <w:rsid w:val="32B3D009"/>
    <w:rsid w:val="3361B376"/>
    <w:rsid w:val="33A06552"/>
    <w:rsid w:val="33B45FE6"/>
    <w:rsid w:val="33EC688A"/>
    <w:rsid w:val="34457E63"/>
    <w:rsid w:val="348B201F"/>
    <w:rsid w:val="349E9932"/>
    <w:rsid w:val="34CA336A"/>
    <w:rsid w:val="34F4A136"/>
    <w:rsid w:val="35CB379C"/>
    <w:rsid w:val="36183885"/>
    <w:rsid w:val="36322E4D"/>
    <w:rsid w:val="36E3D5EA"/>
    <w:rsid w:val="3703BBF1"/>
    <w:rsid w:val="37AD9D1B"/>
    <w:rsid w:val="37CDFEAE"/>
    <w:rsid w:val="37E10976"/>
    <w:rsid w:val="384E2E06"/>
    <w:rsid w:val="38576084"/>
    <w:rsid w:val="388A72EC"/>
    <w:rsid w:val="389324F5"/>
    <w:rsid w:val="38996D10"/>
    <w:rsid w:val="389DDF2A"/>
    <w:rsid w:val="38A8B521"/>
    <w:rsid w:val="3931D989"/>
    <w:rsid w:val="3950EAC8"/>
    <w:rsid w:val="3969CF0F"/>
    <w:rsid w:val="399F778C"/>
    <w:rsid w:val="3A2804EA"/>
    <w:rsid w:val="3A328226"/>
    <w:rsid w:val="3A3C96D5"/>
    <w:rsid w:val="3A4D1F2D"/>
    <w:rsid w:val="3AC6B02B"/>
    <w:rsid w:val="3AD56517"/>
    <w:rsid w:val="3B14EE21"/>
    <w:rsid w:val="3B2D0D4C"/>
    <w:rsid w:val="3B353D3C"/>
    <w:rsid w:val="3B5BE94E"/>
    <w:rsid w:val="3B70660C"/>
    <w:rsid w:val="3BB2C0A3"/>
    <w:rsid w:val="3C1BB226"/>
    <w:rsid w:val="3C5A5F18"/>
    <w:rsid w:val="3C77D866"/>
    <w:rsid w:val="3C88A183"/>
    <w:rsid w:val="3C8D1952"/>
    <w:rsid w:val="3C93DDA8"/>
    <w:rsid w:val="3E8877A5"/>
    <w:rsid w:val="3ECCD993"/>
    <w:rsid w:val="3EFDF7EB"/>
    <w:rsid w:val="3F36AE2E"/>
    <w:rsid w:val="3FF717B3"/>
    <w:rsid w:val="4083B3A8"/>
    <w:rsid w:val="409FF2F3"/>
    <w:rsid w:val="4125267B"/>
    <w:rsid w:val="414243F2"/>
    <w:rsid w:val="417B8485"/>
    <w:rsid w:val="419D51EB"/>
    <w:rsid w:val="41A0B482"/>
    <w:rsid w:val="41A251C7"/>
    <w:rsid w:val="41ACBF56"/>
    <w:rsid w:val="421F4C42"/>
    <w:rsid w:val="4251CF29"/>
    <w:rsid w:val="42F99531"/>
    <w:rsid w:val="437F98F9"/>
    <w:rsid w:val="43B1AEE3"/>
    <w:rsid w:val="43CC94E3"/>
    <w:rsid w:val="440ED1C8"/>
    <w:rsid w:val="442842DD"/>
    <w:rsid w:val="447D511F"/>
    <w:rsid w:val="44F7FB37"/>
    <w:rsid w:val="45CDE8DA"/>
    <w:rsid w:val="464FBA80"/>
    <w:rsid w:val="4679FE37"/>
    <w:rsid w:val="46A235DD"/>
    <w:rsid w:val="46A63E92"/>
    <w:rsid w:val="470435A5"/>
    <w:rsid w:val="477E1AB5"/>
    <w:rsid w:val="47B54743"/>
    <w:rsid w:val="48B882B2"/>
    <w:rsid w:val="48DD493A"/>
    <w:rsid w:val="4906DB2B"/>
    <w:rsid w:val="49C80A2C"/>
    <w:rsid w:val="49EFD69C"/>
    <w:rsid w:val="4A1F44AC"/>
    <w:rsid w:val="4A83B8C0"/>
    <w:rsid w:val="4A85420C"/>
    <w:rsid w:val="4B9CF7AF"/>
    <w:rsid w:val="4C873182"/>
    <w:rsid w:val="4C8D3915"/>
    <w:rsid w:val="4CFC57B9"/>
    <w:rsid w:val="4D016A48"/>
    <w:rsid w:val="4D15EAFE"/>
    <w:rsid w:val="4D737729"/>
    <w:rsid w:val="4DDA4C4E"/>
    <w:rsid w:val="4E415A70"/>
    <w:rsid w:val="4EE800EC"/>
    <w:rsid w:val="4F23FCA3"/>
    <w:rsid w:val="4FACE912"/>
    <w:rsid w:val="4FAF93F6"/>
    <w:rsid w:val="4FCFC6AA"/>
    <w:rsid w:val="4FE207CC"/>
    <w:rsid w:val="50283456"/>
    <w:rsid w:val="5031C2D4"/>
    <w:rsid w:val="50AB17EB"/>
    <w:rsid w:val="50B3E7E0"/>
    <w:rsid w:val="51B0F964"/>
    <w:rsid w:val="51C16E81"/>
    <w:rsid w:val="521658BB"/>
    <w:rsid w:val="5232B985"/>
    <w:rsid w:val="52453DC1"/>
    <w:rsid w:val="52640125"/>
    <w:rsid w:val="52925F6D"/>
    <w:rsid w:val="52C28518"/>
    <w:rsid w:val="537E35D5"/>
    <w:rsid w:val="53AD16B9"/>
    <w:rsid w:val="53E2B8AD"/>
    <w:rsid w:val="53EE96AF"/>
    <w:rsid w:val="53F2F8B4"/>
    <w:rsid w:val="5415F518"/>
    <w:rsid w:val="544E489C"/>
    <w:rsid w:val="549EB818"/>
    <w:rsid w:val="54C7C602"/>
    <w:rsid w:val="54DC58B3"/>
    <w:rsid w:val="550C1902"/>
    <w:rsid w:val="557E890E"/>
    <w:rsid w:val="562B5141"/>
    <w:rsid w:val="562E6A54"/>
    <w:rsid w:val="563A8879"/>
    <w:rsid w:val="56449BB0"/>
    <w:rsid w:val="569D2F40"/>
    <w:rsid w:val="56BCC1F6"/>
    <w:rsid w:val="5708544F"/>
    <w:rsid w:val="57D4FFD5"/>
    <w:rsid w:val="587A9CC4"/>
    <w:rsid w:val="58819AB5"/>
    <w:rsid w:val="588613EE"/>
    <w:rsid w:val="58B77511"/>
    <w:rsid w:val="58FC8760"/>
    <w:rsid w:val="590BCC2E"/>
    <w:rsid w:val="596BC4B4"/>
    <w:rsid w:val="59E06A24"/>
    <w:rsid w:val="5A0990D3"/>
    <w:rsid w:val="5A51FA31"/>
    <w:rsid w:val="5A549EB4"/>
    <w:rsid w:val="5B3C6547"/>
    <w:rsid w:val="5B89FFCB"/>
    <w:rsid w:val="5BDA74F6"/>
    <w:rsid w:val="5BE0102F"/>
    <w:rsid w:val="5C4C3791"/>
    <w:rsid w:val="5D413195"/>
    <w:rsid w:val="5D50332C"/>
    <w:rsid w:val="5D60DC58"/>
    <w:rsid w:val="5D73EEE8"/>
    <w:rsid w:val="5DE807F2"/>
    <w:rsid w:val="5E3B9639"/>
    <w:rsid w:val="5E40F6BD"/>
    <w:rsid w:val="5EF226DE"/>
    <w:rsid w:val="5F13A0E7"/>
    <w:rsid w:val="5F2C3340"/>
    <w:rsid w:val="5F42B4B9"/>
    <w:rsid w:val="5F577A6A"/>
    <w:rsid w:val="5FA9D45B"/>
    <w:rsid w:val="5FC9E7C1"/>
    <w:rsid w:val="606FE030"/>
    <w:rsid w:val="60B9DA46"/>
    <w:rsid w:val="611BB5C1"/>
    <w:rsid w:val="612A0A86"/>
    <w:rsid w:val="61490634"/>
    <w:rsid w:val="619BD64B"/>
    <w:rsid w:val="61A09F93"/>
    <w:rsid w:val="61F0794A"/>
    <w:rsid w:val="61F6D6B6"/>
    <w:rsid w:val="6214266D"/>
    <w:rsid w:val="6269DAD6"/>
    <w:rsid w:val="62A4C58C"/>
    <w:rsid w:val="62DCCABC"/>
    <w:rsid w:val="6316D75F"/>
    <w:rsid w:val="63496E63"/>
    <w:rsid w:val="63E40A38"/>
    <w:rsid w:val="63FF1F72"/>
    <w:rsid w:val="646DA6DA"/>
    <w:rsid w:val="661C2B19"/>
    <w:rsid w:val="662EF852"/>
    <w:rsid w:val="6673E629"/>
    <w:rsid w:val="66B5716E"/>
    <w:rsid w:val="67AF9C98"/>
    <w:rsid w:val="67CB5575"/>
    <w:rsid w:val="67F8C5D3"/>
    <w:rsid w:val="680B17CF"/>
    <w:rsid w:val="686135B0"/>
    <w:rsid w:val="68BC9C9F"/>
    <w:rsid w:val="68D29095"/>
    <w:rsid w:val="69AA9F36"/>
    <w:rsid w:val="69B3CEEB"/>
    <w:rsid w:val="6A65D235"/>
    <w:rsid w:val="6AB0C69E"/>
    <w:rsid w:val="6AFEEE27"/>
    <w:rsid w:val="6B0F35C5"/>
    <w:rsid w:val="6B42B891"/>
    <w:rsid w:val="6BD24A7B"/>
    <w:rsid w:val="6C0AD430"/>
    <w:rsid w:val="6C4CD888"/>
    <w:rsid w:val="6C58F132"/>
    <w:rsid w:val="6CFE87C2"/>
    <w:rsid w:val="6D561E4E"/>
    <w:rsid w:val="6DE581CC"/>
    <w:rsid w:val="6E32C816"/>
    <w:rsid w:val="6EBC10A4"/>
    <w:rsid w:val="6EEFC833"/>
    <w:rsid w:val="6FD23D6F"/>
    <w:rsid w:val="701629B4"/>
    <w:rsid w:val="703A548B"/>
    <w:rsid w:val="70782239"/>
    <w:rsid w:val="7096E3A7"/>
    <w:rsid w:val="70D2291F"/>
    <w:rsid w:val="710C68F9"/>
    <w:rsid w:val="7124DA71"/>
    <w:rsid w:val="713CF251"/>
    <w:rsid w:val="719E141B"/>
    <w:rsid w:val="71A16584"/>
    <w:rsid w:val="73A26B68"/>
    <w:rsid w:val="73A8A73D"/>
    <w:rsid w:val="7401C8C9"/>
    <w:rsid w:val="74021B88"/>
    <w:rsid w:val="741C7C72"/>
    <w:rsid w:val="74B984F5"/>
    <w:rsid w:val="74CC39FD"/>
    <w:rsid w:val="74D27110"/>
    <w:rsid w:val="7559E3E0"/>
    <w:rsid w:val="75B4A1B1"/>
    <w:rsid w:val="7636D29B"/>
    <w:rsid w:val="765951F8"/>
    <w:rsid w:val="76856B38"/>
    <w:rsid w:val="768DA4AD"/>
    <w:rsid w:val="77541D34"/>
    <w:rsid w:val="7792E54F"/>
    <w:rsid w:val="77D2A2FC"/>
    <w:rsid w:val="77DD4218"/>
    <w:rsid w:val="7829291F"/>
    <w:rsid w:val="790B3F25"/>
    <w:rsid w:val="79252650"/>
    <w:rsid w:val="7936DFF4"/>
    <w:rsid w:val="799D53A7"/>
    <w:rsid w:val="799F4C96"/>
    <w:rsid w:val="79C4F980"/>
    <w:rsid w:val="79FC0320"/>
    <w:rsid w:val="7A1B78F9"/>
    <w:rsid w:val="7AC92C42"/>
    <w:rsid w:val="7ADA1F0E"/>
    <w:rsid w:val="7AEFFDAE"/>
    <w:rsid w:val="7B4DF54C"/>
    <w:rsid w:val="7BDDAB3A"/>
    <w:rsid w:val="7C1866E8"/>
    <w:rsid w:val="7C225883"/>
    <w:rsid w:val="7C316643"/>
    <w:rsid w:val="7C32EE03"/>
    <w:rsid w:val="7C360255"/>
    <w:rsid w:val="7C5CC712"/>
    <w:rsid w:val="7C935BAA"/>
    <w:rsid w:val="7D23971B"/>
    <w:rsid w:val="7DD7DB1E"/>
    <w:rsid w:val="7E70E41C"/>
    <w:rsid w:val="7F1E2881"/>
    <w:rsid w:val="7F7824A5"/>
    <w:rsid w:val="7F86C52E"/>
    <w:rsid w:val="7F9467D4"/>
    <w:rsid w:val="7FB73DEF"/>
    <w:rsid w:val="7FC7F2D4"/>
    <w:rsid w:val="7FE417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3CA"/>
  <w15:docId w15:val="{EC15395D-ABF1-431C-BF14-D5D32A58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910"/>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275652"/>
    <w:pPr>
      <w:tabs>
        <w:tab w:val="left" w:pos="440"/>
        <w:tab w:val="right" w:leader="dot" w:pos="9016"/>
      </w:tabs>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Revision">
    <w:name w:val="Revision"/>
    <w:hidden/>
    <w:uiPriority w:val="99"/>
    <w:semiHidden/>
    <w:rsid w:val="00974DCA"/>
    <w:pPr>
      <w:spacing w:after="0" w:line="240" w:lineRule="auto"/>
    </w:pPr>
  </w:style>
  <w:style w:type="table" w:styleId="GridTable5Dark-Accent5">
    <w:name w:val="Grid Table 5 Dark Accent 5"/>
    <w:basedOn w:val="TableNormal"/>
    <w:uiPriority w:val="50"/>
    <w:rsid w:val="009746BA"/>
    <w:pPr>
      <w:spacing w:after="0" w:line="240" w:lineRule="auto"/>
    </w:pPr>
    <w:rPr>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DefaultParagraphFont"/>
    <w:uiPriority w:val="99"/>
    <w:semiHidden/>
    <w:unhideWhenUsed/>
    <w:rsid w:val="005D67C3"/>
    <w:rPr>
      <w:color w:val="605E5C"/>
      <w:shd w:val="clear" w:color="auto" w:fill="E1DFDD"/>
    </w:rPr>
  </w:style>
  <w:style w:type="table" w:customStyle="1" w:styleId="TableGrid0">
    <w:name w:val="TableGrid"/>
    <w:rsid w:val="00D81F0F"/>
    <w:pPr>
      <w:spacing w:after="0" w:line="240" w:lineRule="auto"/>
    </w:pPr>
    <w:rPr>
      <w:lang w:val="en-GB" w:eastAsia="en-GB"/>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0952BF"/>
    <w:rPr>
      <w:color w:val="605E5C"/>
      <w:shd w:val="clear" w:color="auto" w:fill="E1DFDD"/>
    </w:rPr>
  </w:style>
  <w:style w:type="table" w:styleId="GridTable4-Accent1">
    <w:name w:val="Grid Table 4 Accent 1"/>
    <w:basedOn w:val="TableNormal"/>
    <w:uiPriority w:val="49"/>
    <w:rsid w:val="001F42F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0958">
      <w:bodyDiv w:val="1"/>
      <w:marLeft w:val="0"/>
      <w:marRight w:val="0"/>
      <w:marTop w:val="0"/>
      <w:marBottom w:val="0"/>
      <w:divBdr>
        <w:top w:val="none" w:sz="0" w:space="0" w:color="auto"/>
        <w:left w:val="none" w:sz="0" w:space="0" w:color="auto"/>
        <w:bottom w:val="none" w:sz="0" w:space="0" w:color="auto"/>
        <w:right w:val="none" w:sz="0" w:space="0" w:color="auto"/>
      </w:divBdr>
    </w:div>
    <w:div w:id="291835563">
      <w:bodyDiv w:val="1"/>
      <w:marLeft w:val="0"/>
      <w:marRight w:val="0"/>
      <w:marTop w:val="0"/>
      <w:marBottom w:val="0"/>
      <w:divBdr>
        <w:top w:val="none" w:sz="0" w:space="0" w:color="auto"/>
        <w:left w:val="none" w:sz="0" w:space="0" w:color="auto"/>
        <w:bottom w:val="none" w:sz="0" w:space="0" w:color="auto"/>
        <w:right w:val="none" w:sz="0" w:space="0" w:color="auto"/>
      </w:divBdr>
    </w:div>
    <w:div w:id="425810910">
      <w:bodyDiv w:val="1"/>
      <w:marLeft w:val="0"/>
      <w:marRight w:val="0"/>
      <w:marTop w:val="0"/>
      <w:marBottom w:val="0"/>
      <w:divBdr>
        <w:top w:val="none" w:sz="0" w:space="0" w:color="auto"/>
        <w:left w:val="none" w:sz="0" w:space="0" w:color="auto"/>
        <w:bottom w:val="none" w:sz="0" w:space="0" w:color="auto"/>
        <w:right w:val="none" w:sz="0" w:space="0" w:color="auto"/>
      </w:divBdr>
    </w:div>
    <w:div w:id="565184993">
      <w:bodyDiv w:val="1"/>
      <w:marLeft w:val="0"/>
      <w:marRight w:val="0"/>
      <w:marTop w:val="0"/>
      <w:marBottom w:val="0"/>
      <w:divBdr>
        <w:top w:val="none" w:sz="0" w:space="0" w:color="auto"/>
        <w:left w:val="none" w:sz="0" w:space="0" w:color="auto"/>
        <w:bottom w:val="none" w:sz="0" w:space="0" w:color="auto"/>
        <w:right w:val="none" w:sz="0" w:space="0" w:color="auto"/>
      </w:divBdr>
    </w:div>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 w:id="1300570591">
          <w:marLeft w:val="547"/>
          <w:marRight w:val="0"/>
          <w:marTop w:val="154"/>
          <w:marBottom w:val="120"/>
          <w:divBdr>
            <w:top w:val="none" w:sz="0" w:space="0" w:color="auto"/>
            <w:left w:val="none" w:sz="0" w:space="0" w:color="auto"/>
            <w:bottom w:val="none" w:sz="0" w:space="0" w:color="auto"/>
            <w:right w:val="none" w:sz="0" w:space="0" w:color="auto"/>
          </w:divBdr>
        </w:div>
      </w:divsChild>
    </w:div>
    <w:div w:id="791902995">
      <w:bodyDiv w:val="1"/>
      <w:marLeft w:val="0"/>
      <w:marRight w:val="0"/>
      <w:marTop w:val="0"/>
      <w:marBottom w:val="0"/>
      <w:divBdr>
        <w:top w:val="none" w:sz="0" w:space="0" w:color="auto"/>
        <w:left w:val="none" w:sz="0" w:space="0" w:color="auto"/>
        <w:bottom w:val="none" w:sz="0" w:space="0" w:color="auto"/>
        <w:right w:val="none" w:sz="0" w:space="0" w:color="auto"/>
      </w:divBdr>
    </w:div>
    <w:div w:id="801846788">
      <w:bodyDiv w:val="1"/>
      <w:marLeft w:val="0"/>
      <w:marRight w:val="0"/>
      <w:marTop w:val="0"/>
      <w:marBottom w:val="0"/>
      <w:divBdr>
        <w:top w:val="none" w:sz="0" w:space="0" w:color="auto"/>
        <w:left w:val="none" w:sz="0" w:space="0" w:color="auto"/>
        <w:bottom w:val="none" w:sz="0" w:space="0" w:color="auto"/>
        <w:right w:val="none" w:sz="0" w:space="0" w:color="auto"/>
      </w:divBdr>
    </w:div>
    <w:div w:id="968701618">
      <w:bodyDiv w:val="1"/>
      <w:marLeft w:val="0"/>
      <w:marRight w:val="0"/>
      <w:marTop w:val="0"/>
      <w:marBottom w:val="0"/>
      <w:divBdr>
        <w:top w:val="none" w:sz="0" w:space="0" w:color="auto"/>
        <w:left w:val="none" w:sz="0" w:space="0" w:color="auto"/>
        <w:bottom w:val="none" w:sz="0" w:space="0" w:color="auto"/>
        <w:right w:val="none" w:sz="0" w:space="0" w:color="auto"/>
      </w:divBdr>
    </w:div>
    <w:div w:id="1047950472">
      <w:bodyDiv w:val="1"/>
      <w:marLeft w:val="0"/>
      <w:marRight w:val="0"/>
      <w:marTop w:val="0"/>
      <w:marBottom w:val="0"/>
      <w:divBdr>
        <w:top w:val="none" w:sz="0" w:space="0" w:color="auto"/>
        <w:left w:val="none" w:sz="0" w:space="0" w:color="auto"/>
        <w:bottom w:val="none" w:sz="0" w:space="0" w:color="auto"/>
        <w:right w:val="none" w:sz="0" w:space="0" w:color="auto"/>
      </w:divBdr>
    </w:div>
    <w:div w:id="1249000272">
      <w:bodyDiv w:val="1"/>
      <w:marLeft w:val="0"/>
      <w:marRight w:val="0"/>
      <w:marTop w:val="0"/>
      <w:marBottom w:val="0"/>
      <w:divBdr>
        <w:top w:val="none" w:sz="0" w:space="0" w:color="auto"/>
        <w:left w:val="none" w:sz="0" w:space="0" w:color="auto"/>
        <w:bottom w:val="none" w:sz="0" w:space="0" w:color="auto"/>
        <w:right w:val="none" w:sz="0" w:space="0" w:color="auto"/>
      </w:divBdr>
    </w:div>
    <w:div w:id="1305886671">
      <w:bodyDiv w:val="1"/>
      <w:marLeft w:val="0"/>
      <w:marRight w:val="0"/>
      <w:marTop w:val="0"/>
      <w:marBottom w:val="0"/>
      <w:divBdr>
        <w:top w:val="none" w:sz="0" w:space="0" w:color="auto"/>
        <w:left w:val="none" w:sz="0" w:space="0" w:color="auto"/>
        <w:bottom w:val="none" w:sz="0" w:space="0" w:color="auto"/>
        <w:right w:val="none" w:sz="0" w:space="0" w:color="auto"/>
      </w:divBdr>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 w:id="1380134298">
      <w:bodyDiv w:val="1"/>
      <w:marLeft w:val="0"/>
      <w:marRight w:val="0"/>
      <w:marTop w:val="0"/>
      <w:marBottom w:val="0"/>
      <w:divBdr>
        <w:top w:val="none" w:sz="0" w:space="0" w:color="auto"/>
        <w:left w:val="none" w:sz="0" w:space="0" w:color="auto"/>
        <w:bottom w:val="none" w:sz="0" w:space="0" w:color="auto"/>
        <w:right w:val="none" w:sz="0" w:space="0" w:color="auto"/>
      </w:divBdr>
    </w:div>
    <w:div w:id="1481262469">
      <w:bodyDiv w:val="1"/>
      <w:marLeft w:val="0"/>
      <w:marRight w:val="0"/>
      <w:marTop w:val="0"/>
      <w:marBottom w:val="0"/>
      <w:divBdr>
        <w:top w:val="none" w:sz="0" w:space="0" w:color="auto"/>
        <w:left w:val="none" w:sz="0" w:space="0" w:color="auto"/>
        <w:bottom w:val="none" w:sz="0" w:space="0" w:color="auto"/>
        <w:right w:val="none" w:sz="0" w:space="0" w:color="auto"/>
      </w:divBdr>
    </w:div>
    <w:div w:id="1522814071">
      <w:bodyDiv w:val="1"/>
      <w:marLeft w:val="0"/>
      <w:marRight w:val="0"/>
      <w:marTop w:val="0"/>
      <w:marBottom w:val="0"/>
      <w:divBdr>
        <w:top w:val="none" w:sz="0" w:space="0" w:color="auto"/>
        <w:left w:val="none" w:sz="0" w:space="0" w:color="auto"/>
        <w:bottom w:val="none" w:sz="0" w:space="0" w:color="auto"/>
        <w:right w:val="none" w:sz="0" w:space="0" w:color="auto"/>
      </w:divBdr>
    </w:div>
    <w:div w:id="1555316723">
      <w:bodyDiv w:val="1"/>
      <w:marLeft w:val="0"/>
      <w:marRight w:val="0"/>
      <w:marTop w:val="0"/>
      <w:marBottom w:val="0"/>
      <w:divBdr>
        <w:top w:val="none" w:sz="0" w:space="0" w:color="auto"/>
        <w:left w:val="none" w:sz="0" w:space="0" w:color="auto"/>
        <w:bottom w:val="none" w:sz="0" w:space="0" w:color="auto"/>
        <w:right w:val="none" w:sz="0" w:space="0" w:color="auto"/>
      </w:divBdr>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
    <w:div w:id="1847868174">
      <w:bodyDiv w:val="1"/>
      <w:marLeft w:val="0"/>
      <w:marRight w:val="0"/>
      <w:marTop w:val="0"/>
      <w:marBottom w:val="0"/>
      <w:divBdr>
        <w:top w:val="none" w:sz="0" w:space="0" w:color="auto"/>
        <w:left w:val="none" w:sz="0" w:space="0" w:color="auto"/>
        <w:bottom w:val="none" w:sz="0" w:space="0" w:color="auto"/>
        <w:right w:val="none" w:sz="0" w:space="0" w:color="auto"/>
      </w:divBdr>
    </w:div>
    <w:div w:id="213975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youtube.com/watch?v=QYvi1akO_Po&amp;ab_channel=BrianWil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reepik.com/free-photos-vectors/space-textures" TargetMode="External"/><Relationship Id="rId2" Type="http://schemas.openxmlformats.org/officeDocument/2006/relationships/customXml" Target="../customXml/item2.xml"/><Relationship Id="rId16" Type="http://schemas.openxmlformats.org/officeDocument/2006/relationships/hyperlink" Target="https://www.turbosquid.com/Search/3D-Models/free/pla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ketchfab.com/tags/planets" TargetMode="External"/><Relationship Id="rId10" Type="http://schemas.openxmlformats.org/officeDocument/2006/relationships/endnotes" Target="endnotes.xml"/><Relationship Id="rId19" Type="http://schemas.openxmlformats.org/officeDocument/2006/relationships/hyperlink" Target="https://learnopengl.com/Advanced-OpenGL/Cubemap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F34C1B5322F7499C2A0370F0E9CF87" ma:contentTypeVersion="16" ma:contentTypeDescription="Create a new document." ma:contentTypeScope="" ma:versionID="5214741d1e9ead2da8642cbfdb316ac8">
  <xsd:schema xmlns:xsd="http://www.w3.org/2001/XMLSchema" xmlns:xs="http://www.w3.org/2001/XMLSchema" xmlns:p="http://schemas.microsoft.com/office/2006/metadata/properties" xmlns:ns2="e34e812c-581d-4377-aebb-769489f3b06a" xmlns:ns3="9e9cee64-c453-4b07-ad2f-5395865fd323" targetNamespace="http://schemas.microsoft.com/office/2006/metadata/properties" ma:root="true" ma:fieldsID="3ade3243ebb98758579faa5d0733d17d" ns2:_="" ns3:_="">
    <xsd:import namespace="e34e812c-581d-4377-aebb-769489f3b06a"/>
    <xsd:import namespace="9e9cee64-c453-4b07-ad2f-5395865fd3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e812c-581d-4377-aebb-769489f3b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cee64-c453-4b07-ad2f-5395865fd3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42a2111-7fb0-427b-befa-e1a7d52ec9e9}" ma:internalName="TaxCatchAll" ma:showField="CatchAllData" ma:web="9e9cee64-c453-4b07-ad2f-5395865fd3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SIST02.XSL" StyleName="SIST02"/>
</file>

<file path=customXml/item3.xml><?xml version="1.0" encoding="utf-8"?>
<p:properties xmlns:p="http://schemas.microsoft.com/office/2006/metadata/properties" xmlns:xsi="http://www.w3.org/2001/XMLSchema-instance" xmlns:pc="http://schemas.microsoft.com/office/infopath/2007/PartnerControls">
  <documentManagement>
    <TaxCatchAll xmlns="9e9cee64-c453-4b07-ad2f-5395865fd323" xsi:nil="true"/>
    <lcf76f155ced4ddcb4097134ff3c332f xmlns="e34e812c-581d-4377-aebb-769489f3b06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4A04FD-013F-4E63-BCA6-02948D4D0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e812c-581d-4377-aebb-769489f3b06a"/>
    <ds:schemaRef ds:uri="9e9cee64-c453-4b07-ad2f-5395865fd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0A46F9-2204-41A6-9B66-C0C1A22000DC}">
  <ds:schemaRefs>
    <ds:schemaRef ds:uri="http://schemas.openxmlformats.org/officeDocument/2006/bibliography"/>
  </ds:schemaRefs>
</ds:datastoreItem>
</file>

<file path=customXml/itemProps3.xml><?xml version="1.0" encoding="utf-8"?>
<ds:datastoreItem xmlns:ds="http://schemas.openxmlformats.org/officeDocument/2006/customXml" ds:itemID="{0AA3DCE3-5E15-41E1-BFD9-79DB0A7D8A51}">
  <ds:schemaRefs>
    <ds:schemaRef ds:uri="http://schemas.microsoft.com/office/2006/metadata/properties"/>
    <ds:schemaRef ds:uri="http://schemas.microsoft.com/office/infopath/2007/PartnerControls"/>
    <ds:schemaRef ds:uri="9e9cee64-c453-4b07-ad2f-5395865fd323"/>
    <ds:schemaRef ds:uri="e34e812c-581d-4377-aebb-769489f3b06a"/>
  </ds:schemaRefs>
</ds:datastoreItem>
</file>

<file path=customXml/itemProps4.xml><?xml version="1.0" encoding="utf-8"?>
<ds:datastoreItem xmlns:ds="http://schemas.openxmlformats.org/officeDocument/2006/customXml" ds:itemID="{E1A1C6F8-3B74-46F7-AF71-6CD48779A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Adel Omar Abdel-Rahman Hasan</cp:lastModifiedBy>
  <cp:revision>24</cp:revision>
  <dcterms:created xsi:type="dcterms:W3CDTF">2023-12-03T16:50:00Z</dcterms:created>
  <dcterms:modified xsi:type="dcterms:W3CDTF">2023-12-07T18:45:00Z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0x010100B4F34C1B5322F7499C2A0370F0E9CF87</vt:lpwstr>
  </property>
  <property fmtid="{D5CDD505-2E9C-101B-9397-08002B2CF9AE}" pid="3" name="GrammarlyDocumentId">
    <vt:lpwstr>c4c78059a0934eb6bf78a50db49c204810918c83ac360ba4eec6dcfffcf369b4</vt:lpwstr>
  </property>
  <property fmtid="{D5CDD505-2E9C-101B-9397-08002B2CF9AE}" pid="4" name="MediaServiceImageTags">
    <vt:lpwstr/>
  </property>
</Properties>
</file>