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1DC7" w14:textId="1E732BFB" w:rsidR="00CC5908" w:rsidRDefault="00CC5908" w:rsidP="007E7A25">
      <w:pPr>
        <w:jc w:val="center"/>
      </w:pPr>
    </w:p>
    <w:p w14:paraId="436B08D6" w14:textId="7C3ECC9C" w:rsidR="007E7A25" w:rsidRDefault="007E7A25" w:rsidP="007E7A25">
      <w:pPr>
        <w:jc w:val="center"/>
      </w:pPr>
    </w:p>
    <w:p w14:paraId="103C78D5" w14:textId="7AF4361A" w:rsidR="007E7A25" w:rsidRDefault="007E7A25" w:rsidP="007E7A25">
      <w:pPr>
        <w:jc w:val="center"/>
      </w:pPr>
    </w:p>
    <w:p w14:paraId="05CC8287" w14:textId="11B82AEB" w:rsidR="007E7A25" w:rsidRDefault="007E7A25" w:rsidP="007E7A25">
      <w:pPr>
        <w:jc w:val="center"/>
      </w:pPr>
    </w:p>
    <w:p w14:paraId="615343D9" w14:textId="525ECACD" w:rsidR="007E7A25" w:rsidRDefault="007E7A25" w:rsidP="007E7A25">
      <w:pPr>
        <w:jc w:val="center"/>
      </w:pPr>
    </w:p>
    <w:p w14:paraId="1996F4B0" w14:textId="4F35D216" w:rsidR="007E7A25" w:rsidRDefault="007E7A25" w:rsidP="007E7A25">
      <w:pPr>
        <w:jc w:val="center"/>
      </w:pPr>
    </w:p>
    <w:p w14:paraId="5EC98123" w14:textId="736C122C" w:rsidR="007E7A25" w:rsidRDefault="007E7A25" w:rsidP="007E7A25">
      <w:pPr>
        <w:jc w:val="center"/>
      </w:pPr>
    </w:p>
    <w:p w14:paraId="140228DC" w14:textId="31E6319A" w:rsidR="007E7A25" w:rsidRDefault="007E7A25" w:rsidP="007E7A25">
      <w:pPr>
        <w:jc w:val="center"/>
      </w:pPr>
    </w:p>
    <w:p w14:paraId="6709A4D4" w14:textId="78054895" w:rsidR="007E7A25" w:rsidRDefault="007E7A25" w:rsidP="007E7A25">
      <w:pPr>
        <w:jc w:val="center"/>
      </w:pPr>
    </w:p>
    <w:p w14:paraId="7DBE67B9" w14:textId="0C9E1E1E" w:rsidR="007E7A25" w:rsidRDefault="007E7A25" w:rsidP="007E7A25">
      <w:pPr>
        <w:jc w:val="center"/>
      </w:pPr>
    </w:p>
    <w:p w14:paraId="5BF1A970" w14:textId="75083BEA" w:rsidR="007E7A25" w:rsidRPr="007E7A25" w:rsidRDefault="007E7A25" w:rsidP="007E7A25">
      <w:pPr>
        <w:jc w:val="center"/>
        <w:rPr>
          <w:b/>
          <w:bCs/>
          <w:sz w:val="36"/>
          <w:szCs w:val="36"/>
        </w:rPr>
      </w:pPr>
      <w:r w:rsidRPr="007E7A25">
        <w:rPr>
          <w:b/>
          <w:bCs/>
          <w:sz w:val="36"/>
          <w:szCs w:val="36"/>
        </w:rPr>
        <w:t xml:space="preserve">Modelling Database Requirements with ER Diagrams </w:t>
      </w:r>
    </w:p>
    <w:p w14:paraId="5A2DDEE7" w14:textId="02A8080B" w:rsidR="007E7A25" w:rsidRDefault="00D91379" w:rsidP="007E7A25">
      <w:pPr>
        <w:jc w:val="center"/>
      </w:pPr>
      <w:r>
        <w:t>Matriculation Number : 220032472</w:t>
      </w:r>
    </w:p>
    <w:p w14:paraId="25BDD3D7" w14:textId="1E77ACAA" w:rsidR="007E7A25" w:rsidRDefault="007E7A25" w:rsidP="007E7A25">
      <w:pPr>
        <w:jc w:val="center"/>
      </w:pPr>
      <w:r>
        <w:t>0</w:t>
      </w:r>
      <w:r w:rsidR="00CC5D88">
        <w:t>6</w:t>
      </w:r>
      <w:r w:rsidRPr="007E7A25">
        <w:rPr>
          <w:vertAlign w:val="superscript"/>
        </w:rPr>
        <w:t>th</w:t>
      </w:r>
      <w:r>
        <w:t xml:space="preserve"> October 2022</w:t>
      </w:r>
    </w:p>
    <w:p w14:paraId="4007F52C" w14:textId="0C556FD4" w:rsidR="007E7A25" w:rsidRDefault="007E7A25" w:rsidP="007E7A25">
      <w:pPr>
        <w:jc w:val="center"/>
      </w:pPr>
    </w:p>
    <w:p w14:paraId="44AFDF7F" w14:textId="2A1DEFEB" w:rsidR="007E7A25" w:rsidRDefault="007E7A25" w:rsidP="007E7A25">
      <w:pPr>
        <w:jc w:val="center"/>
      </w:pPr>
    </w:p>
    <w:p w14:paraId="5989C99C" w14:textId="16084B34" w:rsidR="007E7A25" w:rsidRDefault="007E7A25" w:rsidP="007E7A25">
      <w:pPr>
        <w:jc w:val="center"/>
      </w:pPr>
    </w:p>
    <w:p w14:paraId="5739C216" w14:textId="5DD7A8AC" w:rsidR="007E7A25" w:rsidRDefault="007E7A25" w:rsidP="007E7A25">
      <w:pPr>
        <w:jc w:val="center"/>
      </w:pPr>
    </w:p>
    <w:p w14:paraId="356EB0CB" w14:textId="72811B35" w:rsidR="007E7A25" w:rsidRDefault="007E7A25" w:rsidP="007E7A25">
      <w:pPr>
        <w:jc w:val="center"/>
      </w:pPr>
    </w:p>
    <w:p w14:paraId="5DFDBAAF" w14:textId="69EFC448" w:rsidR="007E7A25" w:rsidRDefault="007E7A25" w:rsidP="007E7A25">
      <w:pPr>
        <w:jc w:val="center"/>
      </w:pPr>
    </w:p>
    <w:p w14:paraId="2E49EFE6" w14:textId="65851A0D" w:rsidR="007E7A25" w:rsidRDefault="007E7A25" w:rsidP="007E7A25">
      <w:pPr>
        <w:jc w:val="center"/>
      </w:pPr>
    </w:p>
    <w:p w14:paraId="3E455A36" w14:textId="05A29C44" w:rsidR="007E7A25" w:rsidRDefault="007E7A25" w:rsidP="007E7A25">
      <w:pPr>
        <w:jc w:val="center"/>
      </w:pPr>
    </w:p>
    <w:p w14:paraId="4A519D97" w14:textId="38178F3C" w:rsidR="007E7A25" w:rsidRDefault="007E7A25" w:rsidP="007E7A25">
      <w:pPr>
        <w:jc w:val="center"/>
      </w:pPr>
    </w:p>
    <w:p w14:paraId="7ADEC16B" w14:textId="4EAF10CB" w:rsidR="007E7A25" w:rsidRDefault="007E7A25" w:rsidP="007E7A25">
      <w:pPr>
        <w:jc w:val="center"/>
      </w:pPr>
    </w:p>
    <w:p w14:paraId="2D241D61" w14:textId="5D87DFB6" w:rsidR="007E7A25" w:rsidRDefault="007E7A25" w:rsidP="007E7A25">
      <w:pPr>
        <w:jc w:val="center"/>
      </w:pPr>
    </w:p>
    <w:p w14:paraId="409E4247" w14:textId="12616C9F" w:rsidR="007E7A25" w:rsidRDefault="007E7A25" w:rsidP="007E7A25">
      <w:pPr>
        <w:jc w:val="center"/>
      </w:pPr>
    </w:p>
    <w:p w14:paraId="3E90C689" w14:textId="531D4724" w:rsidR="007E7A25" w:rsidRDefault="007E7A25" w:rsidP="007E7A25">
      <w:pPr>
        <w:jc w:val="center"/>
      </w:pPr>
    </w:p>
    <w:p w14:paraId="253F13F6" w14:textId="7FED7CB6" w:rsidR="007E7A25" w:rsidRDefault="007E7A25" w:rsidP="007E7A25">
      <w:pPr>
        <w:jc w:val="center"/>
      </w:pPr>
    </w:p>
    <w:p w14:paraId="54D642BC" w14:textId="3ACB0070" w:rsidR="007E7A25" w:rsidRDefault="007E7A25" w:rsidP="007E7A25">
      <w:pPr>
        <w:jc w:val="center"/>
      </w:pPr>
    </w:p>
    <w:p w14:paraId="18DC8FDF" w14:textId="608826EA" w:rsidR="007E7A25" w:rsidRDefault="007E7A25" w:rsidP="007E7A25">
      <w:pPr>
        <w:jc w:val="center"/>
      </w:pPr>
    </w:p>
    <w:p w14:paraId="6249D518" w14:textId="4580DDBF" w:rsidR="007E7A25" w:rsidRDefault="007E7A25" w:rsidP="007E7A25">
      <w:pPr>
        <w:jc w:val="center"/>
      </w:pPr>
    </w:p>
    <w:p w14:paraId="2A60B10C" w14:textId="5A74D97F" w:rsidR="007E7A25" w:rsidRDefault="007E7A25" w:rsidP="007E7A25">
      <w:pPr>
        <w:jc w:val="center"/>
      </w:pPr>
    </w:p>
    <w:p w14:paraId="68A3568F" w14:textId="77777777" w:rsidR="009676A9" w:rsidRDefault="009676A9" w:rsidP="009676A9">
      <w:pPr>
        <w:spacing w:before="164"/>
        <w:ind w:left="180"/>
        <w:rPr>
          <w:b/>
          <w:sz w:val="49"/>
        </w:rPr>
      </w:pPr>
      <w:r>
        <w:rPr>
          <w:b/>
          <w:spacing w:val="-2"/>
          <w:sz w:val="49"/>
        </w:rPr>
        <w:lastRenderedPageBreak/>
        <w:t>Contents</w:t>
      </w:r>
    </w:p>
    <w:p w14:paraId="183C11C6" w14:textId="23BDBBE0" w:rsidR="009676A9" w:rsidRDefault="009676A9" w:rsidP="009676A9">
      <w:pPr>
        <w:pStyle w:val="TOC1"/>
        <w:numPr>
          <w:ilvl w:val="0"/>
          <w:numId w:val="24"/>
        </w:numPr>
        <w:tabs>
          <w:tab w:val="left" w:pos="479"/>
          <w:tab w:val="right" w:pos="9205"/>
        </w:tabs>
        <w:spacing w:before="945"/>
      </w:pPr>
      <w:r>
        <w:rPr>
          <w:spacing w:val="-2"/>
        </w:rPr>
        <w:t>Task 1</w:t>
      </w:r>
      <w:r>
        <w:rPr>
          <w:rFonts w:ascii="Times New Roman"/>
          <w:b w:val="0"/>
        </w:rPr>
        <w:tab/>
      </w:r>
      <w:r w:rsidR="00CC5D88">
        <w:rPr>
          <w:spacing w:val="-10"/>
        </w:rPr>
        <w:t>3</w:t>
      </w:r>
    </w:p>
    <w:p w14:paraId="5382A189" w14:textId="034934F6" w:rsidR="009676A9" w:rsidRDefault="009676A9" w:rsidP="009676A9">
      <w:pPr>
        <w:pStyle w:val="TOC2"/>
        <w:numPr>
          <w:ilvl w:val="1"/>
          <w:numId w:val="24"/>
        </w:numPr>
        <w:tabs>
          <w:tab w:val="left" w:pos="936"/>
          <w:tab w:val="left" w:pos="937"/>
          <w:tab w:val="right" w:leader="dot" w:pos="9204"/>
        </w:tabs>
      </w:pPr>
      <w:hyperlink w:anchor="_TOC_250027" w:history="1">
        <w:r w:rsidR="00A35CF7">
          <w:rPr>
            <w:spacing w:val="-2"/>
          </w:rPr>
          <w:t>Intended use of the system</w:t>
        </w:r>
        <w:r>
          <w:rPr>
            <w:rFonts w:ascii="Times New Roman"/>
          </w:rPr>
          <w:tab/>
        </w:r>
      </w:hyperlink>
      <w:r w:rsidR="00CC5D88">
        <w:rPr>
          <w:spacing w:val="-10"/>
        </w:rPr>
        <w:t>3</w:t>
      </w:r>
    </w:p>
    <w:p w14:paraId="557BDEFB" w14:textId="5AFE3CF5" w:rsidR="009676A9" w:rsidRDefault="009676A9" w:rsidP="009676A9">
      <w:pPr>
        <w:pStyle w:val="TOC2"/>
        <w:numPr>
          <w:ilvl w:val="1"/>
          <w:numId w:val="24"/>
        </w:numPr>
        <w:tabs>
          <w:tab w:val="left" w:pos="936"/>
          <w:tab w:val="left" w:pos="937"/>
          <w:tab w:val="right" w:leader="dot" w:pos="9204"/>
        </w:tabs>
        <w:spacing w:before="11"/>
      </w:pPr>
      <w:hyperlink w:anchor="_TOC_250026" w:history="1">
        <w:r w:rsidR="00A35CF7">
          <w:t>Users of this system</w:t>
        </w:r>
        <w:r>
          <w:rPr>
            <w:rFonts w:ascii="Times New Roman"/>
          </w:rPr>
          <w:tab/>
        </w:r>
      </w:hyperlink>
      <w:r w:rsidR="00CC5D88">
        <w:rPr>
          <w:spacing w:val="-10"/>
        </w:rPr>
        <w:t>3</w:t>
      </w:r>
    </w:p>
    <w:p w14:paraId="0C2637B3" w14:textId="41CAA15F" w:rsidR="009676A9" w:rsidRDefault="009676A9" w:rsidP="009676A9">
      <w:pPr>
        <w:pStyle w:val="TOC2"/>
        <w:numPr>
          <w:ilvl w:val="1"/>
          <w:numId w:val="24"/>
        </w:numPr>
        <w:tabs>
          <w:tab w:val="left" w:pos="936"/>
          <w:tab w:val="left" w:pos="937"/>
          <w:tab w:val="right" w:leader="dot" w:pos="9205"/>
        </w:tabs>
      </w:pPr>
      <w:hyperlink w:anchor="_TOC_250025" w:history="1">
        <w:r w:rsidR="00A35CF7">
          <w:rPr>
            <w:spacing w:val="-2"/>
          </w:rPr>
          <w:t>Queries</w:t>
        </w:r>
        <w:r>
          <w:rPr>
            <w:rFonts w:ascii="Times New Roman"/>
          </w:rPr>
          <w:tab/>
        </w:r>
      </w:hyperlink>
      <w:r w:rsidR="00CC5D88">
        <w:rPr>
          <w:spacing w:val="-10"/>
        </w:rPr>
        <w:t>3</w:t>
      </w:r>
    </w:p>
    <w:p w14:paraId="229405AA" w14:textId="48A33A91" w:rsidR="009676A9" w:rsidRPr="00A35CF7" w:rsidRDefault="009676A9" w:rsidP="00A35CF7">
      <w:pPr>
        <w:pStyle w:val="TOC2"/>
        <w:numPr>
          <w:ilvl w:val="1"/>
          <w:numId w:val="24"/>
        </w:numPr>
        <w:tabs>
          <w:tab w:val="left" w:pos="936"/>
          <w:tab w:val="left" w:pos="937"/>
          <w:tab w:val="right" w:leader="dot" w:pos="9205"/>
        </w:tabs>
      </w:pPr>
      <w:hyperlink w:anchor="_TOC_250024" w:history="1">
        <w:r w:rsidR="00A35CF7">
          <w:t>Assumptions</w:t>
        </w:r>
        <w:r>
          <w:rPr>
            <w:rFonts w:ascii="Times New Roman"/>
          </w:rPr>
          <w:tab/>
        </w:r>
        <w:r>
          <w:rPr>
            <w:spacing w:val="-10"/>
          </w:rPr>
          <w:t>3</w:t>
        </w:r>
      </w:hyperlink>
    </w:p>
    <w:p w14:paraId="686F29F3" w14:textId="57BDA5CA" w:rsidR="00A35CF7" w:rsidRPr="00A35CF7" w:rsidRDefault="00A35CF7" w:rsidP="00A35CF7">
      <w:pPr>
        <w:pStyle w:val="TOC2"/>
        <w:numPr>
          <w:ilvl w:val="1"/>
          <w:numId w:val="24"/>
        </w:numPr>
        <w:tabs>
          <w:tab w:val="left" w:pos="936"/>
          <w:tab w:val="left" w:pos="937"/>
          <w:tab w:val="right" w:leader="dot" w:pos="9205"/>
        </w:tabs>
      </w:pPr>
      <w:hyperlink w:anchor="_TOC_250024" w:history="1">
        <w:r>
          <w:t>Specifications</w:t>
        </w:r>
        <w:r>
          <w:rPr>
            <w:rFonts w:ascii="Times New Roman"/>
          </w:rPr>
          <w:tab/>
        </w:r>
      </w:hyperlink>
      <w:r w:rsidR="00CC5D88">
        <w:rPr>
          <w:spacing w:val="-10"/>
        </w:rPr>
        <w:t>4</w:t>
      </w:r>
    </w:p>
    <w:p w14:paraId="566DB2CB" w14:textId="6AB7F94F" w:rsidR="00A35CF7" w:rsidRPr="004125CC" w:rsidRDefault="00A35CF7" w:rsidP="00A35CF7">
      <w:pPr>
        <w:pStyle w:val="TOC3"/>
        <w:numPr>
          <w:ilvl w:val="2"/>
          <w:numId w:val="24"/>
        </w:numPr>
        <w:tabs>
          <w:tab w:val="left" w:pos="1574"/>
          <w:tab w:val="left" w:pos="1575"/>
          <w:tab w:val="right" w:leader="dot" w:pos="9204"/>
        </w:tabs>
        <w:spacing w:before="12"/>
      </w:pPr>
      <w:hyperlink w:anchor="_TOC_250020" w:history="1">
        <w:r w:rsidR="004125CC">
          <w:t>Entity Specifications</w:t>
        </w:r>
        <w:r>
          <w:rPr>
            <w:rFonts w:ascii="Times New Roman"/>
          </w:rPr>
          <w:tab/>
        </w:r>
      </w:hyperlink>
      <w:r w:rsidR="00CC5D88">
        <w:rPr>
          <w:spacing w:val="-5"/>
        </w:rPr>
        <w:t>4</w:t>
      </w:r>
    </w:p>
    <w:p w14:paraId="02A002D3" w14:textId="1A8F408F" w:rsidR="004125CC" w:rsidRPr="004125CC" w:rsidRDefault="004125CC" w:rsidP="004125CC">
      <w:pPr>
        <w:pStyle w:val="TOC3"/>
        <w:numPr>
          <w:ilvl w:val="2"/>
          <w:numId w:val="24"/>
        </w:numPr>
        <w:tabs>
          <w:tab w:val="left" w:pos="1574"/>
          <w:tab w:val="left" w:pos="1575"/>
          <w:tab w:val="right" w:leader="dot" w:pos="9204"/>
        </w:tabs>
        <w:spacing w:before="12"/>
      </w:pPr>
      <w:hyperlink w:anchor="_TOC_250020" w:history="1">
        <w:r>
          <w:t>The relations in the university lab ER diagram</w:t>
        </w:r>
        <w:r>
          <w:rPr>
            <w:rFonts w:ascii="Times New Roman"/>
          </w:rPr>
          <w:tab/>
        </w:r>
      </w:hyperlink>
      <w:r w:rsidR="00CC5D88">
        <w:rPr>
          <w:spacing w:val="-5"/>
        </w:rPr>
        <w:t>5</w:t>
      </w:r>
    </w:p>
    <w:p w14:paraId="390AA52B" w14:textId="77777777" w:rsidR="00A35CF7" w:rsidRDefault="00A35CF7" w:rsidP="00A35CF7">
      <w:pPr>
        <w:pStyle w:val="TOC2"/>
        <w:tabs>
          <w:tab w:val="left" w:pos="936"/>
          <w:tab w:val="left" w:pos="937"/>
          <w:tab w:val="right" w:leader="dot" w:pos="9205"/>
        </w:tabs>
        <w:ind w:firstLine="0"/>
      </w:pPr>
    </w:p>
    <w:p w14:paraId="23AA04E7" w14:textId="2E1A00F9" w:rsidR="009676A9" w:rsidRDefault="009676A9" w:rsidP="009676A9">
      <w:pPr>
        <w:pStyle w:val="TOC1"/>
        <w:numPr>
          <w:ilvl w:val="0"/>
          <w:numId w:val="24"/>
        </w:numPr>
        <w:tabs>
          <w:tab w:val="left" w:pos="479"/>
          <w:tab w:val="right" w:pos="9206"/>
        </w:tabs>
        <w:spacing w:before="211"/>
      </w:pPr>
      <w:r>
        <w:rPr>
          <w:w w:val="95"/>
        </w:rPr>
        <w:t>Task 2</w:t>
      </w:r>
      <w:r>
        <w:rPr>
          <w:rFonts w:ascii="Times New Roman"/>
          <w:b w:val="0"/>
        </w:rPr>
        <w:tab/>
      </w:r>
      <w:r w:rsidR="00CC5D88">
        <w:rPr>
          <w:rFonts w:ascii="Times New Roman"/>
          <w:b w:val="0"/>
        </w:rPr>
        <w:t>9</w:t>
      </w:r>
    </w:p>
    <w:p w14:paraId="4C8AE9F5" w14:textId="2C643011" w:rsidR="009676A9" w:rsidRDefault="009676A9" w:rsidP="009676A9">
      <w:pPr>
        <w:pStyle w:val="TOC2"/>
        <w:numPr>
          <w:ilvl w:val="1"/>
          <w:numId w:val="24"/>
        </w:numPr>
        <w:tabs>
          <w:tab w:val="left" w:pos="936"/>
          <w:tab w:val="left" w:pos="937"/>
          <w:tab w:val="right" w:leader="dot" w:pos="9204"/>
        </w:tabs>
        <w:rPr>
          <w:w w:val="95"/>
        </w:rPr>
      </w:pPr>
      <w:hyperlink w:anchor="_TOC_250022" w:history="1">
        <w:r w:rsidR="004125CC" w:rsidRPr="004125CC">
          <w:rPr>
            <w:w w:val="95"/>
          </w:rPr>
          <w:t xml:space="preserve"> </w:t>
        </w:r>
        <w:r w:rsidR="004125CC" w:rsidRPr="004125CC">
          <w:rPr>
            <w:w w:val="95"/>
          </w:rPr>
          <w:t>Entity-Relation diagram for University Lab</w:t>
        </w:r>
        <w:r w:rsidRPr="004125CC">
          <w:rPr>
            <w:w w:val="95"/>
          </w:rPr>
          <w:tab/>
        </w:r>
      </w:hyperlink>
      <w:r w:rsidR="00CC5D88">
        <w:rPr>
          <w:w w:val="95"/>
        </w:rPr>
        <w:t>9</w:t>
      </w:r>
    </w:p>
    <w:p w14:paraId="68619A52" w14:textId="1DD23FF7" w:rsidR="004125CC" w:rsidRDefault="004125CC" w:rsidP="004125CC">
      <w:pPr>
        <w:pStyle w:val="TOC2"/>
        <w:numPr>
          <w:ilvl w:val="1"/>
          <w:numId w:val="24"/>
        </w:numPr>
        <w:tabs>
          <w:tab w:val="left" w:pos="936"/>
          <w:tab w:val="left" w:pos="937"/>
          <w:tab w:val="right" w:leader="dot" w:pos="9204"/>
        </w:tabs>
        <w:rPr>
          <w:w w:val="95"/>
        </w:rPr>
      </w:pPr>
      <w:hyperlink w:anchor="_TOC_250022" w:history="1">
        <w:r>
          <w:rPr>
            <w:w w:val="95"/>
          </w:rPr>
          <w:t xml:space="preserve">Linking ER model to queries in Task 1 </w:t>
        </w:r>
        <w:r w:rsidRPr="004125CC">
          <w:rPr>
            <w:w w:val="95"/>
          </w:rPr>
          <w:tab/>
        </w:r>
      </w:hyperlink>
      <w:r w:rsidR="00CC5D88">
        <w:rPr>
          <w:w w:val="95"/>
        </w:rPr>
        <w:t>10</w:t>
      </w:r>
    </w:p>
    <w:p w14:paraId="464ABFD1" w14:textId="77777777" w:rsidR="004125CC" w:rsidRPr="004125CC" w:rsidRDefault="004125CC" w:rsidP="004125CC">
      <w:pPr>
        <w:pStyle w:val="TOC2"/>
        <w:tabs>
          <w:tab w:val="left" w:pos="936"/>
          <w:tab w:val="left" w:pos="937"/>
          <w:tab w:val="right" w:leader="dot" w:pos="9204"/>
        </w:tabs>
        <w:ind w:left="0" w:firstLine="0"/>
        <w:rPr>
          <w:w w:val="95"/>
        </w:rPr>
      </w:pPr>
    </w:p>
    <w:p w14:paraId="7E8C6734" w14:textId="6CEBA8F1" w:rsidR="009676A9" w:rsidRDefault="009676A9" w:rsidP="009676A9">
      <w:pPr>
        <w:pStyle w:val="TOC1"/>
        <w:numPr>
          <w:ilvl w:val="0"/>
          <w:numId w:val="24"/>
        </w:numPr>
        <w:tabs>
          <w:tab w:val="left" w:pos="479"/>
          <w:tab w:val="right" w:pos="9206"/>
        </w:tabs>
      </w:pPr>
      <w:r>
        <w:t xml:space="preserve">Task 3 </w:t>
      </w:r>
      <w:r>
        <w:rPr>
          <w:rFonts w:ascii="Times New Roman"/>
          <w:b w:val="0"/>
        </w:rPr>
        <w:tab/>
      </w:r>
      <w:r w:rsidR="00CC5D88">
        <w:rPr>
          <w:rFonts w:ascii="Times New Roman"/>
          <w:b w:val="0"/>
        </w:rPr>
        <w:t>12</w:t>
      </w:r>
    </w:p>
    <w:p w14:paraId="6B60241C" w14:textId="70E711DB" w:rsidR="009676A9" w:rsidRDefault="009676A9" w:rsidP="009676A9">
      <w:pPr>
        <w:pStyle w:val="TOC2"/>
        <w:numPr>
          <w:ilvl w:val="1"/>
          <w:numId w:val="24"/>
        </w:numPr>
        <w:tabs>
          <w:tab w:val="left" w:pos="936"/>
          <w:tab w:val="left" w:pos="937"/>
          <w:tab w:val="right" w:leader="dot" w:pos="9205"/>
        </w:tabs>
        <w:spacing w:before="11"/>
      </w:pPr>
      <w:hyperlink w:anchor="_TOC_250011" w:history="1">
        <w:r w:rsidR="004125CC" w:rsidRPr="004125CC">
          <w:rPr>
            <w:spacing w:val="-2"/>
          </w:rPr>
          <w:t>Understanding the importance of ER model</w:t>
        </w:r>
        <w:r w:rsidR="004125CC">
          <w:rPr>
            <w:spacing w:val="-2"/>
          </w:rPr>
          <w:t xml:space="preserve"> </w:t>
        </w:r>
        <w:r>
          <w:rPr>
            <w:rFonts w:ascii="Times New Roman"/>
          </w:rPr>
          <w:tab/>
        </w:r>
      </w:hyperlink>
      <w:r w:rsidR="00CC5D88">
        <w:rPr>
          <w:spacing w:val="-5"/>
        </w:rPr>
        <w:t>12</w:t>
      </w:r>
    </w:p>
    <w:p w14:paraId="62562781" w14:textId="33F33816" w:rsidR="009676A9" w:rsidRDefault="009676A9" w:rsidP="009676A9">
      <w:pPr>
        <w:pStyle w:val="TOC2"/>
        <w:numPr>
          <w:ilvl w:val="1"/>
          <w:numId w:val="24"/>
        </w:numPr>
        <w:tabs>
          <w:tab w:val="left" w:pos="936"/>
          <w:tab w:val="left" w:pos="937"/>
          <w:tab w:val="right" w:leader="dot" w:pos="9204"/>
        </w:tabs>
      </w:pPr>
      <w:hyperlink w:anchor="_TOC_250010" w:history="1">
        <w:r w:rsidR="004125CC" w:rsidRPr="004125CC">
          <w:t>Challenges faced during modelling the ER diagram</w:t>
        </w:r>
        <w:r w:rsidR="004125CC">
          <w:t xml:space="preserve"> </w:t>
        </w:r>
        <w:r>
          <w:rPr>
            <w:rFonts w:ascii="Times New Roman"/>
          </w:rPr>
          <w:tab/>
        </w:r>
      </w:hyperlink>
      <w:r w:rsidR="00CC5D88">
        <w:rPr>
          <w:spacing w:val="-5"/>
        </w:rPr>
        <w:t>12</w:t>
      </w:r>
    </w:p>
    <w:p w14:paraId="1E3657E8" w14:textId="138B82C1" w:rsidR="009676A9" w:rsidRDefault="009676A9" w:rsidP="009676A9">
      <w:pPr>
        <w:pStyle w:val="TOC2"/>
        <w:numPr>
          <w:ilvl w:val="1"/>
          <w:numId w:val="24"/>
        </w:numPr>
        <w:tabs>
          <w:tab w:val="left" w:pos="936"/>
          <w:tab w:val="left" w:pos="937"/>
          <w:tab w:val="right" w:leader="dot" w:pos="9204"/>
        </w:tabs>
      </w:pPr>
      <w:hyperlink w:anchor="_TOC_250009" w:history="1">
        <w:r w:rsidR="004125CC" w:rsidRPr="004125CC">
          <w:rPr>
            <w:w w:val="95"/>
          </w:rPr>
          <w:t>Problems faced during modelling and its resolution</w:t>
        </w:r>
        <w:r w:rsidR="004125CC">
          <w:rPr>
            <w:w w:val="95"/>
          </w:rPr>
          <w:t xml:space="preserve"> </w:t>
        </w:r>
        <w:r>
          <w:rPr>
            <w:rFonts w:ascii="Times New Roman"/>
          </w:rPr>
          <w:tab/>
        </w:r>
      </w:hyperlink>
      <w:r w:rsidR="00CC5D88">
        <w:rPr>
          <w:spacing w:val="-5"/>
        </w:rPr>
        <w:t>12</w:t>
      </w:r>
    </w:p>
    <w:p w14:paraId="25D7232B" w14:textId="730B9C23" w:rsidR="009676A9" w:rsidRDefault="009676A9" w:rsidP="009676A9">
      <w:pPr>
        <w:pStyle w:val="TOC2"/>
        <w:numPr>
          <w:ilvl w:val="1"/>
          <w:numId w:val="24"/>
        </w:numPr>
        <w:tabs>
          <w:tab w:val="left" w:pos="936"/>
          <w:tab w:val="left" w:pos="937"/>
          <w:tab w:val="right" w:leader="dot" w:pos="9204"/>
        </w:tabs>
      </w:pPr>
      <w:hyperlink w:anchor="_TOC_250008" w:history="1">
        <w:r w:rsidR="004125CC" w:rsidRPr="004125CC">
          <w:t>Short reflective session</w:t>
        </w:r>
        <w:r>
          <w:rPr>
            <w:rFonts w:ascii="Times New Roman"/>
          </w:rPr>
          <w:tab/>
        </w:r>
        <w:r w:rsidR="00CC5D88">
          <w:rPr>
            <w:spacing w:val="-5"/>
          </w:rPr>
          <w:t>13</w:t>
        </w:r>
      </w:hyperlink>
    </w:p>
    <w:p w14:paraId="16F8FDBB" w14:textId="5D67FA2A" w:rsidR="009676A9" w:rsidRDefault="009676A9" w:rsidP="004125CC">
      <w:pPr>
        <w:pStyle w:val="TOC1"/>
        <w:tabs>
          <w:tab w:val="left" w:pos="479"/>
          <w:tab w:val="right" w:pos="9206"/>
        </w:tabs>
        <w:spacing w:before="211"/>
        <w:ind w:firstLine="0"/>
      </w:pPr>
      <w:r>
        <w:rPr>
          <w:w w:val="95"/>
        </w:rPr>
        <w:t>References</w:t>
      </w:r>
      <w:r>
        <w:rPr>
          <w:rFonts w:ascii="Times New Roman"/>
          <w:b w:val="0"/>
        </w:rPr>
        <w:tab/>
      </w:r>
      <w:r w:rsidR="00CC5D88">
        <w:rPr>
          <w:spacing w:val="-5"/>
          <w:w w:val="95"/>
        </w:rPr>
        <w:t>14</w:t>
      </w:r>
    </w:p>
    <w:p w14:paraId="00BEF46D" w14:textId="38B3B970" w:rsidR="009676A9" w:rsidRDefault="009676A9" w:rsidP="009676A9">
      <w:pPr>
        <w:rPr>
          <w:spacing w:val="-5"/>
          <w:w w:val="95"/>
        </w:rPr>
      </w:pPr>
    </w:p>
    <w:p w14:paraId="61DDCE3C" w14:textId="153DC338" w:rsidR="009676A9" w:rsidRDefault="009676A9" w:rsidP="009676A9">
      <w:pPr>
        <w:rPr>
          <w:spacing w:val="-5"/>
          <w:w w:val="95"/>
        </w:rPr>
      </w:pPr>
    </w:p>
    <w:p w14:paraId="7D76F2A3" w14:textId="5747595D" w:rsidR="009676A9" w:rsidRDefault="009676A9" w:rsidP="009676A9">
      <w:pPr>
        <w:rPr>
          <w:spacing w:val="-5"/>
          <w:w w:val="95"/>
        </w:rPr>
      </w:pPr>
    </w:p>
    <w:p w14:paraId="673C3241" w14:textId="0B60CFEB" w:rsidR="009676A9" w:rsidRDefault="009676A9" w:rsidP="009676A9">
      <w:pPr>
        <w:rPr>
          <w:spacing w:val="-5"/>
          <w:w w:val="95"/>
        </w:rPr>
      </w:pPr>
    </w:p>
    <w:p w14:paraId="1C1517DB" w14:textId="7040E9D9" w:rsidR="009676A9" w:rsidRDefault="009676A9" w:rsidP="009676A9">
      <w:pPr>
        <w:rPr>
          <w:spacing w:val="-5"/>
          <w:w w:val="95"/>
        </w:rPr>
      </w:pPr>
    </w:p>
    <w:p w14:paraId="05581A01" w14:textId="1FEA48B2" w:rsidR="009676A9" w:rsidRDefault="009676A9" w:rsidP="009676A9">
      <w:pPr>
        <w:rPr>
          <w:spacing w:val="-5"/>
          <w:w w:val="95"/>
        </w:rPr>
      </w:pPr>
    </w:p>
    <w:p w14:paraId="79F38E35" w14:textId="0FA37447" w:rsidR="009676A9" w:rsidRDefault="009676A9" w:rsidP="009676A9">
      <w:pPr>
        <w:rPr>
          <w:spacing w:val="-5"/>
          <w:w w:val="95"/>
        </w:rPr>
      </w:pPr>
    </w:p>
    <w:p w14:paraId="0CB0865D" w14:textId="6B1F4499" w:rsidR="009676A9" w:rsidRDefault="009676A9" w:rsidP="009676A9">
      <w:pPr>
        <w:rPr>
          <w:spacing w:val="-5"/>
          <w:w w:val="95"/>
        </w:rPr>
      </w:pPr>
    </w:p>
    <w:p w14:paraId="29977EDF" w14:textId="33EAEA09" w:rsidR="009676A9" w:rsidRDefault="009676A9" w:rsidP="009676A9">
      <w:pPr>
        <w:rPr>
          <w:spacing w:val="-5"/>
          <w:w w:val="95"/>
        </w:rPr>
      </w:pPr>
    </w:p>
    <w:p w14:paraId="56211783" w14:textId="4E8FD7ED" w:rsidR="009676A9" w:rsidRDefault="009676A9" w:rsidP="009676A9">
      <w:pPr>
        <w:rPr>
          <w:spacing w:val="-5"/>
          <w:w w:val="95"/>
        </w:rPr>
      </w:pPr>
    </w:p>
    <w:p w14:paraId="7F5B890B" w14:textId="75A5650D" w:rsidR="009676A9" w:rsidRDefault="009676A9" w:rsidP="009676A9">
      <w:pPr>
        <w:rPr>
          <w:spacing w:val="-5"/>
          <w:w w:val="95"/>
        </w:rPr>
      </w:pPr>
    </w:p>
    <w:p w14:paraId="65229FE0" w14:textId="7C5C53D3" w:rsidR="009676A9" w:rsidRDefault="009676A9" w:rsidP="009676A9">
      <w:pPr>
        <w:rPr>
          <w:spacing w:val="-5"/>
          <w:w w:val="95"/>
        </w:rPr>
      </w:pPr>
    </w:p>
    <w:p w14:paraId="7D08C4BA" w14:textId="22CEDACE" w:rsidR="009676A9" w:rsidRDefault="009676A9" w:rsidP="009676A9">
      <w:pPr>
        <w:rPr>
          <w:rFonts w:ascii="URWPalladioL-Roma" w:hAnsi="URWPalladioL-Roma" w:cs="URWPalladioL-Roma"/>
          <w:sz w:val="20"/>
          <w:szCs w:val="20"/>
        </w:rPr>
      </w:pPr>
    </w:p>
    <w:p w14:paraId="74ACDDDC" w14:textId="26C836A3" w:rsidR="009676A9" w:rsidRDefault="009676A9" w:rsidP="009676A9">
      <w:pPr>
        <w:rPr>
          <w:rFonts w:ascii="URWPalladioL-Roma" w:hAnsi="URWPalladioL-Roma" w:cs="URWPalladioL-Roma"/>
          <w:sz w:val="20"/>
          <w:szCs w:val="20"/>
        </w:rPr>
      </w:pPr>
    </w:p>
    <w:p w14:paraId="69E4CC7A" w14:textId="0985462E" w:rsidR="009676A9" w:rsidRDefault="009676A9" w:rsidP="009676A9">
      <w:pPr>
        <w:rPr>
          <w:rFonts w:ascii="URWPalladioL-Roma" w:hAnsi="URWPalladioL-Roma" w:cs="URWPalladioL-Roma"/>
          <w:sz w:val="20"/>
          <w:szCs w:val="20"/>
        </w:rPr>
      </w:pPr>
    </w:p>
    <w:p w14:paraId="58E20EBA" w14:textId="735BE25D" w:rsidR="009676A9" w:rsidRDefault="009676A9" w:rsidP="009676A9">
      <w:pPr>
        <w:rPr>
          <w:rFonts w:ascii="URWPalladioL-Roma" w:hAnsi="URWPalladioL-Roma" w:cs="URWPalladioL-Roma"/>
          <w:sz w:val="20"/>
          <w:szCs w:val="20"/>
        </w:rPr>
      </w:pPr>
    </w:p>
    <w:p w14:paraId="63BBA77A" w14:textId="2E883D49" w:rsidR="009676A9" w:rsidRDefault="009676A9" w:rsidP="009676A9">
      <w:pPr>
        <w:spacing w:before="1"/>
        <w:rPr>
          <w:b/>
          <w:spacing w:val="-10"/>
          <w:w w:val="105"/>
          <w:sz w:val="41"/>
        </w:rPr>
      </w:pPr>
      <w:r>
        <w:rPr>
          <w:b/>
          <w:sz w:val="41"/>
        </w:rPr>
        <w:lastRenderedPageBreak/>
        <w:t>Task</w:t>
      </w:r>
      <w:r>
        <w:rPr>
          <w:b/>
          <w:spacing w:val="1"/>
          <w:w w:val="105"/>
          <w:sz w:val="41"/>
        </w:rPr>
        <w:t xml:space="preserve"> </w:t>
      </w:r>
      <w:r>
        <w:rPr>
          <w:b/>
          <w:spacing w:val="-10"/>
          <w:w w:val="105"/>
          <w:sz w:val="41"/>
        </w:rPr>
        <w:t>1</w:t>
      </w:r>
    </w:p>
    <w:p w14:paraId="6CF999F4" w14:textId="01F23ECB" w:rsidR="009676A9" w:rsidRPr="009676A9" w:rsidRDefault="004125CC" w:rsidP="00D06123">
      <w:pPr>
        <w:rPr>
          <w:rFonts w:ascii="URWPalladioL-Roma" w:hAnsi="URWPalladioL-Roma" w:cs="URWPalladioL-Roma"/>
          <w:sz w:val="14"/>
          <w:szCs w:val="14"/>
        </w:rPr>
      </w:pPr>
      <w:r>
        <w:rPr>
          <w:b/>
          <w:sz w:val="32"/>
          <w:szCs w:val="16"/>
        </w:rPr>
        <w:t>1.1</w:t>
      </w:r>
      <w:r>
        <w:rPr>
          <w:b/>
          <w:sz w:val="32"/>
          <w:szCs w:val="16"/>
        </w:rPr>
        <w:tab/>
      </w:r>
      <w:r w:rsidR="009676A9">
        <w:rPr>
          <w:b/>
          <w:sz w:val="32"/>
          <w:szCs w:val="16"/>
        </w:rPr>
        <w:t xml:space="preserve">Intended use of the </w:t>
      </w:r>
      <w:r w:rsidR="00A35CF7">
        <w:rPr>
          <w:b/>
          <w:sz w:val="32"/>
          <w:szCs w:val="16"/>
        </w:rPr>
        <w:t>system</w:t>
      </w:r>
    </w:p>
    <w:p w14:paraId="2CA4FEB1" w14:textId="4E9CB5DC" w:rsidR="00D06123" w:rsidRDefault="00D06123" w:rsidP="00D06123">
      <w:pPr>
        <w:rPr>
          <w:rFonts w:ascii="URWPalladioL-Roma" w:hAnsi="URWPalladioL-Roma" w:cs="URWPalladioL-Roma"/>
          <w:sz w:val="20"/>
          <w:szCs w:val="20"/>
        </w:rPr>
      </w:pPr>
      <w:r>
        <w:rPr>
          <w:rFonts w:ascii="URWPalladioL-Roma" w:hAnsi="URWPalladioL-Roma" w:cs="URWPalladioL-Roma"/>
          <w:sz w:val="20"/>
          <w:szCs w:val="20"/>
        </w:rPr>
        <w:t>The system developed in this scenario i</w:t>
      </w:r>
      <w:r w:rsidR="00D91B30">
        <w:rPr>
          <w:rFonts w:ascii="URWPalladioL-Roma" w:hAnsi="URWPalladioL-Roma" w:cs="URWPalladioL-Roma"/>
          <w:sz w:val="20"/>
          <w:szCs w:val="20"/>
        </w:rPr>
        <w:t>s</w:t>
      </w:r>
      <w:r w:rsidR="00B37175">
        <w:rPr>
          <w:rFonts w:ascii="URWPalladioL-Roma" w:hAnsi="URWPalladioL-Roma" w:cs="URWPalladioL-Roma"/>
          <w:sz w:val="20"/>
          <w:szCs w:val="20"/>
        </w:rPr>
        <w:t xml:space="preserve"> a university lab which performs the following actions:</w:t>
      </w:r>
    </w:p>
    <w:p w14:paraId="572479F2" w14:textId="36CCFEE7" w:rsidR="00D91B30" w:rsidRDefault="00D91379" w:rsidP="00D91B30">
      <w:pPr>
        <w:pStyle w:val="ListParagraph"/>
        <w:numPr>
          <w:ilvl w:val="0"/>
          <w:numId w:val="4"/>
        </w:numPr>
        <w:rPr>
          <w:rFonts w:ascii="URWPalladioL-Roma" w:hAnsi="URWPalladioL-Roma" w:cs="URWPalladioL-Roma"/>
          <w:sz w:val="20"/>
          <w:szCs w:val="20"/>
        </w:rPr>
      </w:pPr>
      <w:r>
        <w:rPr>
          <w:rFonts w:ascii="URWPalladioL-Roma" w:hAnsi="URWPalladioL-Roma" w:cs="URWPalladioL-Roma"/>
          <w:sz w:val="20"/>
          <w:szCs w:val="20"/>
        </w:rPr>
        <w:t>Storing r</w:t>
      </w:r>
      <w:r w:rsidR="00D91B30">
        <w:rPr>
          <w:rFonts w:ascii="URWPalladioL-Roma" w:hAnsi="URWPalladioL-Roma" w:cs="URWPalladioL-Roma"/>
          <w:sz w:val="20"/>
          <w:szCs w:val="20"/>
        </w:rPr>
        <w:t xml:space="preserve">esearch </w:t>
      </w:r>
      <w:r>
        <w:rPr>
          <w:rFonts w:ascii="URWPalladioL-Roma" w:hAnsi="URWPalladioL-Roma" w:cs="URWPalladioL-Roma"/>
          <w:sz w:val="20"/>
          <w:szCs w:val="20"/>
        </w:rPr>
        <w:t>projects and samples</w:t>
      </w:r>
      <w:r w:rsidR="00D91B30">
        <w:rPr>
          <w:rFonts w:ascii="URWPalladioL-Roma" w:hAnsi="URWPalladioL-Roma" w:cs="URWPalladioL-Roma"/>
          <w:sz w:val="20"/>
          <w:szCs w:val="20"/>
        </w:rPr>
        <w:t xml:space="preserve"> information that are being </w:t>
      </w:r>
      <w:r>
        <w:rPr>
          <w:rFonts w:ascii="URWPalladioL-Roma" w:hAnsi="URWPalladioL-Roma" w:cs="URWPalladioL-Roma"/>
          <w:sz w:val="20"/>
          <w:szCs w:val="20"/>
        </w:rPr>
        <w:t>analysed</w:t>
      </w:r>
      <w:r w:rsidR="00D91B30">
        <w:rPr>
          <w:rFonts w:ascii="URWPalladioL-Roma" w:hAnsi="URWPalladioL-Roma" w:cs="URWPalladioL-Roma"/>
          <w:sz w:val="20"/>
          <w:szCs w:val="20"/>
        </w:rPr>
        <w:t xml:space="preserve"> in the lab.</w:t>
      </w:r>
    </w:p>
    <w:p w14:paraId="15F8F26C" w14:textId="128DA2A2" w:rsidR="00D91B30" w:rsidRDefault="00D91B30" w:rsidP="00D91B30">
      <w:pPr>
        <w:pStyle w:val="ListParagraph"/>
        <w:numPr>
          <w:ilvl w:val="0"/>
          <w:numId w:val="4"/>
        </w:numPr>
        <w:rPr>
          <w:rFonts w:ascii="URWPalladioL-Roma" w:hAnsi="URWPalladioL-Roma" w:cs="URWPalladioL-Roma"/>
          <w:sz w:val="20"/>
          <w:szCs w:val="20"/>
        </w:rPr>
      </w:pPr>
      <w:r>
        <w:rPr>
          <w:rFonts w:ascii="URWPalladioL-Roma" w:hAnsi="URWPalladioL-Roma" w:cs="URWPalladioL-Roma"/>
          <w:sz w:val="20"/>
          <w:szCs w:val="20"/>
        </w:rPr>
        <w:t xml:space="preserve">To track information of samples provided by each </w:t>
      </w:r>
      <w:r w:rsidR="009676A9">
        <w:rPr>
          <w:rFonts w:ascii="URWPalladioL-Roma" w:hAnsi="URWPalladioL-Roma" w:cs="URWPalladioL-Roma"/>
          <w:sz w:val="20"/>
          <w:szCs w:val="20"/>
        </w:rPr>
        <w:t>researcher in research</w:t>
      </w:r>
      <w:r>
        <w:rPr>
          <w:rFonts w:ascii="URWPalladioL-Roma" w:hAnsi="URWPalladioL-Roma" w:cs="URWPalladioL-Roma"/>
          <w:sz w:val="20"/>
          <w:szCs w:val="20"/>
        </w:rPr>
        <w:t xml:space="preserve"> projects.</w:t>
      </w:r>
    </w:p>
    <w:p w14:paraId="41443D8F" w14:textId="3906A201" w:rsidR="00D91B30" w:rsidRDefault="00D91B30" w:rsidP="00D91B30">
      <w:pPr>
        <w:pStyle w:val="ListParagraph"/>
        <w:numPr>
          <w:ilvl w:val="0"/>
          <w:numId w:val="4"/>
        </w:numPr>
        <w:rPr>
          <w:rFonts w:ascii="URWPalladioL-Roma" w:hAnsi="URWPalladioL-Roma" w:cs="URWPalladioL-Roma"/>
          <w:sz w:val="20"/>
          <w:szCs w:val="20"/>
        </w:rPr>
      </w:pPr>
      <w:r>
        <w:rPr>
          <w:rFonts w:ascii="URWPalladioL-Roma" w:hAnsi="URWPalladioL-Roma" w:cs="URWPalladioL-Roma"/>
          <w:sz w:val="20"/>
          <w:szCs w:val="20"/>
        </w:rPr>
        <w:t xml:space="preserve">To analyse and store results of each sample </w:t>
      </w:r>
      <w:r w:rsidR="00D91379">
        <w:rPr>
          <w:rFonts w:ascii="URWPalladioL-Roma" w:hAnsi="URWPalladioL-Roma" w:cs="URWPalladioL-Roma"/>
          <w:sz w:val="20"/>
          <w:szCs w:val="20"/>
        </w:rPr>
        <w:t xml:space="preserve">analysed </w:t>
      </w:r>
      <w:r>
        <w:rPr>
          <w:rFonts w:ascii="URWPalladioL-Roma" w:hAnsi="URWPalladioL-Roma" w:cs="URWPalladioL-Roma"/>
          <w:sz w:val="20"/>
          <w:szCs w:val="20"/>
        </w:rPr>
        <w:t>in a batch.</w:t>
      </w:r>
    </w:p>
    <w:p w14:paraId="50D41CC0" w14:textId="142CE86F" w:rsidR="00D91B30" w:rsidRDefault="00D91B30" w:rsidP="00D91B30">
      <w:pPr>
        <w:pStyle w:val="ListParagraph"/>
        <w:numPr>
          <w:ilvl w:val="0"/>
          <w:numId w:val="4"/>
        </w:numPr>
        <w:rPr>
          <w:rFonts w:ascii="URWPalladioL-Roma" w:hAnsi="URWPalladioL-Roma" w:cs="URWPalladioL-Roma"/>
          <w:sz w:val="20"/>
          <w:szCs w:val="20"/>
        </w:rPr>
      </w:pPr>
      <w:r>
        <w:rPr>
          <w:rFonts w:ascii="URWPalladioL-Roma" w:hAnsi="URWPalladioL-Roma" w:cs="URWPalladioL-Roma"/>
          <w:sz w:val="20"/>
          <w:szCs w:val="20"/>
        </w:rPr>
        <w:t>Research project related sampling information is queried from the system.</w:t>
      </w:r>
    </w:p>
    <w:p w14:paraId="19DDA333" w14:textId="010D5154" w:rsidR="00B37175" w:rsidRPr="00B37175" w:rsidRDefault="00B37175" w:rsidP="00B37175">
      <w:pPr>
        <w:pStyle w:val="ListParagraph"/>
        <w:numPr>
          <w:ilvl w:val="0"/>
          <w:numId w:val="4"/>
        </w:numPr>
        <w:rPr>
          <w:rFonts w:ascii="URWPalladioL-Roma" w:hAnsi="URWPalladioL-Roma" w:cs="URWPalladioL-Roma"/>
          <w:sz w:val="20"/>
          <w:szCs w:val="20"/>
        </w:rPr>
      </w:pPr>
      <w:r>
        <w:rPr>
          <w:rFonts w:ascii="URWPalladioL-Roma" w:hAnsi="URWPalladioL-Roma" w:cs="URWPalladioL-Roma"/>
          <w:sz w:val="20"/>
          <w:szCs w:val="20"/>
        </w:rPr>
        <w:t>Sending researchers notification/reminders to collect the samples after analyses.</w:t>
      </w:r>
    </w:p>
    <w:p w14:paraId="63005898" w14:textId="526C8EF2" w:rsidR="00D91B30" w:rsidRDefault="00D91B30" w:rsidP="00D91B30">
      <w:pPr>
        <w:pStyle w:val="ListParagraph"/>
        <w:numPr>
          <w:ilvl w:val="0"/>
          <w:numId w:val="4"/>
        </w:numPr>
        <w:rPr>
          <w:rFonts w:ascii="URWPalladioL-Roma" w:hAnsi="URWPalladioL-Roma" w:cs="URWPalladioL-Roma"/>
          <w:sz w:val="20"/>
          <w:szCs w:val="20"/>
        </w:rPr>
      </w:pPr>
      <w:r>
        <w:rPr>
          <w:rFonts w:ascii="URWPalladioL-Roma" w:hAnsi="URWPalladioL-Roma" w:cs="URWPalladioL-Roma"/>
          <w:sz w:val="20"/>
          <w:szCs w:val="20"/>
        </w:rPr>
        <w:t>Revenue statistics generated by analysing samples for the research projects.</w:t>
      </w:r>
    </w:p>
    <w:p w14:paraId="4AD37CCB" w14:textId="3DB41933" w:rsidR="009676A9" w:rsidRDefault="00D91B30" w:rsidP="009676A9">
      <w:pPr>
        <w:pStyle w:val="ListParagraph"/>
        <w:numPr>
          <w:ilvl w:val="0"/>
          <w:numId w:val="4"/>
        </w:numPr>
        <w:rPr>
          <w:rFonts w:ascii="URWPalladioL-Roma" w:hAnsi="URWPalladioL-Roma" w:cs="URWPalladioL-Roma"/>
          <w:sz w:val="20"/>
          <w:szCs w:val="20"/>
        </w:rPr>
      </w:pPr>
      <w:r>
        <w:rPr>
          <w:rFonts w:ascii="URWPalladioL-Roma" w:hAnsi="URWPalladioL-Roma" w:cs="URWPalladioL-Roma"/>
          <w:sz w:val="20"/>
          <w:szCs w:val="20"/>
        </w:rPr>
        <w:t xml:space="preserve">To formulate the efficiency and demand of the </w:t>
      </w:r>
      <w:r w:rsidR="009676A9">
        <w:rPr>
          <w:rFonts w:ascii="URWPalladioL-Roma" w:hAnsi="URWPalladioL-Roma" w:cs="URWPalladioL-Roma"/>
          <w:sz w:val="20"/>
          <w:szCs w:val="20"/>
        </w:rPr>
        <w:t>work done at the lab</w:t>
      </w:r>
      <w:r w:rsidR="00402700">
        <w:rPr>
          <w:rFonts w:ascii="URWPalladioL-Roma" w:hAnsi="URWPalladioL-Roma" w:cs="URWPalladioL-Roma"/>
          <w:sz w:val="20"/>
          <w:szCs w:val="20"/>
        </w:rPr>
        <w:t>.</w:t>
      </w:r>
    </w:p>
    <w:p w14:paraId="41378B59" w14:textId="77777777" w:rsidR="009676A9" w:rsidRPr="009676A9" w:rsidRDefault="009676A9" w:rsidP="009676A9">
      <w:pPr>
        <w:rPr>
          <w:rFonts w:ascii="URWPalladioL-Roma" w:hAnsi="URWPalladioL-Roma" w:cs="URWPalladioL-Roma"/>
          <w:sz w:val="20"/>
          <w:szCs w:val="20"/>
        </w:rPr>
      </w:pPr>
    </w:p>
    <w:p w14:paraId="3FE23F37" w14:textId="4A398E4E" w:rsidR="009676A9" w:rsidRPr="009676A9" w:rsidRDefault="004125CC" w:rsidP="009676A9">
      <w:pPr>
        <w:rPr>
          <w:b/>
          <w:sz w:val="32"/>
          <w:szCs w:val="16"/>
        </w:rPr>
      </w:pPr>
      <w:r>
        <w:rPr>
          <w:b/>
          <w:sz w:val="32"/>
          <w:szCs w:val="16"/>
        </w:rPr>
        <w:t>1.2</w:t>
      </w:r>
      <w:r>
        <w:rPr>
          <w:b/>
          <w:sz w:val="32"/>
          <w:szCs w:val="16"/>
        </w:rPr>
        <w:tab/>
      </w:r>
      <w:r w:rsidR="009676A9" w:rsidRPr="009676A9">
        <w:rPr>
          <w:b/>
          <w:sz w:val="32"/>
          <w:szCs w:val="16"/>
        </w:rPr>
        <w:t>User of this system</w:t>
      </w:r>
    </w:p>
    <w:p w14:paraId="2AB6217B" w14:textId="77777777" w:rsidR="009676A9" w:rsidRDefault="009676A9" w:rsidP="009676A9">
      <w:pPr>
        <w:pStyle w:val="ListParagraph"/>
        <w:numPr>
          <w:ilvl w:val="0"/>
          <w:numId w:val="6"/>
        </w:numPr>
        <w:rPr>
          <w:rFonts w:ascii="URWPalladioL-Roma" w:hAnsi="URWPalladioL-Roma" w:cs="URWPalladioL-Roma"/>
          <w:sz w:val="20"/>
          <w:szCs w:val="20"/>
        </w:rPr>
      </w:pPr>
      <w:r>
        <w:rPr>
          <w:rFonts w:ascii="URWPalladioL-Roma" w:hAnsi="URWPalladioL-Roma" w:cs="URWPalladioL-Roma"/>
          <w:sz w:val="20"/>
          <w:szCs w:val="20"/>
        </w:rPr>
        <w:t>University – To get overall account of the lab including service statistics to analyse demand and efficiency of the machines.</w:t>
      </w:r>
    </w:p>
    <w:p w14:paraId="282F3650" w14:textId="77777777" w:rsidR="009676A9" w:rsidRDefault="009676A9" w:rsidP="009676A9">
      <w:pPr>
        <w:pStyle w:val="ListParagraph"/>
        <w:numPr>
          <w:ilvl w:val="0"/>
          <w:numId w:val="6"/>
        </w:numPr>
        <w:rPr>
          <w:rFonts w:ascii="URWPalladioL-Roma" w:hAnsi="URWPalladioL-Roma" w:cs="URWPalladioL-Roma"/>
          <w:sz w:val="20"/>
          <w:szCs w:val="20"/>
        </w:rPr>
      </w:pPr>
      <w:r>
        <w:rPr>
          <w:rFonts w:ascii="URWPalladioL-Roma" w:hAnsi="URWPalladioL-Roma" w:cs="URWPalladioL-Roma"/>
          <w:sz w:val="20"/>
          <w:szCs w:val="20"/>
        </w:rPr>
        <w:t>Student and staffs (or) Users – Use the machine to analyse and get the report of their sample.</w:t>
      </w:r>
    </w:p>
    <w:p w14:paraId="7649F40E" w14:textId="38267BE6" w:rsidR="00402700" w:rsidRDefault="009676A9" w:rsidP="00402700">
      <w:pPr>
        <w:pStyle w:val="ListParagraph"/>
        <w:numPr>
          <w:ilvl w:val="0"/>
          <w:numId w:val="6"/>
        </w:numPr>
        <w:rPr>
          <w:rFonts w:ascii="URWPalladioL-Roma" w:hAnsi="URWPalladioL-Roma" w:cs="URWPalladioL-Roma"/>
          <w:sz w:val="20"/>
          <w:szCs w:val="20"/>
        </w:rPr>
      </w:pPr>
      <w:r w:rsidRPr="009676A9">
        <w:rPr>
          <w:rFonts w:ascii="URWPalladioL-Roma" w:hAnsi="URWPalladioL-Roma" w:cs="URWPalladioL-Roma"/>
          <w:sz w:val="20"/>
          <w:szCs w:val="20"/>
        </w:rPr>
        <w:t>Finance team – To get the cost/revenue generated.</w:t>
      </w:r>
    </w:p>
    <w:p w14:paraId="376BFF58" w14:textId="77777777" w:rsidR="009676A9" w:rsidRPr="009676A9" w:rsidRDefault="009676A9" w:rsidP="009676A9">
      <w:pPr>
        <w:rPr>
          <w:rFonts w:ascii="URWPalladioL-Roma" w:hAnsi="URWPalladioL-Roma" w:cs="URWPalladioL-Roma"/>
          <w:sz w:val="20"/>
          <w:szCs w:val="20"/>
        </w:rPr>
      </w:pPr>
    </w:p>
    <w:p w14:paraId="0D8225A3" w14:textId="79C872B5" w:rsidR="007E7A25" w:rsidRDefault="004125CC" w:rsidP="007E7A25">
      <w:pPr>
        <w:rPr>
          <w:rFonts w:ascii="URWPalladioL-Roma" w:hAnsi="URWPalladioL-Roma" w:cs="URWPalladioL-Roma"/>
          <w:sz w:val="20"/>
          <w:szCs w:val="20"/>
        </w:rPr>
      </w:pPr>
      <w:r>
        <w:rPr>
          <w:b/>
          <w:sz w:val="32"/>
          <w:szCs w:val="16"/>
        </w:rPr>
        <w:t>1.3</w:t>
      </w:r>
      <w:r>
        <w:rPr>
          <w:b/>
          <w:sz w:val="32"/>
          <w:szCs w:val="16"/>
        </w:rPr>
        <w:tab/>
      </w:r>
      <w:r w:rsidR="009676A9" w:rsidRPr="009676A9">
        <w:rPr>
          <w:b/>
          <w:sz w:val="32"/>
          <w:szCs w:val="16"/>
        </w:rPr>
        <w:t>Queries</w:t>
      </w:r>
    </w:p>
    <w:p w14:paraId="11E355AB" w14:textId="7C6F6E41" w:rsidR="0020543B" w:rsidRDefault="0020543B" w:rsidP="0020543B">
      <w:pPr>
        <w:pStyle w:val="ListParagraph"/>
        <w:numPr>
          <w:ilvl w:val="0"/>
          <w:numId w:val="1"/>
        </w:numPr>
      </w:pPr>
      <w:r>
        <w:t xml:space="preserve">Which </w:t>
      </w:r>
      <w:r w:rsidR="00494851">
        <w:t>e</w:t>
      </w:r>
      <w:r>
        <w:t>ntity in the ER model indicate that a batch is suitable for being processed by a machine based on the specifications provided for it.</w:t>
      </w:r>
    </w:p>
    <w:p w14:paraId="075188D0" w14:textId="6A9A13F2" w:rsidR="00C91922" w:rsidRPr="006B3C21" w:rsidRDefault="0073121C" w:rsidP="005B5526">
      <w:pPr>
        <w:pStyle w:val="ListParagraph"/>
        <w:numPr>
          <w:ilvl w:val="0"/>
          <w:numId w:val="1"/>
        </w:numPr>
        <w:rPr>
          <w:rFonts w:ascii="URWPalladioL-Roma" w:hAnsi="URWPalladioL-Roma" w:cs="URWPalladioL-Roma"/>
          <w:sz w:val="20"/>
          <w:szCs w:val="20"/>
        </w:rPr>
      </w:pPr>
      <w:r w:rsidRPr="006B3C21">
        <w:rPr>
          <w:rFonts w:ascii="URWPalladioL-Roma" w:hAnsi="URWPalladioL-Roma" w:cs="URWPalladioL-Roma"/>
          <w:sz w:val="20"/>
          <w:szCs w:val="20"/>
        </w:rPr>
        <w:t xml:space="preserve">The requirement states that a machine can </w:t>
      </w:r>
      <w:r w:rsidR="00CD1026" w:rsidRPr="006B3C21">
        <w:rPr>
          <w:rFonts w:ascii="URWPalladioL-Roma" w:hAnsi="URWPalladioL-Roma" w:cs="URWPalladioL-Roma"/>
          <w:sz w:val="20"/>
          <w:szCs w:val="20"/>
        </w:rPr>
        <w:t>manage</w:t>
      </w:r>
      <w:r w:rsidRPr="006B3C21">
        <w:rPr>
          <w:rFonts w:ascii="URWPalladioL-Roma" w:hAnsi="URWPalladioL-Roma" w:cs="URWPalladioL-Roma"/>
          <w:sz w:val="20"/>
          <w:szCs w:val="20"/>
        </w:rPr>
        <w:t xml:space="preserve"> multiple samples in a batch, so will the batch entity hold multiple samples (Our machines have varied characteristics, including maximal number of samples).</w:t>
      </w:r>
    </w:p>
    <w:p w14:paraId="0047F008" w14:textId="465932B2" w:rsidR="0020543B" w:rsidRDefault="0020543B" w:rsidP="0020543B">
      <w:pPr>
        <w:pStyle w:val="ListParagraph"/>
        <w:numPr>
          <w:ilvl w:val="0"/>
          <w:numId w:val="1"/>
        </w:numPr>
      </w:pPr>
      <w:r>
        <w:t>Which all entities will provide information on billing</w:t>
      </w:r>
      <w:r w:rsidR="00494851">
        <w:t xml:space="preserve"> of </w:t>
      </w:r>
      <w:r>
        <w:t xml:space="preserve">samples that are analysed for a month – </w:t>
      </w:r>
      <w:r w:rsidR="00494851">
        <w:t>F</w:t>
      </w:r>
      <w:r>
        <w:t xml:space="preserve">inance </w:t>
      </w:r>
      <w:r w:rsidR="00494851">
        <w:t xml:space="preserve">related </w:t>
      </w:r>
      <w:r>
        <w:t>information.</w:t>
      </w:r>
    </w:p>
    <w:p w14:paraId="255DE1E8" w14:textId="27A2F426" w:rsidR="0020543B" w:rsidRDefault="0020543B" w:rsidP="00C91922">
      <w:pPr>
        <w:pStyle w:val="ListParagraph"/>
        <w:numPr>
          <w:ilvl w:val="0"/>
          <w:numId w:val="1"/>
        </w:numPr>
      </w:pPr>
      <w:r>
        <w:t xml:space="preserve">From which entity will you get the data for sending notification to the researcher once the results are generated </w:t>
      </w:r>
      <w:r>
        <w:t>or if the sample remains in storage for longer period?</w:t>
      </w:r>
    </w:p>
    <w:p w14:paraId="613D1DD1" w14:textId="77777777" w:rsidR="0020543B" w:rsidRPr="0020543B" w:rsidRDefault="0020543B" w:rsidP="0020543B">
      <w:pPr>
        <w:pStyle w:val="ListParagraph"/>
        <w:numPr>
          <w:ilvl w:val="0"/>
          <w:numId w:val="1"/>
        </w:numPr>
        <w:rPr>
          <w:rFonts w:ascii="URWPalladioL-Roma" w:hAnsi="URWPalladioL-Roma" w:cs="URWPalladioL-Roma"/>
          <w:sz w:val="20"/>
          <w:szCs w:val="20"/>
        </w:rPr>
      </w:pPr>
      <w:r>
        <w:t xml:space="preserve">How will you check whether a staff member or a student has the </w:t>
      </w:r>
      <w:r w:rsidRPr="0020543B">
        <w:rPr>
          <w:rFonts w:ascii="URWPalladioL-Roma" w:hAnsi="URWPalladioL-Roma" w:cs="URWPalladioL-Roma"/>
          <w:sz w:val="20"/>
          <w:szCs w:val="20"/>
        </w:rPr>
        <w:t>credentials to charge its analysis to this project?</w:t>
      </w:r>
    </w:p>
    <w:p w14:paraId="261052DD" w14:textId="77777777" w:rsidR="0020543B" w:rsidRDefault="0020543B" w:rsidP="0020543B">
      <w:pPr>
        <w:pStyle w:val="ListParagraph"/>
        <w:numPr>
          <w:ilvl w:val="0"/>
          <w:numId w:val="1"/>
        </w:numPr>
      </w:pPr>
      <w:r>
        <w:t>What happens on reanalysis of a sample?</w:t>
      </w:r>
    </w:p>
    <w:p w14:paraId="365738BF" w14:textId="196C9676" w:rsidR="0020543B" w:rsidRPr="0020543B" w:rsidRDefault="0020543B" w:rsidP="00D06123">
      <w:pPr>
        <w:pStyle w:val="ListParagraph"/>
        <w:numPr>
          <w:ilvl w:val="0"/>
          <w:numId w:val="1"/>
        </w:numPr>
        <w:rPr>
          <w:rFonts w:ascii="URWPalladioL-Roma" w:hAnsi="URWPalladioL-Roma" w:cs="URWPalladioL-Roma"/>
          <w:sz w:val="20"/>
          <w:szCs w:val="20"/>
        </w:rPr>
      </w:pPr>
      <w:r>
        <w:t>How can we get statistical data of the work?</w:t>
      </w:r>
      <w:r>
        <w:t xml:space="preserve"> </w:t>
      </w:r>
    </w:p>
    <w:p w14:paraId="701BD015" w14:textId="77777777" w:rsidR="0020543B" w:rsidRDefault="0020543B" w:rsidP="00D06123">
      <w:pPr>
        <w:rPr>
          <w:b/>
          <w:sz w:val="32"/>
          <w:szCs w:val="16"/>
        </w:rPr>
      </w:pPr>
    </w:p>
    <w:p w14:paraId="285F8B90" w14:textId="55562074" w:rsidR="00B57B31" w:rsidRPr="0020543B" w:rsidRDefault="004125CC" w:rsidP="0020543B">
      <w:pPr>
        <w:rPr>
          <w:rFonts w:ascii="URWPalladioL-Roma" w:hAnsi="URWPalladioL-Roma" w:cs="URWPalladioL-Roma"/>
          <w:sz w:val="20"/>
          <w:szCs w:val="20"/>
        </w:rPr>
      </w:pPr>
      <w:r>
        <w:rPr>
          <w:b/>
          <w:sz w:val="32"/>
          <w:szCs w:val="16"/>
        </w:rPr>
        <w:t>1.4</w:t>
      </w:r>
      <w:r>
        <w:rPr>
          <w:b/>
          <w:sz w:val="32"/>
          <w:szCs w:val="16"/>
        </w:rPr>
        <w:tab/>
      </w:r>
      <w:r w:rsidR="00D06123" w:rsidRPr="009676A9">
        <w:rPr>
          <w:b/>
          <w:sz w:val="32"/>
          <w:szCs w:val="16"/>
        </w:rPr>
        <w:t>Assumption</w:t>
      </w:r>
    </w:p>
    <w:p w14:paraId="2853706F" w14:textId="675398C0" w:rsidR="00DB5310" w:rsidRPr="00A35CF7" w:rsidRDefault="00DB5310" w:rsidP="00D06123">
      <w:pPr>
        <w:pStyle w:val="ListParagraph"/>
        <w:numPr>
          <w:ilvl w:val="0"/>
          <w:numId w:val="3"/>
        </w:numPr>
      </w:pPr>
      <w:r w:rsidRPr="00A35CF7">
        <w:t>Every batch is sent to the machine for analyses</w:t>
      </w:r>
    </w:p>
    <w:p w14:paraId="1B7208EE" w14:textId="58B8E93F" w:rsidR="00C91922" w:rsidRDefault="00C91922" w:rsidP="00C91922">
      <w:pPr>
        <w:pStyle w:val="ListParagraph"/>
        <w:numPr>
          <w:ilvl w:val="0"/>
          <w:numId w:val="3"/>
        </w:numPr>
      </w:pPr>
      <w:r>
        <w:t xml:space="preserve">Every machine gives a result for all samples </w:t>
      </w:r>
      <w:r w:rsidR="0097581E">
        <w:t xml:space="preserve">in a batch </w:t>
      </w:r>
      <w:r>
        <w:t>– no downtime</w:t>
      </w:r>
      <w:r w:rsidR="0097581E">
        <w:t>, or irregularities in its analysis.</w:t>
      </w:r>
    </w:p>
    <w:p w14:paraId="61C0EEAA" w14:textId="415176C7" w:rsidR="00C91922" w:rsidRDefault="00C91922" w:rsidP="00C91922">
      <w:pPr>
        <w:pStyle w:val="ListParagraph"/>
        <w:numPr>
          <w:ilvl w:val="0"/>
          <w:numId w:val="3"/>
        </w:numPr>
      </w:pPr>
      <w:r>
        <w:t>Every project has a researcher</w:t>
      </w:r>
      <w:r w:rsidR="001E496B">
        <w:t xml:space="preserve">, and every researcher or </w:t>
      </w:r>
      <w:r>
        <w:t xml:space="preserve"> </w:t>
      </w:r>
      <w:r w:rsidR="001E496B">
        <w:t>user must be a part of project</w:t>
      </w:r>
    </w:p>
    <w:p w14:paraId="3971674E" w14:textId="319E330B" w:rsidR="00B46058" w:rsidRPr="001A2946" w:rsidRDefault="0097581E" w:rsidP="00C91922">
      <w:pPr>
        <w:pStyle w:val="ListParagraph"/>
        <w:numPr>
          <w:ilvl w:val="0"/>
          <w:numId w:val="3"/>
        </w:numPr>
        <w:rPr>
          <w:rFonts w:ascii="URWPalladioL-Roma" w:hAnsi="URWPalladioL-Roma" w:cs="URWPalladioL-Roma"/>
          <w:sz w:val="20"/>
          <w:szCs w:val="20"/>
        </w:rPr>
      </w:pPr>
      <w:r>
        <w:t>Only one user must provide every sample</w:t>
      </w:r>
      <w:r w:rsidR="00B46058">
        <w:t>, i.e.</w:t>
      </w:r>
      <w:r>
        <w:t>,</w:t>
      </w:r>
      <w:r w:rsidR="00B46058">
        <w:t xml:space="preserve"> no two </w:t>
      </w:r>
      <w:r>
        <w:t>users</w:t>
      </w:r>
      <w:r w:rsidR="00B46058">
        <w:t xml:space="preserve"> can own a sample.</w:t>
      </w:r>
    </w:p>
    <w:p w14:paraId="05C1369A" w14:textId="5A662A71" w:rsidR="001A2946" w:rsidRPr="00C91922" w:rsidRDefault="001A2946" w:rsidP="00C91922">
      <w:pPr>
        <w:pStyle w:val="ListParagraph"/>
        <w:numPr>
          <w:ilvl w:val="0"/>
          <w:numId w:val="3"/>
        </w:numPr>
        <w:rPr>
          <w:rFonts w:ascii="URWPalladioL-Roma" w:hAnsi="URWPalladioL-Roma" w:cs="URWPalladioL-Roma"/>
          <w:sz w:val="20"/>
          <w:szCs w:val="20"/>
        </w:rPr>
      </w:pPr>
      <w:r>
        <w:lastRenderedPageBreak/>
        <w:t xml:space="preserve">Every reanalysis is added to a new batch – as the sample unique id </w:t>
      </w:r>
      <w:r w:rsidR="0097581E">
        <w:t xml:space="preserve">and weight </w:t>
      </w:r>
      <w:r>
        <w:t>will always be the same</w:t>
      </w:r>
      <w:r w:rsidR="0097581E">
        <w:t xml:space="preserve"> to keep track of multiple analysis of same sample. B</w:t>
      </w:r>
      <w:r>
        <w:t>ut the batch in which the analysis was done must be different , so that the result will also be a separately saved</w:t>
      </w:r>
      <w:r w:rsidR="0097581E">
        <w:t xml:space="preserve"> value</w:t>
      </w:r>
      <w:r>
        <w:t>.</w:t>
      </w:r>
    </w:p>
    <w:p w14:paraId="36493E12" w14:textId="77777777" w:rsidR="00C91922" w:rsidRDefault="00C91922" w:rsidP="00C91922">
      <w:pPr>
        <w:pStyle w:val="ListParagraph"/>
        <w:rPr>
          <w:rFonts w:ascii="URWPalladioL-Roma" w:hAnsi="URWPalladioL-Roma" w:cs="URWPalladioL-Roma"/>
          <w:sz w:val="20"/>
          <w:szCs w:val="20"/>
        </w:rPr>
      </w:pPr>
    </w:p>
    <w:p w14:paraId="3858236E" w14:textId="709D2D7E" w:rsidR="00C91922" w:rsidRDefault="004125CC" w:rsidP="00C91922">
      <w:r>
        <w:rPr>
          <w:b/>
          <w:sz w:val="32"/>
          <w:szCs w:val="16"/>
        </w:rPr>
        <w:t>1.5</w:t>
      </w:r>
      <w:r>
        <w:rPr>
          <w:b/>
          <w:sz w:val="32"/>
          <w:szCs w:val="16"/>
        </w:rPr>
        <w:tab/>
      </w:r>
      <w:r w:rsidR="00C91922" w:rsidRPr="009676A9">
        <w:rPr>
          <w:b/>
          <w:sz w:val="32"/>
          <w:szCs w:val="16"/>
        </w:rPr>
        <w:t>Specification</w:t>
      </w:r>
    </w:p>
    <w:p w14:paraId="2853FCB1" w14:textId="4F849248" w:rsidR="00C91922" w:rsidRPr="009676A9" w:rsidRDefault="004125CC" w:rsidP="009676A9">
      <w:pPr>
        <w:rPr>
          <w:b/>
          <w:sz w:val="28"/>
          <w:szCs w:val="14"/>
        </w:rPr>
      </w:pPr>
      <w:r>
        <w:rPr>
          <w:b/>
          <w:sz w:val="28"/>
          <w:szCs w:val="14"/>
        </w:rPr>
        <w:t>1.5.1</w:t>
      </w:r>
      <w:r>
        <w:rPr>
          <w:b/>
          <w:sz w:val="28"/>
          <w:szCs w:val="14"/>
        </w:rPr>
        <w:tab/>
      </w:r>
      <w:r w:rsidR="00C91922" w:rsidRPr="009676A9">
        <w:rPr>
          <w:b/>
          <w:sz w:val="28"/>
          <w:szCs w:val="14"/>
        </w:rPr>
        <w:t>Entity Specification</w:t>
      </w:r>
      <w:r w:rsidR="00A35CF7">
        <w:rPr>
          <w:b/>
          <w:sz w:val="28"/>
          <w:szCs w:val="14"/>
        </w:rPr>
        <w:t>s</w:t>
      </w:r>
    </w:p>
    <w:p w14:paraId="3911E1F3" w14:textId="2A283BC9" w:rsidR="00C91922" w:rsidRDefault="00C91922" w:rsidP="00C91922">
      <w:pPr>
        <w:pStyle w:val="ListParagraph"/>
        <w:numPr>
          <w:ilvl w:val="0"/>
          <w:numId w:val="15"/>
        </w:numPr>
      </w:pPr>
      <w:r w:rsidRPr="0097581E">
        <w:rPr>
          <w:b/>
          <w:bCs/>
        </w:rPr>
        <w:t>Machine</w:t>
      </w:r>
      <w:r>
        <w:t xml:space="preserve"> (</w:t>
      </w:r>
      <w:r w:rsidRPr="0097581E">
        <w:rPr>
          <w:u w:val="single"/>
        </w:rPr>
        <w:t>name</w:t>
      </w:r>
      <w:r>
        <w:t xml:space="preserve">, </w:t>
      </w:r>
      <w:r w:rsidRPr="00E33A16">
        <w:t>batch</w:t>
      </w:r>
      <w:r w:rsidR="007A1FCC">
        <w:t>_</w:t>
      </w:r>
      <w:r>
        <w:t>runtime, max_batch_size, max_weight_of_samples, model, year_of_manufacturing)</w:t>
      </w:r>
    </w:p>
    <w:p w14:paraId="7E160456" w14:textId="77777777" w:rsidR="00C91922" w:rsidRDefault="00C91922" w:rsidP="00C91922">
      <w:pPr>
        <w:pStyle w:val="ListParagraph"/>
        <w:ind w:left="1073"/>
      </w:pPr>
      <w:r>
        <w:t>The Machine schema includes a ‘name’ as a unique identifier and contains information related to the batch_runtime and max_weight_of_samples which are positive values along with the year of manufacturing of that machine and its model.</w:t>
      </w:r>
    </w:p>
    <w:p w14:paraId="2DB14803" w14:textId="77777777" w:rsidR="00C91922" w:rsidRDefault="00C91922" w:rsidP="00C91922">
      <w:pPr>
        <w:pStyle w:val="ListParagraph"/>
        <w:ind w:left="1073"/>
      </w:pPr>
    </w:p>
    <w:p w14:paraId="05245CCE" w14:textId="77777777" w:rsidR="00C91922" w:rsidRDefault="00C91922" w:rsidP="00C91922">
      <w:pPr>
        <w:pStyle w:val="ListParagraph"/>
        <w:numPr>
          <w:ilvl w:val="0"/>
          <w:numId w:val="15"/>
        </w:numPr>
      </w:pPr>
      <w:r w:rsidRPr="0097581E">
        <w:rPr>
          <w:b/>
          <w:bCs/>
        </w:rPr>
        <w:t>Batch</w:t>
      </w:r>
      <w:r>
        <w:t xml:space="preserve"> (</w:t>
      </w:r>
      <w:r>
        <w:rPr>
          <w:u w:val="single"/>
        </w:rPr>
        <w:t>batch_id,</w:t>
      </w:r>
      <w:r>
        <w:t xml:space="preserve"> processing_start_datetime, number_of_samples(), total_weight_of_samples())</w:t>
      </w:r>
    </w:p>
    <w:p w14:paraId="5F0909C6" w14:textId="77777777" w:rsidR="00C91922" w:rsidRDefault="00C91922" w:rsidP="00C91922">
      <w:pPr>
        <w:pStyle w:val="ListParagraph"/>
      </w:pPr>
    </w:p>
    <w:p w14:paraId="78C8E0F2" w14:textId="77777777" w:rsidR="00C91922" w:rsidRDefault="00C91922" w:rsidP="00C91922">
      <w:pPr>
        <w:pStyle w:val="ListParagraph"/>
        <w:ind w:left="1073"/>
      </w:pPr>
      <w:r>
        <w:t xml:space="preserve">The schema Batch contains batch_id as its unique identifier. </w:t>
      </w:r>
    </w:p>
    <w:p w14:paraId="4D6A92F5" w14:textId="77777777" w:rsidR="00C91922" w:rsidRDefault="00C91922" w:rsidP="00C91922">
      <w:pPr>
        <w:pStyle w:val="ListParagraph"/>
        <w:ind w:left="1073"/>
      </w:pPr>
      <w:r>
        <w:t xml:space="preserve">processing_start_datetime indicates when the batch was sent to machine for analysis. The derived attributes in this case are the number_of_samples() and total_weight_of_samples(). </w:t>
      </w:r>
    </w:p>
    <w:p w14:paraId="0C94A257" w14:textId="77777777" w:rsidR="00C91922" w:rsidRDefault="00C91922" w:rsidP="00C91922">
      <w:pPr>
        <w:pStyle w:val="ListParagraph"/>
        <w:ind w:left="1073"/>
      </w:pPr>
    </w:p>
    <w:p w14:paraId="3D249535" w14:textId="77777777" w:rsidR="00C91922" w:rsidRDefault="00C91922" w:rsidP="00C91922">
      <w:pPr>
        <w:pStyle w:val="ListParagraph"/>
        <w:ind w:left="1073"/>
      </w:pPr>
      <w:r>
        <w:t xml:space="preserve">The derived attribute total_weight_of_samples(), can be used to decide the machine, as each machine have a limit on the maximum weight of samples. </w:t>
      </w:r>
    </w:p>
    <w:p w14:paraId="3F7CF589" w14:textId="77777777" w:rsidR="00C91922" w:rsidRDefault="00C91922" w:rsidP="00C91922">
      <w:pPr>
        <w:pStyle w:val="ListParagraph"/>
        <w:ind w:left="1073"/>
      </w:pPr>
    </w:p>
    <w:p w14:paraId="37E45619" w14:textId="77777777" w:rsidR="00C91922" w:rsidRDefault="00C91922" w:rsidP="00C91922">
      <w:pPr>
        <w:pStyle w:val="ListParagraph"/>
        <w:ind w:left="1073"/>
      </w:pPr>
      <w:r>
        <w:t>The derived attributes number_of_samples() can be used to compute the efficiency of the machines.</w:t>
      </w:r>
    </w:p>
    <w:p w14:paraId="4DC7C1F1" w14:textId="77777777" w:rsidR="00C91922" w:rsidRDefault="00C91922" w:rsidP="00C91922">
      <w:pPr>
        <w:pStyle w:val="ListParagraph"/>
        <w:ind w:left="1073"/>
      </w:pPr>
    </w:p>
    <w:p w14:paraId="0368119F" w14:textId="29247E1C" w:rsidR="00C91922" w:rsidRPr="001D36DE" w:rsidRDefault="00C91922" w:rsidP="00C91922">
      <w:pPr>
        <w:pStyle w:val="ListParagraph"/>
        <w:numPr>
          <w:ilvl w:val="0"/>
          <w:numId w:val="15"/>
        </w:numPr>
      </w:pPr>
      <w:r w:rsidRPr="0097581E">
        <w:rPr>
          <w:b/>
          <w:bCs/>
        </w:rPr>
        <w:t>Sample</w:t>
      </w:r>
      <w:r>
        <w:t xml:space="preserve"> (</w:t>
      </w:r>
      <w:r>
        <w:rPr>
          <w:u w:val="single"/>
        </w:rPr>
        <w:t xml:space="preserve">sample_id, </w:t>
      </w:r>
      <w:r w:rsidRPr="0097581E">
        <w:t>weight</w:t>
      </w:r>
      <w:r w:rsidR="007A1FCC">
        <w:t>)</w:t>
      </w:r>
    </w:p>
    <w:p w14:paraId="4A78B6C9" w14:textId="4D5EA48F" w:rsidR="00C91922" w:rsidRDefault="00C91922" w:rsidP="00C91922">
      <w:pPr>
        <w:pStyle w:val="ListParagraph"/>
        <w:ind w:left="1073"/>
      </w:pPr>
      <w:r>
        <w:t>The schema ‘Sample’ has sample_id as its unique identifie</w:t>
      </w:r>
      <w:r w:rsidR="007A1FCC">
        <w:t xml:space="preserve">r </w:t>
      </w:r>
      <w:r>
        <w:t>and t</w:t>
      </w:r>
      <w:r w:rsidRPr="001D36DE">
        <w:t xml:space="preserve">he domain of the attribute </w:t>
      </w:r>
      <w:r>
        <w:t>‘w</w:t>
      </w:r>
      <w:r w:rsidRPr="001D36DE">
        <w:t>eight</w:t>
      </w:r>
      <w:r>
        <w:t>’</w:t>
      </w:r>
      <w:r w:rsidRPr="001D36DE">
        <w:t xml:space="preserve"> must be a positive value</w:t>
      </w:r>
      <w:r>
        <w:t xml:space="preserve"> for each sample.</w:t>
      </w:r>
    </w:p>
    <w:p w14:paraId="371495D6" w14:textId="77777777" w:rsidR="006B3C21" w:rsidRPr="001D36DE" w:rsidRDefault="006B3C21" w:rsidP="00C91922">
      <w:pPr>
        <w:pStyle w:val="ListParagraph"/>
        <w:ind w:left="1073"/>
      </w:pPr>
    </w:p>
    <w:p w14:paraId="14091570" w14:textId="551B4D59" w:rsidR="00C91922" w:rsidRPr="0097581E" w:rsidRDefault="00C91922" w:rsidP="00C91922">
      <w:pPr>
        <w:pStyle w:val="ListParagraph"/>
        <w:numPr>
          <w:ilvl w:val="0"/>
          <w:numId w:val="15"/>
        </w:numPr>
      </w:pPr>
      <w:r w:rsidRPr="0097581E">
        <w:rPr>
          <w:b/>
          <w:bCs/>
        </w:rPr>
        <w:t>User</w:t>
      </w:r>
      <w:r>
        <w:t xml:space="preserve"> (</w:t>
      </w:r>
      <w:r w:rsidRPr="0097581E">
        <w:rPr>
          <w:u w:val="single"/>
        </w:rPr>
        <w:t>email</w:t>
      </w:r>
      <w:r w:rsidR="0097581E">
        <w:t xml:space="preserve">, </w:t>
      </w:r>
      <w:r w:rsidRPr="0097581E">
        <w:t>name, department)</w:t>
      </w:r>
    </w:p>
    <w:p w14:paraId="3B882A0D" w14:textId="77777777" w:rsidR="00C91922" w:rsidRPr="00CC56BF" w:rsidRDefault="00C91922" w:rsidP="00C91922">
      <w:pPr>
        <w:pStyle w:val="ListParagraph"/>
        <w:ind w:left="1073"/>
      </w:pPr>
      <w:r w:rsidRPr="00CC56BF">
        <w:t>It contains two subclasses</w:t>
      </w:r>
    </w:p>
    <w:p w14:paraId="71C20FAF" w14:textId="0247804E" w:rsidR="00C91922" w:rsidRPr="00E33A16" w:rsidRDefault="00C91922" w:rsidP="00C91922">
      <w:pPr>
        <w:pStyle w:val="ListParagraph"/>
        <w:numPr>
          <w:ilvl w:val="1"/>
          <w:numId w:val="15"/>
        </w:numPr>
      </w:pPr>
      <w:r w:rsidRPr="00B36FEF">
        <w:rPr>
          <w:b/>
          <w:bCs/>
        </w:rPr>
        <w:t>Staff</w:t>
      </w:r>
      <w:r w:rsidRPr="00E33A16">
        <w:t xml:space="preserve"> (</w:t>
      </w:r>
      <w:r>
        <w:t>job</w:t>
      </w:r>
      <w:r w:rsidR="007A1FCC">
        <w:rPr>
          <w:u w:val="single"/>
        </w:rPr>
        <w:t>_</w:t>
      </w:r>
      <w:r w:rsidRPr="007A1FCC">
        <w:t>title</w:t>
      </w:r>
      <w:r w:rsidR="007A1FCC">
        <w:t>)</w:t>
      </w:r>
    </w:p>
    <w:p w14:paraId="3CE09A0C" w14:textId="04D50597" w:rsidR="00C91922" w:rsidRPr="001D36DE" w:rsidRDefault="00C91922" w:rsidP="00C91922">
      <w:pPr>
        <w:pStyle w:val="ListParagraph"/>
        <w:numPr>
          <w:ilvl w:val="1"/>
          <w:numId w:val="15"/>
        </w:numPr>
      </w:pPr>
      <w:r w:rsidRPr="00B36FEF">
        <w:rPr>
          <w:b/>
          <w:bCs/>
        </w:rPr>
        <w:t>Student</w:t>
      </w:r>
      <w:r>
        <w:t xml:space="preserve"> (</w:t>
      </w:r>
      <w:r w:rsidRPr="007A1FCC">
        <w:t>start</w:t>
      </w:r>
      <w:r w:rsidR="007A1FCC">
        <w:t>_</w:t>
      </w:r>
      <w:r w:rsidRPr="007A1FCC">
        <w:t>date)</w:t>
      </w:r>
    </w:p>
    <w:p w14:paraId="0F828060" w14:textId="77777777" w:rsidR="00C91922" w:rsidRDefault="00C91922" w:rsidP="00A35CF7">
      <w:pPr>
        <w:ind w:left="1134"/>
      </w:pPr>
      <w:r>
        <w:t>The ‘User’ schema is a superset of staff and students, and it contains email, name and department for each user as its attributes, where ‘email’ becomes the unique identifier as no two users can have same email address.</w:t>
      </w:r>
    </w:p>
    <w:p w14:paraId="1C839754" w14:textId="2E6C6C1C" w:rsidR="00C91922" w:rsidRDefault="00C91922" w:rsidP="00A35CF7">
      <w:pPr>
        <w:ind w:left="1134"/>
      </w:pPr>
      <w:r>
        <w:t>The subclass ‘staff’ has additional attribute name</w:t>
      </w:r>
      <w:r w:rsidR="007A1FCC">
        <w:t xml:space="preserve">d </w:t>
      </w:r>
      <w:r>
        <w:t>‘job_title’ and the entity ‘student’ has an additional attribute name</w:t>
      </w:r>
      <w:r w:rsidR="007A1FCC">
        <w:t>d</w:t>
      </w:r>
      <w:r>
        <w:t xml:space="preserve"> ‘start_date’</w:t>
      </w:r>
      <w:r w:rsidR="007A1FCC">
        <w:t>.</w:t>
      </w:r>
    </w:p>
    <w:p w14:paraId="7CC0460C" w14:textId="774C3696" w:rsidR="00A35CF7" w:rsidRDefault="00A35CF7" w:rsidP="00A35CF7">
      <w:pPr>
        <w:ind w:left="1134"/>
      </w:pPr>
    </w:p>
    <w:p w14:paraId="41D71EFD" w14:textId="74CCAB8B" w:rsidR="00A35CF7" w:rsidRDefault="00A35CF7" w:rsidP="00A35CF7">
      <w:pPr>
        <w:ind w:left="1134"/>
      </w:pPr>
    </w:p>
    <w:p w14:paraId="6ADDF951" w14:textId="77777777" w:rsidR="00A35CF7" w:rsidRPr="00E33A16" w:rsidRDefault="00A35CF7" w:rsidP="00A35CF7">
      <w:pPr>
        <w:ind w:left="1134"/>
      </w:pPr>
    </w:p>
    <w:p w14:paraId="7F512AAF" w14:textId="08844115" w:rsidR="00C91922" w:rsidRDefault="00C91922" w:rsidP="00C91922">
      <w:pPr>
        <w:pStyle w:val="ListParagraph"/>
        <w:numPr>
          <w:ilvl w:val="0"/>
          <w:numId w:val="15"/>
        </w:numPr>
      </w:pPr>
      <w:r w:rsidRPr="0097581E">
        <w:rPr>
          <w:b/>
          <w:bCs/>
        </w:rPr>
        <w:lastRenderedPageBreak/>
        <w:t>Project</w:t>
      </w:r>
      <w:r>
        <w:t xml:space="preserve"> (</w:t>
      </w:r>
      <w:r>
        <w:rPr>
          <w:u w:val="single"/>
        </w:rPr>
        <w:t>sort</w:t>
      </w:r>
      <w:r w:rsidR="00B36FEF">
        <w:rPr>
          <w:u w:val="single"/>
        </w:rPr>
        <w:t>_</w:t>
      </w:r>
      <w:r>
        <w:rPr>
          <w:u w:val="single"/>
        </w:rPr>
        <w:t>code</w:t>
      </w:r>
      <w:r>
        <w:t xml:space="preserve">, </w:t>
      </w:r>
      <w:r>
        <w:rPr>
          <w:u w:val="single"/>
        </w:rPr>
        <w:t>account_number</w:t>
      </w:r>
      <w:r>
        <w:t>, name)</w:t>
      </w:r>
    </w:p>
    <w:p w14:paraId="67DF6C1D" w14:textId="1BA36994" w:rsidR="00C91922" w:rsidRDefault="00C91922" w:rsidP="00C91922">
      <w:pPr>
        <w:pStyle w:val="ListParagraph"/>
        <w:ind w:left="1073"/>
      </w:pPr>
      <w:r>
        <w:t>The ‘Project’ schema refers to the research project that each user is part of. It contains information pertaining to the account information such as ‘sort</w:t>
      </w:r>
      <w:r w:rsidR="00B36FEF">
        <w:t>_</w:t>
      </w:r>
      <w:r>
        <w:t>code’ and ‘account_number’ acting as a unique composite attribute.</w:t>
      </w:r>
    </w:p>
    <w:p w14:paraId="01438E26" w14:textId="77777777" w:rsidR="00C91922" w:rsidRDefault="00C91922" w:rsidP="00C91922">
      <w:pPr>
        <w:pStyle w:val="ListParagraph"/>
        <w:ind w:left="1073"/>
      </w:pPr>
    </w:p>
    <w:p w14:paraId="17B0F3B7" w14:textId="314DFA2F" w:rsidR="00C91922" w:rsidRDefault="00C91922" w:rsidP="00C91922">
      <w:pPr>
        <w:pStyle w:val="ListParagraph"/>
        <w:numPr>
          <w:ilvl w:val="0"/>
          <w:numId w:val="15"/>
        </w:numPr>
      </w:pPr>
      <w:r w:rsidRPr="0097581E">
        <w:rPr>
          <w:b/>
          <w:bCs/>
        </w:rPr>
        <w:t>Result</w:t>
      </w:r>
      <w:r>
        <w:t xml:space="preserve"> (</w:t>
      </w:r>
      <w:r w:rsidRPr="0097581E">
        <w:rPr>
          <w:u w:val="dotted"/>
        </w:rPr>
        <w:t>analysis_end_datetime</w:t>
      </w:r>
      <w:r>
        <w:t xml:space="preserve">, {result_of_analysis}, </w:t>
      </w:r>
      <w:r w:rsidR="00B46058">
        <w:t>sample_</w:t>
      </w:r>
      <w:r w:rsidR="00187BEA">
        <w:t>delivered</w:t>
      </w:r>
      <w:r w:rsidR="00B46058">
        <w:t xml:space="preserve">_on_datetime, </w:t>
      </w:r>
      <w:r>
        <w:t>age_for_notification())</w:t>
      </w:r>
    </w:p>
    <w:p w14:paraId="7A8277E3" w14:textId="77777777" w:rsidR="00C91922" w:rsidRDefault="00C91922" w:rsidP="00C91922">
      <w:pPr>
        <w:pStyle w:val="ListParagraph"/>
        <w:ind w:left="1073"/>
      </w:pPr>
      <w:r>
        <w:t>The ‘Result’ schema is a weak entity set and it relies on batch entity set via the relationship ‘saves’. The primary key of the entity is ‘analysis_end_datetime’ and combines with ‘batch_id’ from batch entity.</w:t>
      </w:r>
    </w:p>
    <w:p w14:paraId="7A3E44F2" w14:textId="77777777" w:rsidR="00C91922" w:rsidRDefault="00C91922" w:rsidP="00C91922">
      <w:pPr>
        <w:pStyle w:val="ListParagraph"/>
        <w:ind w:left="1073"/>
      </w:pPr>
    </w:p>
    <w:p w14:paraId="41E7FBB7" w14:textId="07F6F24E" w:rsidR="00C91922" w:rsidRDefault="00C91922" w:rsidP="00C91922">
      <w:pPr>
        <w:pStyle w:val="ListParagraph"/>
        <w:ind w:left="1073"/>
      </w:pPr>
      <w:r>
        <w:t>The result entries are created when a machine completes an analysis of a sample in a batch and it stores the result of the analysis in a CSV file associated with a particular sample of a batch</w:t>
      </w:r>
      <w:r w:rsidR="00406088">
        <w:t xml:space="preserve"> as attribute names as {result_of_analysis}</w:t>
      </w:r>
    </w:p>
    <w:p w14:paraId="27BA511C" w14:textId="31C6708C" w:rsidR="00B46058" w:rsidRDefault="00B46058" w:rsidP="00C91922">
      <w:pPr>
        <w:pStyle w:val="ListParagraph"/>
        <w:ind w:left="1073"/>
      </w:pPr>
    </w:p>
    <w:p w14:paraId="24D86861" w14:textId="138D145A" w:rsidR="00B46058" w:rsidRDefault="00B46058" w:rsidP="00C91922">
      <w:pPr>
        <w:pStyle w:val="ListParagraph"/>
        <w:ind w:left="1073"/>
      </w:pPr>
      <w:r>
        <w:t>sample_</w:t>
      </w:r>
      <w:r w:rsidR="00187BEA">
        <w:t>delivered</w:t>
      </w:r>
      <w:r>
        <w:t>_on_datetime</w:t>
      </w:r>
      <w:r>
        <w:t xml:space="preserve">  indicates the date</w:t>
      </w:r>
      <w:r w:rsidR="007A1FCC">
        <w:t xml:space="preserve"> and</w:t>
      </w:r>
      <w:r>
        <w:t xml:space="preserve"> time of when the user collected the sample</w:t>
      </w:r>
      <w:r w:rsidR="00187BEA">
        <w:t xml:space="preserve"> after analysis.</w:t>
      </w:r>
    </w:p>
    <w:p w14:paraId="6DD47CAC" w14:textId="0BBFBCA9" w:rsidR="00406088" w:rsidRDefault="00406088" w:rsidP="00C91922">
      <w:pPr>
        <w:pStyle w:val="ListParagraph"/>
        <w:ind w:left="1073"/>
      </w:pPr>
    </w:p>
    <w:p w14:paraId="55B561B4" w14:textId="267886AD" w:rsidR="00406088" w:rsidRDefault="00406088" w:rsidP="00C91922">
      <w:pPr>
        <w:pStyle w:val="ListParagraph"/>
        <w:ind w:left="1073"/>
      </w:pPr>
      <w:r>
        <w:t xml:space="preserve">Attribute age_for_notification() is derived from the analysis_end_datetime </w:t>
      </w:r>
      <w:r w:rsidR="00B46058">
        <w:t>to</w:t>
      </w:r>
      <w:r>
        <w:t xml:space="preserve"> post a notification to the researcher if the samples are not collected within 10 days after being analysed. </w:t>
      </w:r>
    </w:p>
    <w:p w14:paraId="7BB0626F" w14:textId="77777777" w:rsidR="00C91922" w:rsidRDefault="00C91922" w:rsidP="00C91922">
      <w:pPr>
        <w:autoSpaceDE w:val="0"/>
        <w:autoSpaceDN w:val="0"/>
        <w:adjustRightInd w:val="0"/>
        <w:spacing w:after="0" w:line="240" w:lineRule="auto"/>
        <w:rPr>
          <w:rFonts w:ascii="Palatino-Roman" w:hAnsi="Palatino-Roman" w:cs="Palatino-Roman"/>
          <w:color w:val="000000"/>
          <w:sz w:val="21"/>
          <w:szCs w:val="21"/>
        </w:rPr>
      </w:pPr>
    </w:p>
    <w:p w14:paraId="4EA4BAD9" w14:textId="77777777" w:rsidR="00C91922" w:rsidRDefault="00C91922" w:rsidP="00C91922">
      <w:pPr>
        <w:autoSpaceDE w:val="0"/>
        <w:autoSpaceDN w:val="0"/>
        <w:adjustRightInd w:val="0"/>
        <w:spacing w:after="0" w:line="240" w:lineRule="auto"/>
      </w:pPr>
    </w:p>
    <w:p w14:paraId="4EDBF7F5" w14:textId="3FD17513" w:rsidR="00C91922" w:rsidRPr="009676A9" w:rsidRDefault="004125CC" w:rsidP="009676A9">
      <w:pPr>
        <w:rPr>
          <w:b/>
          <w:sz w:val="28"/>
          <w:szCs w:val="14"/>
        </w:rPr>
      </w:pPr>
      <w:r>
        <w:rPr>
          <w:b/>
          <w:sz w:val="28"/>
          <w:szCs w:val="14"/>
        </w:rPr>
        <w:t>1.5.2</w:t>
      </w:r>
      <w:r>
        <w:rPr>
          <w:b/>
          <w:sz w:val="28"/>
          <w:szCs w:val="14"/>
        </w:rPr>
        <w:tab/>
      </w:r>
      <w:r w:rsidR="00C91922" w:rsidRPr="009676A9">
        <w:rPr>
          <w:b/>
          <w:sz w:val="28"/>
          <w:szCs w:val="14"/>
        </w:rPr>
        <w:t>The relations in the University lab E-R diagram</w:t>
      </w:r>
    </w:p>
    <w:p w14:paraId="13F69FC3" w14:textId="06E55185" w:rsidR="00C91922" w:rsidRPr="003402BF" w:rsidRDefault="00C91922" w:rsidP="00C91922">
      <w:pPr>
        <w:autoSpaceDE w:val="0"/>
        <w:autoSpaceDN w:val="0"/>
        <w:adjustRightInd w:val="0"/>
        <w:spacing w:after="0" w:line="240" w:lineRule="auto"/>
      </w:pPr>
    </w:p>
    <w:p w14:paraId="67C462D8" w14:textId="7E517A80" w:rsidR="00C91922"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analyses</w:t>
      </w:r>
    </w:p>
    <w:p w14:paraId="7410E76F" w14:textId="26751F34" w:rsidR="00C91922" w:rsidRDefault="00A35CF7" w:rsidP="00C91922">
      <w:pPr>
        <w:autoSpaceDE w:val="0"/>
        <w:autoSpaceDN w:val="0"/>
        <w:adjustRightInd w:val="0"/>
        <w:spacing w:after="0" w:line="240" w:lineRule="auto"/>
      </w:pPr>
      <w:r w:rsidRPr="00A35CF7">
        <w:drawing>
          <wp:anchor distT="0" distB="0" distL="114300" distR="114300" simplePos="0" relativeHeight="251661312" behindDoc="0" locked="0" layoutInCell="1" allowOverlap="1" wp14:anchorId="63B86AAC" wp14:editId="1B0E8F60">
            <wp:simplePos x="0" y="0"/>
            <wp:positionH relativeFrom="margin">
              <wp:align>right</wp:align>
            </wp:positionH>
            <wp:positionV relativeFrom="paragraph">
              <wp:posOffset>186690</wp:posOffset>
            </wp:positionV>
            <wp:extent cx="5520055" cy="1327785"/>
            <wp:effectExtent l="0" t="0" r="4445"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20055" cy="1327785"/>
                    </a:xfrm>
                    <a:prstGeom prst="rect">
                      <a:avLst/>
                    </a:prstGeom>
                  </pic:spPr>
                </pic:pic>
              </a:graphicData>
            </a:graphic>
            <wp14:sizeRelH relativeFrom="margin">
              <wp14:pctWidth>0</wp14:pctWidth>
            </wp14:sizeRelH>
          </wp:anchor>
        </w:drawing>
      </w:r>
    </w:p>
    <w:p w14:paraId="6C0E6D1E" w14:textId="0A44924F" w:rsidR="00E54B6C" w:rsidRDefault="00C91922" w:rsidP="0097581E">
      <w:pPr>
        <w:autoSpaceDE w:val="0"/>
        <w:autoSpaceDN w:val="0"/>
        <w:adjustRightInd w:val="0"/>
        <w:spacing w:after="0" w:line="240" w:lineRule="auto"/>
        <w:ind w:left="720"/>
      </w:pPr>
      <w:r>
        <w:t xml:space="preserve">The entity sets </w:t>
      </w:r>
      <w:r w:rsidR="004C5AC0">
        <w:t>‘</w:t>
      </w:r>
      <w:r>
        <w:t>machine</w:t>
      </w:r>
      <w:r w:rsidR="004C5AC0">
        <w:t>'</w:t>
      </w:r>
      <w:r>
        <w:t xml:space="preserve"> and </w:t>
      </w:r>
      <w:r w:rsidR="004C5AC0">
        <w:t>‘</w:t>
      </w:r>
      <w:r>
        <w:t>batch</w:t>
      </w:r>
      <w:r w:rsidR="004C5AC0">
        <w:t>’</w:t>
      </w:r>
      <w:r>
        <w:t xml:space="preserve"> are related via a relationship set ‘analyses’. </w:t>
      </w:r>
    </w:p>
    <w:p w14:paraId="67B210D8" w14:textId="3213CE6A" w:rsidR="00E54B6C" w:rsidRDefault="00E54B6C" w:rsidP="0097581E">
      <w:pPr>
        <w:autoSpaceDE w:val="0"/>
        <w:autoSpaceDN w:val="0"/>
        <w:adjustRightInd w:val="0"/>
        <w:spacing w:after="0" w:line="240" w:lineRule="auto"/>
        <w:ind w:left="720"/>
      </w:pPr>
      <w:r w:rsidRPr="004C5AC0">
        <w:rPr>
          <w:b/>
          <w:bCs/>
        </w:rPr>
        <w:t>Mapping cardinality constraint</w:t>
      </w:r>
      <w:r>
        <w:t xml:space="preserve">: </w:t>
      </w:r>
      <w:r w:rsidR="000560AC">
        <w:t>Many-to-One</w:t>
      </w:r>
      <w:r w:rsidR="00A35CF7">
        <w:t xml:space="preserve"> </w:t>
      </w:r>
      <w:r>
        <w:t xml:space="preserve">– An entity in </w:t>
      </w:r>
      <w:r w:rsidR="00DB5310">
        <w:t xml:space="preserve">batch is associated with at most one entity in machine. An entity in </w:t>
      </w:r>
      <w:r w:rsidR="004C5AC0">
        <w:t>m</w:t>
      </w:r>
      <w:r w:rsidR="00DB5310">
        <w:t xml:space="preserve">achine, however, can be associated with </w:t>
      </w:r>
      <w:r w:rsidR="004C5AC0">
        <w:t>a</w:t>
      </w:r>
      <w:r w:rsidR="00DB5310">
        <w:t>ny number (zero or more) of entities in batch.</w:t>
      </w:r>
    </w:p>
    <w:p w14:paraId="50C05B7D" w14:textId="77777777" w:rsidR="00E54B6C" w:rsidRDefault="00E54B6C" w:rsidP="0097581E">
      <w:pPr>
        <w:autoSpaceDE w:val="0"/>
        <w:autoSpaceDN w:val="0"/>
        <w:adjustRightInd w:val="0"/>
        <w:spacing w:after="0" w:line="240" w:lineRule="auto"/>
        <w:ind w:left="720" w:firstLine="720"/>
      </w:pPr>
    </w:p>
    <w:p w14:paraId="1EA4318A" w14:textId="77777777" w:rsidR="00DB5310" w:rsidRDefault="00E54B6C" w:rsidP="0097581E">
      <w:pPr>
        <w:autoSpaceDE w:val="0"/>
        <w:autoSpaceDN w:val="0"/>
        <w:adjustRightInd w:val="0"/>
        <w:spacing w:after="0" w:line="240" w:lineRule="auto"/>
        <w:ind w:left="720"/>
      </w:pPr>
      <w:r w:rsidRPr="004C5AC0">
        <w:rPr>
          <w:b/>
          <w:bCs/>
        </w:rPr>
        <w:t>Participation constraint</w:t>
      </w:r>
      <w:r>
        <w:t>:</w:t>
      </w:r>
      <w:r w:rsidR="00DB5310">
        <w:t xml:space="preserve"> </w:t>
      </w:r>
    </w:p>
    <w:p w14:paraId="679D7CC6" w14:textId="053D224C" w:rsidR="00DB5310" w:rsidRDefault="00DB5310" w:rsidP="0097581E">
      <w:pPr>
        <w:autoSpaceDE w:val="0"/>
        <w:autoSpaceDN w:val="0"/>
        <w:adjustRightInd w:val="0"/>
        <w:spacing w:after="0" w:line="240" w:lineRule="auto"/>
        <w:ind w:left="720" w:firstLine="360"/>
      </w:pPr>
      <w:r>
        <w:t xml:space="preserve">The participation of an entity set ‘batch’ in a relationship set ‘analyses’ is </w:t>
      </w:r>
      <w:r w:rsidRPr="00DB5310">
        <w:rPr>
          <w:b/>
          <w:bCs/>
        </w:rPr>
        <w:t>Total</w:t>
      </w:r>
      <w:r>
        <w:t xml:space="preserve"> as every entity in ‘</w:t>
      </w:r>
      <w:r w:rsidR="009A40C7">
        <w:t>b</w:t>
      </w:r>
      <w:r>
        <w:t>atch’ participate</w:t>
      </w:r>
      <w:r w:rsidR="009A40C7">
        <w:t>s</w:t>
      </w:r>
      <w:r>
        <w:t xml:space="preserve"> in at least one relationship in ‘</w:t>
      </w:r>
      <w:r w:rsidR="009A40C7">
        <w:t>analyses</w:t>
      </w:r>
      <w:r>
        <w:t>.</w:t>
      </w:r>
      <w:r w:rsidR="009A40C7">
        <w:t xml:space="preserve"> </w:t>
      </w:r>
    </w:p>
    <w:p w14:paraId="1F4F9A26" w14:textId="735D9581" w:rsidR="00DB5310" w:rsidRDefault="00DB5310" w:rsidP="0097581E">
      <w:pPr>
        <w:autoSpaceDE w:val="0"/>
        <w:autoSpaceDN w:val="0"/>
        <w:adjustRightInd w:val="0"/>
        <w:spacing w:after="0" w:line="240" w:lineRule="auto"/>
        <w:ind w:left="720" w:firstLine="360"/>
      </w:pPr>
      <w:r>
        <w:t xml:space="preserve">The participation of an entity set ‘machine’ in a relationship set ‘analyses’ is </w:t>
      </w:r>
      <w:r w:rsidRPr="00DB5310">
        <w:rPr>
          <w:b/>
          <w:bCs/>
        </w:rPr>
        <w:t>Partial</w:t>
      </w:r>
      <w:r>
        <w:t xml:space="preserve"> as only some entity in ‘machine</w:t>
      </w:r>
      <w:r w:rsidR="009A40C7">
        <w:t>’ participates</w:t>
      </w:r>
      <w:r>
        <w:t xml:space="preserve"> in relationships in ‘analyses’</w:t>
      </w:r>
      <w:r w:rsidR="00A35CF7">
        <w:t xml:space="preserve"> </w:t>
      </w:r>
      <w:r w:rsidR="00B46058">
        <w:t>.</w:t>
      </w:r>
    </w:p>
    <w:p w14:paraId="7454C8FE" w14:textId="73AFA60A" w:rsidR="00A35CF7" w:rsidRDefault="00A35CF7" w:rsidP="0097581E">
      <w:pPr>
        <w:autoSpaceDE w:val="0"/>
        <w:autoSpaceDN w:val="0"/>
        <w:adjustRightInd w:val="0"/>
        <w:spacing w:after="0" w:line="240" w:lineRule="auto"/>
        <w:ind w:left="720" w:firstLine="360"/>
      </w:pPr>
    </w:p>
    <w:p w14:paraId="3481D1E2" w14:textId="77777777" w:rsidR="00A35CF7" w:rsidRDefault="00A35CF7" w:rsidP="0097581E">
      <w:pPr>
        <w:autoSpaceDE w:val="0"/>
        <w:autoSpaceDN w:val="0"/>
        <w:adjustRightInd w:val="0"/>
        <w:spacing w:after="0" w:line="240" w:lineRule="auto"/>
        <w:ind w:left="720" w:firstLine="360"/>
      </w:pPr>
    </w:p>
    <w:p w14:paraId="6CB85FD5" w14:textId="189F1A96" w:rsidR="00C91922" w:rsidRDefault="00C91922" w:rsidP="00C91922">
      <w:pPr>
        <w:autoSpaceDE w:val="0"/>
        <w:autoSpaceDN w:val="0"/>
        <w:adjustRightInd w:val="0"/>
        <w:spacing w:after="0" w:line="240" w:lineRule="auto"/>
      </w:pPr>
    </w:p>
    <w:p w14:paraId="2ACBB5A0" w14:textId="77777777" w:rsidR="00A35CF7" w:rsidRDefault="00A35CF7" w:rsidP="00C91922">
      <w:pPr>
        <w:autoSpaceDE w:val="0"/>
        <w:autoSpaceDN w:val="0"/>
        <w:adjustRightInd w:val="0"/>
        <w:spacing w:after="0" w:line="240" w:lineRule="auto"/>
      </w:pPr>
    </w:p>
    <w:p w14:paraId="78414D63" w14:textId="77777777" w:rsidR="00C91922" w:rsidRDefault="00C91922" w:rsidP="00C91922">
      <w:pPr>
        <w:autoSpaceDE w:val="0"/>
        <w:autoSpaceDN w:val="0"/>
        <w:adjustRightInd w:val="0"/>
        <w:spacing w:after="0" w:line="240" w:lineRule="auto"/>
      </w:pPr>
    </w:p>
    <w:p w14:paraId="7C42B517" w14:textId="60653481" w:rsidR="00C91922"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supervises</w:t>
      </w:r>
    </w:p>
    <w:p w14:paraId="7ECA1899" w14:textId="2A1EAF14" w:rsidR="00DB5310" w:rsidRPr="00DB5310" w:rsidRDefault="00DB5310" w:rsidP="00DB5310">
      <w:pPr>
        <w:tabs>
          <w:tab w:val="left" w:pos="5835"/>
        </w:tabs>
      </w:pPr>
      <w:r>
        <w:tab/>
      </w:r>
    </w:p>
    <w:p w14:paraId="399BE2A2" w14:textId="77777777" w:rsidR="00C91922" w:rsidRDefault="00C91922" w:rsidP="00C91922">
      <w:pPr>
        <w:pStyle w:val="ListParagraph"/>
        <w:autoSpaceDE w:val="0"/>
        <w:autoSpaceDN w:val="0"/>
        <w:adjustRightInd w:val="0"/>
        <w:spacing w:after="0" w:line="240" w:lineRule="auto"/>
      </w:pPr>
      <w:r w:rsidRPr="00FC4381">
        <w:rPr>
          <w:noProof/>
        </w:rPr>
        <w:drawing>
          <wp:inline distT="0" distB="0" distL="0" distR="0" wp14:anchorId="5EAEBA6E" wp14:editId="3A6CEC90">
            <wp:extent cx="5119796" cy="1080135"/>
            <wp:effectExtent l="0" t="0" r="508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151427" cy="1086808"/>
                    </a:xfrm>
                    <a:prstGeom prst="rect">
                      <a:avLst/>
                    </a:prstGeom>
                  </pic:spPr>
                </pic:pic>
              </a:graphicData>
            </a:graphic>
          </wp:inline>
        </w:drawing>
      </w:r>
    </w:p>
    <w:p w14:paraId="2C5222A4" w14:textId="4D11B6D9" w:rsidR="00C91922" w:rsidRDefault="00C91922" w:rsidP="0097581E">
      <w:pPr>
        <w:autoSpaceDE w:val="0"/>
        <w:autoSpaceDN w:val="0"/>
        <w:adjustRightInd w:val="0"/>
        <w:spacing w:after="0" w:line="240" w:lineRule="auto"/>
        <w:ind w:left="720"/>
      </w:pPr>
      <w:r>
        <w:t xml:space="preserve">The </w:t>
      </w:r>
      <w:r w:rsidR="009A40C7">
        <w:t>‘</w:t>
      </w:r>
      <w:r>
        <w:t>student</w:t>
      </w:r>
      <w:r w:rsidR="009A40C7">
        <w:t>’</w:t>
      </w:r>
      <w:r>
        <w:t xml:space="preserve"> and </w:t>
      </w:r>
      <w:r w:rsidR="009A40C7">
        <w:t>‘</w:t>
      </w:r>
      <w:r>
        <w:t>staff</w:t>
      </w:r>
      <w:r w:rsidR="009A40C7">
        <w:t>’</w:t>
      </w:r>
      <w:r>
        <w:t xml:space="preserve"> are subclasses of entity set </w:t>
      </w:r>
      <w:r w:rsidR="009A40C7">
        <w:t>‘</w:t>
      </w:r>
      <w:r>
        <w:t>user</w:t>
      </w:r>
      <w:r w:rsidR="009A40C7">
        <w:t>’</w:t>
      </w:r>
      <w:r>
        <w:t xml:space="preserve">. The </w:t>
      </w:r>
      <w:r w:rsidR="009A40C7">
        <w:t>‘</w:t>
      </w:r>
      <w:r>
        <w:t>student</w:t>
      </w:r>
      <w:r w:rsidR="009A40C7">
        <w:t>’</w:t>
      </w:r>
      <w:r>
        <w:t xml:space="preserve"> entity set is supervised by </w:t>
      </w:r>
      <w:r w:rsidR="009A40C7">
        <w:t>‘</w:t>
      </w:r>
      <w:r>
        <w:t>staff</w:t>
      </w:r>
      <w:r w:rsidR="009A40C7">
        <w:t>’</w:t>
      </w:r>
      <w:r>
        <w:t>, where every student must have a supervisor</w:t>
      </w:r>
      <w:r w:rsidR="002C43F7">
        <w:t>.</w:t>
      </w:r>
    </w:p>
    <w:p w14:paraId="3A44C252" w14:textId="77777777" w:rsidR="00DB5310" w:rsidRDefault="00DB5310" w:rsidP="0097581E">
      <w:pPr>
        <w:autoSpaceDE w:val="0"/>
        <w:autoSpaceDN w:val="0"/>
        <w:adjustRightInd w:val="0"/>
        <w:spacing w:after="0" w:line="240" w:lineRule="auto"/>
        <w:ind w:left="720"/>
      </w:pPr>
    </w:p>
    <w:p w14:paraId="054FB266" w14:textId="1F8A0467" w:rsidR="009A40C7" w:rsidRDefault="009A40C7" w:rsidP="0097581E">
      <w:pPr>
        <w:autoSpaceDE w:val="0"/>
        <w:autoSpaceDN w:val="0"/>
        <w:adjustRightInd w:val="0"/>
        <w:spacing w:after="0" w:line="240" w:lineRule="auto"/>
        <w:ind w:left="720"/>
      </w:pPr>
      <w:r w:rsidRPr="004C5AC0">
        <w:rPr>
          <w:b/>
          <w:bCs/>
        </w:rPr>
        <w:t>Mapping cardinality constraint</w:t>
      </w:r>
      <w:r>
        <w:t xml:space="preserve">: One-to-Many – An entity in </w:t>
      </w:r>
      <w:r w:rsidR="002C43F7">
        <w:t>student</w:t>
      </w:r>
      <w:r>
        <w:t xml:space="preserve"> is associated with at most one entity in </w:t>
      </w:r>
      <w:r w:rsidR="002C43F7">
        <w:t>‘staff’</w:t>
      </w:r>
      <w:r>
        <w:t xml:space="preserve">. An entity in </w:t>
      </w:r>
      <w:r w:rsidR="002C43F7">
        <w:t>‘staff’</w:t>
      </w:r>
      <w:r>
        <w:t xml:space="preserve">, however, can be associated with any number (zero or more) of entities in </w:t>
      </w:r>
      <w:r w:rsidR="002C43F7">
        <w:t>‘student’</w:t>
      </w:r>
      <w:r>
        <w:t>.</w:t>
      </w:r>
    </w:p>
    <w:p w14:paraId="5D7BA841" w14:textId="77777777" w:rsidR="009A40C7" w:rsidRDefault="009A40C7" w:rsidP="0097581E">
      <w:pPr>
        <w:autoSpaceDE w:val="0"/>
        <w:autoSpaceDN w:val="0"/>
        <w:adjustRightInd w:val="0"/>
        <w:spacing w:after="0" w:line="240" w:lineRule="auto"/>
        <w:ind w:left="720" w:firstLine="720"/>
      </w:pPr>
    </w:p>
    <w:p w14:paraId="6BF29E1A" w14:textId="77777777" w:rsidR="009A40C7" w:rsidRDefault="009A40C7" w:rsidP="0097581E">
      <w:pPr>
        <w:autoSpaceDE w:val="0"/>
        <w:autoSpaceDN w:val="0"/>
        <w:adjustRightInd w:val="0"/>
        <w:spacing w:after="0" w:line="240" w:lineRule="auto"/>
        <w:ind w:left="720"/>
      </w:pPr>
      <w:r w:rsidRPr="004C5AC0">
        <w:rPr>
          <w:b/>
          <w:bCs/>
        </w:rPr>
        <w:t>Participation constraint</w:t>
      </w:r>
      <w:r>
        <w:t xml:space="preserve">: </w:t>
      </w:r>
    </w:p>
    <w:p w14:paraId="55A83924" w14:textId="7DCAD3B4" w:rsidR="009A40C7" w:rsidRDefault="009A40C7" w:rsidP="0097581E">
      <w:pPr>
        <w:autoSpaceDE w:val="0"/>
        <w:autoSpaceDN w:val="0"/>
        <w:adjustRightInd w:val="0"/>
        <w:spacing w:after="0" w:line="240" w:lineRule="auto"/>
        <w:ind w:left="720" w:firstLine="360"/>
      </w:pPr>
      <w:r>
        <w:t xml:space="preserve">The participation of an entity set ‘student’ in a relationship set ‘supervises’ is </w:t>
      </w:r>
      <w:r w:rsidRPr="00DB5310">
        <w:rPr>
          <w:b/>
          <w:bCs/>
        </w:rPr>
        <w:t>Total</w:t>
      </w:r>
      <w:r>
        <w:t xml:space="preserve"> as every entity in ‘student’ participates in at least one relationship in ‘supervises’</w:t>
      </w:r>
      <w:r w:rsidR="000560AC">
        <w:t>, i.e</w:t>
      </w:r>
      <w:r w:rsidR="00B46058">
        <w:t>.</w:t>
      </w:r>
      <w:r w:rsidR="000560AC">
        <w:t xml:space="preserve"> each student much be supervised by a staff member.</w:t>
      </w:r>
    </w:p>
    <w:p w14:paraId="1FBB5538" w14:textId="2A11F39C" w:rsidR="009A40C7" w:rsidRDefault="009A40C7" w:rsidP="0097581E">
      <w:pPr>
        <w:autoSpaceDE w:val="0"/>
        <w:autoSpaceDN w:val="0"/>
        <w:adjustRightInd w:val="0"/>
        <w:spacing w:after="0" w:line="240" w:lineRule="auto"/>
        <w:ind w:left="720" w:firstLine="360"/>
      </w:pPr>
      <w:r>
        <w:t xml:space="preserve">The participation of an entity set ‘staff in a relationship set ‘supervises’ is </w:t>
      </w:r>
      <w:r w:rsidRPr="00DB5310">
        <w:rPr>
          <w:b/>
          <w:bCs/>
        </w:rPr>
        <w:t>Partial</w:t>
      </w:r>
      <w:r>
        <w:t xml:space="preserve"> as only some entity in ‘staff’ participates in relationships in ‘supervises’, i.e</w:t>
      </w:r>
      <w:r w:rsidR="00B46058">
        <w:t>.</w:t>
      </w:r>
      <w:r>
        <w:t xml:space="preserve"> </w:t>
      </w:r>
      <w:r w:rsidR="00B46058">
        <w:t>not all</w:t>
      </w:r>
      <w:r>
        <w:t xml:space="preserve"> staff need not supervise students</w:t>
      </w:r>
      <w:r w:rsidR="00B46058">
        <w:t>.</w:t>
      </w:r>
    </w:p>
    <w:p w14:paraId="69FD7F56" w14:textId="77777777" w:rsidR="00DB5310" w:rsidRDefault="00DB5310" w:rsidP="00C91922">
      <w:pPr>
        <w:autoSpaceDE w:val="0"/>
        <w:autoSpaceDN w:val="0"/>
        <w:adjustRightInd w:val="0"/>
        <w:spacing w:after="0" w:line="240" w:lineRule="auto"/>
      </w:pPr>
    </w:p>
    <w:p w14:paraId="0524EA91" w14:textId="77777777" w:rsidR="00C91922" w:rsidRDefault="00C91922" w:rsidP="00C91922">
      <w:pPr>
        <w:autoSpaceDE w:val="0"/>
        <w:autoSpaceDN w:val="0"/>
        <w:adjustRightInd w:val="0"/>
        <w:spacing w:after="0" w:line="240" w:lineRule="auto"/>
      </w:pPr>
    </w:p>
    <w:p w14:paraId="2389FCF4" w14:textId="20A4332B" w:rsidR="00A65B90" w:rsidRPr="0097581E" w:rsidRDefault="00A65B90" w:rsidP="00A65B90">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provides</w:t>
      </w:r>
    </w:p>
    <w:p w14:paraId="507D87F1" w14:textId="77777777" w:rsidR="00C91922" w:rsidRDefault="00C91922" w:rsidP="00C91922">
      <w:pPr>
        <w:pStyle w:val="ListParagraph"/>
        <w:autoSpaceDE w:val="0"/>
        <w:autoSpaceDN w:val="0"/>
        <w:adjustRightInd w:val="0"/>
        <w:spacing w:after="0" w:line="240" w:lineRule="auto"/>
      </w:pPr>
      <w:r w:rsidRPr="00AA3599">
        <w:rPr>
          <w:noProof/>
        </w:rPr>
        <w:drawing>
          <wp:inline distT="0" distB="0" distL="0" distR="0" wp14:anchorId="6E2F7B68" wp14:editId="2E9E3626">
            <wp:extent cx="4971011" cy="1113790"/>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984601" cy="1116835"/>
                    </a:xfrm>
                    <a:prstGeom prst="rect">
                      <a:avLst/>
                    </a:prstGeom>
                  </pic:spPr>
                </pic:pic>
              </a:graphicData>
            </a:graphic>
          </wp:inline>
        </w:drawing>
      </w:r>
    </w:p>
    <w:p w14:paraId="7AD517F7" w14:textId="625333C0" w:rsidR="00C91922" w:rsidRDefault="00C91922" w:rsidP="0097581E">
      <w:pPr>
        <w:pStyle w:val="ListParagraph"/>
        <w:autoSpaceDE w:val="0"/>
        <w:autoSpaceDN w:val="0"/>
        <w:adjustRightInd w:val="0"/>
        <w:spacing w:after="0" w:line="240" w:lineRule="auto"/>
      </w:pPr>
      <w:r>
        <w:t xml:space="preserve">The relationship between </w:t>
      </w:r>
      <w:r w:rsidR="002C43F7">
        <w:t>‘</w:t>
      </w:r>
      <w:r>
        <w:t>user</w:t>
      </w:r>
      <w:r w:rsidR="002C43F7">
        <w:t>’</w:t>
      </w:r>
      <w:r>
        <w:t xml:space="preserve"> and </w:t>
      </w:r>
      <w:r w:rsidR="002C43F7">
        <w:t>‘</w:t>
      </w:r>
      <w:r>
        <w:t>sample</w:t>
      </w:r>
      <w:r w:rsidR="002C43F7">
        <w:t>’</w:t>
      </w:r>
      <w:r>
        <w:t xml:space="preserve"> is via relationship set </w:t>
      </w:r>
      <w:r w:rsidR="002C43F7">
        <w:t xml:space="preserve">‘provides’ </w:t>
      </w:r>
      <w:r>
        <w:t xml:space="preserve">where each sample must be given by a </w:t>
      </w:r>
      <w:r w:rsidR="002C43F7">
        <w:t>‘</w:t>
      </w:r>
      <w:r>
        <w:t>user</w:t>
      </w:r>
      <w:r w:rsidR="002C43F7">
        <w:t>’</w:t>
      </w:r>
      <w:r>
        <w:t xml:space="preserve">. And each </w:t>
      </w:r>
      <w:r w:rsidR="002C43F7">
        <w:t>‘</w:t>
      </w:r>
      <w:r>
        <w:t>user</w:t>
      </w:r>
      <w:r w:rsidR="002C43F7">
        <w:t>’</w:t>
      </w:r>
      <w:r>
        <w:t xml:space="preserve"> </w:t>
      </w:r>
      <w:r w:rsidR="002C43F7">
        <w:t>can</w:t>
      </w:r>
      <w:r>
        <w:t xml:space="preserve"> provide multiple samples, and each sample can be provided by only one user.</w:t>
      </w:r>
    </w:p>
    <w:p w14:paraId="6EF0274B" w14:textId="0E205D5D" w:rsidR="002C43F7" w:rsidRDefault="002C43F7" w:rsidP="0097581E">
      <w:pPr>
        <w:pStyle w:val="ListParagraph"/>
        <w:autoSpaceDE w:val="0"/>
        <w:autoSpaceDN w:val="0"/>
        <w:adjustRightInd w:val="0"/>
        <w:spacing w:after="0" w:line="240" w:lineRule="auto"/>
        <w:ind w:left="1440"/>
      </w:pPr>
    </w:p>
    <w:p w14:paraId="15DDBD3C" w14:textId="69474356" w:rsidR="002C43F7" w:rsidRDefault="002C43F7" w:rsidP="0097581E">
      <w:pPr>
        <w:autoSpaceDE w:val="0"/>
        <w:autoSpaceDN w:val="0"/>
        <w:adjustRightInd w:val="0"/>
        <w:spacing w:after="0" w:line="240" w:lineRule="auto"/>
        <w:ind w:left="720"/>
      </w:pPr>
      <w:r w:rsidRPr="004C5AC0">
        <w:rPr>
          <w:b/>
          <w:bCs/>
        </w:rPr>
        <w:t>Mapping cardinality constraint</w:t>
      </w:r>
      <w:r>
        <w:t>: One-to-Many – An entity in ‘sample’ is associated with at most one entity in ‘user’. An entity in ‘user’, however, can be associated with any number (zero or more) of entities in ‘samples, stating that a user can submit any number of samples.</w:t>
      </w:r>
    </w:p>
    <w:p w14:paraId="6F5A29BA" w14:textId="77777777" w:rsidR="002C43F7" w:rsidRDefault="002C43F7" w:rsidP="0097581E">
      <w:pPr>
        <w:autoSpaceDE w:val="0"/>
        <w:autoSpaceDN w:val="0"/>
        <w:adjustRightInd w:val="0"/>
        <w:spacing w:after="0" w:line="240" w:lineRule="auto"/>
        <w:ind w:left="720" w:firstLine="720"/>
      </w:pPr>
    </w:p>
    <w:p w14:paraId="70FFA72C" w14:textId="77777777" w:rsidR="002C43F7" w:rsidRDefault="002C43F7" w:rsidP="0097581E">
      <w:pPr>
        <w:autoSpaceDE w:val="0"/>
        <w:autoSpaceDN w:val="0"/>
        <w:adjustRightInd w:val="0"/>
        <w:spacing w:after="0" w:line="240" w:lineRule="auto"/>
        <w:ind w:left="720"/>
      </w:pPr>
      <w:r w:rsidRPr="004C5AC0">
        <w:rPr>
          <w:b/>
          <w:bCs/>
        </w:rPr>
        <w:t>Participation constraint</w:t>
      </w:r>
      <w:r>
        <w:t xml:space="preserve">: </w:t>
      </w:r>
    </w:p>
    <w:p w14:paraId="1ABD44B0" w14:textId="7FC554BB" w:rsidR="002C43F7" w:rsidRDefault="002C43F7" w:rsidP="0097581E">
      <w:pPr>
        <w:autoSpaceDE w:val="0"/>
        <w:autoSpaceDN w:val="0"/>
        <w:adjustRightInd w:val="0"/>
        <w:spacing w:after="0" w:line="240" w:lineRule="auto"/>
        <w:ind w:left="720" w:firstLine="360"/>
      </w:pPr>
      <w:r>
        <w:t>The participation of an entity set ‘sample’ in a relationship set ‘provide</w:t>
      </w:r>
      <w:r w:rsidR="007A1FCC">
        <w:t>s</w:t>
      </w:r>
      <w:r>
        <w:t xml:space="preserve">’ is </w:t>
      </w:r>
      <w:r w:rsidRPr="00DB5310">
        <w:rPr>
          <w:b/>
          <w:bCs/>
        </w:rPr>
        <w:t>Total</w:t>
      </w:r>
      <w:r>
        <w:t xml:space="preserve"> as every entity in ‘sample’ participates in at least one relationship in ‘provides’, i.e., each sample must be given by a user.</w:t>
      </w:r>
    </w:p>
    <w:p w14:paraId="0AAA68AB" w14:textId="3C00CF40" w:rsidR="002C43F7" w:rsidRDefault="002C43F7" w:rsidP="0097581E">
      <w:pPr>
        <w:autoSpaceDE w:val="0"/>
        <w:autoSpaceDN w:val="0"/>
        <w:adjustRightInd w:val="0"/>
        <w:spacing w:after="0" w:line="240" w:lineRule="auto"/>
        <w:ind w:left="720" w:firstLine="360"/>
      </w:pPr>
      <w:r>
        <w:t>The participation of an entity set ‘user’ in a relationship set ‘</w:t>
      </w:r>
      <w:r w:rsidR="00A40518">
        <w:t>provides’</w:t>
      </w:r>
      <w:r>
        <w:t xml:space="preserve"> is </w:t>
      </w:r>
      <w:r w:rsidRPr="00DB5310">
        <w:rPr>
          <w:b/>
          <w:bCs/>
        </w:rPr>
        <w:t>Partial</w:t>
      </w:r>
      <w:r>
        <w:t xml:space="preserve"> as only some entity in ‘</w:t>
      </w:r>
      <w:r w:rsidR="00A40518">
        <w:t>user’</w:t>
      </w:r>
      <w:r>
        <w:t xml:space="preserve"> participates in relationships in ‘</w:t>
      </w:r>
      <w:r w:rsidR="00A40518">
        <w:t>provides</w:t>
      </w:r>
      <w:r>
        <w:t xml:space="preserve">’, </w:t>
      </w:r>
      <w:r w:rsidR="00B46058">
        <w:t xml:space="preserve">i.e., </w:t>
      </w:r>
      <w:r>
        <w:t xml:space="preserve">some </w:t>
      </w:r>
      <w:r w:rsidR="00A40518">
        <w:t>user</w:t>
      </w:r>
      <w:r>
        <w:t xml:space="preserve"> need not </w:t>
      </w:r>
      <w:r w:rsidR="00A40518">
        <w:t>provide samples, but can still access the system to get previous results.</w:t>
      </w:r>
    </w:p>
    <w:p w14:paraId="61EC733C" w14:textId="77777777" w:rsidR="00A40518" w:rsidRDefault="00A40518" w:rsidP="00A40518">
      <w:pPr>
        <w:autoSpaceDE w:val="0"/>
        <w:autoSpaceDN w:val="0"/>
        <w:adjustRightInd w:val="0"/>
        <w:spacing w:after="0" w:line="240" w:lineRule="auto"/>
        <w:ind w:firstLine="360"/>
      </w:pPr>
    </w:p>
    <w:p w14:paraId="5C0562C1" w14:textId="77777777" w:rsidR="00C91922" w:rsidRDefault="00C91922" w:rsidP="00C91922">
      <w:pPr>
        <w:autoSpaceDE w:val="0"/>
        <w:autoSpaceDN w:val="0"/>
        <w:adjustRightInd w:val="0"/>
        <w:spacing w:after="0" w:line="240" w:lineRule="auto"/>
      </w:pPr>
    </w:p>
    <w:p w14:paraId="048061B2" w14:textId="5AB685F0" w:rsidR="00C91922"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lastRenderedPageBreak/>
        <w:t>added_</w:t>
      </w:r>
      <w:r w:rsidR="00B46058" w:rsidRPr="0097581E">
        <w:rPr>
          <w:b/>
          <w:bCs/>
          <w:sz w:val="24"/>
          <w:szCs w:val="24"/>
        </w:rPr>
        <w:t>to</w:t>
      </w:r>
    </w:p>
    <w:p w14:paraId="0D4D7B6E" w14:textId="52E434C4" w:rsidR="004D0CA1" w:rsidRDefault="00C91922" w:rsidP="001E496B">
      <w:pPr>
        <w:pStyle w:val="ListParagraph"/>
        <w:autoSpaceDE w:val="0"/>
        <w:autoSpaceDN w:val="0"/>
        <w:adjustRightInd w:val="0"/>
        <w:spacing w:after="0" w:line="240" w:lineRule="auto"/>
      </w:pPr>
      <w:r w:rsidRPr="0011678E">
        <w:rPr>
          <w:noProof/>
        </w:rPr>
        <w:drawing>
          <wp:anchor distT="0" distB="0" distL="114300" distR="114300" simplePos="0" relativeHeight="251660288" behindDoc="0" locked="0" layoutInCell="1" allowOverlap="1" wp14:anchorId="069022E7" wp14:editId="6297BC40">
            <wp:simplePos x="0" y="0"/>
            <wp:positionH relativeFrom="column">
              <wp:posOffset>566382</wp:posOffset>
            </wp:positionH>
            <wp:positionV relativeFrom="paragraph">
              <wp:posOffset>82104</wp:posOffset>
            </wp:positionV>
            <wp:extent cx="5010150" cy="1173480"/>
            <wp:effectExtent l="0" t="0" r="0" b="762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extLst>
                        <a:ext uri="{28A0092B-C50C-407E-A947-70E740481C1C}">
                          <a14:useLocalDpi xmlns:a14="http://schemas.microsoft.com/office/drawing/2010/main" val="0"/>
                        </a:ext>
                      </a:extLst>
                    </a:blip>
                    <a:srcRect l="542" b="21646"/>
                    <a:stretch/>
                  </pic:blipFill>
                  <pic:spPr bwMode="auto">
                    <a:xfrm>
                      <a:off x="0" y="0"/>
                      <a:ext cx="5010150" cy="117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3641CA3F" w14:textId="63E145FD" w:rsidR="004D0CA1" w:rsidRDefault="004D0CA1" w:rsidP="0097581E">
      <w:pPr>
        <w:pStyle w:val="ListParagraph"/>
        <w:autoSpaceDE w:val="0"/>
        <w:autoSpaceDN w:val="0"/>
        <w:adjustRightInd w:val="0"/>
        <w:spacing w:after="0" w:line="240" w:lineRule="auto"/>
      </w:pPr>
      <w:r>
        <w:t>The relationship between ‘</w:t>
      </w:r>
      <w:r>
        <w:t>batch</w:t>
      </w:r>
      <w:r w:rsidR="0052064A">
        <w:t>’</w:t>
      </w:r>
      <w:r>
        <w:t xml:space="preserve"> and ‘sample’ is via relationship set ‘</w:t>
      </w:r>
      <w:r>
        <w:t>added_to’. The samples added to the batch are then passed on to machine for analysis.</w:t>
      </w:r>
    </w:p>
    <w:p w14:paraId="2C8E8D7D" w14:textId="77777777" w:rsidR="00B46058" w:rsidRDefault="00B46058" w:rsidP="0097581E">
      <w:pPr>
        <w:pStyle w:val="ListParagraph"/>
        <w:autoSpaceDE w:val="0"/>
        <w:autoSpaceDN w:val="0"/>
        <w:adjustRightInd w:val="0"/>
        <w:spacing w:after="0" w:line="240" w:lineRule="auto"/>
        <w:ind w:left="1440"/>
      </w:pPr>
    </w:p>
    <w:p w14:paraId="73D6B6F2" w14:textId="6E7DE35C" w:rsidR="00B46058" w:rsidRDefault="00B46058" w:rsidP="0097581E">
      <w:pPr>
        <w:autoSpaceDE w:val="0"/>
        <w:autoSpaceDN w:val="0"/>
        <w:adjustRightInd w:val="0"/>
        <w:spacing w:after="0" w:line="240" w:lineRule="auto"/>
        <w:ind w:left="720"/>
      </w:pPr>
      <w:r w:rsidRPr="004C5AC0">
        <w:rPr>
          <w:b/>
          <w:bCs/>
        </w:rPr>
        <w:t>Mapping cardinality constraint</w:t>
      </w:r>
      <w:r>
        <w:t xml:space="preserve">: </w:t>
      </w:r>
      <w:r>
        <w:t>Many</w:t>
      </w:r>
      <w:r>
        <w:t xml:space="preserve">-to-Many – An entity in ‘sample’ is associated with </w:t>
      </w:r>
      <w:r>
        <w:t xml:space="preserve">zero or more </w:t>
      </w:r>
      <w:r>
        <w:t>entit</w:t>
      </w:r>
      <w:r>
        <w:t>ies</w:t>
      </w:r>
      <w:r>
        <w:t xml:space="preserve"> in ‘</w:t>
      </w:r>
      <w:r>
        <w:t>batch’</w:t>
      </w:r>
      <w:r>
        <w:t>. An entity in ‘</w:t>
      </w:r>
      <w:r>
        <w:t xml:space="preserve">batch’ is also </w:t>
      </w:r>
      <w:r>
        <w:t xml:space="preserve">associated with any </w:t>
      </w:r>
      <w:r>
        <w:t xml:space="preserve">zero or more </w:t>
      </w:r>
      <w:r>
        <w:t>numbe</w:t>
      </w:r>
      <w:r>
        <w:t>r</w:t>
      </w:r>
      <w:r>
        <w:t xml:space="preserve"> of entities in ‘samples</w:t>
      </w:r>
      <w:r>
        <w:t>’</w:t>
      </w:r>
      <w:r>
        <w:t>, stating that a user can submit any number of samples</w:t>
      </w:r>
      <w:r>
        <w:t>, and there can be multiple batches of samples from users.</w:t>
      </w:r>
    </w:p>
    <w:p w14:paraId="0F354725" w14:textId="77777777" w:rsidR="00B46058" w:rsidRDefault="00B46058" w:rsidP="0097581E">
      <w:pPr>
        <w:autoSpaceDE w:val="0"/>
        <w:autoSpaceDN w:val="0"/>
        <w:adjustRightInd w:val="0"/>
        <w:spacing w:after="0" w:line="240" w:lineRule="auto"/>
        <w:ind w:left="720" w:firstLine="720"/>
      </w:pPr>
    </w:p>
    <w:p w14:paraId="09F71935" w14:textId="77777777" w:rsidR="00B46058" w:rsidRDefault="00B46058" w:rsidP="0097581E">
      <w:pPr>
        <w:autoSpaceDE w:val="0"/>
        <w:autoSpaceDN w:val="0"/>
        <w:adjustRightInd w:val="0"/>
        <w:spacing w:after="0" w:line="240" w:lineRule="auto"/>
        <w:ind w:left="720"/>
      </w:pPr>
      <w:r w:rsidRPr="004C5AC0">
        <w:rPr>
          <w:b/>
          <w:bCs/>
        </w:rPr>
        <w:t>Participation constraint</w:t>
      </w:r>
      <w:r>
        <w:t xml:space="preserve">: </w:t>
      </w:r>
    </w:p>
    <w:p w14:paraId="678EB3A9" w14:textId="2C698C54" w:rsidR="00B46058" w:rsidRDefault="00B46058" w:rsidP="0097581E">
      <w:pPr>
        <w:autoSpaceDE w:val="0"/>
        <w:autoSpaceDN w:val="0"/>
        <w:adjustRightInd w:val="0"/>
        <w:spacing w:after="0" w:line="240" w:lineRule="auto"/>
        <w:ind w:left="720" w:firstLine="360"/>
      </w:pPr>
      <w:r>
        <w:t>The participation of an entity set ‘</w:t>
      </w:r>
      <w:r w:rsidR="001E496B">
        <w:t>batch’</w:t>
      </w:r>
      <w:r>
        <w:t xml:space="preserve"> in a relationship set ‘</w:t>
      </w:r>
      <w:r w:rsidR="001E496B">
        <w:t>added_to’</w:t>
      </w:r>
      <w:r>
        <w:t xml:space="preserve"> is </w:t>
      </w:r>
      <w:r w:rsidRPr="00DB5310">
        <w:rPr>
          <w:b/>
          <w:bCs/>
        </w:rPr>
        <w:t>Total</w:t>
      </w:r>
      <w:r>
        <w:t xml:space="preserve"> as every entity in ‘</w:t>
      </w:r>
      <w:r w:rsidR="001E496B">
        <w:t>batch’</w:t>
      </w:r>
      <w:r>
        <w:t xml:space="preserve"> participates in at least one relationship in ‘provides’, i.e.,</w:t>
      </w:r>
      <w:r w:rsidR="001E496B">
        <w:t xml:space="preserve"> each batch must be created from the provided samples only</w:t>
      </w:r>
      <w:r>
        <w:t>.</w:t>
      </w:r>
    </w:p>
    <w:p w14:paraId="688F3714" w14:textId="3CBA1E49" w:rsidR="00B46058" w:rsidRDefault="00B46058" w:rsidP="0097581E">
      <w:pPr>
        <w:autoSpaceDE w:val="0"/>
        <w:autoSpaceDN w:val="0"/>
        <w:adjustRightInd w:val="0"/>
        <w:spacing w:after="0" w:line="240" w:lineRule="auto"/>
        <w:ind w:left="720" w:firstLine="360"/>
      </w:pPr>
      <w:r>
        <w:t>The participation of an entity set ‘</w:t>
      </w:r>
      <w:r w:rsidR="001E496B">
        <w:t>sample’</w:t>
      </w:r>
      <w:r>
        <w:t xml:space="preserve"> in a relationship set ‘</w:t>
      </w:r>
      <w:r w:rsidR="001E496B">
        <w:t>added_to’</w:t>
      </w:r>
      <w:r>
        <w:t xml:space="preserve"> is </w:t>
      </w:r>
      <w:r w:rsidRPr="00DB5310">
        <w:rPr>
          <w:b/>
          <w:bCs/>
        </w:rPr>
        <w:t>Partial</w:t>
      </w:r>
      <w:r>
        <w:t xml:space="preserve"> as only some entity in ‘</w:t>
      </w:r>
      <w:r w:rsidR="001E496B">
        <w:t>sample’</w:t>
      </w:r>
      <w:r>
        <w:t xml:space="preserve"> participates in relationships in ‘</w:t>
      </w:r>
      <w:r w:rsidR="001E496B">
        <w:t>added_to’</w:t>
      </w:r>
      <w:r>
        <w:t xml:space="preserve">, i.e., some </w:t>
      </w:r>
      <w:r w:rsidR="001E496B">
        <w:t>sample</w:t>
      </w:r>
      <w:r>
        <w:t xml:space="preserve"> need not </w:t>
      </w:r>
      <w:r w:rsidR="001E496B">
        <w:t>be added to part of batch</w:t>
      </w:r>
      <w:r>
        <w:t>.</w:t>
      </w:r>
    </w:p>
    <w:p w14:paraId="0FCA4C10" w14:textId="77777777" w:rsidR="004D0CA1" w:rsidRDefault="004D0CA1" w:rsidP="004D0CA1">
      <w:pPr>
        <w:pStyle w:val="ListParagraph"/>
        <w:autoSpaceDE w:val="0"/>
        <w:autoSpaceDN w:val="0"/>
        <w:adjustRightInd w:val="0"/>
        <w:spacing w:after="0" w:line="240" w:lineRule="auto"/>
        <w:ind w:left="0"/>
      </w:pPr>
    </w:p>
    <w:p w14:paraId="2F1F5F3C" w14:textId="77777777" w:rsidR="00C91922" w:rsidRDefault="00C91922" w:rsidP="00C91922">
      <w:pPr>
        <w:autoSpaceDE w:val="0"/>
        <w:autoSpaceDN w:val="0"/>
        <w:adjustRightInd w:val="0"/>
        <w:spacing w:after="0" w:line="240" w:lineRule="auto"/>
      </w:pPr>
    </w:p>
    <w:p w14:paraId="1E13E2C1" w14:textId="25729EB0" w:rsidR="00A65B90" w:rsidRPr="0097581E" w:rsidRDefault="00A65B90" w:rsidP="00A65B90">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p</w:t>
      </w:r>
      <w:r w:rsidR="00C91922" w:rsidRPr="0097581E">
        <w:rPr>
          <w:b/>
          <w:bCs/>
          <w:sz w:val="24"/>
          <w:szCs w:val="24"/>
        </w:rPr>
        <w:t>art_of</w:t>
      </w:r>
    </w:p>
    <w:p w14:paraId="37788B45" w14:textId="29861220" w:rsidR="00C91922" w:rsidRDefault="00C91922" w:rsidP="00C91922">
      <w:pPr>
        <w:pStyle w:val="ListParagraph"/>
        <w:autoSpaceDE w:val="0"/>
        <w:autoSpaceDN w:val="0"/>
        <w:adjustRightInd w:val="0"/>
        <w:spacing w:after="0" w:line="240" w:lineRule="auto"/>
      </w:pPr>
    </w:p>
    <w:p w14:paraId="47D8E7F3" w14:textId="3B2535FC" w:rsidR="00FC616F" w:rsidRDefault="00A35CF7" w:rsidP="00A35CF7">
      <w:pPr>
        <w:pStyle w:val="ListParagraph"/>
        <w:autoSpaceDE w:val="0"/>
        <w:autoSpaceDN w:val="0"/>
        <w:adjustRightInd w:val="0"/>
        <w:spacing w:after="0" w:line="240" w:lineRule="auto"/>
      </w:pPr>
      <w:r w:rsidRPr="00A35CF7">
        <w:drawing>
          <wp:inline distT="0" distB="0" distL="0" distR="0" wp14:anchorId="77AEB14C" wp14:editId="7E3F33F5">
            <wp:extent cx="5405313" cy="1121434"/>
            <wp:effectExtent l="0" t="0" r="5080" b="2540"/>
            <wp:docPr id="17" name="Picture 17" descr="A picture containing hanger,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hanger, triangle&#10;&#10;Description automatically generated"/>
                    <pic:cNvPicPr/>
                  </pic:nvPicPr>
                  <pic:blipFill>
                    <a:blip r:embed="rId11"/>
                    <a:stretch>
                      <a:fillRect/>
                    </a:stretch>
                  </pic:blipFill>
                  <pic:spPr>
                    <a:xfrm>
                      <a:off x="0" y="0"/>
                      <a:ext cx="5462471" cy="1133293"/>
                    </a:xfrm>
                    <a:prstGeom prst="rect">
                      <a:avLst/>
                    </a:prstGeom>
                  </pic:spPr>
                </pic:pic>
              </a:graphicData>
            </a:graphic>
          </wp:inline>
        </w:drawing>
      </w:r>
    </w:p>
    <w:p w14:paraId="18B0231F" w14:textId="31FCBC84" w:rsidR="001E496B" w:rsidRDefault="001E496B" w:rsidP="0097581E">
      <w:pPr>
        <w:pStyle w:val="ListParagraph"/>
        <w:autoSpaceDE w:val="0"/>
        <w:autoSpaceDN w:val="0"/>
        <w:adjustRightInd w:val="0"/>
        <w:spacing w:after="0" w:line="240" w:lineRule="auto"/>
      </w:pPr>
      <w:r>
        <w:t>The</w:t>
      </w:r>
      <w:r w:rsidR="00FC616F">
        <w:t xml:space="preserve"> </w:t>
      </w:r>
      <w:r>
        <w:t>relationship between ‘user’ and ‘</w:t>
      </w:r>
      <w:r>
        <w:t>project’</w:t>
      </w:r>
      <w:r>
        <w:t xml:space="preserve"> is via relationship set ‘p</w:t>
      </w:r>
      <w:r>
        <w:t>art_of</w:t>
      </w:r>
      <w:r>
        <w:t>’</w:t>
      </w:r>
      <w:r>
        <w:t>.</w:t>
      </w:r>
    </w:p>
    <w:p w14:paraId="38400F10" w14:textId="77777777" w:rsidR="001E496B" w:rsidRDefault="001E496B" w:rsidP="0097581E">
      <w:pPr>
        <w:pStyle w:val="ListParagraph"/>
        <w:autoSpaceDE w:val="0"/>
        <w:autoSpaceDN w:val="0"/>
        <w:adjustRightInd w:val="0"/>
        <w:spacing w:after="0" w:line="240" w:lineRule="auto"/>
        <w:ind w:left="1440"/>
      </w:pPr>
    </w:p>
    <w:p w14:paraId="0C8EB880" w14:textId="7E610012" w:rsidR="001E496B" w:rsidRDefault="001E496B" w:rsidP="0097581E">
      <w:pPr>
        <w:autoSpaceDE w:val="0"/>
        <w:autoSpaceDN w:val="0"/>
        <w:adjustRightInd w:val="0"/>
        <w:spacing w:after="0" w:line="240" w:lineRule="auto"/>
        <w:ind w:left="720"/>
      </w:pPr>
      <w:r w:rsidRPr="004C5AC0">
        <w:rPr>
          <w:b/>
          <w:bCs/>
        </w:rPr>
        <w:t>Mapping cardinality constraint</w:t>
      </w:r>
      <w:r>
        <w:t xml:space="preserve">: </w:t>
      </w:r>
      <w:r>
        <w:t>Many</w:t>
      </w:r>
      <w:r>
        <w:t>-to-Many – An entity in ‘</w:t>
      </w:r>
      <w:r>
        <w:t>user’</w:t>
      </w:r>
      <w:r>
        <w:t xml:space="preserve"> is associated with </w:t>
      </w:r>
      <w:r>
        <w:t xml:space="preserve">zero or more </w:t>
      </w:r>
      <w:r>
        <w:t>entity in ‘</w:t>
      </w:r>
      <w:r>
        <w:t>project’</w:t>
      </w:r>
      <w:r>
        <w:t>. An entity in ‘</w:t>
      </w:r>
      <w:r>
        <w:t xml:space="preserve">project’ are associated with </w:t>
      </w:r>
      <w:r>
        <w:t>any number (zero or more) of entities in ‘</w:t>
      </w:r>
      <w:r>
        <w:t>user’</w:t>
      </w:r>
      <w:r>
        <w:t>, stating that a user can submit any number of samples</w:t>
      </w:r>
      <w:r>
        <w:t>, and a project can have multiple users providing samples.</w:t>
      </w:r>
    </w:p>
    <w:p w14:paraId="5A48B840" w14:textId="77777777" w:rsidR="001E496B" w:rsidRDefault="001E496B" w:rsidP="0097581E">
      <w:pPr>
        <w:autoSpaceDE w:val="0"/>
        <w:autoSpaceDN w:val="0"/>
        <w:adjustRightInd w:val="0"/>
        <w:spacing w:after="0" w:line="240" w:lineRule="auto"/>
        <w:ind w:left="720" w:firstLine="720"/>
      </w:pPr>
    </w:p>
    <w:p w14:paraId="32D16078" w14:textId="77777777" w:rsidR="001E496B" w:rsidRDefault="001E496B" w:rsidP="0097581E">
      <w:pPr>
        <w:autoSpaceDE w:val="0"/>
        <w:autoSpaceDN w:val="0"/>
        <w:adjustRightInd w:val="0"/>
        <w:spacing w:after="0" w:line="240" w:lineRule="auto"/>
        <w:ind w:left="720"/>
      </w:pPr>
      <w:r w:rsidRPr="004C5AC0">
        <w:rPr>
          <w:b/>
          <w:bCs/>
        </w:rPr>
        <w:t>Participation constraint</w:t>
      </w:r>
      <w:r>
        <w:t xml:space="preserve">: </w:t>
      </w:r>
    </w:p>
    <w:p w14:paraId="256EA0AE" w14:textId="0DFB9464" w:rsidR="001E496B" w:rsidRDefault="001E496B" w:rsidP="0097581E">
      <w:pPr>
        <w:autoSpaceDE w:val="0"/>
        <w:autoSpaceDN w:val="0"/>
        <w:adjustRightInd w:val="0"/>
        <w:spacing w:after="0" w:line="240" w:lineRule="auto"/>
        <w:ind w:left="720" w:firstLine="360"/>
      </w:pPr>
      <w:r>
        <w:t>The participation of an entity set ‘</w:t>
      </w:r>
      <w:r>
        <w:t>user’</w:t>
      </w:r>
      <w:r>
        <w:t xml:space="preserve"> in a relationship set ‘</w:t>
      </w:r>
      <w:r>
        <w:t>part_of’</w:t>
      </w:r>
      <w:r>
        <w:t xml:space="preserve"> is </w:t>
      </w:r>
      <w:r w:rsidRPr="00DB5310">
        <w:rPr>
          <w:b/>
          <w:bCs/>
        </w:rPr>
        <w:t>Total</w:t>
      </w:r>
      <w:r>
        <w:t xml:space="preserve"> as every entity in ‘</w:t>
      </w:r>
      <w:r>
        <w:t>user’</w:t>
      </w:r>
      <w:r>
        <w:t xml:space="preserve"> participates in at least one relationship in ‘</w:t>
      </w:r>
      <w:r>
        <w:t>part_of’</w:t>
      </w:r>
      <w:r>
        <w:t xml:space="preserve">, </w:t>
      </w:r>
      <w:r>
        <w:t>as the system creates a record only when a user as part of a research project brings in a sample</w:t>
      </w:r>
      <w:r>
        <w:t>.</w:t>
      </w:r>
    </w:p>
    <w:p w14:paraId="24706F6C" w14:textId="784A6B9A" w:rsidR="00C91922" w:rsidRDefault="001E496B" w:rsidP="0097581E">
      <w:pPr>
        <w:autoSpaceDE w:val="0"/>
        <w:autoSpaceDN w:val="0"/>
        <w:adjustRightInd w:val="0"/>
        <w:spacing w:after="0" w:line="240" w:lineRule="auto"/>
        <w:ind w:left="720" w:firstLine="360"/>
      </w:pPr>
      <w:r>
        <w:t>The participation of an entity set ‘</w:t>
      </w:r>
      <w:r>
        <w:t>project’</w:t>
      </w:r>
      <w:r>
        <w:t xml:space="preserve"> in a relationship set ‘</w:t>
      </w:r>
      <w:r>
        <w:t>part_of’</w:t>
      </w:r>
      <w:r>
        <w:t xml:space="preserve"> is </w:t>
      </w:r>
      <w:r>
        <w:rPr>
          <w:b/>
          <w:bCs/>
        </w:rPr>
        <w:t>Total</w:t>
      </w:r>
      <w:r>
        <w:t xml:space="preserve"> as </w:t>
      </w:r>
      <w:r>
        <w:t>at least one</w:t>
      </w:r>
      <w:r>
        <w:t xml:space="preserve"> entity in ‘</w:t>
      </w:r>
      <w:r>
        <w:t>project’</w:t>
      </w:r>
      <w:r>
        <w:t xml:space="preserve"> participates in relationships in ‘</w:t>
      </w:r>
      <w:r>
        <w:t>part_of’</w:t>
      </w:r>
      <w:r>
        <w:t>, i.e</w:t>
      </w:r>
      <w:r>
        <w:t>., each project must have one or more users associated with it.</w:t>
      </w:r>
    </w:p>
    <w:p w14:paraId="086F4380" w14:textId="02A95308" w:rsidR="00C91922" w:rsidRDefault="00C91922" w:rsidP="00C91922">
      <w:pPr>
        <w:pStyle w:val="ListParagraph"/>
        <w:autoSpaceDE w:val="0"/>
        <w:autoSpaceDN w:val="0"/>
        <w:adjustRightInd w:val="0"/>
        <w:spacing w:after="0" w:line="240" w:lineRule="auto"/>
      </w:pPr>
    </w:p>
    <w:p w14:paraId="34E3079D" w14:textId="77777777" w:rsidR="0097581E" w:rsidRDefault="0097581E" w:rsidP="00C91922">
      <w:pPr>
        <w:pStyle w:val="ListParagraph"/>
        <w:autoSpaceDE w:val="0"/>
        <w:autoSpaceDN w:val="0"/>
        <w:adjustRightInd w:val="0"/>
        <w:spacing w:after="0" w:line="240" w:lineRule="auto"/>
      </w:pPr>
    </w:p>
    <w:p w14:paraId="62EE4614" w14:textId="77777777" w:rsidR="00A65B90" w:rsidRPr="0097581E" w:rsidRDefault="00A65B90" w:rsidP="00C91922">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s</w:t>
      </w:r>
      <w:r w:rsidR="00C91922" w:rsidRPr="0097581E">
        <w:rPr>
          <w:b/>
          <w:bCs/>
          <w:sz w:val="24"/>
          <w:szCs w:val="24"/>
        </w:rPr>
        <w:t>aves</w:t>
      </w:r>
    </w:p>
    <w:p w14:paraId="733332A7" w14:textId="4AE3DCFE" w:rsidR="00C91922" w:rsidRDefault="00313391" w:rsidP="00A65B90">
      <w:pPr>
        <w:pStyle w:val="ListParagraph"/>
        <w:autoSpaceDE w:val="0"/>
        <w:autoSpaceDN w:val="0"/>
        <w:adjustRightInd w:val="0"/>
        <w:spacing w:after="0" w:line="240" w:lineRule="auto"/>
      </w:pPr>
      <w:r w:rsidRPr="00313391">
        <w:drawing>
          <wp:inline distT="0" distB="0" distL="0" distR="0" wp14:anchorId="22A1E686" wp14:editId="6041B529">
            <wp:extent cx="5159327" cy="1259205"/>
            <wp:effectExtent l="0" t="0" r="381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5180416" cy="1264352"/>
                    </a:xfrm>
                    <a:prstGeom prst="rect">
                      <a:avLst/>
                    </a:prstGeom>
                  </pic:spPr>
                </pic:pic>
              </a:graphicData>
            </a:graphic>
          </wp:inline>
        </w:drawing>
      </w:r>
    </w:p>
    <w:p w14:paraId="0E2B1D78" w14:textId="1C3E51A1" w:rsidR="00C91922" w:rsidRDefault="00C91922" w:rsidP="00C91922">
      <w:pPr>
        <w:pStyle w:val="ListParagraph"/>
        <w:autoSpaceDE w:val="0"/>
        <w:autoSpaceDN w:val="0"/>
        <w:adjustRightInd w:val="0"/>
        <w:spacing w:after="0" w:line="240" w:lineRule="auto"/>
      </w:pPr>
      <w:r>
        <w:t>The relationship set ‘saves’ is used to indicate the reports generated by each batch to be saved in result entity set. The result entity set will not contain a unique id of its own, however it is dependent on batch for its existence, which is made explicit by making it a weak entity set. The discriminator of a weak entity set is underlined with a dashed</w:t>
      </w:r>
      <w:r w:rsidR="0052064A">
        <w:t xml:space="preserve"> line</w:t>
      </w:r>
      <w:r>
        <w:t>.</w:t>
      </w:r>
    </w:p>
    <w:p w14:paraId="27162E2E" w14:textId="77777777" w:rsidR="00C91922" w:rsidRDefault="00C91922" w:rsidP="00C91922">
      <w:pPr>
        <w:pStyle w:val="ListParagraph"/>
        <w:autoSpaceDE w:val="0"/>
        <w:autoSpaceDN w:val="0"/>
        <w:adjustRightInd w:val="0"/>
        <w:spacing w:after="0" w:line="240" w:lineRule="auto"/>
      </w:pPr>
    </w:p>
    <w:p w14:paraId="18F66D49" w14:textId="11C88A01" w:rsidR="00C91922" w:rsidRDefault="00C91922" w:rsidP="00C91922">
      <w:pPr>
        <w:pStyle w:val="ListParagraph"/>
        <w:autoSpaceDE w:val="0"/>
        <w:autoSpaceDN w:val="0"/>
        <w:adjustRightInd w:val="0"/>
        <w:spacing w:after="0" w:line="240" w:lineRule="auto"/>
      </w:pPr>
      <w:r>
        <w:t>The relationship set between result and batch is indicated with a double diamond indicating a relation between a strong and a weak entity.</w:t>
      </w:r>
    </w:p>
    <w:p w14:paraId="5562F851" w14:textId="50DD1EDB" w:rsidR="00FC616F" w:rsidRDefault="00FC616F" w:rsidP="00C91922">
      <w:pPr>
        <w:pStyle w:val="ListParagraph"/>
        <w:autoSpaceDE w:val="0"/>
        <w:autoSpaceDN w:val="0"/>
        <w:adjustRightInd w:val="0"/>
        <w:spacing w:after="0" w:line="240" w:lineRule="auto"/>
      </w:pPr>
    </w:p>
    <w:p w14:paraId="4DF592D2" w14:textId="52A5B51A" w:rsidR="00FC616F" w:rsidRDefault="00FC616F" w:rsidP="00C91922">
      <w:pPr>
        <w:pStyle w:val="ListParagraph"/>
        <w:autoSpaceDE w:val="0"/>
        <w:autoSpaceDN w:val="0"/>
        <w:adjustRightInd w:val="0"/>
        <w:spacing w:after="0" w:line="240" w:lineRule="auto"/>
      </w:pPr>
      <w:r w:rsidRPr="00FC616F">
        <w:t xml:space="preserve">Weak entity </w:t>
      </w:r>
      <w:r>
        <w:t xml:space="preserve">in this case the ‘result’ </w:t>
      </w:r>
      <w:r w:rsidRPr="00FC616F">
        <w:t xml:space="preserve">always has total participation but </w:t>
      </w:r>
      <w:r>
        <w:t>s</w:t>
      </w:r>
      <w:r w:rsidRPr="00FC616F">
        <w:t>trong entity</w:t>
      </w:r>
      <w:r>
        <w:t xml:space="preserve"> which is ’batch’</w:t>
      </w:r>
      <w:r w:rsidRPr="00FC616F">
        <w:t xml:space="preserve"> may not have total participation.</w:t>
      </w:r>
    </w:p>
    <w:p w14:paraId="663BABB6" w14:textId="77777777" w:rsidR="00FC616F" w:rsidRDefault="00FC616F" w:rsidP="00C91922">
      <w:pPr>
        <w:pStyle w:val="ListParagraph"/>
        <w:autoSpaceDE w:val="0"/>
        <w:autoSpaceDN w:val="0"/>
        <w:adjustRightInd w:val="0"/>
        <w:spacing w:after="0" w:line="240" w:lineRule="auto"/>
      </w:pPr>
    </w:p>
    <w:p w14:paraId="40CB4370" w14:textId="77777777" w:rsidR="00C91922" w:rsidRDefault="00C91922" w:rsidP="00C91922">
      <w:pPr>
        <w:pStyle w:val="ListParagraph"/>
        <w:autoSpaceDE w:val="0"/>
        <w:autoSpaceDN w:val="0"/>
        <w:adjustRightInd w:val="0"/>
        <w:spacing w:after="0" w:line="240" w:lineRule="auto"/>
      </w:pPr>
    </w:p>
    <w:p w14:paraId="1C4E4B63" w14:textId="76F1F7F2" w:rsidR="00A65B90" w:rsidRPr="0097581E" w:rsidRDefault="00A65B90" w:rsidP="00A65B90">
      <w:pPr>
        <w:pStyle w:val="ListParagraph"/>
        <w:numPr>
          <w:ilvl w:val="0"/>
          <w:numId w:val="16"/>
        </w:numPr>
        <w:autoSpaceDE w:val="0"/>
        <w:autoSpaceDN w:val="0"/>
        <w:adjustRightInd w:val="0"/>
        <w:spacing w:after="0" w:line="240" w:lineRule="auto"/>
        <w:rPr>
          <w:b/>
          <w:bCs/>
          <w:sz w:val="24"/>
          <w:szCs w:val="24"/>
        </w:rPr>
      </w:pPr>
      <w:r w:rsidRPr="0097581E">
        <w:rPr>
          <w:b/>
          <w:bCs/>
          <w:sz w:val="24"/>
          <w:szCs w:val="24"/>
        </w:rPr>
        <w:t>c</w:t>
      </w:r>
      <w:r w:rsidR="00C91922" w:rsidRPr="0097581E">
        <w:rPr>
          <w:b/>
          <w:bCs/>
          <w:sz w:val="24"/>
          <w:szCs w:val="24"/>
        </w:rPr>
        <w:t>harged_to</w:t>
      </w:r>
    </w:p>
    <w:p w14:paraId="4A5846AF" w14:textId="0DDD94E2" w:rsidR="00C91922" w:rsidRDefault="00313391" w:rsidP="00C91922">
      <w:pPr>
        <w:autoSpaceDE w:val="0"/>
        <w:autoSpaceDN w:val="0"/>
        <w:adjustRightInd w:val="0"/>
        <w:spacing w:after="0" w:line="240" w:lineRule="auto"/>
        <w:ind w:firstLine="720"/>
      </w:pPr>
      <w:r w:rsidRPr="00313391">
        <w:drawing>
          <wp:inline distT="0" distB="0" distL="0" distR="0" wp14:anchorId="08A55069" wp14:editId="00FF1D7C">
            <wp:extent cx="5339715" cy="1181819"/>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stretch>
                      <a:fillRect/>
                    </a:stretch>
                  </pic:blipFill>
                  <pic:spPr>
                    <a:xfrm>
                      <a:off x="0" y="0"/>
                      <a:ext cx="5345422" cy="1183082"/>
                    </a:xfrm>
                    <a:prstGeom prst="rect">
                      <a:avLst/>
                    </a:prstGeom>
                  </pic:spPr>
                </pic:pic>
              </a:graphicData>
            </a:graphic>
          </wp:inline>
        </w:drawing>
      </w:r>
    </w:p>
    <w:p w14:paraId="19C66D20" w14:textId="6C553133" w:rsidR="00FC616F" w:rsidRDefault="00FC616F" w:rsidP="00C91922">
      <w:pPr>
        <w:autoSpaceDE w:val="0"/>
        <w:autoSpaceDN w:val="0"/>
        <w:adjustRightInd w:val="0"/>
        <w:spacing w:after="0" w:line="240" w:lineRule="auto"/>
        <w:ind w:left="720"/>
      </w:pPr>
    </w:p>
    <w:p w14:paraId="02FA3CBD" w14:textId="05084B3D" w:rsidR="00FC616F" w:rsidRDefault="00FC616F" w:rsidP="0097581E">
      <w:pPr>
        <w:pStyle w:val="ListParagraph"/>
        <w:autoSpaceDE w:val="0"/>
        <w:autoSpaceDN w:val="0"/>
        <w:adjustRightInd w:val="0"/>
        <w:spacing w:after="0" w:line="240" w:lineRule="auto"/>
        <w:ind w:left="0" w:firstLine="720"/>
      </w:pPr>
      <w:r>
        <w:t>The relationship between ‘</w:t>
      </w:r>
      <w:r>
        <w:t>result’</w:t>
      </w:r>
      <w:r>
        <w:t xml:space="preserve"> and ‘project’ is via relationship set ‘</w:t>
      </w:r>
      <w:r>
        <w:t>charged_to</w:t>
      </w:r>
      <w:r>
        <w:t>’.</w:t>
      </w:r>
    </w:p>
    <w:p w14:paraId="54F8D7E8" w14:textId="77777777" w:rsidR="00FC616F" w:rsidRDefault="00FC616F" w:rsidP="0097581E">
      <w:pPr>
        <w:pStyle w:val="ListParagraph"/>
        <w:autoSpaceDE w:val="0"/>
        <w:autoSpaceDN w:val="0"/>
        <w:adjustRightInd w:val="0"/>
        <w:spacing w:after="0" w:line="240" w:lineRule="auto"/>
        <w:ind w:left="1440"/>
      </w:pPr>
    </w:p>
    <w:p w14:paraId="697FB06E" w14:textId="641187D5" w:rsidR="00FC616F" w:rsidRDefault="00FC616F" w:rsidP="0097581E">
      <w:pPr>
        <w:autoSpaceDE w:val="0"/>
        <w:autoSpaceDN w:val="0"/>
        <w:adjustRightInd w:val="0"/>
        <w:spacing w:after="0" w:line="240" w:lineRule="auto"/>
        <w:ind w:left="720"/>
      </w:pPr>
      <w:r w:rsidRPr="004C5AC0">
        <w:rPr>
          <w:b/>
          <w:bCs/>
        </w:rPr>
        <w:t>Mapping cardinality constraint</w:t>
      </w:r>
      <w:r>
        <w:t>: Many-to-Many – An entity in ‘</w:t>
      </w:r>
      <w:r>
        <w:t>result’</w:t>
      </w:r>
      <w:r>
        <w:t xml:space="preserve"> is associated with </w:t>
      </w:r>
      <w:r>
        <w:t>one</w:t>
      </w:r>
      <w:r>
        <w:t xml:space="preserve"> or more entity in ‘project’. An entity in ‘project’ are associated with any number (zero or more) of entities in ‘</w:t>
      </w:r>
      <w:r>
        <w:t>result’</w:t>
      </w:r>
      <w:r>
        <w:t xml:space="preserve">, stating that a </w:t>
      </w:r>
      <w:r>
        <w:t>sample that is part of a research project can be re analysed by producing separate result set for every analysis.</w:t>
      </w:r>
    </w:p>
    <w:p w14:paraId="62A051F0" w14:textId="77777777" w:rsidR="00FC616F" w:rsidRDefault="00FC616F" w:rsidP="0097581E">
      <w:pPr>
        <w:autoSpaceDE w:val="0"/>
        <w:autoSpaceDN w:val="0"/>
        <w:adjustRightInd w:val="0"/>
        <w:spacing w:after="0" w:line="240" w:lineRule="auto"/>
        <w:ind w:left="720" w:firstLine="720"/>
      </w:pPr>
    </w:p>
    <w:p w14:paraId="3B744632" w14:textId="77777777" w:rsidR="00FC616F" w:rsidRDefault="00FC616F" w:rsidP="0097581E">
      <w:pPr>
        <w:autoSpaceDE w:val="0"/>
        <w:autoSpaceDN w:val="0"/>
        <w:adjustRightInd w:val="0"/>
        <w:spacing w:after="0" w:line="240" w:lineRule="auto"/>
        <w:ind w:left="720"/>
      </w:pPr>
      <w:r w:rsidRPr="004C5AC0">
        <w:rPr>
          <w:b/>
          <w:bCs/>
        </w:rPr>
        <w:t>Participation constraint</w:t>
      </w:r>
      <w:r>
        <w:t xml:space="preserve">: </w:t>
      </w:r>
    </w:p>
    <w:p w14:paraId="76B5B61E" w14:textId="2529F4F7" w:rsidR="00FC616F" w:rsidRDefault="00FC616F" w:rsidP="0097581E">
      <w:pPr>
        <w:autoSpaceDE w:val="0"/>
        <w:autoSpaceDN w:val="0"/>
        <w:adjustRightInd w:val="0"/>
        <w:spacing w:after="0" w:line="240" w:lineRule="auto"/>
        <w:ind w:left="720" w:firstLine="360"/>
      </w:pPr>
      <w:r>
        <w:t>The participation of an entity set ‘</w:t>
      </w:r>
      <w:r>
        <w:t>result’</w:t>
      </w:r>
      <w:r>
        <w:t xml:space="preserve"> in a relationship set ‘</w:t>
      </w:r>
      <w:r>
        <w:t>charged_to</w:t>
      </w:r>
      <w:r>
        <w:t xml:space="preserve">’ is </w:t>
      </w:r>
      <w:r w:rsidRPr="00DB5310">
        <w:rPr>
          <w:b/>
          <w:bCs/>
        </w:rPr>
        <w:t>Total</w:t>
      </w:r>
      <w:r>
        <w:t xml:space="preserve"> as every entity in ‘</w:t>
      </w:r>
      <w:r>
        <w:t>result’</w:t>
      </w:r>
      <w:r>
        <w:t xml:space="preserve"> participates in at least one relationship in ‘</w:t>
      </w:r>
      <w:r>
        <w:t>charged_to</w:t>
      </w:r>
      <w:r>
        <w:t xml:space="preserve">’, as </w:t>
      </w:r>
      <w:r>
        <w:t>every analysis are billed to a research project</w:t>
      </w:r>
      <w:r>
        <w:t>.</w:t>
      </w:r>
    </w:p>
    <w:p w14:paraId="44B6C71B" w14:textId="15723381" w:rsidR="00C91922" w:rsidRDefault="00FC616F" w:rsidP="0097581E">
      <w:pPr>
        <w:autoSpaceDE w:val="0"/>
        <w:autoSpaceDN w:val="0"/>
        <w:adjustRightInd w:val="0"/>
        <w:spacing w:after="0" w:line="240" w:lineRule="auto"/>
        <w:ind w:left="720" w:firstLine="360"/>
        <w:rPr>
          <w:rFonts w:ascii="URWPalladioL-Roma" w:hAnsi="URWPalladioL-Roma" w:cs="URWPalladioL-Roma"/>
          <w:sz w:val="20"/>
          <w:szCs w:val="20"/>
        </w:rPr>
      </w:pPr>
      <w:r>
        <w:t>The participation of an entity set ‘project’ in a relationship set ‘</w:t>
      </w:r>
      <w:r>
        <w:t>charged_to</w:t>
      </w:r>
      <w:r>
        <w:t xml:space="preserve">’ is </w:t>
      </w:r>
      <w:r>
        <w:rPr>
          <w:b/>
          <w:bCs/>
        </w:rPr>
        <w:t>Partial</w:t>
      </w:r>
      <w:r w:rsidR="00A65B90">
        <w:t>.</w:t>
      </w:r>
    </w:p>
    <w:p w14:paraId="1E024550" w14:textId="5829C8CE" w:rsidR="006B3C21" w:rsidRDefault="006B3C21" w:rsidP="00C91922">
      <w:pPr>
        <w:rPr>
          <w:rFonts w:ascii="URWPalladioL-Roma" w:hAnsi="URWPalladioL-Roma" w:cs="URWPalladioL-Roma"/>
          <w:sz w:val="20"/>
          <w:szCs w:val="20"/>
        </w:rPr>
      </w:pPr>
    </w:p>
    <w:p w14:paraId="0D64B809" w14:textId="453055EC" w:rsidR="0020543B" w:rsidRDefault="0020543B" w:rsidP="006B3C21">
      <w:pPr>
        <w:autoSpaceDE w:val="0"/>
        <w:autoSpaceDN w:val="0"/>
        <w:adjustRightInd w:val="0"/>
        <w:spacing w:after="0" w:line="240" w:lineRule="auto"/>
        <w:rPr>
          <w:rFonts w:ascii="URWPalladioL-Bold" w:hAnsi="URWPalladioL-Bold" w:cs="URWPalladioL-Bold"/>
          <w:b/>
          <w:bCs/>
          <w:sz w:val="24"/>
          <w:szCs w:val="24"/>
        </w:rPr>
      </w:pPr>
    </w:p>
    <w:p w14:paraId="6A5D0610" w14:textId="0DBE9105"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62CE344C" w14:textId="1BB92C64"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29E8B792" w14:textId="5FD71B34"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5A3B7873" w14:textId="3688B675"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35CC88D0" w14:textId="77777777" w:rsidR="0097581E" w:rsidRDefault="0097581E" w:rsidP="006B3C21">
      <w:pPr>
        <w:autoSpaceDE w:val="0"/>
        <w:autoSpaceDN w:val="0"/>
        <w:adjustRightInd w:val="0"/>
        <w:spacing w:after="0" w:line="240" w:lineRule="auto"/>
        <w:rPr>
          <w:rFonts w:ascii="URWPalladioL-Bold" w:hAnsi="URWPalladioL-Bold" w:cs="URWPalladioL-Bold"/>
          <w:b/>
          <w:bCs/>
          <w:sz w:val="24"/>
          <w:szCs w:val="24"/>
        </w:rPr>
      </w:pPr>
    </w:p>
    <w:p w14:paraId="2EBE70A0" w14:textId="77777777" w:rsidR="0020543B" w:rsidRDefault="0020543B" w:rsidP="006B3C21">
      <w:pPr>
        <w:autoSpaceDE w:val="0"/>
        <w:autoSpaceDN w:val="0"/>
        <w:adjustRightInd w:val="0"/>
        <w:spacing w:after="0" w:line="240" w:lineRule="auto"/>
        <w:rPr>
          <w:rFonts w:ascii="URWPalladioL-Bold" w:hAnsi="URWPalladioL-Bold" w:cs="URWPalladioL-Bold"/>
          <w:b/>
          <w:bCs/>
          <w:sz w:val="24"/>
          <w:szCs w:val="24"/>
        </w:rPr>
      </w:pPr>
    </w:p>
    <w:p w14:paraId="58A0A10D" w14:textId="77777777" w:rsidR="0020543B" w:rsidRDefault="0020543B" w:rsidP="006B3C21">
      <w:pPr>
        <w:autoSpaceDE w:val="0"/>
        <w:autoSpaceDN w:val="0"/>
        <w:adjustRightInd w:val="0"/>
        <w:spacing w:after="0" w:line="240" w:lineRule="auto"/>
        <w:rPr>
          <w:rFonts w:ascii="URWPalladioL-Bold" w:hAnsi="URWPalladioL-Bold" w:cs="URWPalladioL-Bold"/>
          <w:b/>
          <w:bCs/>
          <w:sz w:val="24"/>
          <w:szCs w:val="24"/>
        </w:rPr>
      </w:pPr>
    </w:p>
    <w:p w14:paraId="2547E559" w14:textId="2E146BDE" w:rsidR="006B3C21" w:rsidRDefault="006B3C21" w:rsidP="0097581E">
      <w:pPr>
        <w:spacing w:before="1"/>
        <w:rPr>
          <w:b/>
          <w:sz w:val="41"/>
        </w:rPr>
      </w:pPr>
      <w:r w:rsidRPr="0097581E">
        <w:rPr>
          <w:b/>
          <w:sz w:val="41"/>
        </w:rPr>
        <w:t>Task 2</w:t>
      </w:r>
    </w:p>
    <w:p w14:paraId="2B503766" w14:textId="71915B2F" w:rsidR="004125CC" w:rsidRPr="004125CC" w:rsidRDefault="004125CC" w:rsidP="0097581E">
      <w:pPr>
        <w:spacing w:before="1"/>
        <w:rPr>
          <w:b/>
          <w:sz w:val="32"/>
          <w:szCs w:val="16"/>
        </w:rPr>
      </w:pPr>
      <w:r w:rsidRPr="004125CC">
        <w:rPr>
          <w:b/>
          <w:sz w:val="32"/>
          <w:szCs w:val="16"/>
        </w:rPr>
        <w:t>2.1</w:t>
      </w:r>
      <w:r w:rsidRPr="004125CC">
        <w:rPr>
          <w:b/>
          <w:sz w:val="32"/>
          <w:szCs w:val="16"/>
        </w:rPr>
        <w:tab/>
        <w:t>Entity-Relation diagram for University Lab</w:t>
      </w:r>
    </w:p>
    <w:p w14:paraId="523654E2" w14:textId="77777777" w:rsidR="006B3C21" w:rsidRDefault="006B3C21" w:rsidP="006B3C2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Design a representation of the data in terms of entities, attributes and relationships between entities.</w:t>
      </w:r>
    </w:p>
    <w:p w14:paraId="14AA0C16" w14:textId="4FA0A50E" w:rsidR="006B3C21" w:rsidRDefault="006B3C21" w:rsidP="003B7F50">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Construct an </w:t>
      </w:r>
      <w:r>
        <w:rPr>
          <w:rFonts w:ascii="URWPalladioL-Bold" w:hAnsi="URWPalladioL-Bold" w:cs="URWPalladioL-Bold"/>
          <w:b/>
          <w:bCs/>
          <w:sz w:val="20"/>
          <w:szCs w:val="20"/>
        </w:rPr>
        <w:t xml:space="preserve">E-R diagram </w:t>
      </w:r>
      <w:r>
        <w:rPr>
          <w:rFonts w:ascii="URWPalladioL-Roma" w:hAnsi="URWPalladioL-Roma" w:cs="URWPalladioL-Roma"/>
          <w:sz w:val="20"/>
          <w:szCs w:val="20"/>
        </w:rPr>
        <w:t xml:space="preserve">to depict this representation. </w:t>
      </w:r>
    </w:p>
    <w:p w14:paraId="26B6E12C" w14:textId="47D30AAD" w:rsidR="007E7A25" w:rsidRDefault="007E7A25" w:rsidP="00402700">
      <w:pPr>
        <w:pStyle w:val="ListParagraph"/>
        <w:rPr>
          <w:rFonts w:ascii="URWPalladioL-Roma" w:hAnsi="URWPalladioL-Roma" w:cs="URWPalladioL-Roma"/>
          <w:sz w:val="20"/>
          <w:szCs w:val="20"/>
        </w:rPr>
      </w:pPr>
    </w:p>
    <w:p w14:paraId="064D5908" w14:textId="605D34A3" w:rsidR="00A35CF7" w:rsidRDefault="00A35CF7" w:rsidP="00402700">
      <w:pPr>
        <w:pStyle w:val="ListParagraph"/>
        <w:rPr>
          <w:rFonts w:ascii="URWPalladioL-Roma" w:hAnsi="URWPalladioL-Roma" w:cs="URWPalladioL-Roma"/>
          <w:sz w:val="20"/>
          <w:szCs w:val="20"/>
        </w:rPr>
      </w:pPr>
    </w:p>
    <w:p w14:paraId="72B93BE9" w14:textId="77777777" w:rsidR="00A35CF7" w:rsidRDefault="00A35CF7" w:rsidP="00402700">
      <w:pPr>
        <w:pStyle w:val="ListParagraph"/>
        <w:rPr>
          <w:rFonts w:ascii="URWPalladioL-Roma" w:hAnsi="URWPalladioL-Roma" w:cs="URWPalladioL-Roma"/>
          <w:sz w:val="20"/>
          <w:szCs w:val="20"/>
        </w:rPr>
      </w:pPr>
    </w:p>
    <w:p w14:paraId="4AC692F0" w14:textId="3EFFEEA8" w:rsidR="006B3C21" w:rsidRDefault="006B3C21" w:rsidP="00402700">
      <w:pPr>
        <w:pStyle w:val="ListParagraph"/>
        <w:rPr>
          <w:rFonts w:ascii="URWPalladioL-Roma" w:hAnsi="URWPalladioL-Roma" w:cs="URWPalladioL-Roma"/>
          <w:sz w:val="20"/>
          <w:szCs w:val="20"/>
        </w:rPr>
      </w:pPr>
    </w:p>
    <w:p w14:paraId="7B738B54" w14:textId="4FA2AD1D" w:rsidR="006B3C21" w:rsidRPr="00D06123" w:rsidRDefault="00187BEA" w:rsidP="003B7F50">
      <w:pPr>
        <w:pStyle w:val="ListParagraph"/>
        <w:ind w:hanging="1429"/>
        <w:rPr>
          <w:rFonts w:ascii="URWPalladioL-Roma" w:hAnsi="URWPalladioL-Roma" w:cs="URWPalladioL-Roma"/>
          <w:sz w:val="20"/>
          <w:szCs w:val="20"/>
        </w:rPr>
      </w:pPr>
      <w:r>
        <w:rPr>
          <w:noProof/>
        </w:rPr>
        <w:drawing>
          <wp:inline distT="0" distB="0" distL="0" distR="0" wp14:anchorId="27933963" wp14:editId="24EBBADA">
            <wp:extent cx="6966884" cy="5100506"/>
            <wp:effectExtent l="0" t="0" r="5715"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8248" cy="5108826"/>
                    </a:xfrm>
                    <a:prstGeom prst="rect">
                      <a:avLst/>
                    </a:prstGeom>
                    <a:noFill/>
                    <a:ln>
                      <a:noFill/>
                    </a:ln>
                  </pic:spPr>
                </pic:pic>
              </a:graphicData>
            </a:graphic>
          </wp:inline>
        </w:drawing>
      </w:r>
    </w:p>
    <w:p w14:paraId="53DCB2E1" w14:textId="54C74504" w:rsidR="007E7A25" w:rsidRDefault="007E7A25" w:rsidP="007E7A25">
      <w:pPr>
        <w:rPr>
          <w:rFonts w:ascii="URWPalladioL-Roma" w:hAnsi="URWPalladioL-Roma" w:cs="URWPalladioL-Roma"/>
          <w:sz w:val="20"/>
          <w:szCs w:val="20"/>
        </w:rPr>
      </w:pPr>
    </w:p>
    <w:p w14:paraId="2BFEC1B2" w14:textId="77777777" w:rsidR="004E5A30" w:rsidRDefault="004E5A30" w:rsidP="00EA549D">
      <w:pPr>
        <w:autoSpaceDE w:val="0"/>
        <w:autoSpaceDN w:val="0"/>
        <w:adjustRightInd w:val="0"/>
        <w:spacing w:after="0" w:line="240" w:lineRule="auto"/>
        <w:rPr>
          <w:rFonts w:ascii="URWPalladioL-Bold" w:hAnsi="URWPalladioL-Bold" w:cs="URWPalladioL-Bold"/>
          <w:b/>
          <w:bCs/>
          <w:sz w:val="24"/>
          <w:szCs w:val="24"/>
        </w:rPr>
      </w:pPr>
    </w:p>
    <w:p w14:paraId="7EC07703" w14:textId="77777777" w:rsidR="001510A9" w:rsidRDefault="001510A9" w:rsidP="00EA549D">
      <w:pPr>
        <w:autoSpaceDE w:val="0"/>
        <w:autoSpaceDN w:val="0"/>
        <w:adjustRightInd w:val="0"/>
        <w:spacing w:after="0" w:line="240" w:lineRule="auto"/>
        <w:rPr>
          <w:rFonts w:ascii="URWPalladioL-Bold" w:hAnsi="URWPalladioL-Bold" w:cs="URWPalladioL-Bold"/>
          <w:b/>
          <w:bCs/>
          <w:sz w:val="24"/>
          <w:szCs w:val="24"/>
        </w:rPr>
      </w:pPr>
    </w:p>
    <w:p w14:paraId="55BFF113" w14:textId="43A77C18" w:rsidR="001510A9" w:rsidRDefault="003B7F50" w:rsidP="003B7F50">
      <w:pPr>
        <w:autoSpaceDE w:val="0"/>
        <w:autoSpaceDN w:val="0"/>
        <w:adjustRightInd w:val="0"/>
        <w:spacing w:after="0" w:line="240" w:lineRule="auto"/>
        <w:jc w:val="center"/>
        <w:rPr>
          <w:rFonts w:ascii="HelveticaNeue-Roman" w:hAnsi="HelveticaNeue-Roman" w:cs="HelveticaNeue-Roman"/>
          <w:b/>
          <w:bCs/>
        </w:rPr>
      </w:pPr>
      <w:r w:rsidRPr="003B7F50">
        <w:rPr>
          <w:rFonts w:ascii="HelveticaNeue-Roman" w:hAnsi="HelveticaNeue-Roman" w:cs="HelveticaNeue-Roman"/>
          <w:b/>
          <w:bCs/>
        </w:rPr>
        <w:t xml:space="preserve">E-R diagram for a </w:t>
      </w:r>
      <w:r>
        <w:rPr>
          <w:rFonts w:ascii="HelveticaNeue-Roman" w:hAnsi="HelveticaNeue-Roman" w:cs="HelveticaNeue-Roman"/>
          <w:b/>
          <w:bCs/>
        </w:rPr>
        <w:t>university</w:t>
      </w:r>
      <w:r w:rsidRPr="003B7F50">
        <w:rPr>
          <w:rFonts w:ascii="HelveticaNeue-Roman" w:hAnsi="HelveticaNeue-Roman" w:cs="HelveticaNeue-Roman"/>
          <w:b/>
          <w:bCs/>
        </w:rPr>
        <w:t xml:space="preserve"> </w:t>
      </w:r>
      <w:r>
        <w:rPr>
          <w:rFonts w:ascii="HelveticaNeue-Roman" w:hAnsi="HelveticaNeue-Roman" w:cs="HelveticaNeue-Roman"/>
          <w:b/>
          <w:bCs/>
        </w:rPr>
        <w:t>lab.</w:t>
      </w:r>
    </w:p>
    <w:p w14:paraId="19DDD1ED" w14:textId="6DCB2FA9"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26F059F0" w14:textId="6DB70342"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2104E839" w14:textId="544DA640"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41EFD365" w14:textId="288DA3FB"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5CD8A94D" w14:textId="0009EA27"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17689118" w14:textId="77777777" w:rsidR="00187BEA" w:rsidRDefault="00187BEA" w:rsidP="003B7F50">
      <w:pPr>
        <w:autoSpaceDE w:val="0"/>
        <w:autoSpaceDN w:val="0"/>
        <w:adjustRightInd w:val="0"/>
        <w:spacing w:after="0" w:line="240" w:lineRule="auto"/>
        <w:jc w:val="center"/>
        <w:rPr>
          <w:rFonts w:ascii="HelveticaNeue-Roman" w:hAnsi="HelveticaNeue-Roman" w:cs="HelveticaNeue-Roman"/>
          <w:b/>
          <w:bCs/>
        </w:rPr>
      </w:pPr>
    </w:p>
    <w:p w14:paraId="05958E7A" w14:textId="55879518" w:rsidR="003B7F50" w:rsidRDefault="003B7F50" w:rsidP="003B7F50">
      <w:pPr>
        <w:autoSpaceDE w:val="0"/>
        <w:autoSpaceDN w:val="0"/>
        <w:adjustRightInd w:val="0"/>
        <w:spacing w:after="0" w:line="240" w:lineRule="auto"/>
        <w:jc w:val="center"/>
        <w:rPr>
          <w:rFonts w:ascii="HelveticaNeue-Roman" w:hAnsi="HelveticaNeue-Roman" w:cs="HelveticaNeue-Roman"/>
          <w:b/>
          <w:bCs/>
        </w:rPr>
      </w:pPr>
    </w:p>
    <w:p w14:paraId="7147A70C" w14:textId="1FF2218E" w:rsidR="004E5A30" w:rsidRPr="004125CC" w:rsidRDefault="004125CC" w:rsidP="004125CC">
      <w:pPr>
        <w:spacing w:before="1"/>
        <w:rPr>
          <w:b/>
          <w:sz w:val="32"/>
          <w:szCs w:val="16"/>
        </w:rPr>
      </w:pPr>
      <w:r w:rsidRPr="004125CC">
        <w:rPr>
          <w:b/>
          <w:sz w:val="32"/>
          <w:szCs w:val="16"/>
        </w:rPr>
        <w:t>2.2</w:t>
      </w:r>
      <w:r w:rsidRPr="004125CC">
        <w:rPr>
          <w:b/>
          <w:sz w:val="32"/>
          <w:szCs w:val="16"/>
        </w:rPr>
        <w:tab/>
      </w:r>
      <w:r w:rsidR="004E5A30" w:rsidRPr="004125CC">
        <w:rPr>
          <w:b/>
          <w:sz w:val="32"/>
          <w:szCs w:val="16"/>
        </w:rPr>
        <w:t>Linking ER model to queries in Task 1</w:t>
      </w:r>
    </w:p>
    <w:p w14:paraId="6ACF3B93" w14:textId="2B2D6A05" w:rsidR="004E5A30" w:rsidRDefault="004E5A30" w:rsidP="00EA549D">
      <w:pPr>
        <w:autoSpaceDE w:val="0"/>
        <w:autoSpaceDN w:val="0"/>
        <w:adjustRightInd w:val="0"/>
        <w:spacing w:after="0" w:line="240" w:lineRule="auto"/>
        <w:rPr>
          <w:rFonts w:ascii="URWPalladioL-Bold" w:hAnsi="URWPalladioL-Bold" w:cs="URWPalladioL-Bold"/>
          <w:b/>
          <w:bCs/>
          <w:sz w:val="24"/>
          <w:szCs w:val="24"/>
        </w:rPr>
      </w:pPr>
    </w:p>
    <w:p w14:paraId="241A5274" w14:textId="40DC6489" w:rsidR="004E5A30" w:rsidRDefault="00BA17F1" w:rsidP="00BA17F1">
      <w:r>
        <w:t>Q1.</w:t>
      </w:r>
      <w:r>
        <w:tab/>
      </w:r>
      <w:r w:rsidR="004E5A30">
        <w:t>Which entity in the ER model indicate that a batch is suitable for being processed by a machine based on the specifications provided for it.</w:t>
      </w:r>
    </w:p>
    <w:p w14:paraId="0240F04C" w14:textId="68920754" w:rsidR="0097581E" w:rsidRDefault="004E5A30" w:rsidP="004E5A30">
      <w:pPr>
        <w:ind w:left="720"/>
      </w:pPr>
      <w:r>
        <w:t>The batch entity in the ER model stores the information of the samples that are added as part of that batch</w:t>
      </w:r>
      <w:r w:rsidR="00BA17F1">
        <w:t xml:space="preserve"> that </w:t>
      </w:r>
      <w:r w:rsidR="00494851">
        <w:t>needs to be</w:t>
      </w:r>
      <w:r w:rsidR="00BA17F1">
        <w:t xml:space="preserve"> analysed in a machine</w:t>
      </w:r>
      <w:r>
        <w:t xml:space="preserve">. All samples are weighed when they are received by the university lab. This </w:t>
      </w:r>
      <w:r w:rsidR="00BA17F1">
        <w:t>allows to compute the total weight of the batch before being fed to the machine</w:t>
      </w:r>
      <w:r w:rsidR="00494851">
        <w:t>. The information regarding total number of samples and total weight of all the samples can be derived in the batch entity and can be used in determining the machine that can be selected for analysis.</w:t>
      </w:r>
    </w:p>
    <w:p w14:paraId="029AFCBC" w14:textId="77777777" w:rsidR="00494851" w:rsidRDefault="00494851" w:rsidP="004E5A30">
      <w:pPr>
        <w:ind w:left="720"/>
      </w:pPr>
    </w:p>
    <w:p w14:paraId="66CB222A" w14:textId="257843F9" w:rsidR="0020543B" w:rsidRDefault="0020543B" w:rsidP="0020543B">
      <w:pPr>
        <w:rPr>
          <w:rFonts w:ascii="URWPalladioL-Roma" w:hAnsi="URWPalladioL-Roma" w:cs="URWPalladioL-Roma"/>
          <w:sz w:val="20"/>
          <w:szCs w:val="20"/>
        </w:rPr>
      </w:pPr>
      <w:r>
        <w:t>Q2.</w:t>
      </w:r>
      <w:r>
        <w:tab/>
      </w:r>
      <w:r w:rsidRPr="0020543B">
        <w:rPr>
          <w:rFonts w:ascii="URWPalladioL-Roma" w:hAnsi="URWPalladioL-Roma" w:cs="URWPalladioL-Roma"/>
          <w:sz w:val="20"/>
          <w:szCs w:val="20"/>
        </w:rPr>
        <w:t>The requirement states that a machine can manage multiple samples in a batch, so will the batch entity hold multiple samples (Our machines have varied characteristics, including maximal number of samples).</w:t>
      </w:r>
    </w:p>
    <w:p w14:paraId="04B55B14" w14:textId="3A8883B6" w:rsidR="0020543B" w:rsidRDefault="0020543B" w:rsidP="0020543B">
      <w:pPr>
        <w:rPr>
          <w:rFonts w:ascii="URWPalladioL-Roma" w:hAnsi="URWPalladioL-Roma" w:cs="URWPalladioL-Roma"/>
          <w:sz w:val="20"/>
          <w:szCs w:val="20"/>
        </w:rPr>
      </w:pPr>
      <w:r>
        <w:rPr>
          <w:rFonts w:ascii="URWPalladioL-Roma" w:hAnsi="URWPalladioL-Roma" w:cs="URWPalladioL-Roma"/>
          <w:sz w:val="20"/>
          <w:szCs w:val="20"/>
        </w:rPr>
        <w:tab/>
        <w:t>The information about the samples characteristics is passed to machines via batch entity set. Entity Batch holds all the information need to map a group  of samples to a machine that meets the specification and maximum weight and size constraints that a machine has.</w:t>
      </w:r>
    </w:p>
    <w:p w14:paraId="2231B7A2" w14:textId="77777777" w:rsidR="0020543B" w:rsidRDefault="0020543B" w:rsidP="0020543B"/>
    <w:p w14:paraId="1EE868AD" w14:textId="7075AEAF" w:rsidR="00BA17F1" w:rsidRDefault="00BA17F1" w:rsidP="00BA17F1">
      <w:r>
        <w:t>Q</w:t>
      </w:r>
      <w:r w:rsidR="0020543B">
        <w:t>3</w:t>
      </w:r>
      <w:r>
        <w:t>.</w:t>
      </w:r>
      <w:r>
        <w:tab/>
      </w:r>
      <w:r>
        <w:t>Which all entities will provide information on billing</w:t>
      </w:r>
      <w:r w:rsidR="00494851">
        <w:t xml:space="preserve"> of</w:t>
      </w:r>
      <w:r>
        <w:t xml:space="preserve"> samples that are analysed for a month – </w:t>
      </w:r>
      <w:r w:rsidR="00494851">
        <w:t>F</w:t>
      </w:r>
      <w:r>
        <w:t>inance</w:t>
      </w:r>
      <w:r w:rsidR="00494851">
        <w:t xml:space="preserve"> </w:t>
      </w:r>
      <w:r w:rsidR="00494851">
        <w:t>related</w:t>
      </w:r>
      <w:r>
        <w:t xml:space="preserve"> information</w:t>
      </w:r>
      <w:r>
        <w:t>.</w:t>
      </w:r>
    </w:p>
    <w:p w14:paraId="4B623292" w14:textId="6DBB5CAB" w:rsidR="00BA17F1" w:rsidRDefault="00BA17F1" w:rsidP="00BA17F1">
      <w:r>
        <w:tab/>
        <w:t>The result entity set stores the information about the samples and when the researcher collected them after analysis. If the analysis_end_datetime is within this month then cost can be added to the corresponding months finance report.</w:t>
      </w:r>
    </w:p>
    <w:p w14:paraId="47DEF7F1" w14:textId="1677FC6A" w:rsidR="00494851" w:rsidRDefault="00494851" w:rsidP="00BA17F1">
      <w:r>
        <w:t>It also stores the results of all the analysis made under a batch, this way the total number of sample and their weight is also known, which can be utilized in computing the cost incurred on a research project.</w:t>
      </w:r>
    </w:p>
    <w:p w14:paraId="38F80562" w14:textId="77777777" w:rsidR="0020543B" w:rsidRDefault="0020543B" w:rsidP="00BA17F1"/>
    <w:p w14:paraId="296ACF18" w14:textId="184ED20B" w:rsidR="00BA17F1" w:rsidRDefault="00BA17F1" w:rsidP="00BA17F1">
      <w:r>
        <w:t>Q</w:t>
      </w:r>
      <w:r w:rsidR="0020543B">
        <w:t>4</w:t>
      </w:r>
      <w:r>
        <w:t>.</w:t>
      </w:r>
      <w:r>
        <w:tab/>
      </w:r>
      <w:r>
        <w:t>From which entity will you get the data for sending notification to the researcher once the results are generated / How will the time for sending notification be calculated.</w:t>
      </w:r>
    </w:p>
    <w:p w14:paraId="15DCBAA9" w14:textId="19D5BC59" w:rsidR="00BA17F1" w:rsidRDefault="00BA17F1" w:rsidP="00BA17F1">
      <w:r>
        <w:tab/>
        <w:t>The result entity set records information on when the analysis of a sample was done, and when the sample was picked up by the user from the lab</w:t>
      </w:r>
      <w:r w:rsidR="00494851">
        <w:t xml:space="preserve"> storage</w:t>
      </w:r>
      <w:r>
        <w:t xml:space="preserve">. A derived attributed named age_for_notification() can be computed if an analysis was completed </w:t>
      </w:r>
      <w:r w:rsidR="00CD1026">
        <w:t>,but the samples were</w:t>
      </w:r>
      <w:r>
        <w:t xml:space="preserve"> not picked up from the lab</w:t>
      </w:r>
      <w:r w:rsidR="00CD1026">
        <w:t>, i.e., if the sample_</w:t>
      </w:r>
      <w:r w:rsidR="00187BEA">
        <w:t>delivered</w:t>
      </w:r>
      <w:r w:rsidR="00CD1026">
        <w:t xml:space="preserve">_on_datetime does not exists. </w:t>
      </w:r>
      <w:r>
        <w:t xml:space="preserve">If the age exceeds 10 days from the date of analysis </w:t>
      </w:r>
      <w:r w:rsidR="00CD1026">
        <w:t>completion,</w:t>
      </w:r>
      <w:r>
        <w:t xml:space="preserve"> then a reminder will be sent to researcher.</w:t>
      </w:r>
    </w:p>
    <w:p w14:paraId="031EA0B1" w14:textId="60E67165" w:rsidR="0020543B" w:rsidRDefault="0020543B" w:rsidP="00BA17F1"/>
    <w:p w14:paraId="0399276E" w14:textId="258A647B" w:rsidR="00187BEA" w:rsidRDefault="00187BEA" w:rsidP="00BA17F1"/>
    <w:p w14:paraId="493D7B08" w14:textId="56A5AC29" w:rsidR="00187BEA" w:rsidRDefault="00187BEA" w:rsidP="00BA17F1"/>
    <w:p w14:paraId="2CCA7AF6" w14:textId="77777777" w:rsidR="00187BEA" w:rsidRDefault="00187BEA" w:rsidP="00BA17F1"/>
    <w:p w14:paraId="4478D1D6" w14:textId="0458B791" w:rsidR="00CD1026" w:rsidRDefault="00CD1026" w:rsidP="00CD1026">
      <w:pPr>
        <w:rPr>
          <w:rFonts w:ascii="URWPalladioL-Roma" w:hAnsi="URWPalladioL-Roma" w:cs="URWPalladioL-Roma"/>
          <w:sz w:val="20"/>
          <w:szCs w:val="20"/>
        </w:rPr>
      </w:pPr>
      <w:r>
        <w:t>Q</w:t>
      </w:r>
      <w:r w:rsidR="0020543B">
        <w:t>5</w:t>
      </w:r>
      <w:r>
        <w:t>.</w:t>
      </w:r>
      <w:r>
        <w:tab/>
      </w:r>
      <w:r>
        <w:t xml:space="preserve">How will you check whether a staff member or a student has the </w:t>
      </w:r>
      <w:r w:rsidRPr="00CD1026">
        <w:rPr>
          <w:rFonts w:ascii="URWPalladioL-Roma" w:hAnsi="URWPalladioL-Roma" w:cs="URWPalladioL-Roma"/>
          <w:sz w:val="20"/>
          <w:szCs w:val="20"/>
        </w:rPr>
        <w:t>credentials to charge its analysis to this project?</w:t>
      </w:r>
    </w:p>
    <w:p w14:paraId="49F444DC" w14:textId="29BDDFC3" w:rsidR="0097581E" w:rsidRDefault="00CD1026" w:rsidP="00CD1026">
      <w:pPr>
        <w:rPr>
          <w:rFonts w:ascii="URWPalladioL-Roma" w:hAnsi="URWPalladioL-Roma" w:cs="URWPalladioL-Roma"/>
          <w:sz w:val="20"/>
          <w:szCs w:val="20"/>
        </w:rPr>
      </w:pPr>
      <w:r>
        <w:rPr>
          <w:rFonts w:ascii="URWPalladioL-Roma" w:hAnsi="URWPalladioL-Roma" w:cs="URWPalladioL-Roma"/>
          <w:sz w:val="20"/>
          <w:szCs w:val="20"/>
        </w:rPr>
        <w:tab/>
        <w:t>The user/researchers are mapped to project</w:t>
      </w:r>
      <w:r w:rsidR="000C03D3">
        <w:rPr>
          <w:rFonts w:ascii="URWPalladioL-Roma" w:hAnsi="URWPalladioL-Roma" w:cs="URWPalladioL-Roma"/>
          <w:sz w:val="20"/>
          <w:szCs w:val="20"/>
        </w:rPr>
        <w:t>, so when a sample is being submitted for analysis a check on this entity and its relationship with entity set project can determine if a user has the credentials to charge its analysis to a project.</w:t>
      </w:r>
    </w:p>
    <w:p w14:paraId="39854D78" w14:textId="77777777" w:rsidR="0020543B" w:rsidRDefault="0020543B" w:rsidP="00CD1026">
      <w:pPr>
        <w:rPr>
          <w:rFonts w:ascii="URWPalladioL-Roma" w:hAnsi="URWPalladioL-Roma" w:cs="URWPalladioL-Roma"/>
          <w:sz w:val="20"/>
          <w:szCs w:val="20"/>
        </w:rPr>
      </w:pPr>
    </w:p>
    <w:p w14:paraId="56305A5D" w14:textId="1225A379" w:rsidR="000C03D3" w:rsidRDefault="000C03D3" w:rsidP="000C03D3">
      <w:r w:rsidRPr="000C03D3">
        <w:rPr>
          <w:rFonts w:ascii="URWPalladioL-Roma" w:hAnsi="URWPalladioL-Roma" w:cs="URWPalladioL-Roma"/>
          <w:sz w:val="20"/>
          <w:szCs w:val="20"/>
        </w:rPr>
        <w:t>Q</w:t>
      </w:r>
      <w:r w:rsidR="0020543B">
        <w:rPr>
          <w:rFonts w:ascii="URWPalladioL-Roma" w:hAnsi="URWPalladioL-Roma" w:cs="URWPalladioL-Roma"/>
          <w:sz w:val="20"/>
          <w:szCs w:val="20"/>
        </w:rPr>
        <w:t>6</w:t>
      </w:r>
      <w:r w:rsidRPr="000C03D3">
        <w:rPr>
          <w:rFonts w:ascii="URWPalladioL-Roma" w:hAnsi="URWPalladioL-Roma" w:cs="URWPalladioL-Roma"/>
          <w:sz w:val="20"/>
          <w:szCs w:val="20"/>
        </w:rPr>
        <w:t>.</w:t>
      </w:r>
      <w:r w:rsidRPr="000C03D3">
        <w:rPr>
          <w:rFonts w:ascii="URWPalladioL-Roma" w:hAnsi="URWPalladioL-Roma" w:cs="URWPalladioL-Roma"/>
          <w:sz w:val="20"/>
          <w:szCs w:val="20"/>
        </w:rPr>
        <w:tab/>
      </w:r>
      <w:r>
        <w:t>What happens on re</w:t>
      </w:r>
      <w:r w:rsidR="00494851">
        <w:t>-</w:t>
      </w:r>
      <w:r>
        <w:t>analysis of a sample?</w:t>
      </w:r>
    </w:p>
    <w:p w14:paraId="16244581" w14:textId="596093E4" w:rsidR="0020543B" w:rsidRDefault="000C03D3" w:rsidP="00344483">
      <w:r>
        <w:tab/>
        <w:t>The sample with the same unique_id and weight that needs to be re analysed are added to a batch and a corresponding result for the new analysis is produced which can be billed to a project</w:t>
      </w:r>
      <w:r w:rsidR="00344483">
        <w:t>. Since the result entity set is weak and depends on the information of the batch entity such as processing start date, batch_id and analysis</w:t>
      </w:r>
      <w:r w:rsidR="00494851">
        <w:t>_</w:t>
      </w:r>
      <w:r w:rsidR="00344483">
        <w:t>end</w:t>
      </w:r>
      <w:r w:rsidR="00494851">
        <w:t>_</w:t>
      </w:r>
      <w:r w:rsidR="00344483">
        <w:t>date</w:t>
      </w:r>
      <w:r w:rsidR="00494851">
        <w:t>time</w:t>
      </w:r>
      <w:r w:rsidR="00344483">
        <w:t xml:space="preserve"> in result can act as a identifier for finding information related to this new analysis for same sample.</w:t>
      </w:r>
    </w:p>
    <w:p w14:paraId="5E51AE01" w14:textId="77777777" w:rsidR="0020543B" w:rsidRDefault="0020543B" w:rsidP="00344483"/>
    <w:p w14:paraId="51EEBBEF" w14:textId="69901AA6" w:rsidR="00344483" w:rsidRDefault="00344483" w:rsidP="00344483">
      <w:r>
        <w:t>Q</w:t>
      </w:r>
      <w:r w:rsidR="0020543B">
        <w:t>7</w:t>
      </w:r>
      <w:r>
        <w:t>.</w:t>
      </w:r>
      <w:r>
        <w:tab/>
        <w:t xml:space="preserve">How can we get statistical data of </w:t>
      </w:r>
      <w:r w:rsidR="001510A9">
        <w:t>the work</w:t>
      </w:r>
      <w:r w:rsidR="0020543B">
        <w:t>?</w:t>
      </w:r>
    </w:p>
    <w:p w14:paraId="1DF8FBE3" w14:textId="68A4D7FC" w:rsidR="00344483" w:rsidRDefault="00344483" w:rsidP="00344483">
      <w:r>
        <w:tab/>
        <w:t>The demand of the machine can be derived from the batches that are added to machine for analysis and the result that each machine produced for the corresponding samples in a batch. The date time attributes in batch and result can be used to check the demand of a machine.</w:t>
      </w:r>
    </w:p>
    <w:p w14:paraId="16FED948" w14:textId="072C9ABC" w:rsidR="00344483" w:rsidRDefault="00344483" w:rsidP="00344483">
      <w:r>
        <w:t>The efficiency can be computed from</w:t>
      </w:r>
      <w:r w:rsidR="001510A9">
        <w:t xml:space="preserve"> the number of batched analysed by each machine over a period, as we capture the time taken for each analysis for each batch of sample</w:t>
      </w:r>
      <w:r>
        <w:t>.</w:t>
      </w:r>
    </w:p>
    <w:p w14:paraId="5A763AA0" w14:textId="4EAC93AB" w:rsidR="00344483" w:rsidRDefault="00344483" w:rsidP="000C03D3"/>
    <w:p w14:paraId="2A430F31" w14:textId="1807770E" w:rsidR="000C03D3" w:rsidRDefault="000C03D3" w:rsidP="00CD1026"/>
    <w:p w14:paraId="571EE28E" w14:textId="6A16CB04" w:rsidR="00CD1026" w:rsidRDefault="00CD1026" w:rsidP="00BA17F1"/>
    <w:p w14:paraId="3A67AAF2" w14:textId="01978C03" w:rsidR="00BA17F1" w:rsidRDefault="00BA17F1" w:rsidP="00BA17F1"/>
    <w:p w14:paraId="0848FFC9" w14:textId="77777777" w:rsidR="004E5A30" w:rsidRDefault="004E5A30" w:rsidP="004E5A30">
      <w:pPr>
        <w:pStyle w:val="ListParagraph"/>
        <w:autoSpaceDE w:val="0"/>
        <w:autoSpaceDN w:val="0"/>
        <w:adjustRightInd w:val="0"/>
        <w:spacing w:after="0" w:line="240" w:lineRule="auto"/>
        <w:rPr>
          <w:rFonts w:ascii="URWPalladioL-Bold" w:hAnsi="URWPalladioL-Bold" w:cs="URWPalladioL-Bold"/>
          <w:b/>
          <w:bCs/>
          <w:sz w:val="24"/>
          <w:szCs w:val="24"/>
        </w:rPr>
      </w:pPr>
    </w:p>
    <w:p w14:paraId="0ABA0C21" w14:textId="3B0285FC" w:rsidR="004E5A30" w:rsidRDefault="004E5A30" w:rsidP="0097581E">
      <w:pPr>
        <w:spacing w:before="1"/>
        <w:rPr>
          <w:b/>
          <w:sz w:val="41"/>
        </w:rPr>
      </w:pPr>
    </w:p>
    <w:p w14:paraId="6ADAFB1F" w14:textId="6DE0C7A6" w:rsidR="0097581E" w:rsidRDefault="0097581E" w:rsidP="0097581E">
      <w:pPr>
        <w:spacing w:before="1"/>
        <w:rPr>
          <w:b/>
          <w:sz w:val="41"/>
        </w:rPr>
      </w:pPr>
    </w:p>
    <w:p w14:paraId="63582104" w14:textId="46F77E14" w:rsidR="0097581E" w:rsidRDefault="0097581E" w:rsidP="0097581E">
      <w:pPr>
        <w:spacing w:before="1"/>
        <w:rPr>
          <w:b/>
          <w:sz w:val="41"/>
        </w:rPr>
      </w:pPr>
    </w:p>
    <w:p w14:paraId="1FACA720" w14:textId="3D9432A5" w:rsidR="0097581E" w:rsidRDefault="0097581E" w:rsidP="0097581E">
      <w:pPr>
        <w:spacing w:before="1"/>
        <w:rPr>
          <w:b/>
          <w:sz w:val="41"/>
        </w:rPr>
      </w:pPr>
    </w:p>
    <w:p w14:paraId="7967AA5F" w14:textId="18FFF4D4" w:rsidR="0097581E" w:rsidRDefault="0097581E" w:rsidP="0097581E">
      <w:pPr>
        <w:spacing w:before="1"/>
        <w:rPr>
          <w:b/>
          <w:sz w:val="41"/>
        </w:rPr>
      </w:pPr>
    </w:p>
    <w:p w14:paraId="2E60154D" w14:textId="371DEBDD" w:rsidR="0097581E" w:rsidRDefault="0097581E" w:rsidP="0097581E">
      <w:pPr>
        <w:spacing w:before="1"/>
        <w:rPr>
          <w:b/>
          <w:sz w:val="41"/>
        </w:rPr>
      </w:pPr>
    </w:p>
    <w:p w14:paraId="6C1574AB" w14:textId="67598B73" w:rsidR="00EA549D" w:rsidRPr="0097581E" w:rsidRDefault="00EA549D" w:rsidP="0097581E">
      <w:pPr>
        <w:spacing w:before="1"/>
        <w:rPr>
          <w:b/>
          <w:sz w:val="41"/>
        </w:rPr>
      </w:pPr>
      <w:r w:rsidRPr="0097581E">
        <w:rPr>
          <w:b/>
          <w:sz w:val="41"/>
        </w:rPr>
        <w:lastRenderedPageBreak/>
        <w:t>Task 3</w:t>
      </w:r>
    </w:p>
    <w:p w14:paraId="669FAB87" w14:textId="6CEB73DC" w:rsidR="00EA549D" w:rsidRPr="004125CC" w:rsidRDefault="004125CC" w:rsidP="00EA549D">
      <w:pPr>
        <w:rPr>
          <w:b/>
          <w:sz w:val="32"/>
          <w:szCs w:val="16"/>
        </w:rPr>
      </w:pPr>
      <w:r w:rsidRPr="004125CC">
        <w:rPr>
          <w:b/>
          <w:sz w:val="32"/>
          <w:szCs w:val="16"/>
        </w:rPr>
        <w:t>3.1</w:t>
      </w:r>
      <w:r w:rsidRPr="004125CC">
        <w:rPr>
          <w:b/>
          <w:sz w:val="32"/>
          <w:szCs w:val="16"/>
        </w:rPr>
        <w:tab/>
      </w:r>
      <w:r w:rsidR="0097581E" w:rsidRPr="004125CC">
        <w:rPr>
          <w:b/>
          <w:sz w:val="32"/>
          <w:szCs w:val="16"/>
        </w:rPr>
        <w:t xml:space="preserve">Understanding the importance of </w:t>
      </w:r>
      <w:r w:rsidR="003B7F50" w:rsidRPr="004125CC">
        <w:rPr>
          <w:b/>
          <w:sz w:val="32"/>
          <w:szCs w:val="16"/>
        </w:rPr>
        <w:t>ER model</w:t>
      </w:r>
    </w:p>
    <w:p w14:paraId="034B382F" w14:textId="7029E1E5" w:rsidR="00EA549D" w:rsidRDefault="00EA549D" w:rsidP="00A65B90">
      <w:pPr>
        <w:pStyle w:val="ListParagraph"/>
      </w:pPr>
      <w:r>
        <w:t xml:space="preserve">Creating a system and understanding how we can build </w:t>
      </w:r>
      <w:r w:rsidR="003B7F50">
        <w:t>an</w:t>
      </w:r>
      <w:r>
        <w:t xml:space="preserve"> entire system without</w:t>
      </w:r>
      <w:r w:rsidR="00494851">
        <w:t xml:space="preserve"> c</w:t>
      </w:r>
      <w:r>
        <w:t xml:space="preserve">omplexities </w:t>
      </w:r>
      <w:r w:rsidR="009676A9">
        <w:t>and</w:t>
      </w:r>
      <w:r>
        <w:t xml:space="preserve"> allow</w:t>
      </w:r>
      <w:r w:rsidR="00A65B90">
        <w:t>ing</w:t>
      </w:r>
      <w:r>
        <w:t xml:space="preserve"> for scaling in the future is understood from the ER modelling</w:t>
      </w:r>
      <w:r w:rsidR="002058D3">
        <w:t>.</w:t>
      </w:r>
    </w:p>
    <w:p w14:paraId="09A7F841" w14:textId="4990534A" w:rsidR="002058D3" w:rsidRDefault="002058D3" w:rsidP="00A65B90">
      <w:pPr>
        <w:pStyle w:val="ListParagraph"/>
      </w:pPr>
      <w:r w:rsidRPr="002058D3">
        <w:t xml:space="preserve">By having a diagram that clearly shows the entities and relationships </w:t>
      </w:r>
      <w:r>
        <w:t xml:space="preserve">that are </w:t>
      </w:r>
      <w:r w:rsidRPr="002058D3">
        <w:t>representing, it is much more obvious</w:t>
      </w:r>
      <w:r>
        <w:t xml:space="preserve"> to identify the </w:t>
      </w:r>
      <w:r w:rsidRPr="002058D3">
        <w:t xml:space="preserve">areas </w:t>
      </w:r>
      <w:r>
        <w:t xml:space="preserve">that </w:t>
      </w:r>
      <w:r w:rsidRPr="002058D3">
        <w:t xml:space="preserve">are related. </w:t>
      </w:r>
      <w:r w:rsidRPr="002058D3">
        <w:t>It is</w:t>
      </w:r>
      <w:r w:rsidRPr="002058D3">
        <w:t xml:space="preserve"> also easier to visualize the impact of a change in one part of </w:t>
      </w:r>
      <w:r>
        <w:t xml:space="preserve">the </w:t>
      </w:r>
      <w:r w:rsidRPr="002058D3">
        <w:t>model on other parts of the model.</w:t>
      </w:r>
    </w:p>
    <w:p w14:paraId="40D81B65" w14:textId="3D9FBF8B" w:rsidR="002058D3" w:rsidRDefault="002058D3" w:rsidP="00A65B90">
      <w:pPr>
        <w:pStyle w:val="ListParagraph"/>
      </w:pPr>
    </w:p>
    <w:p w14:paraId="348406C5" w14:textId="11CC01F5" w:rsidR="002058D3" w:rsidRDefault="002058D3" w:rsidP="00A65B90">
      <w:pPr>
        <w:pStyle w:val="ListParagraph"/>
      </w:pPr>
      <w:r>
        <w:t xml:space="preserve">Visually representing a system with its entities and relationships </w:t>
      </w:r>
      <w:r w:rsidR="00CA79F0">
        <w:t>opens</w:t>
      </w:r>
      <w:r>
        <w:t xml:space="preserve"> design phase for stakeholders to get involved in </w:t>
      </w:r>
      <w:r w:rsidR="00CA79F0">
        <w:t xml:space="preserve">phrasing </w:t>
      </w:r>
      <w:r>
        <w:t xml:space="preserve">questions </w:t>
      </w:r>
      <w:r w:rsidR="00CA79F0">
        <w:t>that compliments in building a system that is less prone to errors or loss of information.</w:t>
      </w:r>
    </w:p>
    <w:p w14:paraId="0ED310EE" w14:textId="523D2A44" w:rsidR="00CA79F0" w:rsidRDefault="00CA79F0" w:rsidP="00A65B90">
      <w:pPr>
        <w:pStyle w:val="ListParagraph"/>
      </w:pPr>
    </w:p>
    <w:p w14:paraId="0F8B4833" w14:textId="6F89AC7B" w:rsidR="00CA79F0" w:rsidRDefault="00CA79F0" w:rsidP="00A65B90">
      <w:pPr>
        <w:pStyle w:val="ListParagraph"/>
      </w:pPr>
      <w:r>
        <w:t>Entity Relationship model provided a</w:t>
      </w:r>
      <w:r w:rsidR="00A42045">
        <w:t>n</w:t>
      </w:r>
      <w:r>
        <w:t xml:space="preserve"> intuitive way to communicate the database design.</w:t>
      </w:r>
    </w:p>
    <w:p w14:paraId="1B27E485" w14:textId="77777777" w:rsidR="0097581E" w:rsidRDefault="0097581E" w:rsidP="00A65B90">
      <w:pPr>
        <w:pStyle w:val="ListParagraph"/>
      </w:pPr>
    </w:p>
    <w:p w14:paraId="293FC9C9" w14:textId="5ACDBEEF" w:rsidR="00EA549D" w:rsidRPr="004125CC" w:rsidRDefault="004125CC" w:rsidP="00EA549D">
      <w:pPr>
        <w:rPr>
          <w:b/>
          <w:sz w:val="32"/>
          <w:szCs w:val="16"/>
        </w:rPr>
      </w:pPr>
      <w:r w:rsidRPr="004125CC">
        <w:rPr>
          <w:b/>
          <w:sz w:val="32"/>
          <w:szCs w:val="16"/>
        </w:rPr>
        <w:t>3.2</w:t>
      </w:r>
      <w:r w:rsidRPr="004125CC">
        <w:rPr>
          <w:b/>
          <w:sz w:val="32"/>
          <w:szCs w:val="16"/>
        </w:rPr>
        <w:tab/>
      </w:r>
      <w:r w:rsidR="00EA549D" w:rsidRPr="004125CC">
        <w:rPr>
          <w:b/>
          <w:sz w:val="32"/>
          <w:szCs w:val="16"/>
        </w:rPr>
        <w:t>Challenges</w:t>
      </w:r>
      <w:r w:rsidR="0097581E" w:rsidRPr="004125CC">
        <w:rPr>
          <w:b/>
          <w:sz w:val="32"/>
          <w:szCs w:val="16"/>
        </w:rPr>
        <w:t xml:space="preserve"> faced during modelling the ER diagram</w:t>
      </w:r>
    </w:p>
    <w:p w14:paraId="1D144C81" w14:textId="1BFE9D10" w:rsidR="00EA549D" w:rsidRDefault="00EA549D" w:rsidP="009676A9">
      <w:pPr>
        <w:pStyle w:val="ListParagraph"/>
        <w:numPr>
          <w:ilvl w:val="0"/>
          <w:numId w:val="23"/>
        </w:numPr>
      </w:pPr>
      <w:r>
        <w:t>The kind of assumptions to be made before modelling the system. This was resolved by assuming a real-life scenario of the system and how the operations of a university lab would look like on a day-to-day basis. This formed a clearer picture of the system that needed to be designed.</w:t>
      </w:r>
    </w:p>
    <w:p w14:paraId="519AA446" w14:textId="4A31B384" w:rsidR="006B3C21" w:rsidRDefault="00EA549D" w:rsidP="006B3C21">
      <w:pPr>
        <w:pStyle w:val="ListParagraph"/>
        <w:numPr>
          <w:ilvl w:val="0"/>
          <w:numId w:val="23"/>
        </w:numPr>
      </w:pPr>
      <w:r>
        <w:t xml:space="preserve">Modelling the system using extended ER concepts were challenging. This was resolved by referencing individual concepts under the extended ER modelling concepts </w:t>
      </w:r>
      <w:r w:rsidR="00B37175">
        <w:t xml:space="preserve">in lecture 3 and 4 </w:t>
      </w:r>
      <w:r w:rsidR="00A42045">
        <w:t xml:space="preserve">from university of St. Andrews </w:t>
      </w:r>
      <w:r w:rsidR="00B37175">
        <w:t>and applying them to the ER model created using the specification and assumptions, to see where a refactoring could be done for bettering the system.</w:t>
      </w:r>
      <w:r w:rsidR="00C91922">
        <w:t xml:space="preserve"> </w:t>
      </w:r>
    </w:p>
    <w:p w14:paraId="7D98F82F" w14:textId="77777777" w:rsidR="009676A9" w:rsidRDefault="009676A9" w:rsidP="00F25E5E"/>
    <w:p w14:paraId="697CAAB8" w14:textId="069E4BEB" w:rsidR="00F25E5E" w:rsidRPr="004125CC" w:rsidRDefault="004125CC" w:rsidP="00F25E5E">
      <w:pPr>
        <w:rPr>
          <w:b/>
          <w:sz w:val="32"/>
          <w:szCs w:val="16"/>
        </w:rPr>
      </w:pPr>
      <w:r w:rsidRPr="004125CC">
        <w:rPr>
          <w:b/>
          <w:sz w:val="32"/>
          <w:szCs w:val="16"/>
        </w:rPr>
        <w:t>3.3</w:t>
      </w:r>
      <w:r w:rsidRPr="004125CC">
        <w:rPr>
          <w:b/>
          <w:sz w:val="32"/>
          <w:szCs w:val="16"/>
        </w:rPr>
        <w:tab/>
      </w:r>
      <w:r w:rsidR="00F25E5E" w:rsidRPr="004125CC">
        <w:rPr>
          <w:b/>
          <w:sz w:val="32"/>
          <w:szCs w:val="16"/>
        </w:rPr>
        <w:t xml:space="preserve">Problems </w:t>
      </w:r>
      <w:r w:rsidRPr="004125CC">
        <w:rPr>
          <w:b/>
          <w:sz w:val="32"/>
          <w:szCs w:val="16"/>
        </w:rPr>
        <w:t xml:space="preserve">faced during modelling </w:t>
      </w:r>
      <w:r w:rsidR="00F25E5E" w:rsidRPr="004125CC">
        <w:rPr>
          <w:b/>
          <w:sz w:val="32"/>
          <w:szCs w:val="16"/>
        </w:rPr>
        <w:t xml:space="preserve">and </w:t>
      </w:r>
      <w:r w:rsidRPr="004125CC">
        <w:rPr>
          <w:b/>
          <w:sz w:val="32"/>
          <w:szCs w:val="16"/>
        </w:rPr>
        <w:t>its resolution</w:t>
      </w:r>
    </w:p>
    <w:p w14:paraId="6708F3EA" w14:textId="5A73DFE8" w:rsidR="00F25E5E" w:rsidRDefault="00F25E5E" w:rsidP="00187BEA">
      <w:pPr>
        <w:ind w:left="720"/>
      </w:pPr>
      <w:r>
        <w:t xml:space="preserve">One of the biggest problems that was encountered during the modelling process was redundant </w:t>
      </w:r>
      <w:r w:rsidR="006B3C21">
        <w:t>attributes</w:t>
      </w:r>
      <w:r>
        <w:t>. This was analysed to be due to lack of complete information</w:t>
      </w:r>
      <w:r w:rsidR="00CA79F0">
        <w:t xml:space="preserve">/self-understanding </w:t>
      </w:r>
      <w:r>
        <w:t xml:space="preserve">on </w:t>
      </w:r>
      <w:r w:rsidR="006B3C21">
        <w:t>basic</w:t>
      </w:r>
      <w:r>
        <w:t xml:space="preserve"> ER concepts and not having a solid </w:t>
      </w:r>
      <w:r w:rsidR="00CA79F0">
        <w:t>grasp</w:t>
      </w:r>
      <w:r>
        <w:t xml:space="preserve"> of the </w:t>
      </w:r>
      <w:r w:rsidR="006B3C21">
        <w:t>extended ER features.</w:t>
      </w:r>
    </w:p>
    <w:p w14:paraId="4CA2FE83" w14:textId="69F483E6" w:rsidR="00F25E5E" w:rsidRDefault="00494851" w:rsidP="00187BEA">
      <w:pPr>
        <w:ind w:left="720"/>
      </w:pPr>
      <w:r>
        <w:t>This</w:t>
      </w:r>
      <w:r w:rsidR="006B3C21">
        <w:t xml:space="preserve"> was </w:t>
      </w:r>
      <w:r w:rsidR="00CA79F0">
        <w:t xml:space="preserve">tackled </w:t>
      </w:r>
      <w:r w:rsidR="00F25E5E">
        <w:t xml:space="preserve">by referencing the lecture notes, cross verifying with the </w:t>
      </w:r>
      <w:r w:rsidR="00CA79F0">
        <w:t>textbooks</w:t>
      </w:r>
      <w:r w:rsidR="00F25E5E">
        <w:t xml:space="preserve"> mentioned in the lecture slides for further reading </w:t>
      </w:r>
      <w:r w:rsidR="006B3C21">
        <w:t>and</w:t>
      </w:r>
      <w:r w:rsidR="00F25E5E">
        <w:t xml:space="preserve"> using sample ER models </w:t>
      </w:r>
      <w:r w:rsidR="006B3C21">
        <w:t>developed</w:t>
      </w:r>
      <w:r w:rsidR="00F25E5E">
        <w:t xml:space="preserve"> for complex </w:t>
      </w:r>
      <w:r w:rsidR="006B3C21">
        <w:t>systems</w:t>
      </w:r>
      <w:r w:rsidR="00F25E5E">
        <w:t xml:space="preserve">. </w:t>
      </w:r>
    </w:p>
    <w:p w14:paraId="18ED7E6F" w14:textId="4E4DE724" w:rsidR="00F25E5E" w:rsidRDefault="00F25E5E" w:rsidP="00187BEA">
      <w:pPr>
        <w:ind w:left="720"/>
      </w:pPr>
      <w:r>
        <w:t>The reasons for looking at complex systems was because they had resolved the common issues that can occur when you do a</w:t>
      </w:r>
      <w:r w:rsidR="006B3C21">
        <w:t>n</w:t>
      </w:r>
      <w:r>
        <w:t xml:space="preserve"> ER modelling such as the Fan </w:t>
      </w:r>
      <w:r w:rsidR="006B3C21">
        <w:t xml:space="preserve">trap </w:t>
      </w:r>
      <w:r w:rsidR="00CA79F0">
        <w:t>and</w:t>
      </w:r>
      <w:r>
        <w:t xml:space="preserve"> utilize</w:t>
      </w:r>
      <w:r w:rsidR="00CA79F0">
        <w:t xml:space="preserve">d </w:t>
      </w:r>
      <w:r>
        <w:t xml:space="preserve">standardization/generalization wherever needed. This </w:t>
      </w:r>
      <w:r w:rsidR="00CA79F0">
        <w:t>gave an idea of</w:t>
      </w:r>
      <w:r>
        <w:t xml:space="preserve"> a </w:t>
      </w:r>
      <w:r w:rsidR="006B3C21">
        <w:t>clean model which are free from redundant attributed and entities.</w:t>
      </w:r>
    </w:p>
    <w:p w14:paraId="1DA93F59" w14:textId="77777777" w:rsidR="00CA79F0" w:rsidRDefault="00CA79F0" w:rsidP="00187BEA">
      <w:pPr>
        <w:ind w:left="720"/>
      </w:pPr>
    </w:p>
    <w:p w14:paraId="2485E7E2" w14:textId="09297E43" w:rsidR="009676A9" w:rsidRDefault="00CA79F0" w:rsidP="00187BEA">
      <w:pPr>
        <w:ind w:left="720"/>
      </w:pPr>
      <w:r>
        <w:lastRenderedPageBreak/>
        <w:t xml:space="preserve">The theory sessions were time bound and </w:t>
      </w:r>
      <w:r w:rsidR="00A42045">
        <w:t>varieties</w:t>
      </w:r>
      <w:r>
        <w:t xml:space="preserve"> of problem statements could</w:t>
      </w:r>
      <w:r w:rsidR="007A1FCC">
        <w:t xml:space="preserve"> not</w:t>
      </w:r>
      <w:r>
        <w:t xml:space="preserve"> be analysed for a given concepts. The content of the textbooks also seemed limited to a specific example that are analysed for explaining a concepts. I would like to </w:t>
      </w:r>
      <w:r>
        <w:t xml:space="preserve">come up with </w:t>
      </w:r>
      <w:r>
        <w:t>few samples or real time scenarios that encompass large spectrum of systems in order to explain the varied possibilities of cases that can be associated to a concept</w:t>
      </w:r>
      <w:r w:rsidR="00A42045">
        <w:t xml:space="preserve"> of modelling ER diagrams.</w:t>
      </w:r>
    </w:p>
    <w:p w14:paraId="47AF8AF3" w14:textId="77777777" w:rsidR="009676A9" w:rsidRDefault="009676A9" w:rsidP="00F25E5E"/>
    <w:p w14:paraId="2ABB78DE" w14:textId="5B5B208F" w:rsidR="00EA549D" w:rsidRPr="0097581E" w:rsidRDefault="004125CC" w:rsidP="00EA549D">
      <w:pPr>
        <w:rPr>
          <w:b/>
          <w:sz w:val="28"/>
          <w:szCs w:val="14"/>
        </w:rPr>
      </w:pPr>
      <w:r w:rsidRPr="004125CC">
        <w:rPr>
          <w:b/>
          <w:sz w:val="32"/>
          <w:szCs w:val="16"/>
        </w:rPr>
        <w:t>3.4</w:t>
      </w:r>
      <w:r w:rsidRPr="004125CC">
        <w:rPr>
          <w:b/>
          <w:sz w:val="32"/>
          <w:szCs w:val="16"/>
        </w:rPr>
        <w:tab/>
      </w:r>
      <w:r w:rsidR="00EA549D" w:rsidRPr="004125CC">
        <w:rPr>
          <w:b/>
          <w:sz w:val="32"/>
          <w:szCs w:val="16"/>
        </w:rPr>
        <w:t>Short reflective session</w:t>
      </w:r>
    </w:p>
    <w:p w14:paraId="70F9CE43" w14:textId="0F7BA06C" w:rsidR="00C91922" w:rsidRDefault="00C91922" w:rsidP="00C91922">
      <w:pPr>
        <w:pStyle w:val="ListParagraph"/>
        <w:numPr>
          <w:ilvl w:val="0"/>
          <w:numId w:val="18"/>
        </w:numPr>
      </w:pPr>
      <w:r>
        <w:t xml:space="preserve">The designing process made me think in perspective of a </w:t>
      </w:r>
      <w:r w:rsidR="00F25E5E">
        <w:t>stakeholder, providing</w:t>
      </w:r>
      <w:r>
        <w:t xml:space="preserve"> me with questions that could </w:t>
      </w:r>
      <w:r w:rsidR="0097581E">
        <w:t>arise</w:t>
      </w:r>
      <w:r>
        <w:t xml:space="preserve"> when developing a software </w:t>
      </w:r>
      <w:r w:rsidR="002F791D">
        <w:t>system</w:t>
      </w:r>
      <w:r>
        <w:t>.</w:t>
      </w:r>
    </w:p>
    <w:p w14:paraId="14C61811" w14:textId="77777777" w:rsidR="002F791D" w:rsidRDefault="002F791D" w:rsidP="002F791D">
      <w:pPr>
        <w:pStyle w:val="ListParagraph"/>
      </w:pPr>
    </w:p>
    <w:p w14:paraId="368C7A0E" w14:textId="3A3583EB" w:rsidR="00C91922" w:rsidRDefault="00C91922" w:rsidP="00C91922">
      <w:pPr>
        <w:pStyle w:val="ListParagraph"/>
        <w:numPr>
          <w:ilvl w:val="0"/>
          <w:numId w:val="18"/>
        </w:numPr>
      </w:pPr>
      <w:r>
        <w:t>Without a good set of questions, a clean ER model cannot be built. As lot of refactoring was based out of these questions. The mapping, standardization/generalization concepts were possible only when referencing to the questions that were formulated before the modelling process.</w:t>
      </w:r>
    </w:p>
    <w:p w14:paraId="32129F72" w14:textId="77777777" w:rsidR="002F791D" w:rsidRDefault="002F791D" w:rsidP="002F791D">
      <w:pPr>
        <w:pStyle w:val="ListParagraph"/>
      </w:pPr>
    </w:p>
    <w:p w14:paraId="6020C2F1" w14:textId="532A4BA2" w:rsidR="002F791D" w:rsidRDefault="00C91922" w:rsidP="005A3B29">
      <w:pPr>
        <w:pStyle w:val="ListParagraph"/>
        <w:numPr>
          <w:ilvl w:val="0"/>
          <w:numId w:val="18"/>
        </w:numPr>
      </w:pPr>
      <w:r>
        <w:t xml:space="preserve">The complexities that arise due to improper understanding of the basic DBMS concepts related to ER modelling needs to be avoided by preparing a </w:t>
      </w:r>
      <w:r w:rsidR="00F25E5E">
        <w:t>well-structured note</w:t>
      </w:r>
      <w:r>
        <w:t xml:space="preserve"> for each </w:t>
      </w:r>
      <w:r w:rsidR="00F25E5E">
        <w:t>concept</w:t>
      </w:r>
      <w:r>
        <w:t xml:space="preserve"> before diving into the modelling process.</w:t>
      </w:r>
    </w:p>
    <w:p w14:paraId="2D7AEE9D" w14:textId="77777777" w:rsidR="002F791D" w:rsidRDefault="002F791D" w:rsidP="002F791D">
      <w:pPr>
        <w:pStyle w:val="ListParagraph"/>
      </w:pPr>
    </w:p>
    <w:p w14:paraId="37393C30" w14:textId="15A21AA2" w:rsidR="00C91922" w:rsidRDefault="00C91922" w:rsidP="00C91922">
      <w:pPr>
        <w:pStyle w:val="ListParagraph"/>
        <w:numPr>
          <w:ilvl w:val="0"/>
          <w:numId w:val="18"/>
        </w:numPr>
      </w:pPr>
      <w:r>
        <w:t xml:space="preserve">Had to look up at multiple resources to </w:t>
      </w:r>
      <w:r w:rsidR="00F25E5E">
        <w:t>conclude</w:t>
      </w:r>
      <w:r>
        <w:t xml:space="preserve"> good practises and standards rather than referring to single source</w:t>
      </w:r>
      <w:r w:rsidR="00F25E5E">
        <w:t>.</w:t>
      </w:r>
      <w:r w:rsidR="002F791D">
        <w:t xml:space="preserve"> There w</w:t>
      </w:r>
      <w:r w:rsidR="007A1FCC">
        <w:t>ere</w:t>
      </w:r>
      <w:r w:rsidR="002F791D">
        <w:t xml:space="preserve"> discrepanc</w:t>
      </w:r>
      <w:r w:rsidR="007A1FCC">
        <w:t>ies</w:t>
      </w:r>
      <w:r w:rsidR="002F791D">
        <w:t xml:space="preserve"> when referring to multiple onl</w:t>
      </w:r>
      <w:r w:rsidR="00A42045">
        <w:t>ine</w:t>
      </w:r>
      <w:r w:rsidR="002F791D">
        <w:t xml:space="preserve"> web pages. A reliable source of information needed to be analysed and followed throughout</w:t>
      </w:r>
      <w:r w:rsidR="00A42045">
        <w:t xml:space="preserve"> the coursework</w:t>
      </w:r>
      <w:r w:rsidR="002F791D">
        <w:t xml:space="preserve"> to maintain the consistency of design.</w:t>
      </w:r>
    </w:p>
    <w:p w14:paraId="77E61937" w14:textId="5263FEE0" w:rsidR="002058D3" w:rsidRDefault="002F791D" w:rsidP="00A42045">
      <w:pPr>
        <w:pStyle w:val="ListParagraph"/>
      </w:pPr>
      <w:r>
        <w:t>The reference books mentioned in the lecture slides were of a good help when forming the constraints and was to be used as a single source for most part of the coursework.</w:t>
      </w:r>
    </w:p>
    <w:p w14:paraId="6135B08A" w14:textId="77777777" w:rsidR="00A42045" w:rsidRDefault="00A42045" w:rsidP="00A42045">
      <w:pPr>
        <w:pStyle w:val="ListParagraph"/>
      </w:pPr>
    </w:p>
    <w:p w14:paraId="0942DA09" w14:textId="0336AE8A" w:rsidR="00C91922" w:rsidRDefault="00C91922" w:rsidP="00F25E5E">
      <w:pPr>
        <w:pStyle w:val="ListParagraph"/>
        <w:numPr>
          <w:ilvl w:val="0"/>
          <w:numId w:val="18"/>
        </w:numPr>
      </w:pPr>
      <w:r>
        <w:t xml:space="preserve"> </w:t>
      </w:r>
      <w:r w:rsidR="00F25E5E">
        <w:t xml:space="preserve">With respect to ER model, I was convinced towards the end that a good ER model can save up time during a system development process, as there were many instances recorded by organizations that they had to redo a lot of development towards the end of the software lifecycle as their initial ER modelling was not catering to most of the requirements. This was indicated to have costed companies </w:t>
      </w:r>
      <w:r w:rsidR="002F791D">
        <w:t>a hefty sum</w:t>
      </w:r>
      <w:r w:rsidR="00F25E5E">
        <w:t xml:space="preserve"> of money. So, with a good ER modelling by considering all </w:t>
      </w:r>
      <w:r w:rsidR="002F791D">
        <w:t>scenarios</w:t>
      </w:r>
      <w:r w:rsidR="00F25E5E">
        <w:t>, the software can be developed and shipped to the end user in a smooth and clean manner. This information gave a good insight on the importance of this coursework and how it needs to be done with precision in the real-world applications.</w:t>
      </w:r>
    </w:p>
    <w:p w14:paraId="79B68C2B" w14:textId="77777777" w:rsidR="00F25E5E" w:rsidRDefault="00F25E5E" w:rsidP="00F25E5E">
      <w:pPr>
        <w:pStyle w:val="ListParagraph"/>
      </w:pPr>
    </w:p>
    <w:p w14:paraId="4D63C2BB" w14:textId="153A4AF4" w:rsidR="00377558" w:rsidRDefault="00377558" w:rsidP="00EA549D"/>
    <w:p w14:paraId="2FB0E95D" w14:textId="68048BCA" w:rsidR="00377558" w:rsidRDefault="00377558" w:rsidP="00EA549D"/>
    <w:p w14:paraId="1173BDFF" w14:textId="204C8B8C" w:rsidR="00A42045" w:rsidRDefault="00A42045" w:rsidP="00EA549D"/>
    <w:p w14:paraId="33923E45" w14:textId="0C6BB0B1" w:rsidR="00A42045" w:rsidRDefault="00A42045" w:rsidP="00EA549D"/>
    <w:p w14:paraId="1A661EB1" w14:textId="5AB41C1B" w:rsidR="00A42045" w:rsidRDefault="00A42045" w:rsidP="00EA549D"/>
    <w:p w14:paraId="4AA70D4D" w14:textId="05B6267B" w:rsidR="00A42045" w:rsidRDefault="00A42045" w:rsidP="00EA549D"/>
    <w:p w14:paraId="37EEF88D" w14:textId="65C21814" w:rsidR="00A42045" w:rsidRDefault="00A42045" w:rsidP="00EA549D"/>
    <w:p w14:paraId="6222B5D1" w14:textId="77777777" w:rsidR="00A42045" w:rsidRDefault="00A42045" w:rsidP="00EA549D"/>
    <w:p w14:paraId="1B58213B" w14:textId="6C19D6E8" w:rsidR="002F791D" w:rsidRDefault="002F791D" w:rsidP="002F791D">
      <w:pPr>
        <w:spacing w:before="1"/>
        <w:rPr>
          <w:b/>
          <w:sz w:val="41"/>
        </w:rPr>
      </w:pPr>
      <w:r w:rsidRPr="002F791D">
        <w:rPr>
          <w:b/>
          <w:sz w:val="41"/>
        </w:rPr>
        <w:t>References</w:t>
      </w:r>
    </w:p>
    <w:p w14:paraId="76735362" w14:textId="26002E55" w:rsidR="00377558" w:rsidRDefault="002F791D" w:rsidP="002F791D">
      <w:pPr>
        <w:autoSpaceDE w:val="0"/>
        <w:autoSpaceDN w:val="0"/>
        <w:adjustRightInd w:val="0"/>
        <w:spacing w:after="0" w:line="240" w:lineRule="auto"/>
      </w:pPr>
      <w:r>
        <w:t xml:space="preserve">[1] </w:t>
      </w:r>
      <w:r w:rsidR="002058D3">
        <w:t xml:space="preserve"> </w:t>
      </w:r>
      <w:r w:rsidRPr="002F791D">
        <w:t>D</w:t>
      </w:r>
      <w:r>
        <w:t xml:space="preserve">atabase System Concepts  by </w:t>
      </w:r>
      <w:r w:rsidRPr="002F791D">
        <w:t>Abraham Silberschatz</w:t>
      </w:r>
      <w:r>
        <w:t xml:space="preserve"> (</w:t>
      </w:r>
      <w:r w:rsidRPr="002F791D">
        <w:t>Yale University</w:t>
      </w:r>
      <w:r>
        <w:t xml:space="preserve">), </w:t>
      </w:r>
      <w:r w:rsidRPr="002F791D">
        <w:t>Henry</w:t>
      </w:r>
      <w:r>
        <w:t xml:space="preserve"> </w:t>
      </w:r>
      <w:r w:rsidRPr="002F791D">
        <w:t>F. Korth</w:t>
      </w:r>
      <w:r>
        <w:t xml:space="preserve"> (</w:t>
      </w:r>
      <w:r w:rsidRPr="002F791D">
        <w:t>Lehigh University</w:t>
      </w:r>
      <w:r>
        <w:t xml:space="preserve">), </w:t>
      </w:r>
      <w:r w:rsidRPr="002F791D">
        <w:t>S. Sudarshan</w:t>
      </w:r>
      <w:r>
        <w:t xml:space="preserve"> (</w:t>
      </w:r>
      <w:r w:rsidRPr="002F791D">
        <w:t>Indian Institute of Technology, Bombay</w:t>
      </w:r>
      <w:r>
        <w:t xml:space="preserve">), sixth and seventh edition, </w:t>
      </w:r>
      <w:r w:rsidR="002058D3">
        <w:t>Published</w:t>
      </w:r>
      <w:r>
        <w:t xml:space="preserve"> by McGraw-Hill Education</w:t>
      </w:r>
    </w:p>
    <w:p w14:paraId="573A2E7B" w14:textId="56F77E8D" w:rsidR="002058D3" w:rsidRDefault="002058D3" w:rsidP="002058D3">
      <w:pPr>
        <w:widowControl w:val="0"/>
        <w:tabs>
          <w:tab w:val="left" w:pos="491"/>
        </w:tabs>
        <w:autoSpaceDE w:val="0"/>
        <w:autoSpaceDN w:val="0"/>
        <w:spacing w:before="160" w:after="0" w:line="240" w:lineRule="auto"/>
        <w:rPr>
          <w:spacing w:val="-2"/>
          <w:w w:val="95"/>
          <w:sz w:val="20"/>
        </w:rPr>
      </w:pPr>
      <w:r>
        <w:t>[2]  IS5102 – Database Management Systems</w:t>
      </w:r>
      <w:r w:rsidRPr="002058D3">
        <w:rPr>
          <w:w w:val="95"/>
          <w:sz w:val="20"/>
        </w:rPr>
        <w:t>,</w:t>
      </w:r>
      <w:r w:rsidRPr="002058D3">
        <w:rPr>
          <w:spacing w:val="14"/>
          <w:sz w:val="20"/>
        </w:rPr>
        <w:t xml:space="preserve"> </w:t>
      </w:r>
      <w:r w:rsidRPr="002058D3">
        <w:rPr>
          <w:w w:val="95"/>
          <w:sz w:val="20"/>
        </w:rPr>
        <w:t>Lecture</w:t>
      </w:r>
      <w:r w:rsidRPr="002058D3">
        <w:rPr>
          <w:spacing w:val="13"/>
          <w:sz w:val="20"/>
        </w:rPr>
        <w:t xml:space="preserve"> </w:t>
      </w:r>
      <w:r w:rsidRPr="002058D3">
        <w:rPr>
          <w:w w:val="95"/>
          <w:sz w:val="20"/>
        </w:rPr>
        <w:t>Notes</w:t>
      </w:r>
      <w:r>
        <w:rPr>
          <w:w w:val="95"/>
          <w:sz w:val="20"/>
        </w:rPr>
        <w:t xml:space="preserve">, </w:t>
      </w:r>
      <w:r w:rsidRPr="002058D3">
        <w:rPr>
          <w:w w:val="95"/>
          <w:sz w:val="20"/>
        </w:rPr>
        <w:t>University</w:t>
      </w:r>
      <w:r w:rsidRPr="002058D3">
        <w:rPr>
          <w:spacing w:val="13"/>
          <w:sz w:val="20"/>
        </w:rPr>
        <w:t xml:space="preserve"> </w:t>
      </w:r>
      <w:r w:rsidRPr="002058D3">
        <w:rPr>
          <w:w w:val="95"/>
          <w:sz w:val="20"/>
        </w:rPr>
        <w:t>of</w:t>
      </w:r>
      <w:r w:rsidRPr="002058D3">
        <w:rPr>
          <w:spacing w:val="14"/>
          <w:sz w:val="20"/>
        </w:rPr>
        <w:t xml:space="preserve"> </w:t>
      </w:r>
      <w:r w:rsidRPr="002058D3">
        <w:rPr>
          <w:w w:val="95"/>
          <w:sz w:val="20"/>
        </w:rPr>
        <w:t>St</w:t>
      </w:r>
      <w:r w:rsidRPr="002058D3">
        <w:rPr>
          <w:spacing w:val="14"/>
          <w:sz w:val="20"/>
        </w:rPr>
        <w:t xml:space="preserve"> </w:t>
      </w:r>
      <w:r w:rsidRPr="002058D3">
        <w:rPr>
          <w:w w:val="95"/>
          <w:sz w:val="20"/>
        </w:rPr>
        <w:t>Andrews,</w:t>
      </w:r>
      <w:r w:rsidRPr="002058D3">
        <w:rPr>
          <w:spacing w:val="13"/>
          <w:sz w:val="20"/>
        </w:rPr>
        <w:t xml:space="preserve"> </w:t>
      </w:r>
      <w:r>
        <w:rPr>
          <w:spacing w:val="-2"/>
          <w:w w:val="95"/>
          <w:sz w:val="20"/>
        </w:rPr>
        <w:t xml:space="preserve">2022 - </w:t>
      </w:r>
      <w:r w:rsidR="007A1FCC">
        <w:rPr>
          <w:spacing w:val="-2"/>
          <w:w w:val="95"/>
          <w:sz w:val="20"/>
        </w:rPr>
        <w:t>2</w:t>
      </w:r>
      <w:r>
        <w:rPr>
          <w:spacing w:val="-2"/>
          <w:w w:val="95"/>
          <w:sz w:val="20"/>
        </w:rPr>
        <w:t>3</w:t>
      </w:r>
      <w:r w:rsidRPr="002058D3">
        <w:rPr>
          <w:spacing w:val="-2"/>
          <w:w w:val="95"/>
          <w:sz w:val="20"/>
        </w:rPr>
        <w:t>.</w:t>
      </w:r>
      <w:r>
        <w:rPr>
          <w:spacing w:val="-2"/>
          <w:w w:val="95"/>
          <w:sz w:val="20"/>
        </w:rPr>
        <w:t xml:space="preserve"> </w:t>
      </w:r>
    </w:p>
    <w:p w14:paraId="775DCF3E" w14:textId="43BC70F5" w:rsidR="002058D3" w:rsidRDefault="002058D3" w:rsidP="002058D3">
      <w:pPr>
        <w:widowControl w:val="0"/>
        <w:tabs>
          <w:tab w:val="left" w:pos="491"/>
          <w:tab w:val="left" w:pos="8751"/>
        </w:tabs>
        <w:autoSpaceDE w:val="0"/>
        <w:autoSpaceDN w:val="0"/>
        <w:spacing w:before="172" w:after="0" w:line="225" w:lineRule="exact"/>
      </w:pPr>
      <w:r w:rsidRPr="002058D3">
        <w:t xml:space="preserve">[3] </w:t>
      </w:r>
      <w:r w:rsidRPr="002058D3">
        <w:t xml:space="preserve">Introduction </w:t>
      </w:r>
      <w:r w:rsidR="00A42045">
        <w:t>to</w:t>
      </w:r>
      <w:r w:rsidRPr="002058D3">
        <w:t xml:space="preserve"> ER Model</w:t>
      </w:r>
      <w:r w:rsidRPr="002058D3">
        <w:t xml:space="preserve"> - Geeks for Geeks website</w:t>
      </w:r>
      <w:r>
        <w:t xml:space="preserve"> </w:t>
      </w:r>
      <w:r w:rsidRPr="002058D3">
        <w:t>(</w:t>
      </w:r>
      <w:r w:rsidRPr="002058D3">
        <w:t>https://www.geeksforgeeks.org/introduction-of-er-model</w:t>
      </w:r>
      <w:r w:rsidRPr="002058D3">
        <w:t>)</w:t>
      </w:r>
      <w:r w:rsidRPr="002058D3">
        <w:t>.</w:t>
      </w:r>
    </w:p>
    <w:p w14:paraId="25180089" w14:textId="64E475C8" w:rsidR="002058D3" w:rsidRPr="002058D3" w:rsidRDefault="002058D3" w:rsidP="002058D3">
      <w:pPr>
        <w:widowControl w:val="0"/>
        <w:tabs>
          <w:tab w:val="left" w:pos="491"/>
        </w:tabs>
        <w:autoSpaceDE w:val="0"/>
        <w:autoSpaceDN w:val="0"/>
        <w:spacing w:before="160" w:after="0" w:line="240" w:lineRule="auto"/>
        <w:rPr>
          <w:sz w:val="20"/>
        </w:rPr>
      </w:pPr>
    </w:p>
    <w:p w14:paraId="6297E97C" w14:textId="6E161320" w:rsidR="002058D3" w:rsidRDefault="002058D3" w:rsidP="002F791D">
      <w:pPr>
        <w:autoSpaceDE w:val="0"/>
        <w:autoSpaceDN w:val="0"/>
        <w:adjustRightInd w:val="0"/>
        <w:spacing w:after="0" w:line="240" w:lineRule="auto"/>
      </w:pPr>
    </w:p>
    <w:p w14:paraId="1FFF2611" w14:textId="1A642C26" w:rsidR="00377558" w:rsidRDefault="00377558" w:rsidP="00EA549D"/>
    <w:p w14:paraId="0FFE7CB5" w14:textId="3102E97F" w:rsidR="00377558" w:rsidRDefault="00377558" w:rsidP="00EA549D"/>
    <w:p w14:paraId="57C47A63" w14:textId="27980C39" w:rsidR="00377558" w:rsidRDefault="00377558" w:rsidP="00EA549D"/>
    <w:p w14:paraId="0F199B89" w14:textId="64708C6B" w:rsidR="00377558" w:rsidRDefault="00377558" w:rsidP="00EA549D"/>
    <w:p w14:paraId="4CC7C0CF" w14:textId="105F4D28" w:rsidR="00377558" w:rsidRDefault="00377558" w:rsidP="00377558"/>
    <w:sectPr w:rsidR="0037755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E9669" w14:textId="77777777" w:rsidR="0034520F" w:rsidRDefault="0034520F" w:rsidP="007E7A25">
      <w:pPr>
        <w:spacing w:after="0" w:line="240" w:lineRule="auto"/>
      </w:pPr>
      <w:r>
        <w:separator/>
      </w:r>
    </w:p>
  </w:endnote>
  <w:endnote w:type="continuationSeparator" w:id="0">
    <w:p w14:paraId="69BD8DCE" w14:textId="77777777" w:rsidR="0034520F" w:rsidRDefault="0034520F" w:rsidP="007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HelveticaNeue-Roma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C72F" w14:textId="77777777" w:rsidR="004125CC" w:rsidRDefault="004125C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43B6A8" w14:textId="77777777" w:rsidR="004125CC" w:rsidRDefault="00412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3211B" w14:textId="77777777" w:rsidR="0034520F" w:rsidRDefault="0034520F" w:rsidP="007E7A25">
      <w:pPr>
        <w:spacing w:after="0" w:line="240" w:lineRule="auto"/>
      </w:pPr>
      <w:r>
        <w:separator/>
      </w:r>
    </w:p>
  </w:footnote>
  <w:footnote w:type="continuationSeparator" w:id="0">
    <w:p w14:paraId="4CE64D87" w14:textId="77777777" w:rsidR="0034520F" w:rsidRDefault="0034520F" w:rsidP="007E7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B358" w14:textId="5E25FF20" w:rsidR="007E7A25" w:rsidRDefault="007E7A25">
    <w:pPr>
      <w:pStyle w:val="Header"/>
    </w:pPr>
    <w:r>
      <w:t>IS5102 – Database Management</w:t>
    </w:r>
  </w:p>
  <w:p w14:paraId="4ABC7FD5" w14:textId="77777777" w:rsidR="007E7A25" w:rsidRDefault="007E7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264"/>
    <w:multiLevelType w:val="hybridMultilevel"/>
    <w:tmpl w:val="DE32CE8E"/>
    <w:lvl w:ilvl="0" w:tplc="0809000F">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15:restartNumberingAfterBreak="0">
    <w:nsid w:val="16347DC0"/>
    <w:multiLevelType w:val="hybridMultilevel"/>
    <w:tmpl w:val="3C5AD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50AF7"/>
    <w:multiLevelType w:val="hybridMultilevel"/>
    <w:tmpl w:val="A30EDA6C"/>
    <w:lvl w:ilvl="0" w:tplc="5762B65E">
      <w:start w:val="1"/>
      <w:numFmt w:val="decimal"/>
      <w:lvlText w:val="%1."/>
      <w:lvlJc w:val="left"/>
      <w:pPr>
        <w:ind w:left="720" w:hanging="360"/>
      </w:pPr>
      <w:rPr>
        <w:rFonts w:ascii="URWPalladioL-Roma" w:hAnsi="URWPalladioL-Roma" w:cs="URWPalladioL-Roma"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37A71"/>
    <w:multiLevelType w:val="hybridMultilevel"/>
    <w:tmpl w:val="E4D8B5B4"/>
    <w:lvl w:ilvl="0" w:tplc="08090001">
      <w:start w:val="1"/>
      <w:numFmt w:val="bullet"/>
      <w:lvlText w:val=""/>
      <w:lvlJc w:val="left"/>
      <w:pPr>
        <w:ind w:left="1070" w:hanging="360"/>
      </w:pPr>
      <w:rPr>
        <w:rFonts w:ascii="Symbol" w:hAnsi="Symbol"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4" w15:restartNumberingAfterBreak="0">
    <w:nsid w:val="22265214"/>
    <w:multiLevelType w:val="hybridMultilevel"/>
    <w:tmpl w:val="A3C09758"/>
    <w:lvl w:ilvl="0" w:tplc="FB208780">
      <w:start w:val="1"/>
      <w:numFmt w:val="decimal"/>
      <w:lvlText w:val="%1."/>
      <w:lvlJc w:val="left"/>
      <w:pPr>
        <w:ind w:left="720" w:hanging="360"/>
      </w:pPr>
      <w:rPr>
        <w:rFonts w:hint="default"/>
        <w:sz w:val="4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7D3592"/>
    <w:multiLevelType w:val="hybridMultilevel"/>
    <w:tmpl w:val="66401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D33ECF"/>
    <w:multiLevelType w:val="hybridMultilevel"/>
    <w:tmpl w:val="0F8A8934"/>
    <w:lvl w:ilvl="0" w:tplc="041A95F2">
      <w:start w:val="1"/>
      <w:numFmt w:val="bullet"/>
      <w:lvlText w:val="-"/>
      <w:lvlJc w:val="left"/>
      <w:pPr>
        <w:ind w:left="1080" w:hanging="360"/>
      </w:pPr>
      <w:rPr>
        <w:rFonts w:ascii="URWPalladioL-Roma" w:eastAsiaTheme="minorHAnsi" w:hAnsi="URWPalladioL-Roma" w:cs="URWPalladioL-R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8F34E5"/>
    <w:multiLevelType w:val="hybridMultilevel"/>
    <w:tmpl w:val="AAB213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862E0F"/>
    <w:multiLevelType w:val="hybridMultilevel"/>
    <w:tmpl w:val="91201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D115F5"/>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646AD2"/>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BD1478"/>
    <w:multiLevelType w:val="hybridMultilevel"/>
    <w:tmpl w:val="5FDC14A8"/>
    <w:lvl w:ilvl="0" w:tplc="D3784C1C">
      <w:start w:val="1"/>
      <w:numFmt w:val="decimal"/>
      <w:lvlText w:val="%1."/>
      <w:lvlJc w:val="left"/>
      <w:pPr>
        <w:ind w:left="1073" w:hanging="360"/>
      </w:pPr>
      <w:rPr>
        <w:rFonts w:hint="default"/>
      </w:rPr>
    </w:lvl>
    <w:lvl w:ilvl="1" w:tplc="08090019">
      <w:start w:val="1"/>
      <w:numFmt w:val="lowerLetter"/>
      <w:lvlText w:val="%2."/>
      <w:lvlJc w:val="left"/>
      <w:pPr>
        <w:ind w:left="1793" w:hanging="360"/>
      </w:pPr>
    </w:lvl>
    <w:lvl w:ilvl="2" w:tplc="0809001B" w:tentative="1">
      <w:start w:val="1"/>
      <w:numFmt w:val="lowerRoman"/>
      <w:lvlText w:val="%3."/>
      <w:lvlJc w:val="right"/>
      <w:pPr>
        <w:ind w:left="2513" w:hanging="180"/>
      </w:pPr>
    </w:lvl>
    <w:lvl w:ilvl="3" w:tplc="0809000F" w:tentative="1">
      <w:start w:val="1"/>
      <w:numFmt w:val="decimal"/>
      <w:lvlText w:val="%4."/>
      <w:lvlJc w:val="left"/>
      <w:pPr>
        <w:ind w:left="3233" w:hanging="360"/>
      </w:pPr>
    </w:lvl>
    <w:lvl w:ilvl="4" w:tplc="08090019" w:tentative="1">
      <w:start w:val="1"/>
      <w:numFmt w:val="lowerLetter"/>
      <w:lvlText w:val="%5."/>
      <w:lvlJc w:val="left"/>
      <w:pPr>
        <w:ind w:left="3953" w:hanging="360"/>
      </w:pPr>
    </w:lvl>
    <w:lvl w:ilvl="5" w:tplc="0809001B" w:tentative="1">
      <w:start w:val="1"/>
      <w:numFmt w:val="lowerRoman"/>
      <w:lvlText w:val="%6."/>
      <w:lvlJc w:val="right"/>
      <w:pPr>
        <w:ind w:left="4673" w:hanging="180"/>
      </w:pPr>
    </w:lvl>
    <w:lvl w:ilvl="6" w:tplc="0809000F" w:tentative="1">
      <w:start w:val="1"/>
      <w:numFmt w:val="decimal"/>
      <w:lvlText w:val="%7."/>
      <w:lvlJc w:val="left"/>
      <w:pPr>
        <w:ind w:left="5393" w:hanging="360"/>
      </w:pPr>
    </w:lvl>
    <w:lvl w:ilvl="7" w:tplc="08090019" w:tentative="1">
      <w:start w:val="1"/>
      <w:numFmt w:val="lowerLetter"/>
      <w:lvlText w:val="%8."/>
      <w:lvlJc w:val="left"/>
      <w:pPr>
        <w:ind w:left="6113" w:hanging="360"/>
      </w:pPr>
    </w:lvl>
    <w:lvl w:ilvl="8" w:tplc="0809001B" w:tentative="1">
      <w:start w:val="1"/>
      <w:numFmt w:val="lowerRoman"/>
      <w:lvlText w:val="%9."/>
      <w:lvlJc w:val="right"/>
      <w:pPr>
        <w:ind w:left="6833" w:hanging="180"/>
      </w:pPr>
    </w:lvl>
  </w:abstractNum>
  <w:abstractNum w:abstractNumId="12" w15:restartNumberingAfterBreak="0">
    <w:nsid w:val="3DAA5149"/>
    <w:multiLevelType w:val="hybridMultilevel"/>
    <w:tmpl w:val="290AC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6403AF5"/>
    <w:multiLevelType w:val="hybridMultilevel"/>
    <w:tmpl w:val="0A1042AE"/>
    <w:lvl w:ilvl="0" w:tplc="8898B790">
      <w:start w:val="1"/>
      <w:numFmt w:val="decimal"/>
      <w:lvlText w:val="[%1]"/>
      <w:lvlJc w:val="left"/>
      <w:pPr>
        <w:ind w:left="490" w:hanging="311"/>
      </w:pPr>
      <w:rPr>
        <w:rFonts w:ascii="Georgia" w:eastAsia="Georgia" w:hAnsi="Georgia" w:cs="Georgia" w:hint="default"/>
        <w:b w:val="0"/>
        <w:bCs w:val="0"/>
        <w:i w:val="0"/>
        <w:iCs w:val="0"/>
        <w:w w:val="89"/>
        <w:sz w:val="20"/>
        <w:szCs w:val="20"/>
        <w:lang w:val="en-US" w:eastAsia="en-US" w:bidi="ar-SA"/>
      </w:rPr>
    </w:lvl>
    <w:lvl w:ilvl="1" w:tplc="C2F0E95E">
      <w:numFmt w:val="bullet"/>
      <w:lvlText w:val="•"/>
      <w:lvlJc w:val="left"/>
      <w:pPr>
        <w:ind w:left="1424" w:hanging="311"/>
      </w:pPr>
      <w:rPr>
        <w:rFonts w:hint="default"/>
        <w:lang w:val="en-US" w:eastAsia="en-US" w:bidi="ar-SA"/>
      </w:rPr>
    </w:lvl>
    <w:lvl w:ilvl="2" w:tplc="55B6BDD6">
      <w:numFmt w:val="bullet"/>
      <w:lvlText w:val="•"/>
      <w:lvlJc w:val="left"/>
      <w:pPr>
        <w:ind w:left="2349" w:hanging="311"/>
      </w:pPr>
      <w:rPr>
        <w:rFonts w:hint="default"/>
        <w:lang w:val="en-US" w:eastAsia="en-US" w:bidi="ar-SA"/>
      </w:rPr>
    </w:lvl>
    <w:lvl w:ilvl="3" w:tplc="59A0C816">
      <w:numFmt w:val="bullet"/>
      <w:lvlText w:val="•"/>
      <w:lvlJc w:val="left"/>
      <w:pPr>
        <w:ind w:left="3273" w:hanging="311"/>
      </w:pPr>
      <w:rPr>
        <w:rFonts w:hint="default"/>
        <w:lang w:val="en-US" w:eastAsia="en-US" w:bidi="ar-SA"/>
      </w:rPr>
    </w:lvl>
    <w:lvl w:ilvl="4" w:tplc="AB52095C">
      <w:numFmt w:val="bullet"/>
      <w:lvlText w:val="•"/>
      <w:lvlJc w:val="left"/>
      <w:pPr>
        <w:ind w:left="4198" w:hanging="311"/>
      </w:pPr>
      <w:rPr>
        <w:rFonts w:hint="default"/>
        <w:lang w:val="en-US" w:eastAsia="en-US" w:bidi="ar-SA"/>
      </w:rPr>
    </w:lvl>
    <w:lvl w:ilvl="5" w:tplc="89E45ABA">
      <w:numFmt w:val="bullet"/>
      <w:lvlText w:val="•"/>
      <w:lvlJc w:val="left"/>
      <w:pPr>
        <w:ind w:left="5122" w:hanging="311"/>
      </w:pPr>
      <w:rPr>
        <w:rFonts w:hint="default"/>
        <w:lang w:val="en-US" w:eastAsia="en-US" w:bidi="ar-SA"/>
      </w:rPr>
    </w:lvl>
    <w:lvl w:ilvl="6" w:tplc="E93EB21C">
      <w:numFmt w:val="bullet"/>
      <w:lvlText w:val="•"/>
      <w:lvlJc w:val="left"/>
      <w:pPr>
        <w:ind w:left="6047" w:hanging="311"/>
      </w:pPr>
      <w:rPr>
        <w:rFonts w:hint="default"/>
        <w:lang w:val="en-US" w:eastAsia="en-US" w:bidi="ar-SA"/>
      </w:rPr>
    </w:lvl>
    <w:lvl w:ilvl="7" w:tplc="49F2265E">
      <w:numFmt w:val="bullet"/>
      <w:lvlText w:val="•"/>
      <w:lvlJc w:val="left"/>
      <w:pPr>
        <w:ind w:left="6971" w:hanging="311"/>
      </w:pPr>
      <w:rPr>
        <w:rFonts w:hint="default"/>
        <w:lang w:val="en-US" w:eastAsia="en-US" w:bidi="ar-SA"/>
      </w:rPr>
    </w:lvl>
    <w:lvl w:ilvl="8" w:tplc="5678997C">
      <w:numFmt w:val="bullet"/>
      <w:lvlText w:val="•"/>
      <w:lvlJc w:val="left"/>
      <w:pPr>
        <w:ind w:left="7896" w:hanging="311"/>
      </w:pPr>
      <w:rPr>
        <w:rFonts w:hint="default"/>
        <w:lang w:val="en-US" w:eastAsia="en-US" w:bidi="ar-SA"/>
      </w:rPr>
    </w:lvl>
  </w:abstractNum>
  <w:abstractNum w:abstractNumId="14" w15:restartNumberingAfterBreak="0">
    <w:nsid w:val="46BE3282"/>
    <w:multiLevelType w:val="hybridMultilevel"/>
    <w:tmpl w:val="99944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2271DB"/>
    <w:multiLevelType w:val="hybridMultilevel"/>
    <w:tmpl w:val="B9769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946E31"/>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F96037"/>
    <w:multiLevelType w:val="hybridMultilevel"/>
    <w:tmpl w:val="C9E25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210216"/>
    <w:multiLevelType w:val="hybridMultilevel"/>
    <w:tmpl w:val="83280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C505A5"/>
    <w:multiLevelType w:val="hybridMultilevel"/>
    <w:tmpl w:val="B9769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E144B5"/>
    <w:multiLevelType w:val="hybridMultilevel"/>
    <w:tmpl w:val="1A663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601662"/>
    <w:multiLevelType w:val="hybridMultilevel"/>
    <w:tmpl w:val="4C42EA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9178DB"/>
    <w:multiLevelType w:val="hybridMultilevel"/>
    <w:tmpl w:val="52AE3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71043E"/>
    <w:multiLevelType w:val="hybridMultilevel"/>
    <w:tmpl w:val="C2828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5AD4062"/>
    <w:multiLevelType w:val="hybridMultilevel"/>
    <w:tmpl w:val="ADEA8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D800BA"/>
    <w:multiLevelType w:val="hybridMultilevel"/>
    <w:tmpl w:val="1A7A3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BC2A6F"/>
    <w:multiLevelType w:val="hybridMultilevel"/>
    <w:tmpl w:val="1ACA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591964"/>
    <w:multiLevelType w:val="multilevel"/>
    <w:tmpl w:val="6CECF4AE"/>
    <w:lvl w:ilvl="0">
      <w:start w:val="1"/>
      <w:numFmt w:val="decimal"/>
      <w:lvlText w:val="%1"/>
      <w:lvlJc w:val="left"/>
      <w:pPr>
        <w:ind w:left="478" w:hanging="299"/>
      </w:pPr>
      <w:rPr>
        <w:rFonts w:ascii="Georgia" w:eastAsia="Georgia" w:hAnsi="Georgia" w:cs="Georgia" w:hint="default"/>
        <w:b/>
        <w:bCs/>
        <w:i w:val="0"/>
        <w:iCs w:val="0"/>
        <w:w w:val="116"/>
        <w:sz w:val="20"/>
        <w:szCs w:val="20"/>
        <w:lang w:val="en-US" w:eastAsia="en-US" w:bidi="ar-SA"/>
      </w:rPr>
    </w:lvl>
    <w:lvl w:ilvl="1">
      <w:start w:val="1"/>
      <w:numFmt w:val="decimal"/>
      <w:lvlText w:val="%1.%2"/>
      <w:lvlJc w:val="left"/>
      <w:pPr>
        <w:ind w:left="936" w:hanging="459"/>
      </w:pPr>
      <w:rPr>
        <w:rFonts w:ascii="Georgia" w:eastAsia="Georgia" w:hAnsi="Georgia" w:cs="Georgia" w:hint="default"/>
        <w:b w:val="0"/>
        <w:bCs w:val="0"/>
        <w:i w:val="0"/>
        <w:iCs w:val="0"/>
        <w:w w:val="112"/>
        <w:sz w:val="20"/>
        <w:szCs w:val="20"/>
        <w:lang w:val="en-US" w:eastAsia="en-US" w:bidi="ar-SA"/>
      </w:rPr>
    </w:lvl>
    <w:lvl w:ilvl="2">
      <w:start w:val="1"/>
      <w:numFmt w:val="decimal"/>
      <w:lvlText w:val="%1.%2.%3"/>
      <w:lvlJc w:val="left"/>
      <w:pPr>
        <w:ind w:left="1574" w:hanging="638"/>
      </w:pPr>
      <w:rPr>
        <w:rFonts w:ascii="Georgia" w:eastAsia="Georgia" w:hAnsi="Georgia" w:cs="Georgia" w:hint="default"/>
        <w:b w:val="0"/>
        <w:bCs w:val="0"/>
        <w:i w:val="0"/>
        <w:iCs w:val="0"/>
        <w:w w:val="98"/>
        <w:sz w:val="20"/>
        <w:szCs w:val="20"/>
        <w:lang w:val="en-US" w:eastAsia="en-US" w:bidi="ar-SA"/>
      </w:rPr>
    </w:lvl>
    <w:lvl w:ilvl="3">
      <w:numFmt w:val="bullet"/>
      <w:lvlText w:val="•"/>
      <w:lvlJc w:val="left"/>
      <w:pPr>
        <w:ind w:left="2600" w:hanging="638"/>
      </w:pPr>
      <w:rPr>
        <w:rFonts w:hint="default"/>
        <w:lang w:val="en-US" w:eastAsia="en-US" w:bidi="ar-SA"/>
      </w:rPr>
    </w:lvl>
    <w:lvl w:ilvl="4">
      <w:numFmt w:val="bullet"/>
      <w:lvlText w:val="•"/>
      <w:lvlJc w:val="left"/>
      <w:pPr>
        <w:ind w:left="3621" w:hanging="638"/>
      </w:pPr>
      <w:rPr>
        <w:rFonts w:hint="default"/>
        <w:lang w:val="en-US" w:eastAsia="en-US" w:bidi="ar-SA"/>
      </w:rPr>
    </w:lvl>
    <w:lvl w:ilvl="5">
      <w:numFmt w:val="bullet"/>
      <w:lvlText w:val="•"/>
      <w:lvlJc w:val="left"/>
      <w:pPr>
        <w:ind w:left="4642" w:hanging="638"/>
      </w:pPr>
      <w:rPr>
        <w:rFonts w:hint="default"/>
        <w:lang w:val="en-US" w:eastAsia="en-US" w:bidi="ar-SA"/>
      </w:rPr>
    </w:lvl>
    <w:lvl w:ilvl="6">
      <w:numFmt w:val="bullet"/>
      <w:lvlText w:val="•"/>
      <w:lvlJc w:val="left"/>
      <w:pPr>
        <w:ind w:left="5662" w:hanging="638"/>
      </w:pPr>
      <w:rPr>
        <w:rFonts w:hint="default"/>
        <w:lang w:val="en-US" w:eastAsia="en-US" w:bidi="ar-SA"/>
      </w:rPr>
    </w:lvl>
    <w:lvl w:ilvl="7">
      <w:numFmt w:val="bullet"/>
      <w:lvlText w:val="•"/>
      <w:lvlJc w:val="left"/>
      <w:pPr>
        <w:ind w:left="6683" w:hanging="638"/>
      </w:pPr>
      <w:rPr>
        <w:rFonts w:hint="default"/>
        <w:lang w:val="en-US" w:eastAsia="en-US" w:bidi="ar-SA"/>
      </w:rPr>
    </w:lvl>
    <w:lvl w:ilvl="8">
      <w:numFmt w:val="bullet"/>
      <w:lvlText w:val="•"/>
      <w:lvlJc w:val="left"/>
      <w:pPr>
        <w:ind w:left="7704" w:hanging="638"/>
      </w:pPr>
      <w:rPr>
        <w:rFonts w:hint="default"/>
        <w:lang w:val="en-US" w:eastAsia="en-US" w:bidi="ar-SA"/>
      </w:rPr>
    </w:lvl>
  </w:abstractNum>
  <w:num w:numId="1" w16cid:durableId="1494102381">
    <w:abstractNumId w:val="15"/>
  </w:num>
  <w:num w:numId="2" w16cid:durableId="419908922">
    <w:abstractNumId w:val="6"/>
  </w:num>
  <w:num w:numId="3" w16cid:durableId="1186478395">
    <w:abstractNumId w:val="7"/>
  </w:num>
  <w:num w:numId="4" w16cid:durableId="696934634">
    <w:abstractNumId w:val="22"/>
  </w:num>
  <w:num w:numId="5" w16cid:durableId="675308181">
    <w:abstractNumId w:val="5"/>
  </w:num>
  <w:num w:numId="6" w16cid:durableId="1263419878">
    <w:abstractNumId w:val="8"/>
  </w:num>
  <w:num w:numId="7" w16cid:durableId="2010978623">
    <w:abstractNumId w:val="2"/>
  </w:num>
  <w:num w:numId="8" w16cid:durableId="1091008505">
    <w:abstractNumId w:val="24"/>
  </w:num>
  <w:num w:numId="9" w16cid:durableId="1833568495">
    <w:abstractNumId w:val="0"/>
  </w:num>
  <w:num w:numId="10" w16cid:durableId="2069647146">
    <w:abstractNumId w:val="18"/>
  </w:num>
  <w:num w:numId="11" w16cid:durableId="62804596">
    <w:abstractNumId w:val="26"/>
  </w:num>
  <w:num w:numId="12" w16cid:durableId="963654318">
    <w:abstractNumId w:val="23"/>
  </w:num>
  <w:num w:numId="13" w16cid:durableId="1834904701">
    <w:abstractNumId w:val="12"/>
  </w:num>
  <w:num w:numId="14" w16cid:durableId="141506792">
    <w:abstractNumId w:val="1"/>
  </w:num>
  <w:num w:numId="15" w16cid:durableId="15815531">
    <w:abstractNumId w:val="11"/>
  </w:num>
  <w:num w:numId="16" w16cid:durableId="2135559053">
    <w:abstractNumId w:val="25"/>
  </w:num>
  <w:num w:numId="17" w16cid:durableId="671840897">
    <w:abstractNumId w:val="14"/>
  </w:num>
  <w:num w:numId="18" w16cid:durableId="875460165">
    <w:abstractNumId w:val="20"/>
  </w:num>
  <w:num w:numId="19" w16cid:durableId="530460811">
    <w:abstractNumId w:val="16"/>
  </w:num>
  <w:num w:numId="20" w16cid:durableId="729109509">
    <w:abstractNumId w:val="19"/>
  </w:num>
  <w:num w:numId="21" w16cid:durableId="1397896784">
    <w:abstractNumId w:val="10"/>
  </w:num>
  <w:num w:numId="22" w16cid:durableId="163011650">
    <w:abstractNumId w:val="9"/>
  </w:num>
  <w:num w:numId="23" w16cid:durableId="166528426">
    <w:abstractNumId w:val="3"/>
  </w:num>
  <w:num w:numId="24" w16cid:durableId="938172410">
    <w:abstractNumId w:val="27"/>
  </w:num>
  <w:num w:numId="25" w16cid:durableId="1507018355">
    <w:abstractNumId w:val="4"/>
  </w:num>
  <w:num w:numId="26" w16cid:durableId="1087312522">
    <w:abstractNumId w:val="17"/>
  </w:num>
  <w:num w:numId="27" w16cid:durableId="141044329">
    <w:abstractNumId w:val="21"/>
  </w:num>
  <w:num w:numId="28" w16cid:durableId="21032614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25"/>
    <w:rsid w:val="000560AC"/>
    <w:rsid w:val="000C03D3"/>
    <w:rsid w:val="001510A9"/>
    <w:rsid w:val="00187BEA"/>
    <w:rsid w:val="001A2946"/>
    <w:rsid w:val="001E496B"/>
    <w:rsid w:val="0020543B"/>
    <w:rsid w:val="002058D3"/>
    <w:rsid w:val="002C43F7"/>
    <w:rsid w:val="002F791D"/>
    <w:rsid w:val="00313391"/>
    <w:rsid w:val="00335704"/>
    <w:rsid w:val="00344483"/>
    <w:rsid w:val="0034520F"/>
    <w:rsid w:val="00377558"/>
    <w:rsid w:val="003B7F50"/>
    <w:rsid w:val="00402700"/>
    <w:rsid w:val="00406088"/>
    <w:rsid w:val="004125CC"/>
    <w:rsid w:val="00494851"/>
    <w:rsid w:val="004C5AC0"/>
    <w:rsid w:val="004D0CA1"/>
    <w:rsid w:val="004E5A30"/>
    <w:rsid w:val="0052064A"/>
    <w:rsid w:val="005B5526"/>
    <w:rsid w:val="006B3C21"/>
    <w:rsid w:val="0073121C"/>
    <w:rsid w:val="007A1FCC"/>
    <w:rsid w:val="007E7A25"/>
    <w:rsid w:val="0092147E"/>
    <w:rsid w:val="00957F0D"/>
    <w:rsid w:val="009676A9"/>
    <w:rsid w:val="0097581E"/>
    <w:rsid w:val="009922C9"/>
    <w:rsid w:val="009A40C7"/>
    <w:rsid w:val="00A35CF7"/>
    <w:rsid w:val="00A40518"/>
    <w:rsid w:val="00A42045"/>
    <w:rsid w:val="00A65B90"/>
    <w:rsid w:val="00AF1326"/>
    <w:rsid w:val="00B36FEF"/>
    <w:rsid w:val="00B37175"/>
    <w:rsid w:val="00B4477B"/>
    <w:rsid w:val="00B46058"/>
    <w:rsid w:val="00B57B31"/>
    <w:rsid w:val="00BA17F1"/>
    <w:rsid w:val="00C91922"/>
    <w:rsid w:val="00CA79F0"/>
    <w:rsid w:val="00CC5908"/>
    <w:rsid w:val="00CC5D88"/>
    <w:rsid w:val="00CD1026"/>
    <w:rsid w:val="00D06123"/>
    <w:rsid w:val="00D91379"/>
    <w:rsid w:val="00D91B30"/>
    <w:rsid w:val="00DB5310"/>
    <w:rsid w:val="00E54B6C"/>
    <w:rsid w:val="00EA549D"/>
    <w:rsid w:val="00F25E5E"/>
    <w:rsid w:val="00FC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3982"/>
  <w15:chartTrackingRefBased/>
  <w15:docId w15:val="{F9193429-8739-4FFD-A93E-1829A87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A25"/>
  </w:style>
  <w:style w:type="paragraph" w:styleId="Footer">
    <w:name w:val="footer"/>
    <w:basedOn w:val="Normal"/>
    <w:link w:val="FooterChar"/>
    <w:uiPriority w:val="99"/>
    <w:unhideWhenUsed/>
    <w:rsid w:val="007E7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A25"/>
  </w:style>
  <w:style w:type="paragraph" w:styleId="ListParagraph">
    <w:name w:val="List Paragraph"/>
    <w:basedOn w:val="Normal"/>
    <w:uiPriority w:val="1"/>
    <w:qFormat/>
    <w:rsid w:val="007E7A25"/>
    <w:pPr>
      <w:ind w:left="720"/>
      <w:contextualSpacing/>
    </w:pPr>
  </w:style>
  <w:style w:type="paragraph" w:styleId="TOC1">
    <w:name w:val="toc 1"/>
    <w:basedOn w:val="Normal"/>
    <w:uiPriority w:val="1"/>
    <w:qFormat/>
    <w:rsid w:val="009676A9"/>
    <w:pPr>
      <w:widowControl w:val="0"/>
      <w:autoSpaceDE w:val="0"/>
      <w:autoSpaceDN w:val="0"/>
      <w:spacing w:before="212" w:after="0" w:line="240" w:lineRule="auto"/>
      <w:ind w:left="478" w:hanging="299"/>
    </w:pPr>
    <w:rPr>
      <w:rFonts w:ascii="Georgia" w:eastAsia="Georgia" w:hAnsi="Georgia" w:cs="Georgia"/>
      <w:b/>
      <w:bCs/>
      <w:sz w:val="20"/>
      <w:szCs w:val="20"/>
      <w:lang w:val="en-US"/>
    </w:rPr>
  </w:style>
  <w:style w:type="paragraph" w:styleId="TOC2">
    <w:name w:val="toc 2"/>
    <w:basedOn w:val="Normal"/>
    <w:uiPriority w:val="1"/>
    <w:qFormat/>
    <w:rsid w:val="009676A9"/>
    <w:pPr>
      <w:widowControl w:val="0"/>
      <w:autoSpaceDE w:val="0"/>
      <w:autoSpaceDN w:val="0"/>
      <w:spacing w:before="12" w:after="0" w:line="240" w:lineRule="auto"/>
      <w:ind w:left="936" w:hanging="459"/>
    </w:pPr>
    <w:rPr>
      <w:rFonts w:ascii="Georgia" w:eastAsia="Georgia" w:hAnsi="Georgia" w:cs="Georgia"/>
      <w:sz w:val="20"/>
      <w:szCs w:val="20"/>
      <w:lang w:val="en-US"/>
    </w:rPr>
  </w:style>
  <w:style w:type="paragraph" w:styleId="TOC3">
    <w:name w:val="toc 3"/>
    <w:basedOn w:val="Normal"/>
    <w:uiPriority w:val="1"/>
    <w:qFormat/>
    <w:rsid w:val="009676A9"/>
    <w:pPr>
      <w:widowControl w:val="0"/>
      <w:autoSpaceDE w:val="0"/>
      <w:autoSpaceDN w:val="0"/>
      <w:spacing w:before="11" w:after="0" w:line="240" w:lineRule="auto"/>
      <w:ind w:left="1574" w:hanging="638"/>
    </w:pPr>
    <w:rPr>
      <w:rFonts w:ascii="Georgia" w:eastAsia="Georgia" w:hAnsi="Georgia" w:cs="Georgia"/>
      <w:sz w:val="20"/>
      <w:szCs w:val="20"/>
      <w:lang w:val="en-US"/>
    </w:rPr>
  </w:style>
  <w:style w:type="paragraph" w:styleId="BodyText">
    <w:name w:val="Body Text"/>
    <w:basedOn w:val="Normal"/>
    <w:link w:val="BodyTextChar"/>
    <w:uiPriority w:val="1"/>
    <w:qFormat/>
    <w:rsid w:val="009676A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9676A9"/>
    <w:rPr>
      <w:rFonts w:ascii="Georgia" w:eastAsia="Georgia" w:hAnsi="Georgia" w:cs="Georgia"/>
      <w:sz w:val="20"/>
      <w:szCs w:val="20"/>
      <w:lang w:val="en-US"/>
    </w:rPr>
  </w:style>
  <w:style w:type="character" w:styleId="Strong">
    <w:name w:val="Strong"/>
    <w:basedOn w:val="DefaultParagraphFont"/>
    <w:uiPriority w:val="22"/>
    <w:qFormat/>
    <w:rsid w:val="00205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14</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10</cp:revision>
  <dcterms:created xsi:type="dcterms:W3CDTF">2022-10-04T16:44:00Z</dcterms:created>
  <dcterms:modified xsi:type="dcterms:W3CDTF">2022-10-06T14:13:00Z</dcterms:modified>
</cp:coreProperties>
</file>