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b/>
          <w:bCs/>
          <w:color w:val="1E3A5F"/>
          <w:sz w:val="56"/>
          <w:szCs w:val="56"/>
        </w:rPr>
        <w:t xml:space="preserve">Natural Language Processing (NLP)</w:t>
      </w:r>
    </w:p>
    <w:p>
      <w:pPr>
        <w:pStyle w:val="Heading1"/>
      </w:pPr>
      <w:r>
        <w:t xml:space="preserve">Why NLP?</w:t>
      </w:r>
    </w:p>
    <w:p>
      <w:pPr>
        <w:spacing w:after="200"/>
      </w:pPr>
      <w:r>
        <w:t xml:space="preserve">Think about your daily life - NLP is everywhere! Here are some examples: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Search: </w:t>
      </w:r>
      <w:r>
        <w:t xml:space="preserve">When you search "best pizza near me", Google understands your intent and shows relevant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Translate: </w:t>
      </w:r>
      <w:r>
        <w:t xml:space="preserve">"Hello" → "Hola" (Spanish) - the system understands one language and converts it to another</w:t>
      </w:r>
    </w:p>
    <w:p>
      <w:pPr>
        <w:pStyle w:val="Heading2"/>
      </w:pPr>
      <w:r>
        <w:t xml:space="preserve">Without NLP vs With NLP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Without NLP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With NLP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Computers understand only code (0s and 1s)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Computers understand human language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must click buttons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can ask in plain English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voice assistants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Siri, Alexa, Google Assistant 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auto-translation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Instant translation in 100+ languages</w:t>
            </w:r>
          </w:p>
        </w:tc>
      </w:tr>
    </w:tbl>
    <w:p>
      <w:pPr>
        <w:pStyle w:val="Heading1"/>
      </w:pPr>
      <w:r>
        <w:t xml:space="preserve">Where NLP Fits in AI</w:t>
      </w:r>
    </w:p>
    <w:p>
      <w:pPr>
        <w:spacing w:after="200"/>
      </w:pPr>
      <w:r>
        <w:t xml:space="preserve">NLP sits within the broader AI ecosystem: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</w:t>
      </w:r>
      <w:r>
        <w:t xml:space="preserve">→ Machine Learning (ML) → Deep Learning (DL) → Multi-layered Neural Networks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NLP Pipeline: </w:t>
      </w:r>
      <w:r>
        <w:t xml:space="preserve">Dataset → Text → Model → Applications</w:t>
      </w:r>
    </w:p>
    <w:p>
      <w:pPr>
        <w:pStyle w:val="Heading3"/>
      </w:pPr>
      <w:r>
        <w:t xml:space="preserve">NLP Applications</w:t>
      </w:r>
    </w:p>
    <w:p>
      <w:pPr>
        <w:pStyle w:val="ListParagraph"/>
        <w:numPr>
          <w:ilvl w:val="0"/>
          <w:numId w:val="2"/>
        </w:numPr>
      </w:pPr>
      <w:r>
        <w:t xml:space="preserve">Text Summarization</w:t>
      </w:r>
    </w:p>
    <w:p>
      <w:pPr>
        <w:pStyle w:val="ListParagraph"/>
        <w:numPr>
          <w:ilvl w:val="0"/>
          <w:numId w:val="2"/>
        </w:numPr>
      </w:pPr>
      <w:r>
        <w:t xml:space="preserve">Chatbots</w:t>
      </w:r>
    </w:p>
    <w:p>
      <w:pPr>
        <w:pStyle w:val="ListParagraph"/>
        <w:numPr>
          <w:ilvl w:val="0"/>
          <w:numId w:val="2"/>
        </w:numPr>
      </w:pPr>
      <w:r>
        <w:t xml:space="preserve">Code Suggestions</w:t>
      </w:r>
    </w:p>
    <w:p>
      <w:pPr>
        <w:pStyle w:val="ListParagraph"/>
        <w:numPr>
          <w:ilvl w:val="0"/>
          <w:numId w:val="2"/>
        </w:numPr>
      </w:pPr>
      <w:r>
        <w:t xml:space="preserve">Language Translation</w:t>
      </w:r>
    </w:p>
    <w:p>
      <w:pPr>
        <w:pStyle w:val="Heading2"/>
      </w:pPr>
      <w:r>
        <w:t xml:space="preserve">Key Challenges</w:t>
      </w:r>
    </w:p>
    <w:p>
      <w:pPr>
        <w:pStyle w:val="ListParagraph"/>
        <w:numPr>
          <w:ilvl w:val="0"/>
          <w:numId w:val="2"/>
        </w:numPr>
      </w:pPr>
      <w:r>
        <w:t xml:space="preserve">Human communication is fundamentally different from machine understanding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Major Challenge: </w:t>
      </w:r>
      <w:r>
        <w:t xml:space="preserve">Understanding sarcasm and context</w:t>
      </w:r>
    </w:p>
    <w:p>
      <w:pPr>
        <w:pStyle w:val="Heading1"/>
      </w:pPr>
      <w:r>
        <w:t xml:space="preserve">NLP Roadmap (Study Guide)</w:t>
      </w:r>
    </w:p>
    <w:p>
      <w:pPr>
        <w:pStyle w:val="Heading2"/>
      </w:pPr>
      <w:r>
        <w:t xml:space="preserve">Libraries &amp; Frameworks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ML Libraries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DL Frameworks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NLTK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TensorFlow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PyTorch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TextBlob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</w:tbl>
    <w:p>
      <w:pPr>
        <w:pStyle w:val="Heading2"/>
      </w:pPr>
      <w:r>
        <w:t xml:space="preserve">Key Architectures</w:t>
      </w:r>
    </w:p>
    <w:p>
      <w:pPr>
        <w:pStyle w:val="ListParagraph"/>
        <w:numPr>
          <w:ilvl w:val="0"/>
          <w:numId w:val="2"/>
        </w:numPr>
      </w:pPr>
      <w:r>
        <w:t xml:space="preserve">BERT (Bidirectional Encoder Representations)</w:t>
      </w:r>
    </w:p>
    <w:p>
      <w:pPr>
        <w:pStyle w:val="ListParagraph"/>
        <w:numPr>
          <w:ilvl w:val="0"/>
          <w:numId w:val="2"/>
        </w:numPr>
      </w:pPr>
      <w:r>
        <w:t xml:space="preserve">Transformers</w:t>
      </w:r>
    </w:p>
    <w:p>
      <w:pPr>
        <w:pStyle w:val="ListParagraph"/>
        <w:numPr>
          <w:ilvl w:val="0"/>
          <w:numId w:val="2"/>
        </w:numPr>
      </w:pPr>
      <w:r>
        <w:t xml:space="preserve">Bidirectional LSTM, Encoders, Decoders</w:t>
      </w:r>
    </w:p>
    <w:p>
      <w:pPr>
        <w:pStyle w:val="ListParagraph"/>
        <w:numPr>
          <w:ilvl w:val="0"/>
          <w:numId w:val="2"/>
        </w:numPr>
      </w:pPr>
      <w:r>
        <w:t xml:space="preserve">RNN, LSTM, GRU, RNN → Deep Learning models</w:t>
      </w:r>
    </w:p>
    <w:p>
      <w:pPr>
        <w:pStyle w:val="Heading1"/>
      </w:pPr>
      <w:r>
        <w:t xml:space="preserve">Text Preprocessing Pipeline</w:t>
      </w:r>
    </w:p>
    <w:p>
      <w:pPr>
        <w:spacing w:after="200"/>
      </w:pPr>
      <w:r>
        <w:rPr>
          <w:b/>
          <w:bCs/>
        </w:rPr>
        <w:t xml:space="preserve">Dataset → Text Preprocessing → Text Processing → Word Vectors</w:t>
      </w:r>
    </w:p>
    <w:p>
      <w:pPr>
        <w:pStyle w:val="Heading2"/>
      </w:pPr>
      <w:r>
        <w:t xml:space="preserve">Step 1: Text Preprocessing</w:t>
      </w:r>
    </w:p>
    <w:p>
      <w:pPr>
        <w:pStyle w:val="Heading3"/>
      </w:pPr>
      <w:r>
        <w:t xml:space="preserve">1. Tokenization</w:t>
      </w:r>
    </w:p>
    <w:p>
      <w:r>
        <w:t xml:space="preserve">Converting sentences into words (tokens)</w:t>
      </w:r>
    </w:p>
    <w:p>
      <w:pPr>
        <w:spacing w:after="100"/>
      </w:pPr>
      <w:r>
        <w:rPr>
          <w:b/>
          <w:bCs/>
        </w:rPr>
        <w:t xml:space="preserve">Example: </w:t>
      </w:r>
      <w:r>
        <w:t xml:space="preserve">"You won 1000000$" → ["You", "won", "1000000", "$"]</w:t>
      </w:r>
    </w:p>
    <w:p>
      <w:pPr>
        <w:pStyle w:val="Heading3"/>
      </w:pPr>
      <w:r>
        <w:t xml:space="preserve">2. Stop Words Removal</w:t>
      </w:r>
    </w:p>
    <w:p>
      <w:r>
        <w:t xml:space="preserve">Removing non-meaningful words (the, is, a, an, etc.)</w:t>
      </w:r>
    </w:p>
    <w:p>
      <w:pPr>
        <w:spacing w:after="100"/>
      </w:pPr>
      <w:r>
        <w:rPr>
          <w:b/>
          <w:bCs/>
        </w:rPr>
        <w:t xml:space="preserve">Example: </w:t>
      </w:r>
      <w:r>
        <w:t xml:space="preserve">"Hey buddy I want to go to your house" → Remove "Hey", "I", "to", "your"</w:t>
      </w:r>
    </w:p>
    <w:p>
      <w:pPr>
        <w:pStyle w:val="Heading3"/>
      </w:pPr>
      <w:r>
        <w:t xml:space="preserve">3. Stemming</w:t>
      </w:r>
    </w:p>
    <w:p>
      <w:r>
        <w:t xml:space="preserve">Reducing words to their base/root form (may not be a valid word)</w:t>
      </w:r>
    </w:p>
    <w:p>
      <w:r>
        <w:rPr>
          <w:b/>
          <w:bCs/>
        </w:rPr>
        <w:t xml:space="preserve">Example: </w:t>
      </w:r>
      <w:r>
        <w:t xml:space="preserve">"Historical", "History" → "histori"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Advantage: </w:t>
      </w:r>
      <w:r>
        <w:t xml:space="preserve">Fast processing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Disadvantage: </w:t>
      </w:r>
      <w:r>
        <w:t xml:space="preserve">May lose word meaning</w:t>
      </w:r>
    </w:p>
    <w:p>
      <w:pPr>
        <w:pStyle w:val="Heading3"/>
      </w:pPr>
      <w:r>
        <w:t xml:space="preserve">4. Lemmatization</w:t>
      </w:r>
    </w:p>
    <w:p>
      <w:r>
        <w:t xml:space="preserve">Reducing words to their dictionary form (always a valid word)</w:t>
      </w:r>
    </w:p>
    <w:p>
      <w:r>
        <w:rPr>
          <w:b/>
          <w:bCs/>
        </w:rPr>
        <w:t xml:space="preserve">Example: </w:t>
      </w:r>
      <w:r>
        <w:t xml:space="preserve">"History", "Historical" → "history" | "Finally", "Final", "Finalized" → "final"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Advantage: </w:t>
      </w:r>
      <w:r>
        <w:t xml:space="preserve">Produces meaningful words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Disadvantage: </w:t>
      </w:r>
      <w:r>
        <w:t xml:space="preserve">Slower than stemming</w:t>
      </w:r>
    </w:p>
    <w:p>
      <w:pPr>
        <w:pStyle w:val="Heading3"/>
      </w:pPr>
      <w:r>
        <w:t xml:space="preserve">When to Use What?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7A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Stemming Use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7A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Lemmatization Use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Spam 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Summarization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 Translation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Chatbots</w:t>
            </w:r>
          </w:p>
        </w:tc>
      </w:tr>
    </w:tbl>
    <w:p>
      <w:pPr>
        <w:pStyle w:val="Heading2"/>
      </w:pPr>
      <w:r>
        <w:t xml:space="preserve">Step 2: Text Processing (Words → Vectors)</w:t>
      </w:r>
    </w:p>
    <w:p>
      <w:pPr>
        <w:pStyle w:val="Heading3"/>
      </w:pPr>
      <w:r>
        <w:t xml:space="preserve">1. One Hot Encoding</w:t>
      </w:r>
    </w:p>
    <w:p>
      <w:r>
        <w:t xml:space="preserve">Each word is represented as a binary vector</w:t>
      </w:r>
    </w:p>
    <w:p>
      <w:pPr>
        <w:spacing w:after="100"/>
      </w:pPr>
      <w:r>
        <w:rPr>
          <w:b/>
          <w:bCs/>
        </w:rPr>
        <w:t xml:space="preserve">Example Corpus:
</w:t>
      </w:r>
      <w:r>
        <w:t xml:space="preserve">D1: "A man eat food" | D2: "Cat eat food" | D3: "People watch Krish"</w:t>
      </w:r>
    </w:p>
    <w:p>
      <w:r>
        <w:rPr>
          <w:b/>
          <w:bCs/>
        </w:rPr>
        <w:t xml:space="preserve">Vocabulary: </w:t>
      </w:r>
      <w:r>
        <w:t xml:space="preserve">[A, man, eat, food, cat, people, watch, krish]</w:t>
      </w:r>
    </w:p>
    <w:p>
      <w:pPr>
        <w:spacing w:after="100"/>
      </w:pPr>
      <w:r>
        <w:rPr>
          <w:b/>
          <w:bCs/>
        </w:rPr>
        <w:t xml:space="preserve">D1 encoding: </w:t>
      </w:r>
      <w:r>
        <w:t xml:space="preserve">[1,0,0,0], [0,1,0,0], [0,0,1,0], [0,0,0,1]</w:t>
      </w:r>
    </w:p>
    <w:p>
      <w:pPr>
        <w:pStyle w:val="Heading3"/>
      </w:pPr>
      <w:r>
        <w:t xml:space="preserve">2. Bag of Words (BoW)</w:t>
      </w:r>
    </w:p>
    <w:p>
      <w:r>
        <w:t xml:space="preserve">Count frequency of each word in vocabulary</w:t>
      </w:r>
    </w:p>
    <w:p>
      <w:pPr>
        <w:spacing w:after="100"/>
      </w:pPr>
      <w:r>
        <w:rPr>
          <w:b/>
          <w:bCs/>
        </w:rPr>
        <w:t xml:space="preserve">Process: </w:t>
      </w:r>
      <w:r>
        <w:t xml:space="preserve">Remove stop words → Lowercase all words → Count frequencies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Vocabulary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Frequency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</w:tbl>
    <w:p>
      <w:pPr>
        <w:pStyle w:val="Heading3"/>
      </w:pPr>
      <w:r>
        <w:t xml:space="preserve">BoW: Pros &amp; Cons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Advantages 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Disadvantages ✗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to implement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Sparse Matrix (lots of zeros)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Intuitive understanding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 of vocabulary problem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Can't capture semantic 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 ordering is lost</w:t>
            </w:r>
          </w:p>
        </w:tc>
      </w:tr>
    </w:tbl>
    <w:p>
      <w:pPr>
        <w:pStyle w:val="Heading3"/>
      </w:pPr>
      <w:r>
        <w:t xml:space="preserve">3. TF-IDF (Term Frequency - Inverse Document Frequency)</w:t>
      </w:r>
    </w:p>
    <w:p>
      <w:r>
        <w:t xml:space="preserve">Weighs words by importance: common words get lower scores, rare words get higher scores</w:t>
      </w:r>
    </w:p>
    <w:p>
      <w:pPr>
        <w:spacing w:after="100"/>
      </w:pPr>
      <w:r>
        <w:t xml:space="preserve">Captures semantic meaning between words better than simple frequency counts</w:t>
      </w:r>
    </w:p>
    <w:p>
      <w:pPr>
        <w:pStyle w:val="Heading3"/>
      </w:pPr>
      <w:r>
        <w:t xml:space="preserve">4. Word2Vec</w:t>
      </w:r>
    </w:p>
    <w:p>
      <w:r>
        <w:t xml:space="preserve">Creates dense vector representations that capture semantic relationships</w:t>
      </w:r>
    </w:p>
    <w:p>
      <w:pPr>
        <w:spacing w:after="100"/>
      </w:pPr>
      <w:r>
        <w:t xml:space="preserve">Captures semantic information using N-grams</w:t>
      </w:r>
    </w:p>
    <w:p>
      <w:pPr>
        <w:pStyle w:val="Heading1"/>
      </w:pPr>
      <w:r>
        <w:t xml:space="preserve">Similarity Measures</w:t>
      </w:r>
    </w:p>
    <w:p>
      <w:pPr>
        <w:pStyle w:val="Heading2"/>
      </w:pPr>
      <w:r>
        <w:t xml:space="preserve">Cosine Similarity</w:t>
      </w:r>
    </w:p>
    <w:p>
      <w:r>
        <w:t xml:space="preserve">Measures the angle between two vectors</w:t>
      </w:r>
    </w:p>
    <w:p>
      <w:pPr>
        <w:pStyle w:val="ListParagraph"/>
        <w:numPr>
          <w:ilvl w:val="0"/>
          <w:numId w:val="2"/>
        </w:numPr>
      </w:pPr>
      <w:r>
        <w:t xml:space="preserve">cos(90°) = 0 → Completely different (perpendicular)</w:t>
      </w:r>
    </w:p>
    <w:p>
      <w:pPr>
        <w:pStyle w:val="ListParagraph"/>
        <w:numPr>
          <w:ilvl w:val="0"/>
          <w:numId w:val="2"/>
        </w:numPr>
      </w:pPr>
      <w:r>
        <w:t xml:space="preserve">cos(0°) = 1 → Identical (same direction)</w:t>
      </w:r>
    </w:p>
    <w:p>
      <w:pPr>
        <w:spacing w:after="100"/>
      </w:pPr>
      <w:r>
        <w:rPr>
          <w:b/>
          <w:bCs/>
        </w:rPr>
        <w:t xml:space="preserve">Application: </w:t>
      </w:r>
      <w:r>
        <w:t xml:space="preserve">Recommendation Systems (e.g., Avengers and Iron Man are similar movies)</w:t>
      </w:r>
    </w:p>
    <w:p>
      <w:pPr>
        <w:pStyle w:val="Heading2"/>
      </w:pPr>
      <w:r>
        <w:t xml:space="preserve">Euclidean Distance</w:t>
      </w:r>
    </w:p>
    <w:p>
      <w:pPr>
        <w:spacing w:after="100"/>
      </w:pPr>
      <w:r>
        <w:t xml:space="preserve">Measures the straight-line distance between two points in vector space</w:t>
      </w:r>
    </w:p>
    <w:p>
      <w:pPr>
        <w:pStyle w:val="Heading1"/>
      </w:pPr>
      <w:r>
        <w:t xml:space="preserve">Basic NLP Terminology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Corpus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Paragraph / All the data 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Sentence / Each data instance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Vocabulary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words in the dataset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Words/Tokens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word units</w:t>
            </w:r>
          </w:p>
        </w:tc>
      </w:tr>
    </w:tbl>
    <w:p>
      <w:pPr>
        <w:pStyle w:val="Heading1"/>
      </w:pPr>
      <w:r>
        <w:t xml:space="preserve">Practical Example: Email Spam Classifier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 Body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 Subject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won 100000$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Billionaire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Hey, how are you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Hello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 card worth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SPAM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Pipeline: </w:t>
      </w:r>
      <w:r>
        <w:t xml:space="preserve">Tokenization → Stop Words Removal → Stemming → Lemmatization → Classification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E3A5F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00" w:after="200"/>
      <w:outlineLvl w:val="1"/>
    </w:pPr>
    <w:rPr>
      <w:rFonts w:ascii="Arial" w:cs="Arial" w:eastAsia="Arial" w:hAnsi="Arial"/>
      <w:b/>
      <w:bCs/>
      <w:color w:val="2E5A8F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3E7AB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2026-01-28T13:15:13.075Z</dcterms:created>
  <dcterms:modified xsi:type="dcterms:W3CDTF">2026-01-28T13:15:13.076Z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