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rPr>
          <w:rFonts w:hint="default"/>
          <w:b/>
          <w:bCs/>
          <w:sz w:val="28"/>
          <w:szCs w:val="28"/>
          <w:lang w:val="en-US"/>
        </w:rPr>
        <w:t>QA1</w:t>
      </w:r>
      <w:r>
        <w:rPr>
          <w:rFonts w:hint="default"/>
          <w:lang w:val="en-US"/>
        </w:rPr>
        <w:t>-</w:t>
      </w:r>
      <w:r>
        <w:t>when we do not add padding to the header padding 8px 6px;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1550" cy="851535"/>
            <wp:effectExtent l="0" t="0" r="635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but when we add</w:t>
      </w:r>
      <w:r>
        <w:rPr>
          <w:rFonts w:hint="default"/>
          <w:lang w:val="en-US"/>
        </w:rPr>
        <w:t xml:space="preserve"> the</w:t>
      </w:r>
      <w:r>
        <w:t xml:space="preserve"> padding to it, it's become normal</w:t>
      </w:r>
      <w:r>
        <w:rPr>
          <w:rFonts w:hint="default"/>
          <w:lang w:val="en-US"/>
        </w:rPr>
        <w:t xml:space="preserve"> and good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2820" cy="851535"/>
            <wp:effectExtent l="0" t="0" r="5080" b="571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 xml:space="preserve">so what's the reason behind this? </w:t>
      </w:r>
    </w:p>
    <w:p>
      <w:pPr>
        <w:rPr>
          <w:rFonts w:hint="default"/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36"/>
          <w:szCs w:val="44"/>
          <w:lang w:val="en-US"/>
        </w:rPr>
        <w:t>Answer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This happens due to </w:t>
      </w:r>
      <w:r>
        <w:rPr>
          <w:rStyle w:val="7"/>
        </w:rPr>
        <w:t>margin collapsing</w:t>
      </w:r>
      <w:r>
        <w:t xml:space="preserve"> (which can be prevented by using a padding or a margin), since the browser adds default margins to the ul and to the h1 (as you can see in the Styles tab).</w:t>
      </w:r>
    </w:p>
    <w:p>
      <w:pPr>
        <w:pStyle w:val="6"/>
        <w:keepNext w:val="0"/>
        <w:keepLines w:val="0"/>
        <w:widowControl/>
        <w:suppressLineNumbers w:val="0"/>
      </w:pPr>
      <w:r>
        <w:t>In general, to avoid such behavior (which may differ from browser to browser), it's a common paractice to reset all margins and paddings initially: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*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 box-sizing: border-box;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   margin: 0;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    padding: 0;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B5D41"/>
    <w:multiLevelType w:val="multilevel"/>
    <w:tmpl w:val="B7EB5D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FF48F0"/>
    <w:rsid w:val="4A1947CF"/>
    <w:rsid w:val="57FEB24D"/>
    <w:rsid w:val="B7BD5010"/>
    <w:rsid w:val="FF9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mohamed</cp:lastModifiedBy>
  <dcterms:modified xsi:type="dcterms:W3CDTF">2023-01-29T01:25:13Z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