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3amo - عمو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باركينج عمو ( الادراة التعليمية سابقا )</w:t>
      </w:r>
    </w:p>
    <w:p>
      <w:pPr>
        <w:jc w:val="right"/>
      </w:pPr>
      <w:r>
        <w:rPr>
          <w:rFonts w:ascii="Calibri" w:hAnsi="Calibri"/>
          <w:sz w:val="28"/>
        </w:rPr>
        <w:t>أرقام الهاتف: 01009053653</w:t>
      </w:r>
    </w:p>
    <w:p>
      <w:pPr>
        <w:jc w:val="right"/>
      </w:pPr>
      <w:r>
        <w:rPr>
          <w:rFonts w:ascii="Calibri" w:hAnsi="Calibri"/>
          <w:sz w:val="28"/>
        </w:rPr>
        <w:t>ترتيب المطعم: غير مصنف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سندوتشات الفاست فوود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جريلد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 + تومية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عمو غنوج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سوفت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عم الهضم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الست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حلاوة - قشطة -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حماتي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حلاوة - قشطة - كريمة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27.0</w:t>
      </w:r>
    </w:p>
    <w:p>
      <w:pPr>
        <w:jc w:val="right"/>
      </w:pPr>
      <w:r>
        <w:rPr>
          <w:rFonts w:ascii="Calibri" w:hAnsi="Calibri"/>
          <w:sz w:val="28"/>
        </w:rPr>
        <w:t>القسم: بوكسات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Saving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كبدة - كفتة - سجق -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99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Duo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كبدة - كفتة - سجق - صدور - شيش - سوسيس رومي -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Trio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كبدة - كفتة - سجق - صدور - شيش - سوسيس رومي -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 Quattro Box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عم الحلويات - الست حلويات - ٤ حواوشي - ٤ كفتة - سجق - سوسيس رومي - كبدة - صدور -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395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حواوشي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 عمو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>وقت الفتح: 15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غير محدد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