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حلو ولبن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بجوار بنزينة موبل</w:t>
      </w:r>
    </w:p>
    <w:p>
      <w:pPr>
        <w:jc w:val="right"/>
      </w:pPr>
      <w:r>
        <w:rPr>
          <w:rFonts w:ascii="Calibri" w:hAnsi="Calibri"/>
          <w:sz w:val="28"/>
        </w:rPr>
        <w:t>أرقام الهاتف: 01029000213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رز بلبن , حلويات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7.5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>القسم: بليلة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(قشطة) او (مكسرات)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بليلة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(قشطة ـ 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كرواسون </w:t>
      </w:r>
    </w:p>
    <w:p>
      <w:pPr>
        <w:jc w:val="right"/>
      </w:pPr>
      <w:r>
        <w:rPr>
          <w:rFonts w:ascii="Calibri" w:hAnsi="Calibri"/>
          <w:sz w:val="28"/>
        </w:rPr>
        <w:t>القسم: قسم الغربي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عاشورا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كاسترد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حلو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جيلي - كاسترد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سطلانة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سطلانة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لوتس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تيريليتشا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تيريليتشا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نوتيلا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تريليتشا تمر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كشري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اوريو ونوتيلا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فتوتة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فواكهه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كراميل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فتوتة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(نوتيلا-لوتس-اوريو-كراميل)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رز بلبن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قشطه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عسل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لوتس - اوريو -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نوتيلا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لوتس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فواكه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السعادة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مانجا - آيس كريم -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القاضية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بسبوسة -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الكمين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بسبوسة - آيس كريم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صاروخ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تمر - قشطة -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افتكاسة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- موز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فواكه - بسبوسة - آيس كريم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كسكسي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كسكسي حلو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(لوتس ـ مكسرات)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أم علي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بسبوسة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 علي حلو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قشطة - بسبوسة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طواجن السعادة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ميكس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