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For Test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الحي الاول</w:t>
      </w:r>
    </w:p>
    <w:p>
      <w:pPr>
        <w:jc w:val="right"/>
      </w:pPr>
      <w:r>
        <w:rPr>
          <w:rFonts w:ascii="Calibri" w:hAnsi="Calibri"/>
          <w:sz w:val="28"/>
        </w:rPr>
        <w:t>أرقام الهاتف: 01014464369، 01067386360</w:t>
      </w:r>
    </w:p>
    <w:p>
      <w:pPr>
        <w:jc w:val="right"/>
      </w:pPr>
      <w:r>
        <w:rPr>
          <w:rFonts w:ascii="Calibri" w:hAnsi="Calibri"/>
          <w:sz w:val="28"/>
        </w:rPr>
        <w:t xml:space="preserve">التعليقات: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صواني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trtr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s1: 50.0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e2: 20.0</w:t>
      </w:r>
    </w:p>
    <w:p>
      <w:pPr>
        <w:jc w:val="right"/>
      </w:pPr>
      <w:r>
        <w:rPr>
          <w:rFonts w:ascii="Calibri" w:hAnsi="Calibri"/>
          <w:sz w:val="28"/>
        </w:rPr>
        <w:t>القسم: كريبات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ميكس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>القسم: كريب فراخ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الحجيمjjjj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 وكرسبي وصوص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>القسم: بيتزا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بيبروني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سلامي + صوص بيتزا + جبن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large: 185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75</w:t>
      </w:r>
    </w:p>
    <w:p>
      <w:pPr>
        <w:jc w:val="right"/>
      </w:pPr>
      <w:r>
        <w:rPr>
          <w:rFonts w:ascii="Calibri" w:hAnsi="Calibri"/>
          <w:sz w:val="28"/>
        </w:rPr>
        <w:t>القسم: برجر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ranch burger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>القسم: category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p1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desc1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p22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desc2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p3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desc3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500.0</w:t>
      </w:r>
    </w:p>
    <w:p>
      <w:pPr>
        <w:jc w:val="right"/>
      </w:pPr>
      <w:r>
        <w:rPr>
          <w:rFonts w:ascii="Calibri" w:hAnsi="Calibri"/>
          <w:sz w:val="28"/>
        </w:rPr>
        <w:t>القسم: meals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meal1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descritption 1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size1: 100.0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size2: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meal5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>وقت الفتح: 13</w:t>
      </w:r>
    </w:p>
    <w:p>
      <w:pPr>
        <w:jc w:val="right"/>
      </w:pPr>
      <w:r>
        <w:rPr>
          <w:rFonts w:ascii="Calibri" w:hAnsi="Calibri"/>
          <w:sz w:val="28"/>
        </w:rPr>
        <w:t>وقت الإغلاق: 5</w:t>
      </w:r>
    </w:p>
    <w:p>
      <w:pPr>
        <w:jc w:val="right"/>
      </w:pPr>
      <w:r>
        <w:rPr>
          <w:rFonts w:ascii="Calibri" w:hAnsi="Calibri"/>
          <w:sz w:val="28"/>
        </w:rPr>
        <w:t>مدة الطهي: غير محدد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