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12E" w:rsidRPr="00E8226D" w:rsidRDefault="00B0112E" w:rsidP="008220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E822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Chiffr</w:t>
      </w:r>
      <w:r w:rsidR="008220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es de reconnaissance à l'aide de </w:t>
      </w:r>
      <w:r w:rsidR="00822099" w:rsidRPr="008220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réseau de neurones </w:t>
      </w:r>
      <w:proofErr w:type="spellStart"/>
      <w:r w:rsidR="00822099" w:rsidRPr="008220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convolutifs</w:t>
      </w:r>
      <w:proofErr w:type="spellEnd"/>
      <w:r w:rsidR="008220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(CNN)</w:t>
      </w:r>
    </w:p>
    <w:p w:rsidR="007B71A0" w:rsidRPr="00E8226D" w:rsidRDefault="007B71A0" w:rsidP="00B0112E"/>
    <w:p w:rsidR="00B0112E" w:rsidRDefault="00E8226D" w:rsidP="00B0112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1726962"/>
            <wp:effectExtent l="0" t="0" r="0" b="6985"/>
            <wp:docPr id="1" name="Image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F25" w:rsidRPr="00CC2F25" w:rsidRDefault="00CC2F25" w:rsidP="00CC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CC2F2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Description</w:t>
      </w:r>
    </w:p>
    <w:p w:rsidR="00B0112E" w:rsidRDefault="00CC2F25" w:rsidP="001B4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F25">
        <w:rPr>
          <w:rFonts w:ascii="Times New Roman" w:eastAsia="Times New Roman" w:hAnsi="Times New Roman" w:cs="Times New Roman"/>
          <w:sz w:val="24"/>
          <w:szCs w:val="24"/>
          <w:lang w:eastAsia="fr-FR"/>
        </w:rPr>
        <w:t>L'objectif principal du dépôt est d'</w:t>
      </w:r>
      <w:r w:rsidR="00B0112E" w:rsidRPr="00E8226D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identifier les chiffres à partir d'un ensemble de données</w:t>
      </w:r>
      <w:r w:rsidR="001B41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B4132" w:rsidRPr="001B4132">
        <w:rPr>
          <w:rFonts w:ascii="Times New Roman" w:eastAsia="Times New Roman" w:hAnsi="Times New Roman" w:cs="Times New Roman"/>
          <w:sz w:val="24"/>
          <w:szCs w:val="24"/>
          <w:lang w:eastAsia="fr-FR"/>
        </w:rPr>
        <w:t>composé</w:t>
      </w:r>
      <w:r w:rsidR="00B0112E" w:rsidRPr="00E822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dizaines de milliers de manuscrits en images, en utilisant des réseaux de neurones à convolution (CNN).</w:t>
      </w:r>
      <w:r w:rsidR="001B4132" w:rsidRPr="001B41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jeu de données de chiffres manuscrits</w:t>
      </w:r>
      <w:r w:rsidR="00B0112E" w:rsidRPr="00E822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B4132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hyperlink r:id="rId7" w:history="1">
        <w:r w:rsidR="00B0112E" w:rsidRPr="00E822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MNIST manuscrite chiffres </w:t>
        </w:r>
        <w:proofErr w:type="spellStart"/>
        <w:r w:rsidR="00B0112E" w:rsidRPr="00E822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dataset</w:t>
        </w:r>
        <w:proofErr w:type="spellEnd"/>
      </w:hyperlink>
      <w:r w:rsidR="001B4132" w:rsidRPr="001B413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 xml:space="preserve"> )</w:t>
      </w:r>
      <w:r w:rsidR="00B0112E" w:rsidRPr="00E822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utilisé pour </w:t>
      </w:r>
      <w:r w:rsidR="001B4132" w:rsidRPr="001B41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entraîner </w:t>
      </w:r>
      <w:r w:rsidR="00B0112E" w:rsidRPr="00E8226D">
        <w:rPr>
          <w:rFonts w:ascii="Times New Roman" w:eastAsia="Times New Roman" w:hAnsi="Times New Roman" w:cs="Times New Roman"/>
          <w:sz w:val="24"/>
          <w:szCs w:val="24"/>
          <w:lang w:eastAsia="fr-FR"/>
        </w:rPr>
        <w:t>et tester le modèle de CNN.</w:t>
      </w:r>
    </w:p>
    <w:p w:rsidR="001B4132" w:rsidRPr="00E8226D" w:rsidRDefault="001B4132" w:rsidP="00B0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4132">
        <w:rPr>
          <w:rFonts w:ascii="Times New Roman" w:eastAsia="Times New Roman" w:hAnsi="Times New Roman" w:cs="Times New Roman"/>
          <w:sz w:val="24"/>
          <w:szCs w:val="24"/>
          <w:lang w:eastAsia="fr-FR"/>
        </w:rPr>
        <w:t>Nous décomposons ce processus selon les étapes suivantes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58431C" w:rsidRPr="0058431C" w:rsidRDefault="0058431C" w:rsidP="005843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anchor="step1" w:history="1">
        <w:r w:rsidRPr="00B011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Étape 1</w:t>
        </w:r>
      </w:hyperlink>
      <w:r w:rsidRPr="00B011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Pr="005843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Qu’est-ce qu’un </w:t>
      </w:r>
      <w:proofErr w:type="spellStart"/>
      <w:r w:rsidRPr="0058431C">
        <w:rPr>
          <w:rFonts w:ascii="Times New Roman" w:eastAsia="Times New Roman" w:hAnsi="Times New Roman" w:cs="Times New Roman"/>
          <w:sz w:val="24"/>
          <w:szCs w:val="24"/>
          <w:lang w:eastAsia="fr-FR"/>
        </w:rPr>
        <w:t>convolutional</w:t>
      </w:r>
      <w:proofErr w:type="spellEnd"/>
      <w:r w:rsidRPr="005843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neural network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</w:p>
    <w:p w:rsidR="00B0112E" w:rsidRPr="00B0112E" w:rsidRDefault="0058431C" w:rsidP="00B011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 xml:space="preserve">Étape 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2</w:t>
      </w:r>
      <w:r w:rsidR="00B0112E" w:rsidRPr="00B0112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="00B0112E" w:rsidRPr="00B011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Importer Des Jeux De Données</w:t>
      </w:r>
    </w:p>
    <w:p w:rsidR="00B0112E" w:rsidRPr="00E8226D" w:rsidRDefault="00B0112E" w:rsidP="005843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22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 xml:space="preserve">Étape </w:t>
      </w:r>
      <w:proofErr w:type="gramStart"/>
      <w:r w:rsidR="0058431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3</w:t>
      </w:r>
      <w:r w:rsidRPr="00E8226D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E822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Indiquez les Données de Chargeurs pour l'ensemble de données Image</w:t>
      </w:r>
    </w:p>
    <w:p w:rsidR="00B0112E" w:rsidRPr="00B0112E" w:rsidRDefault="00025D84" w:rsidP="005843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anchor="step3" w:history="1">
        <w:r w:rsidR="00B0112E" w:rsidRPr="00B011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Étape </w:t>
        </w:r>
        <w:r w:rsidR="005843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4</w:t>
        </w:r>
      </w:hyperlink>
      <w:r w:rsidR="00B0112E" w:rsidRPr="00B0112E">
        <w:rPr>
          <w:rFonts w:ascii="Times New Roman" w:eastAsia="Times New Roman" w:hAnsi="Times New Roman" w:cs="Times New Roman"/>
          <w:sz w:val="24"/>
          <w:szCs w:val="24"/>
          <w:lang w:eastAsia="fr-FR"/>
        </w:rPr>
        <w:t>: Définir Une Architecture De Modèle</w:t>
      </w:r>
    </w:p>
    <w:p w:rsidR="00B0112E" w:rsidRPr="00E8226D" w:rsidRDefault="00025D84" w:rsidP="005843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anchor="step4" w:history="1">
        <w:r w:rsidR="00B0112E" w:rsidRPr="00E822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Étape </w:t>
        </w:r>
        <w:r w:rsidR="005843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5</w:t>
        </w:r>
      </w:hyperlink>
      <w:r w:rsidR="00B0112E" w:rsidRPr="00E8226D">
        <w:rPr>
          <w:rFonts w:ascii="Times New Roman" w:eastAsia="Times New Roman" w:hAnsi="Times New Roman" w:cs="Times New Roman"/>
          <w:sz w:val="24"/>
          <w:szCs w:val="24"/>
          <w:lang w:eastAsia="fr-FR"/>
        </w:rPr>
        <w:t>: Spécifier la Perte de la Fonction et de l'Optimiseur</w:t>
      </w:r>
    </w:p>
    <w:p w:rsidR="00B0112E" w:rsidRPr="00E8226D" w:rsidRDefault="00025D84" w:rsidP="005843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anchor="step5" w:history="1">
        <w:r w:rsidR="00B0112E" w:rsidRPr="00E822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Etape </w:t>
        </w:r>
        <w:r w:rsidR="005843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6</w:t>
        </w:r>
      </w:hyperlink>
      <w:r w:rsidR="00B0112E" w:rsidRPr="00E8226D">
        <w:rPr>
          <w:rFonts w:ascii="Times New Roman" w:eastAsia="Times New Roman" w:hAnsi="Times New Roman" w:cs="Times New Roman"/>
          <w:sz w:val="24"/>
          <w:szCs w:val="24"/>
          <w:lang w:eastAsia="fr-FR"/>
        </w:rPr>
        <w:t>: Former et de Valider le Modèle</w:t>
      </w:r>
    </w:p>
    <w:p w:rsidR="00822099" w:rsidRPr="00822099" w:rsidRDefault="00025D84" w:rsidP="005843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" w:anchor="step6" w:history="1">
        <w:r w:rsidR="00B0112E" w:rsidRPr="00B011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Etape </w:t>
        </w:r>
        <w:r w:rsidR="005843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7</w:t>
        </w:r>
      </w:hyperlink>
      <w:r w:rsidR="00B0112E" w:rsidRPr="00B0112E">
        <w:rPr>
          <w:rFonts w:ascii="Times New Roman" w:eastAsia="Times New Roman" w:hAnsi="Times New Roman" w:cs="Times New Roman"/>
          <w:sz w:val="24"/>
          <w:szCs w:val="24"/>
          <w:lang w:eastAsia="fr-FR"/>
        </w:rPr>
        <w:t>: Tester le Modèle</w:t>
      </w:r>
    </w:p>
    <w:p w:rsidR="00B0112E" w:rsidRPr="00E8226D" w:rsidRDefault="00B0112E" w:rsidP="00B0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22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Avant de passer à la section suivante, nous avons besoin d'importer tous les paquets nécessaires pour faire l'analyse en appelant le </w:t>
      </w:r>
      <w:proofErr w:type="gramStart"/>
      <w:r w:rsidRPr="00E8226D">
        <w:rPr>
          <w:rFonts w:ascii="Times New Roman" w:eastAsia="Times New Roman" w:hAnsi="Times New Roman" w:cs="Times New Roman"/>
          <w:sz w:val="24"/>
          <w:szCs w:val="24"/>
          <w:lang w:eastAsia="fr-FR"/>
        </w:rPr>
        <w:t>suivant:</w:t>
      </w:r>
      <w:proofErr w:type="gramEnd"/>
    </w:p>
    <w:p w:rsidR="00B0112E" w:rsidRPr="00E8226D" w:rsidRDefault="00E8226D" w:rsidP="00B0112E">
      <w:r w:rsidRPr="00E8226D">
        <w:rPr>
          <w:noProof/>
          <w:lang w:eastAsia="fr-FR"/>
        </w:rPr>
        <w:drawing>
          <wp:inline distT="0" distB="0" distL="0" distR="0">
            <wp:extent cx="5760720" cy="1918254"/>
            <wp:effectExtent l="0" t="0" r="0" b="6350"/>
            <wp:docPr id="2" name="Image 2" descr="C:\Users\Mohamed\Pictures\ML 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ed\Pictures\ML images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2E" w:rsidRPr="00E8226D" w:rsidRDefault="00B0112E" w:rsidP="00B0112E"/>
    <w:p w:rsidR="00025D84" w:rsidRPr="007B21E8" w:rsidRDefault="00025D84" w:rsidP="00025D84">
      <w:pPr>
        <w:pStyle w:val="Titre2"/>
        <w:rPr>
          <w:b/>
          <w:bCs/>
          <w:color w:val="00B0F0"/>
        </w:rPr>
      </w:pPr>
      <w:r w:rsidRPr="007B21E8">
        <w:rPr>
          <w:b/>
          <w:bCs/>
          <w:color w:val="00B0F0"/>
        </w:rPr>
        <w:lastRenderedPageBreak/>
        <w:t xml:space="preserve">Étape </w:t>
      </w:r>
      <w:proofErr w:type="gramStart"/>
      <w:r w:rsidRPr="007B21E8">
        <w:rPr>
          <w:b/>
          <w:bCs/>
          <w:color w:val="00B0F0"/>
        </w:rPr>
        <w:t>1:</w:t>
      </w:r>
      <w:proofErr w:type="gramEnd"/>
      <w:r w:rsidRPr="007B21E8">
        <w:rPr>
          <w:b/>
          <w:bCs/>
          <w:color w:val="00B0F0"/>
        </w:rPr>
        <w:t xml:space="preserve"> Importer Des Jeux De Données</w:t>
      </w:r>
    </w:p>
    <w:p w:rsidR="00025D84" w:rsidRDefault="00025D84" w:rsidP="00025D84">
      <w:pPr>
        <w:pStyle w:val="NormalWeb"/>
      </w:pPr>
      <w:r>
        <w:t xml:space="preserve">Un </w:t>
      </w:r>
      <w:proofErr w:type="spellStart"/>
      <w:r>
        <w:t>Convolutional</w:t>
      </w:r>
      <w:proofErr w:type="spellEnd"/>
      <w:r>
        <w:t xml:space="preserve"> Neural Network (</w:t>
      </w:r>
      <w:hyperlink r:id="rId14" w:history="1">
        <w:r>
          <w:rPr>
            <w:rStyle w:val="Lienhypertexte"/>
          </w:rPr>
          <w:t>CNN</w:t>
        </w:r>
      </w:hyperlink>
      <w:r>
        <w:t xml:space="preserve">), ou réseau de neurones </w:t>
      </w:r>
      <w:proofErr w:type="spellStart"/>
      <w:r>
        <w:t>convolutif</w:t>
      </w:r>
      <w:proofErr w:type="spellEnd"/>
      <w:r>
        <w:t xml:space="preserve"> en français, est une architecture spécifique de réseaux de neurones profonds utilisée en apprentissage automatique et notamment en </w:t>
      </w:r>
      <w:proofErr w:type="spellStart"/>
      <w:r>
        <w:rPr>
          <w:rStyle w:val="lev"/>
        </w:rPr>
        <w:t>Deep</w:t>
      </w:r>
      <w:proofErr w:type="spellEnd"/>
      <w:r>
        <w:rPr>
          <w:rStyle w:val="lev"/>
        </w:rPr>
        <w:t xml:space="preserve"> Learning. </w:t>
      </w:r>
    </w:p>
    <w:p w:rsidR="00025D84" w:rsidRPr="00025D84" w:rsidRDefault="00025D84" w:rsidP="00025D84">
      <w:pPr>
        <w:pStyle w:val="NormalWeb"/>
      </w:pPr>
      <w:r>
        <w:t xml:space="preserve">Ces réseaux de neurones ont la capacité d’apprendre à extraire des caractéristiques locales, c’est-à-dire des structures présentes de manière répétée à travers l’image. Au cœur du réseau neuronal </w:t>
      </w:r>
      <w:proofErr w:type="spellStart"/>
      <w:r>
        <w:t>convolutif</w:t>
      </w:r>
      <w:proofErr w:type="spellEnd"/>
      <w:r>
        <w:t xml:space="preserve">, différentes couches, comme la </w:t>
      </w:r>
      <w:r>
        <w:rPr>
          <w:rStyle w:val="lev"/>
        </w:rPr>
        <w:t>couche de convolution,</w:t>
      </w:r>
      <w:r>
        <w:t xml:space="preserve"> jouent un rôle central. La convolution permet aux </w:t>
      </w:r>
      <w:proofErr w:type="spellStart"/>
      <w:r>
        <w:t>CNNs</w:t>
      </w:r>
      <w:proofErr w:type="spellEnd"/>
      <w:r>
        <w:t xml:space="preserve"> d’analyser et de comprendre les structures visuelles complexes présentes dans les données d’entrée. Les réseaux de neurones </w:t>
      </w:r>
      <w:proofErr w:type="spellStart"/>
      <w:r>
        <w:t>convolutifs</w:t>
      </w:r>
      <w:proofErr w:type="spellEnd"/>
      <w:r>
        <w:t xml:space="preserve"> sont l’un des modèles les plus réputés pour la classification d’images en raison de leurs performances exceptionnelles.</w:t>
      </w:r>
    </w:p>
    <w:p w:rsidR="00B0112E" w:rsidRPr="007B21E8" w:rsidRDefault="00025D84" w:rsidP="00B0112E">
      <w:pPr>
        <w:pStyle w:val="Titre2"/>
        <w:rPr>
          <w:b/>
          <w:bCs/>
          <w:color w:val="00B0F0"/>
        </w:rPr>
      </w:pPr>
      <w:r>
        <w:rPr>
          <w:b/>
          <w:bCs/>
          <w:color w:val="00B0F0"/>
        </w:rPr>
        <w:t xml:space="preserve">Étape </w:t>
      </w:r>
      <w:proofErr w:type="gramStart"/>
      <w:r>
        <w:rPr>
          <w:b/>
          <w:bCs/>
          <w:color w:val="00B0F0"/>
        </w:rPr>
        <w:t>2</w:t>
      </w:r>
      <w:r w:rsidR="00B0112E" w:rsidRPr="007B21E8">
        <w:rPr>
          <w:b/>
          <w:bCs/>
          <w:color w:val="00B0F0"/>
        </w:rPr>
        <w:t>:</w:t>
      </w:r>
      <w:proofErr w:type="gramEnd"/>
      <w:r w:rsidR="00B0112E" w:rsidRPr="007B21E8">
        <w:rPr>
          <w:b/>
          <w:bCs/>
          <w:color w:val="00B0F0"/>
        </w:rPr>
        <w:t xml:space="preserve"> Importer Des Jeux De Données</w:t>
      </w:r>
    </w:p>
    <w:p w:rsidR="00B0112E" w:rsidRPr="00E8226D" w:rsidRDefault="00025D84" w:rsidP="00B0112E">
      <w:pPr>
        <w:pStyle w:val="NormalWeb"/>
      </w:pPr>
      <w:hyperlink r:id="rId15" w:history="1">
        <w:r w:rsidR="00B0112E" w:rsidRPr="00E8226D">
          <w:rPr>
            <w:rStyle w:val="Lienhypertexte"/>
            <w:rFonts w:eastAsiaTheme="majorEastAsia"/>
          </w:rPr>
          <w:t xml:space="preserve">MNIST manuscrite chiffres </w:t>
        </w:r>
        <w:proofErr w:type="spellStart"/>
        <w:r w:rsidR="00B0112E" w:rsidRPr="00E8226D">
          <w:rPr>
            <w:rStyle w:val="Lienhypertexte"/>
            <w:rFonts w:eastAsiaTheme="majorEastAsia"/>
          </w:rPr>
          <w:t>dataset</w:t>
        </w:r>
        <w:proofErr w:type="spellEnd"/>
      </w:hyperlink>
      <w:r w:rsidR="00B0112E" w:rsidRPr="00E8226D">
        <w:t xml:space="preserve"> est utilisé pour former et tester le modèle de CNN. Nous réalisons également des niveaux de gris de normalisation afin de réduire l'effet de l'éclairage des différences.</w:t>
      </w:r>
    </w:p>
    <w:p w:rsidR="00B0112E" w:rsidRPr="00E8226D" w:rsidRDefault="00E8226D" w:rsidP="00B0112E">
      <w:r w:rsidRPr="00E8226D">
        <w:rPr>
          <w:noProof/>
          <w:lang w:eastAsia="fr-FR"/>
        </w:rPr>
        <w:drawing>
          <wp:inline distT="0" distB="0" distL="0" distR="0">
            <wp:extent cx="5760720" cy="1060401"/>
            <wp:effectExtent l="0" t="0" r="0" b="6985"/>
            <wp:docPr id="3" name="Image 3" descr="C:\Users\Mohamed\Pictures\ML 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ed\Pictures\ML images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2E" w:rsidRPr="00E8226D" w:rsidRDefault="00B0112E" w:rsidP="00B0112E"/>
    <w:p w:rsidR="00B0112E" w:rsidRPr="007B21E8" w:rsidRDefault="00025D84" w:rsidP="00B0112E">
      <w:pPr>
        <w:pStyle w:val="Titre2"/>
        <w:rPr>
          <w:b/>
          <w:bCs/>
          <w:color w:val="00B0F0"/>
        </w:rPr>
      </w:pPr>
      <w:r>
        <w:rPr>
          <w:b/>
          <w:bCs/>
          <w:color w:val="00B0F0"/>
        </w:rPr>
        <w:t xml:space="preserve">Etape </w:t>
      </w:r>
      <w:proofErr w:type="gramStart"/>
      <w:r>
        <w:rPr>
          <w:b/>
          <w:bCs/>
          <w:color w:val="00B0F0"/>
        </w:rPr>
        <w:t>3</w:t>
      </w:r>
      <w:r w:rsidR="00B0112E" w:rsidRPr="007B21E8">
        <w:rPr>
          <w:b/>
          <w:bCs/>
          <w:color w:val="00B0F0"/>
        </w:rPr>
        <w:t>:</w:t>
      </w:r>
      <w:proofErr w:type="gramEnd"/>
      <w:r w:rsidR="00B0112E" w:rsidRPr="007B21E8">
        <w:rPr>
          <w:b/>
          <w:bCs/>
          <w:color w:val="00B0F0"/>
        </w:rPr>
        <w:t xml:space="preserve"> Indiquez les Données de Chargeurs pour l'ensemble de données Image</w:t>
      </w:r>
    </w:p>
    <w:p w:rsidR="00B0112E" w:rsidRPr="00E8226D" w:rsidRDefault="00B0112E" w:rsidP="00B0112E">
      <w:pPr>
        <w:pStyle w:val="NormalWeb"/>
      </w:pPr>
      <w:r w:rsidRPr="00E8226D">
        <w:t xml:space="preserve">Les images (28px x 28px) </w:t>
      </w:r>
      <w:proofErr w:type="gramStart"/>
      <w:r w:rsidRPr="00E8226D">
        <w:t>a</w:t>
      </w:r>
      <w:proofErr w:type="gramEnd"/>
      <w:r w:rsidRPr="00E8226D">
        <w:t xml:space="preserve"> été stockés dans des pandas </w:t>
      </w:r>
      <w:proofErr w:type="spellStart"/>
      <w:r w:rsidRPr="00E8226D">
        <w:t>dataframe</w:t>
      </w:r>
      <w:proofErr w:type="spellEnd"/>
      <w:r w:rsidRPr="00E8226D">
        <w:t xml:space="preserve"> comme 1D vecteurs de 784 valeurs. Nous remodeler toutes les données de 28x28 matrices. </w:t>
      </w:r>
      <w:proofErr w:type="spellStart"/>
      <w:r w:rsidRPr="00E8226D">
        <w:t>PyTorch</w:t>
      </w:r>
      <w:proofErr w:type="spellEnd"/>
      <w:r w:rsidRPr="00E8226D">
        <w:t xml:space="preserve"> exige une dimension supplémentaire au début, qui correspondent à des chaînes. MNIST images sont grises à l'échelle de sorte qu'il utiliser un seul canal. Pour les images RVB, il y a 3 canaux, nous avons remanié 784px vecteurs pour 3x28x28 matrices 3D.</w:t>
      </w:r>
    </w:p>
    <w:p w:rsidR="00B0112E" w:rsidRPr="00E8226D" w:rsidRDefault="00E8226D" w:rsidP="00B0112E">
      <w:r w:rsidRPr="00E8226D">
        <w:rPr>
          <w:noProof/>
          <w:lang w:eastAsia="fr-FR"/>
        </w:rPr>
        <w:drawing>
          <wp:inline distT="0" distB="0" distL="0" distR="0">
            <wp:extent cx="5760720" cy="530201"/>
            <wp:effectExtent l="0" t="0" r="0" b="3810"/>
            <wp:docPr id="4" name="Image 4" descr="C:\Users\Mohamed\Pictures\ML 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ed\Pictures\ML images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2E" w:rsidRPr="00E8226D" w:rsidRDefault="00B0112E" w:rsidP="00B0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226D">
        <w:rPr>
          <w:rFonts w:ascii="Times New Roman" w:eastAsia="Times New Roman" w:hAnsi="Times New Roman" w:cs="Times New Roman"/>
          <w:sz w:val="24"/>
          <w:szCs w:val="24"/>
          <w:lang w:eastAsia="fr-FR"/>
        </w:rPr>
        <w:t>Ensuite, nous avons divisé le train en trois parties :</w:t>
      </w:r>
    </w:p>
    <w:p w:rsidR="00B0112E" w:rsidRPr="00E8226D" w:rsidRDefault="00B0112E" w:rsidP="00B011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226D">
        <w:rPr>
          <w:rFonts w:ascii="Times New Roman" w:eastAsia="Times New Roman" w:hAnsi="Times New Roman" w:cs="Times New Roman"/>
          <w:sz w:val="24"/>
          <w:szCs w:val="24"/>
          <w:lang w:eastAsia="fr-FR"/>
        </w:rPr>
        <w:t>60% de l'ensemble de données de devenir le train</w:t>
      </w:r>
    </w:p>
    <w:p w:rsidR="00B0112E" w:rsidRPr="00E8226D" w:rsidRDefault="00B0112E" w:rsidP="00B011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226D">
        <w:rPr>
          <w:rFonts w:ascii="Times New Roman" w:eastAsia="Times New Roman" w:hAnsi="Times New Roman" w:cs="Times New Roman"/>
          <w:sz w:val="24"/>
          <w:szCs w:val="24"/>
          <w:lang w:eastAsia="fr-FR"/>
        </w:rPr>
        <w:t>20% de l'ensemble de données deviennent l'ensemble de validation</w:t>
      </w:r>
    </w:p>
    <w:p w:rsidR="00B0112E" w:rsidRPr="00E8226D" w:rsidRDefault="00B0112E" w:rsidP="00B011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226D">
        <w:rPr>
          <w:rFonts w:ascii="Times New Roman" w:eastAsia="Times New Roman" w:hAnsi="Times New Roman" w:cs="Times New Roman"/>
          <w:sz w:val="24"/>
          <w:szCs w:val="24"/>
          <w:lang w:eastAsia="fr-FR"/>
        </w:rPr>
        <w:t>20% de l'ensemble de données de devenir le jeu de test</w:t>
      </w:r>
    </w:p>
    <w:p w:rsidR="00B0112E" w:rsidRPr="00E8226D" w:rsidRDefault="00E8226D" w:rsidP="00B0112E">
      <w:r w:rsidRPr="00E8226D">
        <w:rPr>
          <w:noProof/>
          <w:lang w:eastAsia="fr-FR"/>
        </w:rPr>
        <w:lastRenderedPageBreak/>
        <w:drawing>
          <wp:inline distT="0" distB="0" distL="0" distR="0">
            <wp:extent cx="5760720" cy="1525072"/>
            <wp:effectExtent l="0" t="0" r="0" b="0"/>
            <wp:docPr id="5" name="Image 5" descr="C:\Users\Mohamed\Pictures\ML 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amed\Pictures\ML images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2E" w:rsidRPr="00E8226D" w:rsidRDefault="00B0112E" w:rsidP="00B0112E"/>
    <w:p w:rsidR="00B0112E" w:rsidRPr="0051655F" w:rsidRDefault="00B0112E" w:rsidP="00B0112E">
      <w:pPr>
        <w:rPr>
          <w:rFonts w:asciiTheme="majorBidi" w:hAnsiTheme="majorBidi" w:cstheme="majorBidi"/>
          <w:sz w:val="24"/>
          <w:szCs w:val="24"/>
        </w:rPr>
      </w:pPr>
      <w:r w:rsidRPr="0051655F">
        <w:rPr>
          <w:rFonts w:asciiTheme="majorBidi" w:hAnsiTheme="majorBidi" w:cstheme="majorBidi"/>
          <w:sz w:val="24"/>
          <w:szCs w:val="24"/>
        </w:rPr>
        <w:t xml:space="preserve">Nous utilisons la cellule de code ci-dessous pour écrire trois </w:t>
      </w:r>
      <w:hyperlink r:id="rId19" w:anchor="torch.utils.data.DataLoader" w:history="1">
        <w:r w:rsidRPr="0051655F">
          <w:rPr>
            <w:rStyle w:val="Lienhypertexte"/>
            <w:rFonts w:asciiTheme="majorBidi" w:hAnsiTheme="majorBidi" w:cstheme="majorBidi"/>
            <w:sz w:val="24"/>
            <w:szCs w:val="24"/>
          </w:rPr>
          <w:t>données chargeurs</w:t>
        </w:r>
      </w:hyperlink>
      <w:r w:rsidRPr="0051655F">
        <w:rPr>
          <w:rFonts w:asciiTheme="majorBidi" w:hAnsiTheme="majorBidi" w:cstheme="majorBidi"/>
          <w:sz w:val="24"/>
          <w:szCs w:val="24"/>
        </w:rPr>
        <w:t xml:space="preserve"> pour la formation, la validation et de test des jeux de données de chiffres d'images.</w:t>
      </w:r>
    </w:p>
    <w:p w:rsidR="00B0112E" w:rsidRPr="00E8226D" w:rsidRDefault="00E8226D" w:rsidP="00B0112E">
      <w:r w:rsidRPr="00E8226D">
        <w:rPr>
          <w:noProof/>
          <w:lang w:eastAsia="fr-FR"/>
        </w:rPr>
        <w:drawing>
          <wp:inline distT="0" distB="0" distL="0" distR="0">
            <wp:extent cx="5760720" cy="4474606"/>
            <wp:effectExtent l="0" t="0" r="0" b="2540"/>
            <wp:docPr id="6" name="Image 6" descr="C:\Users\Mohamed\Pictures\ML 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ed\Pictures\ML images\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2E" w:rsidRPr="00E8226D" w:rsidRDefault="00B0112E" w:rsidP="00B0112E"/>
    <w:p w:rsidR="00B0112E" w:rsidRPr="007B21E8" w:rsidRDefault="00025D84" w:rsidP="00B0112E">
      <w:pPr>
        <w:pStyle w:val="Titre2"/>
        <w:rPr>
          <w:b/>
          <w:bCs/>
          <w:color w:val="00B0F0"/>
        </w:rPr>
      </w:pPr>
      <w:r>
        <w:rPr>
          <w:b/>
          <w:bCs/>
          <w:color w:val="00B0F0"/>
        </w:rPr>
        <w:t xml:space="preserve">Étape </w:t>
      </w:r>
      <w:proofErr w:type="gramStart"/>
      <w:r>
        <w:rPr>
          <w:b/>
          <w:bCs/>
          <w:color w:val="00B0F0"/>
        </w:rPr>
        <w:t>4</w:t>
      </w:r>
      <w:r w:rsidR="00B0112E" w:rsidRPr="007B21E8">
        <w:rPr>
          <w:b/>
          <w:bCs/>
          <w:color w:val="00B0F0"/>
        </w:rPr>
        <w:t>:</w:t>
      </w:r>
      <w:proofErr w:type="gramEnd"/>
      <w:r w:rsidR="00B0112E" w:rsidRPr="007B21E8">
        <w:rPr>
          <w:b/>
          <w:bCs/>
          <w:color w:val="00B0F0"/>
        </w:rPr>
        <w:t xml:space="preserve"> Définir Une Architecture De Modèle</w:t>
      </w:r>
    </w:p>
    <w:p w:rsidR="00B0112E" w:rsidRPr="00E8226D" w:rsidRDefault="00B0112E" w:rsidP="00B0112E">
      <w:pPr>
        <w:pStyle w:val="NormalWeb"/>
      </w:pPr>
      <w:r w:rsidRPr="00E8226D">
        <w:t xml:space="preserve">Dans notre CNN architecture, la première couche a une entrée de la forme de (28, 28, 1) et la dernière couche de sortie 10 classes. Dans les deux premiers </w:t>
      </w:r>
      <w:proofErr w:type="spellStart"/>
      <w:r w:rsidRPr="00E8226D">
        <w:t>convolutifs</w:t>
      </w:r>
      <w:proofErr w:type="spellEnd"/>
      <w:r w:rsidRPr="00E8226D">
        <w:t xml:space="preserve"> couches, nous avons choisi de jeu de 32 filtres avec </w:t>
      </w:r>
      <w:proofErr w:type="spellStart"/>
      <w:r w:rsidRPr="00E8226D">
        <w:rPr>
          <w:rStyle w:val="CodeHTML"/>
          <w:rFonts w:eastAsiaTheme="majorEastAsia"/>
        </w:rPr>
        <w:t>kernel_size</w:t>
      </w:r>
      <w:proofErr w:type="spellEnd"/>
      <w:r w:rsidRPr="00E8226D">
        <w:t xml:space="preserve"> de 5. Après ces couches, les données sont sous-échantillonnées à l'aide d'un max de mise en commun de la couche avec un pas de 1. Les deux prochaines </w:t>
      </w:r>
      <w:proofErr w:type="spellStart"/>
      <w:r w:rsidRPr="00E8226D">
        <w:t>convolutifs</w:t>
      </w:r>
      <w:proofErr w:type="spellEnd"/>
      <w:r w:rsidRPr="00E8226D">
        <w:t xml:space="preserve"> couches ont 64 filtres avec </w:t>
      </w:r>
      <w:proofErr w:type="spellStart"/>
      <w:r w:rsidRPr="00E8226D">
        <w:rPr>
          <w:rStyle w:val="CodeHTML"/>
          <w:rFonts w:eastAsiaTheme="majorEastAsia"/>
        </w:rPr>
        <w:t>kernel_size</w:t>
      </w:r>
      <w:proofErr w:type="spellEnd"/>
      <w:r w:rsidRPr="00E8226D">
        <w:t xml:space="preserve"> de 3. Ensuite, les données sous-échantillonnées à l'aide d'un max de mise en commun de la couche avec la foulée de 2.</w:t>
      </w:r>
    </w:p>
    <w:p w:rsidR="00B0112E" w:rsidRPr="00E8226D" w:rsidRDefault="00B0112E" w:rsidP="00B0112E">
      <w:pPr>
        <w:pStyle w:val="NormalWeb"/>
      </w:pPr>
      <w:r w:rsidRPr="00E8226D">
        <w:lastRenderedPageBreak/>
        <w:t xml:space="preserve">Nous avons appliqué abandon de 0.5. Décrochage est une méthode de régularisation, où une proportion de nœuds dans la couche au hasard ignoré (la définition de leurs </w:t>
      </w:r>
      <w:proofErr w:type="spellStart"/>
      <w:r w:rsidRPr="00E8226D">
        <w:t>wieghts</w:t>
      </w:r>
      <w:proofErr w:type="spellEnd"/>
      <w:r w:rsidRPr="00E8226D">
        <w:t xml:space="preserve"> à zéro) pour chaque échantillon. Elle tombe au hasard d'une </w:t>
      </w:r>
      <w:proofErr w:type="spellStart"/>
      <w:r w:rsidRPr="00E8226D">
        <w:t>propotion</w:t>
      </w:r>
      <w:proofErr w:type="spellEnd"/>
      <w:r w:rsidRPr="00E8226D">
        <w:t xml:space="preserve"> du réseau et des forces du réseau pour apprendre les fonctionnalités de manière distribuée. Cette technique améliore également la généralisation et réduit le </w:t>
      </w:r>
      <w:proofErr w:type="spellStart"/>
      <w:r w:rsidRPr="00E8226D">
        <w:t>surapprentissage</w:t>
      </w:r>
      <w:proofErr w:type="spellEnd"/>
      <w:r w:rsidRPr="00E8226D">
        <w:t>.</w:t>
      </w:r>
    </w:p>
    <w:p w:rsidR="00B0112E" w:rsidRPr="00E8226D" w:rsidRDefault="00B0112E" w:rsidP="00020467">
      <w:pPr>
        <w:pStyle w:val="NormalWeb"/>
      </w:pPr>
      <w:r w:rsidRPr="00E8226D">
        <w:t>Nous utilisons des</w:t>
      </w:r>
      <w:r w:rsidR="00020467">
        <w:t xml:space="preserve"> </w:t>
      </w:r>
      <w:r w:rsidRPr="00E8226D">
        <w:t>"</w:t>
      </w:r>
      <w:proofErr w:type="spellStart"/>
      <w:r w:rsidR="00020467">
        <w:rPr>
          <w:rStyle w:val="Accentuation"/>
        </w:rPr>
        <w:t>Rectified</w:t>
      </w:r>
      <w:proofErr w:type="spellEnd"/>
      <w:r w:rsidR="00020467">
        <w:rPr>
          <w:rStyle w:val="Accentuation"/>
        </w:rPr>
        <w:t xml:space="preserve"> </w:t>
      </w:r>
      <w:proofErr w:type="spellStart"/>
      <w:r w:rsidR="00020467">
        <w:rPr>
          <w:rStyle w:val="Accentuation"/>
        </w:rPr>
        <w:t>Linear</w:t>
      </w:r>
      <w:proofErr w:type="spellEnd"/>
      <w:r w:rsidR="00020467">
        <w:rPr>
          <w:rStyle w:val="Accentuation"/>
        </w:rPr>
        <w:t xml:space="preserve"> Unit</w:t>
      </w:r>
      <w:r w:rsidR="00020467" w:rsidRPr="00E8226D">
        <w:t xml:space="preserve"> </w:t>
      </w:r>
      <w:r w:rsidRPr="00E8226D">
        <w:t>"</w:t>
      </w:r>
      <w:r w:rsidR="00020467">
        <w:t xml:space="preserve"> </w:t>
      </w:r>
      <w:r w:rsidRPr="00E8226D">
        <w:t xml:space="preserve">comme notre fonction d'activation. </w:t>
      </w:r>
      <w:proofErr w:type="spellStart"/>
      <w:r w:rsidR="00020467">
        <w:rPr>
          <w:rStyle w:val="Accentuation"/>
        </w:rPr>
        <w:t>Rectified</w:t>
      </w:r>
      <w:proofErr w:type="spellEnd"/>
      <w:r w:rsidR="00020467">
        <w:rPr>
          <w:rStyle w:val="Accentuation"/>
        </w:rPr>
        <w:t xml:space="preserve"> </w:t>
      </w:r>
      <w:proofErr w:type="spellStart"/>
      <w:r w:rsidR="00020467">
        <w:rPr>
          <w:rStyle w:val="Accentuation"/>
        </w:rPr>
        <w:t>Linear</w:t>
      </w:r>
      <w:proofErr w:type="spellEnd"/>
      <w:r w:rsidR="00020467">
        <w:rPr>
          <w:rStyle w:val="Accentuation"/>
        </w:rPr>
        <w:t xml:space="preserve"> Unit</w:t>
      </w:r>
      <w:r w:rsidR="00020467" w:rsidRPr="00E8226D">
        <w:t xml:space="preserve"> </w:t>
      </w:r>
      <w:r w:rsidRPr="00E8226D">
        <w:t>est utilisé pour ajouter de la non-linéarité du réseau.</w:t>
      </w:r>
    </w:p>
    <w:p w:rsidR="00B0112E" w:rsidRPr="00E8226D" w:rsidRDefault="00B0112E" w:rsidP="00B0112E">
      <w:pPr>
        <w:pStyle w:val="NormalWeb"/>
      </w:pPr>
      <w:r w:rsidRPr="00E8226D">
        <w:t xml:space="preserve">Entièrement connecté couche est placée à l'extrémité du réseau. Il combine des caractéristiques locales de la précédente </w:t>
      </w:r>
      <w:proofErr w:type="spellStart"/>
      <w:r w:rsidRPr="00E8226D">
        <w:t>convolutifs</w:t>
      </w:r>
      <w:proofErr w:type="spellEnd"/>
      <w:r w:rsidRPr="00E8226D">
        <w:t xml:space="preserve"> couches. Ensuite, le 2ème entièrement connecté couche est destinée à produire de la finale de la taille de sortie, qui prédit des classes.</w:t>
      </w:r>
    </w:p>
    <w:p w:rsidR="00B0112E" w:rsidRPr="00E8226D" w:rsidRDefault="00E8226D" w:rsidP="00B0112E">
      <w:r w:rsidRPr="00E8226D">
        <w:rPr>
          <w:noProof/>
          <w:lang w:eastAsia="fr-FR"/>
        </w:rPr>
        <w:lastRenderedPageBreak/>
        <w:drawing>
          <wp:inline distT="0" distB="0" distL="0" distR="0">
            <wp:extent cx="5760720" cy="6581658"/>
            <wp:effectExtent l="0" t="0" r="0" b="0"/>
            <wp:docPr id="7" name="Image 7" descr="C:\Users\Mohamed\Pictures\ML imag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hamed\Pictures\ML images\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8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2E" w:rsidRPr="00E8226D" w:rsidRDefault="00B0112E" w:rsidP="00B0112E"/>
    <w:p w:rsidR="00B0112E" w:rsidRPr="007B21E8" w:rsidRDefault="00025D84" w:rsidP="00B0112E">
      <w:pPr>
        <w:pStyle w:val="Titre2"/>
        <w:rPr>
          <w:b/>
          <w:bCs/>
          <w:color w:val="00B0F0"/>
        </w:rPr>
      </w:pPr>
      <w:r>
        <w:rPr>
          <w:b/>
          <w:bCs/>
          <w:color w:val="00B0F0"/>
        </w:rPr>
        <w:t xml:space="preserve">Étape </w:t>
      </w:r>
      <w:proofErr w:type="gramStart"/>
      <w:r>
        <w:rPr>
          <w:b/>
          <w:bCs/>
          <w:color w:val="00B0F0"/>
        </w:rPr>
        <w:t>5</w:t>
      </w:r>
      <w:r w:rsidR="00B0112E" w:rsidRPr="007B21E8">
        <w:rPr>
          <w:b/>
          <w:bCs/>
          <w:color w:val="00B0F0"/>
        </w:rPr>
        <w:t>:</w:t>
      </w:r>
      <w:proofErr w:type="gramEnd"/>
      <w:r w:rsidR="00B0112E" w:rsidRPr="007B21E8">
        <w:rPr>
          <w:b/>
          <w:bCs/>
          <w:color w:val="00B0F0"/>
        </w:rPr>
        <w:t xml:space="preserve"> définir la Perte de la Fonction et de l'Optimiseur</w:t>
      </w:r>
    </w:p>
    <w:p w:rsidR="00B0112E" w:rsidRPr="00E8226D" w:rsidRDefault="00B0112E" w:rsidP="00B0112E">
      <w:pPr>
        <w:pStyle w:val="NormalWeb"/>
      </w:pPr>
      <w:r w:rsidRPr="00E8226D">
        <w:t xml:space="preserve">Nous utilisons </w:t>
      </w:r>
      <w:proofErr w:type="spellStart"/>
      <w:r w:rsidRPr="00E8226D">
        <w:rPr>
          <w:rStyle w:val="CodeHTML"/>
          <w:rFonts w:eastAsiaTheme="majorEastAsia"/>
        </w:rPr>
        <w:t>CrossEntropyLoss</w:t>
      </w:r>
      <w:proofErr w:type="spellEnd"/>
      <w:r w:rsidRPr="00E8226D">
        <w:t xml:space="preserve"> que notre perte de fonction et </w:t>
      </w:r>
      <w:proofErr w:type="spellStart"/>
      <w:r w:rsidRPr="00E8226D">
        <w:rPr>
          <w:rStyle w:val="CodeHTML"/>
          <w:rFonts w:eastAsiaTheme="majorEastAsia"/>
        </w:rPr>
        <w:t>RMSprop</w:t>
      </w:r>
      <w:proofErr w:type="spellEnd"/>
      <w:r w:rsidRPr="00E8226D">
        <w:t xml:space="preserve"> que notre optimiseur.</w:t>
      </w:r>
    </w:p>
    <w:p w:rsidR="00B0112E" w:rsidRPr="00E8226D" w:rsidRDefault="007B3483" w:rsidP="00B0112E">
      <w:r w:rsidRPr="00E8226D">
        <w:rPr>
          <w:noProof/>
          <w:color w:val="FF0000"/>
          <w:lang w:eastAsia="fr-FR"/>
        </w:rPr>
        <w:lastRenderedPageBreak/>
        <w:drawing>
          <wp:inline distT="0" distB="0" distL="0" distR="0" wp14:anchorId="0861E7D1" wp14:editId="2F06F918">
            <wp:extent cx="5760720" cy="1157605"/>
            <wp:effectExtent l="0" t="0" r="0" b="4445"/>
            <wp:docPr id="9" name="Image 9" descr="C:\Users\Mohamed\Pictures\ML imag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hamed\Pictures\ML images\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2E" w:rsidRPr="007B21E8" w:rsidRDefault="00025D84" w:rsidP="00B0112E">
      <w:pPr>
        <w:pStyle w:val="Titre2"/>
        <w:rPr>
          <w:b/>
          <w:bCs/>
          <w:color w:val="00B0F0"/>
        </w:rPr>
      </w:pPr>
      <w:r>
        <w:rPr>
          <w:b/>
          <w:bCs/>
          <w:color w:val="00B0F0"/>
        </w:rPr>
        <w:t xml:space="preserve">Etape </w:t>
      </w:r>
      <w:proofErr w:type="gramStart"/>
      <w:r>
        <w:rPr>
          <w:b/>
          <w:bCs/>
          <w:color w:val="00B0F0"/>
        </w:rPr>
        <w:t>6</w:t>
      </w:r>
      <w:r w:rsidR="00B0112E" w:rsidRPr="007B21E8">
        <w:rPr>
          <w:b/>
          <w:bCs/>
          <w:color w:val="00B0F0"/>
        </w:rPr>
        <w:t>:</w:t>
      </w:r>
      <w:proofErr w:type="gramEnd"/>
      <w:r w:rsidR="00B0112E" w:rsidRPr="007B21E8">
        <w:rPr>
          <w:b/>
          <w:bCs/>
          <w:color w:val="00B0F0"/>
        </w:rPr>
        <w:t xml:space="preserve"> Former et de Valider le Modèle</w:t>
      </w:r>
    </w:p>
    <w:p w:rsidR="00B0112E" w:rsidRPr="00CC2F25" w:rsidRDefault="00CC2F25" w:rsidP="00CC2F25">
      <w:pPr>
        <w:pStyle w:val="NormalWeb"/>
        <w:spacing w:before="0" w:beforeAutospacing="0" w:after="0" w:afterAutospacing="0"/>
      </w:pPr>
      <w:r w:rsidRPr="00CC2F25">
        <w:t xml:space="preserve">Nous sauvegardons les paramètres finaux du modèle dans le chemin du </w:t>
      </w:r>
      <w:proofErr w:type="spellStart"/>
      <w:r w:rsidRPr="00CC2F25">
        <w:t>fichier</w:t>
      </w:r>
      <w:r w:rsidR="00B0112E" w:rsidRPr="00CC2F25">
        <w:rPr>
          <w:rStyle w:val="CodeHTML"/>
        </w:rPr>
        <w:t>'cnn_digit_recognizer.pt</w:t>
      </w:r>
      <w:proofErr w:type="spellEnd"/>
      <w:r w:rsidR="00B0112E" w:rsidRPr="00CC2F25">
        <w:rPr>
          <w:rStyle w:val="CodeHTML"/>
        </w:rPr>
        <w:t>'</w:t>
      </w:r>
      <w:r w:rsidR="00B0112E" w:rsidRPr="00CC2F25">
        <w:t>.</w:t>
      </w:r>
    </w:p>
    <w:p w:rsidR="00B0112E" w:rsidRDefault="007B3483" w:rsidP="00E8226D">
      <w:pPr>
        <w:pStyle w:val="NormalWeb"/>
        <w:rPr>
          <w:color w:val="FF0000"/>
        </w:rPr>
      </w:pPr>
      <w:r w:rsidRPr="007B3483">
        <w:rPr>
          <w:noProof/>
          <w:color w:val="FF0000"/>
        </w:rPr>
        <w:lastRenderedPageBreak/>
        <w:drawing>
          <wp:inline distT="0" distB="0" distL="0" distR="0">
            <wp:extent cx="5760720" cy="7299789"/>
            <wp:effectExtent l="0" t="0" r="0" b="0"/>
            <wp:docPr id="10" name="Image 10" descr="C:\Users\Mohamed\Pictures\ML imag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hamed\Pictures\ML images\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9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83" w:rsidRDefault="007B3483" w:rsidP="00E8226D">
      <w:pPr>
        <w:pStyle w:val="NormalWeb"/>
        <w:rPr>
          <w:color w:val="FF0000"/>
        </w:rPr>
      </w:pPr>
      <w:r w:rsidRPr="007B3483">
        <w:rPr>
          <w:noProof/>
          <w:color w:val="FF0000"/>
        </w:rPr>
        <w:drawing>
          <wp:inline distT="0" distB="0" distL="0" distR="0">
            <wp:extent cx="5760720" cy="495107"/>
            <wp:effectExtent l="0" t="0" r="0" b="635"/>
            <wp:docPr id="11" name="Image 11" descr="C:\Users\Mohamed\Pictures\ML imag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hamed\Pictures\ML images\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83" w:rsidRDefault="007B3483" w:rsidP="00E8226D">
      <w:pPr>
        <w:pStyle w:val="NormalWeb"/>
        <w:rPr>
          <w:color w:val="FF0000"/>
        </w:rPr>
      </w:pPr>
      <w:r w:rsidRPr="007B3483">
        <w:rPr>
          <w:noProof/>
          <w:color w:val="FF0000"/>
        </w:rPr>
        <w:lastRenderedPageBreak/>
        <w:drawing>
          <wp:inline distT="0" distB="0" distL="0" distR="0">
            <wp:extent cx="5760720" cy="5949596"/>
            <wp:effectExtent l="0" t="0" r="0" b="0"/>
            <wp:docPr id="12" name="Image 12" descr="C:\Users\Mohamed\Pictures\ML imag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hamed\Pictures\ML images\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4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83" w:rsidRPr="00E8226D" w:rsidRDefault="007B3483" w:rsidP="00E8226D">
      <w:pPr>
        <w:pStyle w:val="NormalWeb"/>
        <w:rPr>
          <w:color w:val="FF0000"/>
        </w:rPr>
      </w:pPr>
    </w:p>
    <w:p w:rsidR="00B0112E" w:rsidRPr="007B21E8" w:rsidRDefault="00025D84" w:rsidP="00B0112E">
      <w:pPr>
        <w:pStyle w:val="Titre2"/>
        <w:rPr>
          <w:b/>
          <w:bCs/>
          <w:color w:val="00B0F0"/>
        </w:rPr>
      </w:pPr>
      <w:r>
        <w:rPr>
          <w:b/>
          <w:bCs/>
          <w:color w:val="00B0F0"/>
        </w:rPr>
        <w:t>Etape 7</w:t>
      </w:r>
      <w:bookmarkStart w:id="0" w:name="_GoBack"/>
      <w:bookmarkEnd w:id="0"/>
      <w:r w:rsidR="00B0112E" w:rsidRPr="007B21E8">
        <w:rPr>
          <w:b/>
          <w:bCs/>
          <w:color w:val="00B0F0"/>
        </w:rPr>
        <w:t>: Tester le Modèle</w:t>
      </w:r>
    </w:p>
    <w:p w:rsidR="00B0112E" w:rsidRPr="00E8226D" w:rsidRDefault="00B0112E" w:rsidP="00B0112E">
      <w:pPr>
        <w:pStyle w:val="NormalWeb"/>
      </w:pPr>
      <w:r w:rsidRPr="00E8226D">
        <w:t>Nous essayons de votre modèle sur le jeu de données de test. Nous utilisons la cellule de code ci-dessous pour calculer et imprimer le test de la perte et de la précision.</w:t>
      </w:r>
    </w:p>
    <w:p w:rsidR="00B0112E" w:rsidRDefault="007B3483" w:rsidP="00B0112E">
      <w:r w:rsidRPr="007B3483">
        <w:rPr>
          <w:noProof/>
          <w:lang w:eastAsia="fr-FR"/>
        </w:rPr>
        <w:drawing>
          <wp:inline distT="0" distB="0" distL="0" distR="0">
            <wp:extent cx="5760720" cy="480554"/>
            <wp:effectExtent l="0" t="0" r="0" b="0"/>
            <wp:docPr id="13" name="Image 13" descr="C:\Users\Mohamed\Pictures\ML imag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hamed\Pictures\ML images\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83" w:rsidRPr="00E8226D" w:rsidRDefault="007B3483" w:rsidP="00B0112E">
      <w:r w:rsidRPr="007B3483">
        <w:rPr>
          <w:noProof/>
          <w:lang w:eastAsia="fr-FR"/>
        </w:rPr>
        <w:lastRenderedPageBreak/>
        <w:drawing>
          <wp:inline distT="0" distB="0" distL="0" distR="0">
            <wp:extent cx="5760720" cy="3409406"/>
            <wp:effectExtent l="0" t="0" r="0" b="635"/>
            <wp:docPr id="14" name="Image 14" descr="C:\Users\Mohamed\Pictures\ML imag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hamed\Pictures\ML images\1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83" w:rsidRPr="007B3483" w:rsidRDefault="007B3483" w:rsidP="00DF6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B34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Test </w:t>
      </w:r>
      <w:proofErr w:type="spellStart"/>
      <w:proofErr w:type="gramStart"/>
      <w:r w:rsidRPr="007B3483">
        <w:rPr>
          <w:rFonts w:ascii="Courier New" w:eastAsia="Times New Roman" w:hAnsi="Courier New" w:cs="Courier New"/>
          <w:sz w:val="20"/>
          <w:szCs w:val="20"/>
          <w:lang w:eastAsia="fr-FR"/>
        </w:rPr>
        <w:t>Loss</w:t>
      </w:r>
      <w:proofErr w:type="spellEnd"/>
      <w:r w:rsidRPr="007B3483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proofErr w:type="gramEnd"/>
      <w:r w:rsidRPr="007B34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0.041995</w:t>
      </w:r>
    </w:p>
    <w:p w:rsidR="007B3483" w:rsidRPr="007B3483" w:rsidRDefault="007B3483" w:rsidP="007B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B34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Test </w:t>
      </w:r>
      <w:proofErr w:type="spellStart"/>
      <w:proofErr w:type="gramStart"/>
      <w:r w:rsidRPr="007B3483">
        <w:rPr>
          <w:rFonts w:ascii="Courier New" w:eastAsia="Times New Roman" w:hAnsi="Courier New" w:cs="Courier New"/>
          <w:sz w:val="20"/>
          <w:szCs w:val="20"/>
          <w:lang w:eastAsia="fr-FR"/>
        </w:rPr>
        <w:t>Accuracy</w:t>
      </w:r>
      <w:proofErr w:type="spellEnd"/>
      <w:r w:rsidRPr="007B3483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proofErr w:type="gramEnd"/>
      <w:r w:rsidRPr="007B34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98% (8301/8400)</w:t>
      </w:r>
    </w:p>
    <w:p w:rsidR="00B0112E" w:rsidRPr="00E8226D" w:rsidRDefault="00B0112E" w:rsidP="00B0112E"/>
    <w:p w:rsidR="003C6CF7" w:rsidRPr="00020467" w:rsidRDefault="003C6CF7" w:rsidP="003C6CF7">
      <w:pPr>
        <w:pStyle w:val="Titre3"/>
        <w:rPr>
          <w:b/>
          <w:bCs/>
          <w:color w:val="auto"/>
          <w:u w:val="single"/>
        </w:rPr>
      </w:pPr>
      <w:r w:rsidRPr="00020467">
        <w:rPr>
          <w:b/>
          <w:bCs/>
          <w:color w:val="auto"/>
          <w:u w:val="single"/>
        </w:rPr>
        <w:t>Visualiser L'Échantillon De Test Résultats</w:t>
      </w:r>
    </w:p>
    <w:p w:rsidR="003C6CF7" w:rsidRPr="00DF64CC" w:rsidRDefault="003C6CF7" w:rsidP="00B0112E"/>
    <w:p w:rsidR="003C6CF7" w:rsidRDefault="007B3483" w:rsidP="00B0112E">
      <w:pPr>
        <w:rPr>
          <w:lang w:val="en-US"/>
        </w:rPr>
      </w:pPr>
      <w:r w:rsidRPr="007B3483">
        <w:rPr>
          <w:noProof/>
          <w:lang w:eastAsia="fr-FR"/>
        </w:rPr>
        <w:drawing>
          <wp:inline distT="0" distB="0" distL="0" distR="0">
            <wp:extent cx="5760720" cy="3274078"/>
            <wp:effectExtent l="0" t="0" r="0" b="2540"/>
            <wp:docPr id="15" name="Image 15" descr="C:\Users\Mohamed\Pictures\ML imag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hamed\Pictures\ML images\1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83" w:rsidRPr="00B0112E" w:rsidRDefault="007B3483" w:rsidP="00B0112E">
      <w:pPr>
        <w:rPr>
          <w:lang w:val="en-US"/>
        </w:rPr>
      </w:pPr>
      <w:r w:rsidRPr="007B3483">
        <w:rPr>
          <w:noProof/>
          <w:lang w:eastAsia="fr-FR"/>
        </w:rPr>
        <w:lastRenderedPageBreak/>
        <w:drawing>
          <wp:inline distT="0" distB="0" distL="0" distR="0">
            <wp:extent cx="5760720" cy="1703875"/>
            <wp:effectExtent l="0" t="0" r="0" b="0"/>
            <wp:docPr id="16" name="Image 16" descr="C:\Users\Mohamed\Pictures\ML imag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hamed\Pictures\ML images\1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483" w:rsidRPr="00B01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415"/>
    <w:multiLevelType w:val="multilevel"/>
    <w:tmpl w:val="16A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35AA4"/>
    <w:multiLevelType w:val="multilevel"/>
    <w:tmpl w:val="FE22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1537B"/>
    <w:multiLevelType w:val="multilevel"/>
    <w:tmpl w:val="CAD2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25D60"/>
    <w:multiLevelType w:val="multilevel"/>
    <w:tmpl w:val="06D0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232A6"/>
    <w:multiLevelType w:val="multilevel"/>
    <w:tmpl w:val="9EBA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579EF"/>
    <w:multiLevelType w:val="multilevel"/>
    <w:tmpl w:val="45E4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91332"/>
    <w:multiLevelType w:val="multilevel"/>
    <w:tmpl w:val="20C6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F359F"/>
    <w:multiLevelType w:val="multilevel"/>
    <w:tmpl w:val="C93C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E5257"/>
    <w:multiLevelType w:val="multilevel"/>
    <w:tmpl w:val="1A12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C16F6"/>
    <w:multiLevelType w:val="multilevel"/>
    <w:tmpl w:val="20C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B65F1"/>
    <w:multiLevelType w:val="multilevel"/>
    <w:tmpl w:val="5A7A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450FB"/>
    <w:multiLevelType w:val="multilevel"/>
    <w:tmpl w:val="ED56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12810"/>
    <w:multiLevelType w:val="multilevel"/>
    <w:tmpl w:val="54E8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E7199"/>
    <w:multiLevelType w:val="multilevel"/>
    <w:tmpl w:val="716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8358A"/>
    <w:multiLevelType w:val="multilevel"/>
    <w:tmpl w:val="4E3C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A3D44"/>
    <w:multiLevelType w:val="multilevel"/>
    <w:tmpl w:val="2CFC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C5B46"/>
    <w:multiLevelType w:val="multilevel"/>
    <w:tmpl w:val="8BD8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54AA4"/>
    <w:multiLevelType w:val="multilevel"/>
    <w:tmpl w:val="6C38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8002B1"/>
    <w:multiLevelType w:val="multilevel"/>
    <w:tmpl w:val="FF1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94BA3"/>
    <w:multiLevelType w:val="multilevel"/>
    <w:tmpl w:val="DB0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C12E52"/>
    <w:multiLevelType w:val="multilevel"/>
    <w:tmpl w:val="6EE6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1525BE"/>
    <w:multiLevelType w:val="multilevel"/>
    <w:tmpl w:val="5D8C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0161B2"/>
    <w:multiLevelType w:val="multilevel"/>
    <w:tmpl w:val="8840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8"/>
  </w:num>
  <w:num w:numId="5">
    <w:abstractNumId w:val="15"/>
  </w:num>
  <w:num w:numId="6">
    <w:abstractNumId w:val="4"/>
  </w:num>
  <w:num w:numId="7">
    <w:abstractNumId w:val="14"/>
  </w:num>
  <w:num w:numId="8">
    <w:abstractNumId w:val="21"/>
  </w:num>
  <w:num w:numId="9">
    <w:abstractNumId w:val="22"/>
  </w:num>
  <w:num w:numId="10">
    <w:abstractNumId w:val="9"/>
  </w:num>
  <w:num w:numId="11">
    <w:abstractNumId w:val="5"/>
  </w:num>
  <w:num w:numId="12">
    <w:abstractNumId w:val="19"/>
  </w:num>
  <w:num w:numId="13">
    <w:abstractNumId w:val="13"/>
  </w:num>
  <w:num w:numId="14">
    <w:abstractNumId w:val="10"/>
  </w:num>
  <w:num w:numId="15">
    <w:abstractNumId w:val="2"/>
  </w:num>
  <w:num w:numId="16">
    <w:abstractNumId w:val="1"/>
  </w:num>
  <w:num w:numId="17">
    <w:abstractNumId w:val="18"/>
  </w:num>
  <w:num w:numId="18">
    <w:abstractNumId w:val="12"/>
  </w:num>
  <w:num w:numId="19">
    <w:abstractNumId w:val="20"/>
  </w:num>
  <w:num w:numId="20">
    <w:abstractNumId w:val="7"/>
  </w:num>
  <w:num w:numId="21">
    <w:abstractNumId w:val="6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02"/>
    <w:rsid w:val="00020467"/>
    <w:rsid w:val="00025D84"/>
    <w:rsid w:val="001B4132"/>
    <w:rsid w:val="002901BF"/>
    <w:rsid w:val="003C6CF7"/>
    <w:rsid w:val="00430AEA"/>
    <w:rsid w:val="00466D2C"/>
    <w:rsid w:val="0051655F"/>
    <w:rsid w:val="0058431C"/>
    <w:rsid w:val="007B21E8"/>
    <w:rsid w:val="007B3483"/>
    <w:rsid w:val="007B71A0"/>
    <w:rsid w:val="00822099"/>
    <w:rsid w:val="008F5F02"/>
    <w:rsid w:val="00B0112E"/>
    <w:rsid w:val="00CC2F25"/>
    <w:rsid w:val="00DF64CC"/>
    <w:rsid w:val="00E8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301A"/>
  <w15:chartTrackingRefBased/>
  <w15:docId w15:val="{25593253-20E0-4CD3-9607-25A3A929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01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1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6C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112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B0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0112E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B011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deHTML">
    <w:name w:val="HTML Code"/>
    <w:basedOn w:val="Policepardfaut"/>
    <w:uiPriority w:val="99"/>
    <w:semiHidden/>
    <w:unhideWhenUsed/>
    <w:rsid w:val="00B0112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01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0112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C6C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ylesresulttextrxusw">
    <w:name w:val="styles_resulttext__rxusw"/>
    <w:basedOn w:val="Policepardfaut"/>
    <w:rsid w:val="001B4132"/>
  </w:style>
  <w:style w:type="character" w:styleId="Accentuation">
    <w:name w:val="Emphasis"/>
    <w:basedOn w:val="Policepardfaut"/>
    <w:uiPriority w:val="20"/>
    <w:qFormat/>
    <w:rsid w:val="00020467"/>
    <w:rPr>
      <w:i/>
      <w:iCs/>
    </w:rPr>
  </w:style>
  <w:style w:type="character" w:styleId="lev">
    <w:name w:val="Strong"/>
    <w:basedOn w:val="Policepardfaut"/>
    <w:uiPriority w:val="22"/>
    <w:qFormat/>
    <w:rsid w:val="00025D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3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6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8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6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3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5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5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8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0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1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0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0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2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5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9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1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3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3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9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9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9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7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ikarachman/CNN-Digit-Recognizer/blob/a969dd3a1d1e569fada370c3c03716124bc554cb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https://www.kaggle.com/c/digit-recognizer/data" TargetMode="External"/><Relationship Id="rId12" Type="http://schemas.openxmlformats.org/officeDocument/2006/relationships/hyperlink" Target="https://github.com/andikarachman/CNN-Digit-Recognizer/blob/a969dd3a1d1e569fada370c3c03716124bc554cb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ndikarachman/CNN-Digit-Recognizer/blob/a969dd3a1d1e569fada370c3c03716124bc554cb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c/digit-recognizer/data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github.com/andikarachman/CNN-Digit-Recognizer/blob/a969dd3a1d1e569fada370c3c03716124bc554cb/" TargetMode="External"/><Relationship Id="rId19" Type="http://schemas.openxmlformats.org/officeDocument/2006/relationships/hyperlink" Target="http://pytorch.org/docs/stable/data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ndikarachman/CNN-Digit-Recognizer/blob/a969dd3a1d1e569fada370c3c03716124bc554cb/" TargetMode="External"/><Relationship Id="rId14" Type="http://schemas.openxmlformats.org/officeDocument/2006/relationships/hyperlink" Target="https://cs.nju.edu.cn/wujx/paper/CNN.pdf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1320C-80B2-4C2B-893C-8C27BC0D4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908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BOUGHA MOHAMED</cp:lastModifiedBy>
  <cp:revision>16</cp:revision>
  <dcterms:created xsi:type="dcterms:W3CDTF">2025-05-09T19:52:00Z</dcterms:created>
  <dcterms:modified xsi:type="dcterms:W3CDTF">2025-05-10T21:13:00Z</dcterms:modified>
</cp:coreProperties>
</file>