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0B7CA" w14:textId="335B3EFF" w:rsidR="00F12C76" w:rsidRDefault="002F491C" w:rsidP="002F491C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Regression:</w:t>
      </w:r>
    </w:p>
    <w:p w14:paraId="03AC0A07" w14:textId="09FF5371" w:rsidR="002F491C" w:rsidRDefault="002F491C" w:rsidP="002F491C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Dataset description:</w:t>
      </w:r>
    </w:p>
    <w:p w14:paraId="247BD184" w14:textId="1C2088C5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Dataset: Egypt houses prices scrapped from </w:t>
      </w:r>
      <w:proofErr w:type="spellStart"/>
      <w:r>
        <w:rPr>
          <w:lang w:val="en-US"/>
        </w:rPr>
        <w:t>olx</w:t>
      </w:r>
      <w:proofErr w:type="spellEnd"/>
    </w:p>
    <w:p w14:paraId="50F3277A" w14:textId="7519B4BD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Dataset size before </w:t>
      </w:r>
      <w:proofErr w:type="gramStart"/>
      <w:r>
        <w:rPr>
          <w:lang w:val="en-US"/>
        </w:rPr>
        <w:t>cleaning :</w:t>
      </w:r>
      <w:proofErr w:type="gramEnd"/>
      <w:r>
        <w:rPr>
          <w:lang w:val="en-US"/>
        </w:rPr>
        <w:t xml:space="preserve"> ~27K row * 12 column</w:t>
      </w:r>
    </w:p>
    <w:p w14:paraId="75F95913" w14:textId="427BA427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Dataset after cleaning: ~16K row * 77 columns</w:t>
      </w:r>
    </w:p>
    <w:p w14:paraId="1515A22F" w14:textId="756EC5C4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Train size: 80% of the data</w:t>
      </w:r>
    </w:p>
    <w:p w14:paraId="37417758" w14:textId="7FD26C17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size :</w:t>
      </w:r>
      <w:proofErr w:type="gramEnd"/>
      <w:r>
        <w:rPr>
          <w:lang w:val="en-US"/>
        </w:rPr>
        <w:t xml:space="preserve"> 20% of the data</w:t>
      </w:r>
    </w:p>
    <w:p w14:paraId="2BAF8DA0" w14:textId="1F7826EB" w:rsidR="002F491C" w:rsidRDefault="002F491C" w:rsidP="002F491C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Cleaning and preprocessing:</w:t>
      </w:r>
    </w:p>
    <w:p w14:paraId="652F3095" w14:textId="03C3BE2B" w:rsidR="002F491C" w:rsidRP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Dropped the unnecessary columns from the data</w:t>
      </w:r>
    </w:p>
    <w:p w14:paraId="5C9E0407" w14:textId="00735FCF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Dropped the outliers:</w:t>
      </w:r>
    </w:p>
    <w:p w14:paraId="59DB1BA7" w14:textId="66F1E7C4" w:rsidR="002F491C" w:rsidRDefault="002F491C" w:rsidP="002F491C">
      <w:pPr>
        <w:pStyle w:val="ListParagraph"/>
        <w:numPr>
          <w:ilvl w:val="3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Homes with rooms less than 8m2</w:t>
      </w:r>
    </w:p>
    <w:p w14:paraId="057C4755" w14:textId="500769CD" w:rsidR="002F491C" w:rsidRDefault="002F491C" w:rsidP="002F491C">
      <w:pPr>
        <w:pStyle w:val="ListParagraph"/>
        <w:numPr>
          <w:ilvl w:val="3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Homes with 3+bathrooms more than bedrooms </w:t>
      </w:r>
    </w:p>
    <w:p w14:paraId="15B8D7B4" w14:textId="0477BBFC" w:rsidR="002F491C" w:rsidRDefault="002F491C" w:rsidP="002F491C">
      <w:pPr>
        <w:pStyle w:val="ListParagraph"/>
        <w:numPr>
          <w:ilvl w:val="3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Outliers of price per m2 of each type of houses</w:t>
      </w:r>
    </w:p>
    <w:p w14:paraId="00354E6E" w14:textId="784A4742" w:rsidR="002F491C" w:rsidRDefault="002F491C" w:rsidP="00043363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Mapped the </w:t>
      </w:r>
      <w:r w:rsidR="00043363" w:rsidRPr="00043363">
        <w:rPr>
          <w:lang w:val="en-US"/>
        </w:rPr>
        <w:t>categorical</w:t>
      </w:r>
      <w:r>
        <w:rPr>
          <w:lang w:val="en-US"/>
        </w:rPr>
        <w:t xml:space="preserve"> data to be numerical</w:t>
      </w:r>
    </w:p>
    <w:p w14:paraId="4B8E654A" w14:textId="77777777" w:rsidR="002F491C" w:rsidRDefault="002F491C" w:rsidP="002F491C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Log normalization for the prices</w:t>
      </w:r>
    </w:p>
    <w:p w14:paraId="1C35F438" w14:textId="77777777" w:rsidR="002F491C" w:rsidRDefault="002F491C" w:rsidP="002F491C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F491C" w14:paraId="095508B2" w14:textId="77777777" w:rsidTr="002F491C">
        <w:tc>
          <w:tcPr>
            <w:tcW w:w="1868" w:type="dxa"/>
          </w:tcPr>
          <w:p w14:paraId="5639FE4E" w14:textId="20ADDE61" w:rsidR="002F491C" w:rsidRDefault="002F491C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869" w:type="dxa"/>
          </w:tcPr>
          <w:p w14:paraId="09DDC850" w14:textId="6034A1C9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Linear regression (train)</w:t>
            </w:r>
          </w:p>
        </w:tc>
        <w:tc>
          <w:tcPr>
            <w:tcW w:w="1869" w:type="dxa"/>
          </w:tcPr>
          <w:p w14:paraId="1C5A4D9A" w14:textId="6669E267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Linear regression (t</w:t>
            </w:r>
            <w:r>
              <w:rPr>
                <w:lang w:val="en-US"/>
              </w:rPr>
              <w:t>est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4F5FCAB0" w14:textId="2A799BF3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KNN (train)</w:t>
            </w:r>
          </w:p>
        </w:tc>
        <w:tc>
          <w:tcPr>
            <w:tcW w:w="1869" w:type="dxa"/>
          </w:tcPr>
          <w:p w14:paraId="28EF8F31" w14:textId="711D0B42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KNN (test)</w:t>
            </w:r>
          </w:p>
        </w:tc>
      </w:tr>
      <w:tr w:rsidR="002F491C" w14:paraId="26E0E2A7" w14:textId="77777777" w:rsidTr="002F491C">
        <w:tc>
          <w:tcPr>
            <w:tcW w:w="1868" w:type="dxa"/>
          </w:tcPr>
          <w:p w14:paraId="1E3B497E" w14:textId="571CCA1F" w:rsidR="002F491C" w:rsidRDefault="002F491C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869" w:type="dxa"/>
          </w:tcPr>
          <w:p w14:paraId="637F1C6C" w14:textId="59803FD0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1869" w:type="dxa"/>
          </w:tcPr>
          <w:p w14:paraId="1E72372C" w14:textId="40B3883B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1869" w:type="dxa"/>
          </w:tcPr>
          <w:p w14:paraId="1EBB67F5" w14:textId="0BA34E82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869" w:type="dxa"/>
          </w:tcPr>
          <w:p w14:paraId="168FD4BC" w14:textId="0B0E8DD4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2F491C" w14:paraId="1880E444" w14:textId="77777777" w:rsidTr="002F491C">
        <w:tc>
          <w:tcPr>
            <w:tcW w:w="1868" w:type="dxa"/>
          </w:tcPr>
          <w:p w14:paraId="1C63D68B" w14:textId="38100210" w:rsidR="002F491C" w:rsidRDefault="002F491C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3D2A5CFA" w14:textId="2013AF3F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869" w:type="dxa"/>
          </w:tcPr>
          <w:p w14:paraId="1D3DAB6E" w14:textId="3C66830E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869" w:type="dxa"/>
          </w:tcPr>
          <w:p w14:paraId="61E64ECF" w14:textId="2AE1DBAA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14:paraId="5B6A4FB6" w14:textId="7C489A9D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2F491C" w14:paraId="20D115DA" w14:textId="77777777" w:rsidTr="002F491C">
        <w:tc>
          <w:tcPr>
            <w:tcW w:w="1868" w:type="dxa"/>
          </w:tcPr>
          <w:p w14:paraId="23C1D4CE" w14:textId="663D722B" w:rsidR="002F491C" w:rsidRDefault="002F491C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R2 Score</w:t>
            </w:r>
          </w:p>
        </w:tc>
        <w:tc>
          <w:tcPr>
            <w:tcW w:w="1869" w:type="dxa"/>
          </w:tcPr>
          <w:p w14:paraId="5E0D9CFB" w14:textId="5AF70808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869" w:type="dxa"/>
          </w:tcPr>
          <w:p w14:paraId="4B4C2139" w14:textId="66BE89F2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869" w:type="dxa"/>
          </w:tcPr>
          <w:p w14:paraId="42A371F5" w14:textId="10E13177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1869" w:type="dxa"/>
          </w:tcPr>
          <w:p w14:paraId="13578D36" w14:textId="5A4226DD" w:rsidR="002F491C" w:rsidRDefault="00043363" w:rsidP="002F49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</w:tr>
    </w:tbl>
    <w:p w14:paraId="1FAE396E" w14:textId="77777777" w:rsidR="00043363" w:rsidRDefault="00043363" w:rsidP="002F491C">
      <w:pPr>
        <w:spacing w:after="0"/>
        <w:jc w:val="both"/>
        <w:rPr>
          <w:lang w:val="en-US"/>
        </w:rPr>
      </w:pPr>
    </w:p>
    <w:p w14:paraId="00FAE0F5" w14:textId="078AFC0E" w:rsidR="002F491C" w:rsidRPr="00043363" w:rsidRDefault="00043363" w:rsidP="00043363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Linear regression is better as the KNN overfits the data.</w:t>
      </w:r>
      <w:r w:rsidR="002F491C" w:rsidRPr="00043363">
        <w:rPr>
          <w:lang w:val="en-US"/>
        </w:rPr>
        <w:t xml:space="preserve"> </w:t>
      </w:r>
    </w:p>
    <w:sectPr w:rsidR="002F491C" w:rsidRPr="000433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3A7"/>
    <w:multiLevelType w:val="hybridMultilevel"/>
    <w:tmpl w:val="9498002A"/>
    <w:lvl w:ilvl="0" w:tplc="47DAF7D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9835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1C"/>
    <w:rsid w:val="00043363"/>
    <w:rsid w:val="002F491C"/>
    <w:rsid w:val="006C0B77"/>
    <w:rsid w:val="008242FF"/>
    <w:rsid w:val="00870751"/>
    <w:rsid w:val="00922C48"/>
    <w:rsid w:val="00B3760C"/>
    <w:rsid w:val="00B9079D"/>
    <w:rsid w:val="00B915B7"/>
    <w:rsid w:val="00C36A3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DAF"/>
  <w15:chartTrackingRefBased/>
  <w15:docId w15:val="{66A5D595-6233-44F2-B80E-CDA929C4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1C"/>
    <w:pPr>
      <w:ind w:left="720"/>
      <w:contextualSpacing/>
    </w:pPr>
  </w:style>
  <w:style w:type="table" w:styleId="TableGrid">
    <w:name w:val="Table Grid"/>
    <w:basedOn w:val="TableNormal"/>
    <w:uiPriority w:val="39"/>
    <w:rsid w:val="002F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2024-12-18T00:09:00Z</dcterms:created>
  <dcterms:modified xsi:type="dcterms:W3CDTF">2024-12-18T00:26:00Z</dcterms:modified>
</cp:coreProperties>
</file>