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F8F8" w14:textId="77777777" w:rsidR="005C649A" w:rsidRDefault="005C649A" w:rsidP="005C649A">
      <w:pPr>
        <w:jc w:val="right"/>
      </w:pPr>
      <w:r>
        <w:rPr>
          <w:rFonts w:hint="cs"/>
          <w:rtl/>
        </w:rPr>
        <w:t xml:space="preserve"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 </w:t>
      </w: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56D23245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58DF732E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0F529E0E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6F86399A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0B5CC3D5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00D171AA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7E022B78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344A9AF3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2D272123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512F12C8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15F05F0C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417B0169" w14:textId="77777777" w:rsidR="005C649A" w:rsidRDefault="005C649A" w:rsidP="005C649A">
      <w:pPr>
        <w:jc w:val="right"/>
      </w:pPr>
      <w:r>
        <w:rPr>
          <w:rFonts w:hint="cs"/>
          <w:rtl/>
        </w:rPr>
        <w:lastRenderedPageBreak/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26F1FFE0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2CF1E8FA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578385ED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6BB5BD65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362FC5E6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61C7EC48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4DC07D4B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6C9378BD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708BEA56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42A9D2DD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080B383D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3179285E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100E7E6F" w14:textId="77777777" w:rsidR="005C649A" w:rsidRDefault="005C649A" w:rsidP="005C649A">
      <w:pPr>
        <w:jc w:val="right"/>
      </w:pPr>
      <w:r>
        <w:rPr>
          <w:rFonts w:hint="cs"/>
          <w:rtl/>
        </w:rPr>
        <w:lastRenderedPageBreak/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17152B76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22311E1E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515D2CFB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7E9368FB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782F502E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4A23DD3C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5CEB2F9F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458EC506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11293DFD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763BDF56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71F3CA92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30AF2545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4A35A700" w14:textId="77777777" w:rsidR="005C649A" w:rsidRDefault="005C649A" w:rsidP="005C649A">
      <w:pPr>
        <w:jc w:val="right"/>
      </w:pPr>
      <w:r>
        <w:rPr>
          <w:rFonts w:hint="cs"/>
          <w:rtl/>
        </w:rPr>
        <w:lastRenderedPageBreak/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07548A2A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51451498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6233F2EB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7DFB0A31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22C2FE6D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2DA7628E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097CBBF4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1143355E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5A6313B0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25F73E26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19181146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4B5B5942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0A7C26FA" w14:textId="77777777" w:rsidR="005C649A" w:rsidRDefault="005C649A" w:rsidP="005C649A">
      <w:pPr>
        <w:jc w:val="right"/>
      </w:pPr>
      <w:r>
        <w:rPr>
          <w:rFonts w:hint="cs"/>
          <w:rtl/>
        </w:rPr>
        <w:lastRenderedPageBreak/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57EFEACF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2A0FE490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3EC0283A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6CD41096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1E8D2A54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289D9848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40E7CBBC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177FD360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1DDCC8D1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3A10C395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302BF3D0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21352D62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101AD2A2" w14:textId="77777777" w:rsidR="005C649A" w:rsidRDefault="005C649A" w:rsidP="005C649A">
      <w:pPr>
        <w:jc w:val="right"/>
      </w:pPr>
      <w:r>
        <w:rPr>
          <w:rFonts w:hint="cs"/>
          <w:rtl/>
        </w:rPr>
        <w:lastRenderedPageBreak/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700F5602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17637DAB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5ED8D52C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3F76E0D6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4E9C4224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5BA23518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78DBC7A3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2286A3F7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224CF600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7D862B79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1F3EBA1E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4476DFCC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1F747937" w14:textId="77777777" w:rsidR="005C649A" w:rsidRDefault="005C649A" w:rsidP="005C649A">
      <w:pPr>
        <w:jc w:val="right"/>
      </w:pPr>
      <w:r>
        <w:rPr>
          <w:rFonts w:hint="cs"/>
          <w:rtl/>
        </w:rPr>
        <w:lastRenderedPageBreak/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525B003B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0824BBB1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04412A21" w14:textId="77777777" w:rsidR="005C649A" w:rsidRDefault="005C649A" w:rsidP="005C649A">
      <w:pPr>
        <w:jc w:val="right"/>
      </w:pPr>
      <w:r>
        <w:rPr>
          <w:rFonts w:hint="cs"/>
          <w:rtl/>
        </w:rPr>
        <w:t>سييسبسيبيسبيس ئءؤئءؤءئؤءئؤءئ سسيسشيشسيشسيشس شسسشيسشيشسيسشيسشي شسيشسيشسيشسيشسيشس شيشيشسيشسيسشيسشسش شسيسشيسشيسشيسشيسشيسشيسشيش شسيسشيشسي شسيشسيشس يشسيشسي سشيسش شسي سشيس شيسشيسشي شسي شسي شسيؤ</w:t>
      </w:r>
    </w:p>
    <w:p w14:paraId="3BF68A1C" w14:textId="6DD31B7B" w:rsidR="001C0489" w:rsidRDefault="001C0489" w:rsidP="005C649A">
      <w:pPr>
        <w:jc w:val="right"/>
      </w:pPr>
    </w:p>
    <w:sectPr w:rsidR="001C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89"/>
    <w:rsid w:val="001C0489"/>
    <w:rsid w:val="005C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8DF1"/>
  <w15:chartTrackingRefBased/>
  <w15:docId w15:val="{7C6E6F51-414F-4669-BB87-CD564507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2301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Abden</dc:creator>
  <cp:keywords/>
  <dc:description/>
  <cp:lastModifiedBy>Mohamed Abden</cp:lastModifiedBy>
  <cp:revision>2</cp:revision>
  <dcterms:created xsi:type="dcterms:W3CDTF">2022-05-16T06:29:00Z</dcterms:created>
  <dcterms:modified xsi:type="dcterms:W3CDTF">2022-05-16T06:29:00Z</dcterms:modified>
</cp:coreProperties>
</file>