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0D6" w:rsidRDefault="008E00D6" w:rsidP="008E00D6">
      <w:pPr>
        <w:rPr>
          <w:rFonts w:hint="cs"/>
          <w:rtl/>
          <w:lang w:bidi="ar-EG"/>
        </w:rPr>
      </w:pPr>
      <w:r w:rsidRPr="008E00D6">
        <w:rPr>
          <w:rFonts w:cs="Arial"/>
          <w:rtl/>
          <w:lang w:bidi="ar-EG"/>
        </w:rPr>
        <w:drawing>
          <wp:inline distT="0" distB="0" distL="0" distR="0">
            <wp:extent cx="4572000" cy="27432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E00D6" w:rsidRDefault="008E00D6" w:rsidP="008E00D6">
      <w:pPr>
        <w:jc w:val="right"/>
        <w:rPr>
          <w:lang w:bidi="ar-EG"/>
        </w:rPr>
      </w:pPr>
      <w:r>
        <w:rPr>
          <w:lang w:bidi="ar-EG"/>
        </w:rPr>
        <w:t xml:space="preserve">By making some assumptions as the engineers </w:t>
      </w:r>
      <w:proofErr w:type="gramStart"/>
      <w:r>
        <w:rPr>
          <w:lang w:bidi="ar-EG"/>
        </w:rPr>
        <w:t>work  150</w:t>
      </w:r>
      <w:proofErr w:type="gramEnd"/>
      <w:r>
        <w:rPr>
          <w:lang w:bidi="ar-EG"/>
        </w:rPr>
        <w:t xml:space="preserve"> hrs/month</w:t>
      </w:r>
    </w:p>
    <w:p w:rsidR="008E00D6" w:rsidRDefault="008E00D6" w:rsidP="008E00D6">
      <w:pPr>
        <w:jc w:val="right"/>
        <w:rPr>
          <w:lang w:bidi="ar-EG"/>
        </w:rPr>
      </w:pPr>
      <w:r>
        <w:rPr>
          <w:lang w:bidi="ar-EG"/>
        </w:rPr>
        <w:t xml:space="preserve">1- At 55% of the </w:t>
      </w:r>
      <w:proofErr w:type="gramStart"/>
      <w:r>
        <w:rPr>
          <w:lang w:bidi="ar-EG"/>
        </w:rPr>
        <w:t>tasks ,the</w:t>
      </w:r>
      <w:proofErr w:type="gramEnd"/>
      <w:r>
        <w:rPr>
          <w:lang w:bidi="ar-EG"/>
        </w:rPr>
        <w:t xml:space="preserve"> project is over-budget by : actual value  -  earned value = 1500 hours</w:t>
      </w:r>
    </w:p>
    <w:p w:rsidR="008E00D6" w:rsidRDefault="008E00D6" w:rsidP="00B33D4B">
      <w:pPr>
        <w:jc w:val="right"/>
        <w:rPr>
          <w:lang w:bidi="ar-EG"/>
        </w:rPr>
      </w:pPr>
      <w:r>
        <w:rPr>
          <w:lang w:bidi="ar-EG"/>
        </w:rPr>
        <w:t>2- The project</w:t>
      </w:r>
      <w:r w:rsidR="00B33D4B">
        <w:rPr>
          <w:lang w:bidi="ar-EG"/>
        </w:rPr>
        <w:t xml:space="preserve"> is not delayed as at 50% the planned value was 5000 hours but the earned value was 5500 </w:t>
      </w:r>
      <w:proofErr w:type="gramStart"/>
      <w:r w:rsidR="00B33D4B">
        <w:rPr>
          <w:lang w:bidi="ar-EG"/>
        </w:rPr>
        <w:t>hours ,</w:t>
      </w:r>
      <w:proofErr w:type="gramEnd"/>
      <w:r w:rsidR="00B33D4B">
        <w:rPr>
          <w:lang w:bidi="ar-EG"/>
        </w:rPr>
        <w:t xml:space="preserve"> so the project is ahead by 500 hours </w:t>
      </w:r>
      <w:r>
        <w:rPr>
          <w:lang w:bidi="ar-EG"/>
        </w:rPr>
        <w:t xml:space="preserve">  </w:t>
      </w:r>
    </w:p>
    <w:p w:rsidR="008E00D6" w:rsidRDefault="008E00D6" w:rsidP="008E00D6">
      <w:pPr>
        <w:jc w:val="right"/>
        <w:rPr>
          <w:rFonts w:hint="cs"/>
          <w:lang w:bidi="ar-EG"/>
        </w:rPr>
      </w:pPr>
    </w:p>
    <w:sectPr w:rsidR="008E00D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A1077C"/>
    <w:multiLevelType w:val="hybridMultilevel"/>
    <w:tmpl w:val="2B7A65D6"/>
    <w:lvl w:ilvl="0" w:tplc="AD226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8E00D6"/>
    <w:rsid w:val="008E00D6"/>
    <w:rsid w:val="00B33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0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00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L\Desktop\New%20Microsoft%20Office%20Excel%20Workshe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ar-EG"/>
  <c:chart>
    <c:plotArea>
      <c:layout/>
      <c:scatterChart>
        <c:scatterStyle val="lineMarker"/>
        <c:ser>
          <c:idx val="0"/>
          <c:order val="0"/>
          <c:tx>
            <c:v>Planned value</c:v>
          </c:tx>
          <c:xVal>
            <c:numRef>
              <c:f>Sheet1!$A$9:$A$10</c:f>
              <c:numCache>
                <c:formatCode>General</c:formatCode>
                <c:ptCount val="2"/>
                <c:pt idx="0">
                  <c:v>0</c:v>
                </c:pt>
                <c:pt idx="1">
                  <c:v>15</c:v>
                </c:pt>
              </c:numCache>
            </c:numRef>
          </c:xVal>
          <c:yVal>
            <c:numRef>
              <c:f>Sheet1!$B$9:$B$10</c:f>
              <c:numCache>
                <c:formatCode>General</c:formatCode>
                <c:ptCount val="2"/>
                <c:pt idx="0">
                  <c:v>0</c:v>
                </c:pt>
                <c:pt idx="1">
                  <c:v>10000</c:v>
                </c:pt>
              </c:numCache>
            </c:numRef>
          </c:yVal>
        </c:ser>
        <c:ser>
          <c:idx val="1"/>
          <c:order val="1"/>
          <c:tx>
            <c:v>Actual value</c:v>
          </c:tx>
          <c:xVal>
            <c:numRef>
              <c:f>Sheet1!$B$12:$B$13</c:f>
              <c:numCache>
                <c:formatCode>General</c:formatCode>
                <c:ptCount val="2"/>
                <c:pt idx="0">
                  <c:v>0</c:v>
                </c:pt>
                <c:pt idx="1">
                  <c:v>7.5</c:v>
                </c:pt>
              </c:numCache>
            </c:numRef>
          </c:xVal>
          <c:yVal>
            <c:numRef>
              <c:f>Sheet1!$A$12:$A$13</c:f>
              <c:numCache>
                <c:formatCode>General</c:formatCode>
                <c:ptCount val="2"/>
                <c:pt idx="0">
                  <c:v>0</c:v>
                </c:pt>
                <c:pt idx="1">
                  <c:v>7000</c:v>
                </c:pt>
              </c:numCache>
            </c:numRef>
          </c:yVal>
        </c:ser>
        <c:ser>
          <c:idx val="2"/>
          <c:order val="2"/>
          <c:tx>
            <c:v>Earned value</c:v>
          </c:tx>
          <c:xVal>
            <c:numRef>
              <c:f>Sheet1!$B$15:$B$16</c:f>
              <c:numCache>
                <c:formatCode>General</c:formatCode>
                <c:ptCount val="2"/>
                <c:pt idx="0">
                  <c:v>0</c:v>
                </c:pt>
                <c:pt idx="1">
                  <c:v>7.5</c:v>
                </c:pt>
              </c:numCache>
            </c:numRef>
          </c:xVal>
          <c:yVal>
            <c:numRef>
              <c:f>Sheet1!$A$15:$A$16</c:f>
              <c:numCache>
                <c:formatCode>General</c:formatCode>
                <c:ptCount val="2"/>
                <c:pt idx="0">
                  <c:v>0</c:v>
                </c:pt>
                <c:pt idx="1">
                  <c:v>5500</c:v>
                </c:pt>
              </c:numCache>
            </c:numRef>
          </c:yVal>
        </c:ser>
        <c:axId val="114489984"/>
        <c:axId val="116200192"/>
      </c:scatterChart>
      <c:valAx>
        <c:axId val="114489984"/>
        <c:scaling>
          <c:orientation val="maxMin"/>
        </c:scaling>
        <c:axPos val="b"/>
        <c:numFmt formatCode="General" sourceLinked="1"/>
        <c:tickLblPos val="nextTo"/>
        <c:crossAx val="116200192"/>
        <c:crosses val="autoZero"/>
        <c:crossBetween val="midCat"/>
      </c:valAx>
      <c:valAx>
        <c:axId val="116200192"/>
        <c:scaling>
          <c:orientation val="minMax"/>
        </c:scaling>
        <c:axPos val="r"/>
        <c:majorGridlines/>
        <c:numFmt formatCode="General" sourceLinked="1"/>
        <c:tickLblPos val="nextTo"/>
        <c:crossAx val="114489984"/>
        <c:crosses val="autoZero"/>
        <c:crossBetween val="midCat"/>
      </c:valAx>
    </c:plotArea>
    <c:legend>
      <c:legendPos val="l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DELLL</dc:creator>
  <cp:keywords/>
  <dc:description/>
  <cp:lastModifiedBy>DELLL</cp:lastModifiedBy>
  <cp:revision>2</cp:revision>
  <dcterms:created xsi:type="dcterms:W3CDTF">2021-06-30T11:06:00Z</dcterms:created>
  <dcterms:modified xsi:type="dcterms:W3CDTF">2021-06-30T11:19:00Z</dcterms:modified>
</cp:coreProperties>
</file>