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13ABB" w14:textId="1D8CECF7" w:rsidR="00C30E8F" w:rsidRDefault="00C30E8F" w:rsidP="00C30E8F">
      <w:pPr>
        <w:jc w:val="center"/>
        <w:rPr>
          <w:b/>
          <w:bCs/>
          <w:sz w:val="44"/>
          <w:szCs w:val="44"/>
        </w:rPr>
      </w:pPr>
      <w:r w:rsidRPr="00C30E8F">
        <w:rPr>
          <w:b/>
          <w:bCs/>
          <w:sz w:val="44"/>
          <w:szCs w:val="44"/>
        </w:rPr>
        <w:t>Challenge</w:t>
      </w:r>
    </w:p>
    <w:p w14:paraId="32FDFE16" w14:textId="77777777" w:rsidR="00C30E8F" w:rsidRPr="00C30E8F" w:rsidRDefault="00C30E8F" w:rsidP="00C30E8F">
      <w:pPr>
        <w:jc w:val="center"/>
        <w:rPr>
          <w:b/>
          <w:bCs/>
          <w:sz w:val="44"/>
          <w:szCs w:val="44"/>
        </w:rPr>
      </w:pPr>
    </w:p>
    <w:p w14:paraId="206B8A5D" w14:textId="33084FFC" w:rsidR="00C30E8F" w:rsidRPr="00C30E8F" w:rsidRDefault="00C30E8F" w:rsidP="00C30E8F">
      <w:pPr>
        <w:rPr>
          <w:b/>
          <w:bCs/>
          <w:sz w:val="32"/>
          <w:szCs w:val="32"/>
        </w:rPr>
      </w:pPr>
      <w:r w:rsidRPr="00C30E8F">
        <w:rPr>
          <w:b/>
          <w:bCs/>
          <w:sz w:val="32"/>
          <w:szCs w:val="32"/>
        </w:rPr>
        <w:t>N</w:t>
      </w:r>
      <w:r w:rsidRPr="00C30E8F">
        <w:rPr>
          <w:b/>
          <w:bCs/>
          <w:sz w:val="32"/>
          <w:szCs w:val="32"/>
        </w:rPr>
        <w:t>ormalization</w:t>
      </w:r>
    </w:p>
    <w:p w14:paraId="1A9A7CAA" w14:textId="36136316" w:rsidR="00C30E8F" w:rsidRDefault="00C30E8F" w:rsidP="00C30E8F">
      <w:pPr>
        <w:jc w:val="both"/>
      </w:pPr>
      <w:r>
        <w:t xml:space="preserve">When preparing data for machine learning, is it better to do normalization </w:t>
      </w:r>
      <w:r>
        <w:t>before</w:t>
      </w:r>
      <w:r>
        <w:t xml:space="preserve"> or following dataset splitting? Examine each strategy's potential effects on model performance critically and talk about how it relates to data leakage. Use established notions and theoretical reasoning to bolster your claims without putting them into practice.</w:t>
      </w:r>
    </w:p>
    <w:p w14:paraId="0624FBC2" w14:textId="53DAF4E0" w:rsidR="00C30E8F" w:rsidRPr="00C30E8F" w:rsidRDefault="00C30E8F" w:rsidP="00C30E8F">
      <w:pPr>
        <w:rPr>
          <w:b/>
          <w:bCs/>
          <w:sz w:val="36"/>
          <w:szCs w:val="36"/>
        </w:rPr>
      </w:pPr>
      <w:r w:rsidRPr="00C30E8F">
        <w:rPr>
          <w:b/>
          <w:bCs/>
          <w:sz w:val="36"/>
          <w:szCs w:val="36"/>
        </w:rPr>
        <w:t>Encoding</w:t>
      </w:r>
    </w:p>
    <w:p w14:paraId="33AD4E11" w14:textId="51F8ED79" w:rsidR="00C30E8F" w:rsidRDefault="00C30E8F" w:rsidP="00C30E8F">
      <w:pPr>
        <w:jc w:val="both"/>
      </w:pPr>
      <w:r>
        <w:t>An essential step in getting data ready for machine learning models is categorical data encoding. The model may be statistically misled if the incorrect method is used. It is your responsibility to:</w:t>
      </w:r>
    </w:p>
    <w:p w14:paraId="6C52C696" w14:textId="77777777" w:rsidR="00C30E8F" w:rsidRDefault="00C30E8F" w:rsidP="00C30E8F">
      <w:pPr>
        <w:pStyle w:val="ListParagraph"/>
        <w:numPr>
          <w:ilvl w:val="0"/>
          <w:numId w:val="1"/>
        </w:numPr>
        <w:jc w:val="both"/>
      </w:pPr>
      <w:r>
        <w:t>Review Label Encoding: Describe in detail the method's basic error when it comes to nominal data. Talk about how it may be misleading algorithms like KNN or Linear Regression and how it impacts the statistical correlations between classes.</w:t>
      </w:r>
    </w:p>
    <w:p w14:paraId="3306397F" w14:textId="1AF10D6A" w:rsidR="007E6900" w:rsidRDefault="00C30E8F" w:rsidP="00C30E8F">
      <w:pPr>
        <w:pStyle w:val="ListParagraph"/>
        <w:numPr>
          <w:ilvl w:val="0"/>
          <w:numId w:val="1"/>
        </w:numPr>
        <w:jc w:val="both"/>
      </w:pPr>
      <w:r>
        <w:t>Thorough Survey: Enumerate and classify at least four distinct encoding types that you have researched (e.g., One-Hot, Ordinal, Target/Mean, Binary). Describe the optimum situation for each type's use as well as the times when it should be avoided. Talk about potential problems and how to avoid them.</w:t>
      </w:r>
    </w:p>
    <w:sectPr w:rsidR="007E6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72D87"/>
    <w:multiLevelType w:val="hybridMultilevel"/>
    <w:tmpl w:val="8C7A9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4265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E8F"/>
    <w:rsid w:val="0056383B"/>
    <w:rsid w:val="006B0F61"/>
    <w:rsid w:val="007E6900"/>
    <w:rsid w:val="00C30E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E6075"/>
  <w15:chartTrackingRefBased/>
  <w15:docId w15:val="{E6C81F9C-BE8F-45B1-9EEE-8527641FA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E8F"/>
    <w:rPr>
      <w:rFonts w:eastAsiaTheme="majorEastAsia" w:cstheme="majorBidi"/>
      <w:color w:val="272727" w:themeColor="text1" w:themeTint="D8"/>
    </w:rPr>
  </w:style>
  <w:style w:type="paragraph" w:styleId="Title">
    <w:name w:val="Title"/>
    <w:basedOn w:val="Normal"/>
    <w:next w:val="Normal"/>
    <w:link w:val="TitleChar"/>
    <w:uiPriority w:val="10"/>
    <w:qFormat/>
    <w:rsid w:val="00C30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E8F"/>
    <w:pPr>
      <w:spacing w:before="160"/>
      <w:jc w:val="center"/>
    </w:pPr>
    <w:rPr>
      <w:i/>
      <w:iCs/>
      <w:color w:val="404040" w:themeColor="text1" w:themeTint="BF"/>
    </w:rPr>
  </w:style>
  <w:style w:type="character" w:customStyle="1" w:styleId="QuoteChar">
    <w:name w:val="Quote Char"/>
    <w:basedOn w:val="DefaultParagraphFont"/>
    <w:link w:val="Quote"/>
    <w:uiPriority w:val="29"/>
    <w:rsid w:val="00C30E8F"/>
    <w:rPr>
      <w:i/>
      <w:iCs/>
      <w:color w:val="404040" w:themeColor="text1" w:themeTint="BF"/>
    </w:rPr>
  </w:style>
  <w:style w:type="paragraph" w:styleId="ListParagraph">
    <w:name w:val="List Paragraph"/>
    <w:basedOn w:val="Normal"/>
    <w:uiPriority w:val="34"/>
    <w:qFormat/>
    <w:rsid w:val="00C30E8F"/>
    <w:pPr>
      <w:ind w:left="720"/>
      <w:contextualSpacing/>
    </w:pPr>
  </w:style>
  <w:style w:type="character" w:styleId="IntenseEmphasis">
    <w:name w:val="Intense Emphasis"/>
    <w:basedOn w:val="DefaultParagraphFont"/>
    <w:uiPriority w:val="21"/>
    <w:qFormat/>
    <w:rsid w:val="00C30E8F"/>
    <w:rPr>
      <w:i/>
      <w:iCs/>
      <w:color w:val="0F4761" w:themeColor="accent1" w:themeShade="BF"/>
    </w:rPr>
  </w:style>
  <w:style w:type="paragraph" w:styleId="IntenseQuote">
    <w:name w:val="Intense Quote"/>
    <w:basedOn w:val="Normal"/>
    <w:next w:val="Normal"/>
    <w:link w:val="IntenseQuoteChar"/>
    <w:uiPriority w:val="30"/>
    <w:qFormat/>
    <w:rsid w:val="00C30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E8F"/>
    <w:rPr>
      <w:i/>
      <w:iCs/>
      <w:color w:val="0F4761" w:themeColor="accent1" w:themeShade="BF"/>
    </w:rPr>
  </w:style>
  <w:style w:type="character" w:styleId="IntenseReference">
    <w:name w:val="Intense Reference"/>
    <w:basedOn w:val="DefaultParagraphFont"/>
    <w:uiPriority w:val="32"/>
    <w:qFormat/>
    <w:rsid w:val="00C30E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167</Words>
  <Characters>952</Characters>
  <Application>Microsoft Office Word</Application>
  <DocSecurity>0</DocSecurity>
  <Lines>7</Lines>
  <Paragraphs>2</Paragraphs>
  <ScaleCrop>false</ScaleCrop>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جورج صموئيل محروس خليل</dc:creator>
  <cp:keywords/>
  <dc:description/>
  <cp:lastModifiedBy>جورج صموئيل محروس خليل</cp:lastModifiedBy>
  <cp:revision>1</cp:revision>
  <dcterms:created xsi:type="dcterms:W3CDTF">2026-01-11T12:13:00Z</dcterms:created>
  <dcterms:modified xsi:type="dcterms:W3CDTF">2026-01-11T12:15:00Z</dcterms:modified>
</cp:coreProperties>
</file>